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4B" w:rsidRPr="00C3274B" w:rsidRDefault="00C3274B" w:rsidP="00C3274B">
      <w:pPr>
        <w:spacing w:after="37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Сообщение</w:t>
      </w:r>
    </w:p>
    <w:p w:rsidR="00C3274B" w:rsidRPr="00C3274B" w:rsidRDefault="00C3274B" w:rsidP="00C3274B">
      <w:pPr>
        <w:spacing w:after="299" w:line="280" w:lineRule="exact"/>
        <w:ind w:right="220"/>
        <w:jc w:val="center"/>
        <w:rPr>
          <w:rFonts w:ascii="Calibri" w:eastAsia="Times New Roman" w:hAnsi="Calibri" w:cs="Times New Roman"/>
          <w:lang w:eastAsia="ru-RU"/>
        </w:rPr>
      </w:pPr>
      <w:r w:rsidRPr="00C3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возможном установлении публичного сервитута</w:t>
      </w:r>
    </w:p>
    <w:p w:rsidR="00C3274B" w:rsidRDefault="00C3274B" w:rsidP="00C3274B">
      <w:pPr>
        <w:spacing w:after="0" w:line="322" w:lineRule="exact"/>
        <w:ind w:right="600" w:firstLine="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39.42 Земельного кодекса Российской Федерации администрация </w:t>
      </w:r>
      <w:proofErr w:type="spellStart"/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</w:t>
      </w:r>
      <w:r w:rsidR="00401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возможном </w:t>
      </w:r>
      <w:r w:rsidRPr="00C3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установлении публичного сервитута</w:t>
      </w:r>
      <w:r w:rsidRPr="00C327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74B" w:rsidRPr="00C3274B" w:rsidRDefault="00C3274B" w:rsidP="00C3274B">
      <w:pPr>
        <w:spacing w:after="0" w:line="322" w:lineRule="exact"/>
        <w:ind w:right="600" w:firstLine="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00" w:type="dxa"/>
        <w:jc w:val="center"/>
        <w:tblLayout w:type="fixed"/>
        <w:tblLook w:val="04A0"/>
      </w:tblPr>
      <w:tblGrid>
        <w:gridCol w:w="532"/>
        <w:gridCol w:w="3903"/>
        <w:gridCol w:w="1272"/>
        <w:gridCol w:w="1413"/>
        <w:gridCol w:w="2880"/>
      </w:tblGrid>
      <w:tr w:rsidR="00AA44C1" w:rsidRPr="00F5476D" w:rsidTr="002B61DE">
        <w:trPr>
          <w:trHeight w:val="328"/>
          <w:jc w:val="center"/>
        </w:trPr>
        <w:tc>
          <w:tcPr>
            <w:tcW w:w="532" w:type="dxa"/>
          </w:tcPr>
          <w:p w:rsidR="00AA44C1" w:rsidRPr="00F5476D" w:rsidRDefault="00AA44C1" w:rsidP="00F5476D">
            <w:pPr>
              <w:rPr>
                <w:rFonts w:ascii="Times New Roman" w:hAnsi="Times New Roman" w:cs="Times New Roman"/>
              </w:rPr>
            </w:pPr>
            <w:r w:rsidRPr="00F5476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3" w:type="dxa"/>
          </w:tcPr>
          <w:p w:rsidR="00AA44C1" w:rsidRPr="00F5476D" w:rsidRDefault="004013CF" w:rsidP="00F5476D">
            <w:pPr>
              <w:rPr>
                <w:rFonts w:ascii="Times New Roman" w:hAnsi="Times New Roman" w:cs="Times New Roman"/>
              </w:rPr>
            </w:pPr>
            <w:r w:rsidRPr="00F5476D">
              <w:rPr>
                <w:rFonts w:ascii="Times New Roman" w:hAnsi="Times New Roman" w:cs="Times New Roman"/>
              </w:rPr>
              <w:t>Кадастровый номер, а</w:t>
            </w:r>
            <w:r w:rsidR="00AA44C1" w:rsidRPr="00F5476D">
              <w:rPr>
                <w:rFonts w:ascii="Times New Roman" w:hAnsi="Times New Roman" w:cs="Times New Roman"/>
              </w:rPr>
              <w:t xml:space="preserve">дрес или </w:t>
            </w:r>
            <w:r w:rsidRPr="00F5476D">
              <w:rPr>
                <w:rFonts w:ascii="Times New Roman" w:hAnsi="Times New Roman" w:cs="Times New Roman"/>
              </w:rPr>
              <w:t>м</w:t>
            </w:r>
            <w:r w:rsidR="00AA44C1" w:rsidRPr="00F5476D">
              <w:rPr>
                <w:rFonts w:ascii="Times New Roman" w:hAnsi="Times New Roman" w:cs="Times New Roman"/>
              </w:rPr>
              <w:t>естоположение земельного участка</w:t>
            </w:r>
          </w:p>
        </w:tc>
        <w:tc>
          <w:tcPr>
            <w:tcW w:w="1272" w:type="dxa"/>
          </w:tcPr>
          <w:p w:rsidR="00AA44C1" w:rsidRPr="00F5476D" w:rsidRDefault="00AA44C1" w:rsidP="00F5476D">
            <w:pPr>
              <w:rPr>
                <w:rFonts w:ascii="Times New Roman" w:hAnsi="Times New Roman" w:cs="Times New Roman"/>
              </w:rPr>
            </w:pPr>
            <w:r w:rsidRPr="00F5476D">
              <w:rPr>
                <w:rFonts w:ascii="Times New Roman" w:hAnsi="Times New Roman" w:cs="Times New Roman"/>
              </w:rPr>
              <w:t>Площадь</w:t>
            </w:r>
          </w:p>
          <w:p w:rsidR="00AA44C1" w:rsidRPr="00F5476D" w:rsidRDefault="00AA44C1" w:rsidP="00F5476D">
            <w:pPr>
              <w:rPr>
                <w:rFonts w:ascii="Times New Roman" w:hAnsi="Times New Roman" w:cs="Times New Roman"/>
              </w:rPr>
            </w:pPr>
            <w:r w:rsidRPr="00F5476D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F5476D">
              <w:rPr>
                <w:rFonts w:ascii="Times New Roman" w:hAnsi="Times New Roman" w:cs="Times New Roman"/>
              </w:rPr>
              <w:t>.м</w:t>
            </w:r>
            <w:proofErr w:type="gramEnd"/>
            <w:r w:rsidRPr="00F547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3" w:type="dxa"/>
          </w:tcPr>
          <w:p w:rsidR="00AA44C1" w:rsidRPr="00F5476D" w:rsidRDefault="00AA44C1" w:rsidP="00F5476D">
            <w:pPr>
              <w:rPr>
                <w:rFonts w:ascii="Times New Roman" w:hAnsi="Times New Roman" w:cs="Times New Roman"/>
              </w:rPr>
            </w:pPr>
            <w:r w:rsidRPr="00F5476D"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2880" w:type="dxa"/>
          </w:tcPr>
          <w:p w:rsidR="00AA44C1" w:rsidRPr="00F5476D" w:rsidRDefault="00AA44C1" w:rsidP="00F5476D">
            <w:pPr>
              <w:rPr>
                <w:rFonts w:ascii="Times New Roman" w:hAnsi="Times New Roman" w:cs="Times New Roman"/>
              </w:rPr>
            </w:pPr>
            <w:r w:rsidRPr="00F5476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Цель, для которой устанавливается публичный сервитут</w:t>
            </w:r>
          </w:p>
        </w:tc>
      </w:tr>
      <w:tr w:rsidR="00F5476D" w:rsidRPr="00F5476D" w:rsidTr="002B61DE">
        <w:trPr>
          <w:trHeight w:val="2242"/>
          <w:jc w:val="center"/>
        </w:trPr>
        <w:tc>
          <w:tcPr>
            <w:tcW w:w="532" w:type="dxa"/>
          </w:tcPr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  <w:r w:rsidRPr="00F54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3" w:type="dxa"/>
          </w:tcPr>
          <w:p w:rsidR="00F5476D" w:rsidRPr="00F5476D" w:rsidRDefault="009428D4" w:rsidP="00ED4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38:0</w:t>
            </w:r>
            <w:r w:rsidR="00ED40E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:000000:</w:t>
            </w:r>
            <w:r w:rsidR="00ED40E2">
              <w:rPr>
                <w:rFonts w:ascii="Times New Roman" w:hAnsi="Times New Roman" w:cs="Times New Roman"/>
              </w:rPr>
              <w:t>ЗУ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2B61DE">
              <w:rPr>
                <w:rFonts w:ascii="Times New Roman" w:hAnsi="Times New Roman" w:cs="Times New Roman"/>
              </w:rPr>
              <w:t xml:space="preserve"> Российская Федераци</w:t>
            </w:r>
            <w:r w:rsidR="00ED40E2">
              <w:rPr>
                <w:rFonts w:ascii="Times New Roman" w:hAnsi="Times New Roman" w:cs="Times New Roman"/>
              </w:rPr>
              <w:t xml:space="preserve">я, Иркутская область, </w:t>
            </w:r>
            <w:proofErr w:type="spellStart"/>
            <w:r w:rsidR="00ED40E2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="00ED40E2">
              <w:rPr>
                <w:rFonts w:ascii="Times New Roman" w:hAnsi="Times New Roman" w:cs="Times New Roman"/>
              </w:rPr>
              <w:t xml:space="preserve"> район</w:t>
            </w:r>
            <w:r w:rsidR="00F5476D" w:rsidRPr="00F547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2" w:type="dxa"/>
          </w:tcPr>
          <w:p w:rsidR="00F5476D" w:rsidRPr="00F5476D" w:rsidRDefault="00ED40E2" w:rsidP="00942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356</w:t>
            </w:r>
          </w:p>
        </w:tc>
        <w:tc>
          <w:tcPr>
            <w:tcW w:w="1413" w:type="dxa"/>
          </w:tcPr>
          <w:p w:rsidR="00F5476D" w:rsidRPr="00F5476D" w:rsidRDefault="00F5476D" w:rsidP="009428D4">
            <w:pPr>
              <w:rPr>
                <w:rFonts w:ascii="Times New Roman" w:hAnsi="Times New Roman" w:cs="Times New Roman"/>
              </w:rPr>
            </w:pPr>
            <w:r w:rsidRPr="00F5476D">
              <w:rPr>
                <w:rFonts w:ascii="Times New Roman" w:hAnsi="Times New Roman" w:cs="Times New Roman"/>
              </w:rPr>
              <w:t xml:space="preserve">публичный сервитут </w:t>
            </w:r>
          </w:p>
        </w:tc>
        <w:tc>
          <w:tcPr>
            <w:tcW w:w="2880" w:type="dxa"/>
          </w:tcPr>
          <w:p w:rsidR="00F5476D" w:rsidRPr="00F5476D" w:rsidRDefault="00ED40E2" w:rsidP="00F54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эксплуатации линейного объекта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«Электрические сети 10/04 кВ </w:t>
            </w:r>
            <w:proofErr w:type="spellStart"/>
            <w:r>
              <w:rPr>
                <w:rFonts w:ascii="Times New Roman" w:hAnsi="Times New Roman" w:cs="Times New Roman"/>
              </w:rPr>
              <w:t>Зима-модульное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здание)</w:t>
            </w:r>
            <w:proofErr w:type="gramEnd"/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  <w:p w:rsidR="00F5476D" w:rsidRPr="00F5476D" w:rsidRDefault="00F5476D" w:rsidP="00F5476D">
            <w:pPr>
              <w:rPr>
                <w:rFonts w:ascii="Times New Roman" w:hAnsi="Times New Roman" w:cs="Times New Roman"/>
              </w:rPr>
            </w:pPr>
          </w:p>
        </w:tc>
      </w:tr>
    </w:tbl>
    <w:p w:rsidR="0080080E" w:rsidRDefault="00076834" w:rsidP="00076834">
      <w:pPr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r w:rsidR="00401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описанию</w:t>
      </w:r>
      <w:r w:rsidRPr="0007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публичного сервитута. Полная версия информации размещена на</w:t>
      </w:r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231B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B5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</w:t>
      </w:r>
      <w:r w:rsidR="0080080E" w:rsidRPr="00800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0080E" w:rsidRPr="00B53CE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="0080080E" w:rsidRPr="00B53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B5A9D" w:rsidRPr="00B53C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rzima</w:t>
      </w:r>
      <w:proofErr w:type="spellEnd"/>
      <w:r w:rsidR="0080080E" w:rsidRPr="00B53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0080E" w:rsidRPr="00B53CE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80080E" w:rsidRPr="00B53CE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</w:t>
      </w:r>
      <w:r w:rsidR="00BB5A9D" w:rsidRPr="00B53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и объявления о предоставлении земельных участков</w:t>
      </w:r>
      <w:r w:rsidR="004D5964" w:rsidRPr="00B53CE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273" w:rsidRDefault="00334273" w:rsidP="008479F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прилагаемой к нему схем</w:t>
      </w:r>
      <w:r w:rsidR="00231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публичного сервитута в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омитете по управ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муниципальным имуществом администрации </w:t>
      </w:r>
      <w:proofErr w:type="spellStart"/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муниципального образования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Иркутская область, </w:t>
      </w:r>
      <w:proofErr w:type="gramStart"/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17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каб.110, 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8-00 до 12-00 и с 13-00 до 17-00 часов</w:t>
      </w:r>
      <w:r w:rsidRPr="00334273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.</w:t>
      </w:r>
    </w:p>
    <w:p w:rsidR="004D5964" w:rsidRDefault="00334273" w:rsidP="008479F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Подать заявления об учете прав на земельный участок, в отношении котор</w:t>
      </w:r>
      <w:r w:rsidR="0095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33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ходатайство об установлении публичного сервитута, </w:t>
      </w:r>
      <w:r w:rsidRPr="00334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можно в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омитете по управ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муниципальным имуществом администрации </w:t>
      </w:r>
      <w:proofErr w:type="spellStart"/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муниципального образования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г.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5964"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каб.110.</w:t>
      </w:r>
    </w:p>
    <w:p w:rsidR="00334273" w:rsidRPr="00334273" w:rsidRDefault="00334273" w:rsidP="008479F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заявлений </w:t>
      </w:r>
      <w:r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5683F">
        <w:rPr>
          <w:rFonts w:ascii="Times New Roman" w:eastAsia="Times New Roman" w:hAnsi="Times New Roman" w:cs="Times New Roman"/>
          <w:sz w:val="24"/>
          <w:szCs w:val="24"/>
          <w:lang w:eastAsia="ru-RU"/>
        </w:rPr>
        <w:t>05.12</w:t>
      </w:r>
      <w:r w:rsidR="00B21232"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53C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1232"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5683F">
        <w:rPr>
          <w:rFonts w:ascii="Times New Roman" w:eastAsia="Times New Roman" w:hAnsi="Times New Roman" w:cs="Times New Roman"/>
          <w:sz w:val="24"/>
          <w:szCs w:val="24"/>
          <w:lang w:eastAsia="ru-RU"/>
        </w:rPr>
        <w:t>09.01</w:t>
      </w:r>
      <w:r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E51B8" w:rsidRPr="00B21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68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E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с 8-00 до 12-00 и с 13-00 до 17-00 часов (кроме выходных и праздничных дней).</w:t>
      </w:r>
    </w:p>
    <w:p w:rsidR="00334273" w:rsidRPr="00334273" w:rsidRDefault="00334273" w:rsidP="008479F2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316665" w:rsidRDefault="00316665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Р</w:t>
      </w:r>
      <w:r w:rsidRPr="00AC7E26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Думы </w:t>
      </w:r>
      <w:proofErr w:type="spellStart"/>
      <w:r w:rsidR="00D1767E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Ухтуйского</w:t>
      </w:r>
      <w:proofErr w:type="spellEnd"/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муниципального образования </w:t>
      </w:r>
      <w:r w:rsidRPr="00AC7E26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от </w:t>
      </w:r>
      <w:r w:rsidR="00D1767E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24.10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.201</w:t>
      </w:r>
      <w:r w:rsidR="00D1767E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4</w:t>
      </w:r>
      <w:r w:rsidRPr="00AC7E26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г. № </w:t>
      </w:r>
      <w:r w:rsidR="00D1767E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67</w:t>
      </w:r>
      <w:r w:rsidRPr="00AC7E26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«</w:t>
      </w:r>
      <w:r w:rsidRPr="00AC7E26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О</w:t>
      </w:r>
      <w:r w:rsidR="00D1767E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б утверждении программы к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омплексного развития систем комму</w:t>
      </w:r>
      <w:r w:rsidRPr="00AC7E26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нальной инфраструктуры на </w:t>
      </w:r>
      <w:r w:rsidRPr="00AC7E26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lastRenderedPageBreak/>
        <w:t xml:space="preserve">территории </w:t>
      </w:r>
      <w:proofErr w:type="spellStart"/>
      <w:r w:rsidR="00D1767E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Ухтуйского</w:t>
      </w:r>
      <w:proofErr w:type="spellEnd"/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</w:t>
      </w:r>
      <w:r w:rsidRPr="00AC7E26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1767E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Зиминского</w:t>
      </w:r>
      <w:proofErr w:type="spellEnd"/>
      <w:r w:rsidR="00D1767E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района на 2014-2032г.г.</w:t>
      </w:r>
      <w:r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».</w:t>
      </w:r>
      <w:r w:rsidR="00D1767E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 xml:space="preserve"> (</w:t>
      </w:r>
      <w:hyperlink r:id="rId7" w:history="1">
        <w:r w:rsidR="00D1767E" w:rsidRPr="002762BE">
          <w:rPr>
            <w:rStyle w:val="a9"/>
            <w:rFonts w:ascii="Times New Roman" w:eastAsia="Times New Roman" w:hAnsi="Times New Roman" w:cs="Times New Roman"/>
            <w:kern w:val="22"/>
            <w:sz w:val="24"/>
            <w:szCs w:val="24"/>
            <w:lang w:val="en-US" w:eastAsia="ru-RU"/>
          </w:rPr>
          <w:t>www.</w:t>
        </w:r>
        <w:proofErr w:type="spellStart"/>
        <w:r w:rsidR="00D1767E" w:rsidRPr="002762BE">
          <w:rPr>
            <w:rStyle w:val="a9"/>
            <w:rFonts w:ascii="Times New Roman" w:eastAsia="Times New Roman" w:hAnsi="Times New Roman" w:cs="Times New Roman"/>
            <w:kern w:val="22"/>
            <w:sz w:val="24"/>
            <w:szCs w:val="24"/>
            <w:lang w:eastAsia="ru-RU"/>
          </w:rPr>
          <w:t>uhtuy-adm.ru</w:t>
        </w:r>
        <w:proofErr w:type="spellEnd"/>
      </w:hyperlink>
      <w:r w:rsidR="00D1767E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)</w:t>
      </w: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val="en-US" w:eastAsia="ru-RU"/>
        </w:rPr>
      </w:pPr>
    </w:p>
    <w:p w:rsidR="00D1767E" w:rsidRPr="00E67C01" w:rsidRDefault="00D1767E" w:rsidP="00D17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851575"/>
      <w:r w:rsidRPr="00E67C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Схема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публичного сервитута </w:t>
      </w:r>
    </w:p>
    <w:tbl>
      <w:tblPr>
        <w:tblStyle w:val="a3"/>
        <w:tblW w:w="9464" w:type="dxa"/>
        <w:tblLook w:val="04A0"/>
      </w:tblPr>
      <w:tblGrid>
        <w:gridCol w:w="3119"/>
        <w:gridCol w:w="3120"/>
        <w:gridCol w:w="3225"/>
      </w:tblGrid>
      <w:tr w:rsidR="00D1767E" w:rsidRPr="00BF4753" w:rsidTr="00352AEC">
        <w:tc>
          <w:tcPr>
            <w:tcW w:w="9464" w:type="dxa"/>
            <w:gridSpan w:val="3"/>
          </w:tcPr>
          <w:bookmarkEnd w:id="0"/>
          <w:p w:rsidR="00D1767E" w:rsidRPr="00BF4753" w:rsidRDefault="00D1767E" w:rsidP="00352A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Условный номер земельного участка: </w:t>
            </w:r>
            <w:r w:rsidRPr="00074C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074C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D1767E" w:rsidRPr="00BF4753" w:rsidTr="00352AEC">
        <w:tc>
          <w:tcPr>
            <w:tcW w:w="9464" w:type="dxa"/>
            <w:gridSpan w:val="3"/>
          </w:tcPr>
          <w:p w:rsidR="00D1767E" w:rsidRPr="00BF4753" w:rsidRDefault="00D1767E" w:rsidP="00352A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356</w:t>
            </w:r>
            <w:r w:rsidRPr="00BF4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кв.м.</w:t>
            </w:r>
          </w:p>
        </w:tc>
      </w:tr>
      <w:tr w:rsidR="00D1767E" w:rsidRPr="00BF4753" w:rsidTr="00352AEC">
        <w:tc>
          <w:tcPr>
            <w:tcW w:w="9464" w:type="dxa"/>
            <w:gridSpan w:val="3"/>
          </w:tcPr>
          <w:p w:rsidR="00D1767E" w:rsidRPr="00BF4753" w:rsidRDefault="00D1767E" w:rsidP="00352A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координат МСК-38, зона 3</w:t>
            </w:r>
          </w:p>
        </w:tc>
      </w:tr>
      <w:tr w:rsidR="00D1767E" w:rsidRPr="00BF4753" w:rsidTr="00352AEC">
        <w:tc>
          <w:tcPr>
            <w:tcW w:w="9464" w:type="dxa"/>
            <w:gridSpan w:val="3"/>
          </w:tcPr>
          <w:p w:rsidR="00D1767E" w:rsidRDefault="00D1767E" w:rsidP="00352AE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 определения координат: Картометрический метод</w:t>
            </w:r>
          </w:p>
        </w:tc>
      </w:tr>
      <w:tr w:rsidR="00D1767E" w:rsidRPr="00887A60" w:rsidTr="00352AEC">
        <w:tc>
          <w:tcPr>
            <w:tcW w:w="3119" w:type="dxa"/>
            <w:vMerge w:val="restart"/>
          </w:tcPr>
          <w:p w:rsidR="00D1767E" w:rsidRPr="00887A60" w:rsidRDefault="00D1767E" w:rsidP="00352A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345" w:type="dxa"/>
            <w:gridSpan w:val="2"/>
          </w:tcPr>
          <w:p w:rsidR="00D1767E" w:rsidRPr="00887A60" w:rsidRDefault="00D1767E" w:rsidP="00352A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Координаты, </w:t>
            </w:r>
            <w:proofErr w:type="gramStart"/>
            <w:r w:rsidRPr="00887A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D1767E" w:rsidRPr="00887A60" w:rsidTr="00352AEC">
        <w:tc>
          <w:tcPr>
            <w:tcW w:w="3119" w:type="dxa"/>
            <w:vMerge/>
          </w:tcPr>
          <w:p w:rsidR="00D1767E" w:rsidRPr="00887A60" w:rsidRDefault="00D1767E" w:rsidP="00352A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</w:tcPr>
          <w:p w:rsidR="00D1767E" w:rsidRPr="00887A60" w:rsidRDefault="00D1767E" w:rsidP="00352A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3225" w:type="dxa"/>
          </w:tcPr>
          <w:p w:rsidR="00D1767E" w:rsidRPr="00887A60" w:rsidRDefault="00D1767E" w:rsidP="00352A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</w:tr>
      <w:tr w:rsidR="00D1767E" w:rsidRPr="00887A60" w:rsidTr="00352AEC">
        <w:trPr>
          <w:trHeight w:val="70"/>
        </w:trPr>
        <w:tc>
          <w:tcPr>
            <w:tcW w:w="3119" w:type="dxa"/>
          </w:tcPr>
          <w:p w:rsidR="00D1767E" w:rsidRPr="00887A60" w:rsidRDefault="00D1767E" w:rsidP="00352A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120" w:type="dxa"/>
          </w:tcPr>
          <w:p w:rsidR="00D1767E" w:rsidRPr="00887A60" w:rsidRDefault="00D1767E" w:rsidP="00352A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225" w:type="dxa"/>
          </w:tcPr>
          <w:p w:rsidR="00D1767E" w:rsidRPr="00887A60" w:rsidRDefault="00D1767E" w:rsidP="00352A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87A6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D1767E" w:rsidRPr="00887A60" w:rsidTr="00352AEC">
        <w:trPr>
          <w:trHeight w:val="90"/>
        </w:trPr>
        <w:tc>
          <w:tcPr>
            <w:tcW w:w="3119" w:type="dxa"/>
          </w:tcPr>
          <w:p w:rsidR="00D1767E" w:rsidRPr="00733327" w:rsidRDefault="00D1767E" w:rsidP="0035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3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733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20" w:type="dxa"/>
          </w:tcPr>
          <w:p w:rsidR="00D1767E" w:rsidRPr="00733327" w:rsidRDefault="00D1767E" w:rsidP="0035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27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570510.12</w:t>
            </w:r>
          </w:p>
        </w:tc>
        <w:tc>
          <w:tcPr>
            <w:tcW w:w="3225" w:type="dxa"/>
          </w:tcPr>
          <w:p w:rsidR="00D1767E" w:rsidRPr="00733327" w:rsidRDefault="00D1767E" w:rsidP="0035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27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3186028.37</w:t>
            </w:r>
          </w:p>
        </w:tc>
      </w:tr>
      <w:tr w:rsidR="00D1767E" w:rsidRPr="00887A60" w:rsidTr="00352AEC">
        <w:tc>
          <w:tcPr>
            <w:tcW w:w="3119" w:type="dxa"/>
          </w:tcPr>
          <w:p w:rsidR="00D1767E" w:rsidRPr="00733327" w:rsidRDefault="00D1767E" w:rsidP="0035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3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733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20" w:type="dxa"/>
          </w:tcPr>
          <w:p w:rsidR="00D1767E" w:rsidRPr="00733327" w:rsidRDefault="00D1767E" w:rsidP="0035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27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570507.86</w:t>
            </w:r>
          </w:p>
        </w:tc>
        <w:tc>
          <w:tcPr>
            <w:tcW w:w="3225" w:type="dxa"/>
          </w:tcPr>
          <w:p w:rsidR="00D1767E" w:rsidRPr="00733327" w:rsidRDefault="00D1767E" w:rsidP="0035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27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3186101.70</w:t>
            </w:r>
          </w:p>
        </w:tc>
      </w:tr>
      <w:tr w:rsidR="00D1767E" w:rsidRPr="00887A60" w:rsidTr="00352AEC">
        <w:tc>
          <w:tcPr>
            <w:tcW w:w="3119" w:type="dxa"/>
          </w:tcPr>
          <w:p w:rsidR="00D1767E" w:rsidRPr="00733327" w:rsidRDefault="00D1767E" w:rsidP="0035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327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3120" w:type="dxa"/>
          </w:tcPr>
          <w:p w:rsidR="00D1767E" w:rsidRPr="00733327" w:rsidRDefault="00D1767E" w:rsidP="0035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27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570512.55</w:t>
            </w:r>
          </w:p>
        </w:tc>
        <w:tc>
          <w:tcPr>
            <w:tcW w:w="3225" w:type="dxa"/>
          </w:tcPr>
          <w:p w:rsidR="00D1767E" w:rsidRPr="00733327" w:rsidRDefault="00D1767E" w:rsidP="0035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27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3186101.90</w:t>
            </w:r>
          </w:p>
        </w:tc>
      </w:tr>
      <w:tr w:rsidR="00D1767E" w:rsidRPr="00887A60" w:rsidTr="00352AEC">
        <w:trPr>
          <w:trHeight w:val="70"/>
        </w:trPr>
        <w:tc>
          <w:tcPr>
            <w:tcW w:w="3119" w:type="dxa"/>
          </w:tcPr>
          <w:p w:rsidR="00D1767E" w:rsidRPr="00733327" w:rsidRDefault="00D1767E" w:rsidP="0035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3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7333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20" w:type="dxa"/>
          </w:tcPr>
          <w:p w:rsidR="00D1767E" w:rsidRPr="00733327" w:rsidRDefault="00D1767E" w:rsidP="0035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27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570514.97</w:t>
            </w:r>
          </w:p>
        </w:tc>
        <w:tc>
          <w:tcPr>
            <w:tcW w:w="3225" w:type="dxa"/>
          </w:tcPr>
          <w:p w:rsidR="00D1767E" w:rsidRPr="00733327" w:rsidRDefault="00D1767E" w:rsidP="0035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27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3186023.51</w:t>
            </w:r>
          </w:p>
        </w:tc>
      </w:tr>
      <w:tr w:rsidR="00D1767E" w:rsidRPr="00887A60" w:rsidTr="00352AEC">
        <w:tc>
          <w:tcPr>
            <w:tcW w:w="3119" w:type="dxa"/>
          </w:tcPr>
          <w:p w:rsidR="00D1767E" w:rsidRPr="00733327" w:rsidRDefault="00D1767E" w:rsidP="00352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3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733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20" w:type="dxa"/>
          </w:tcPr>
          <w:p w:rsidR="00D1767E" w:rsidRPr="00733327" w:rsidRDefault="00D1767E" w:rsidP="0035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27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570510.12</w:t>
            </w:r>
          </w:p>
        </w:tc>
        <w:tc>
          <w:tcPr>
            <w:tcW w:w="3225" w:type="dxa"/>
          </w:tcPr>
          <w:p w:rsidR="00D1767E" w:rsidRPr="00733327" w:rsidRDefault="00D1767E" w:rsidP="0035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327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3186028.37</w:t>
            </w:r>
          </w:p>
        </w:tc>
      </w:tr>
    </w:tbl>
    <w:p w:rsidR="00D1767E" w:rsidRDefault="00D1767E" w:rsidP="00D176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368800"/>
            <wp:effectExtent l="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Л Зима для сервитута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D1767E" w:rsidRPr="00D357AF" w:rsidRDefault="00D1767E" w:rsidP="00D17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Масштаб 1:5</w:t>
      </w:r>
      <w:r w:rsidRPr="00D357AF">
        <w:rPr>
          <w:rFonts w:ascii="Times New Roman" w:hAnsi="Times New Roman" w:cs="Times New Roman"/>
          <w:b/>
          <w:bCs/>
          <w:sz w:val="24"/>
          <w:szCs w:val="24"/>
        </w:rPr>
        <w:t>000</w:t>
      </w:r>
    </w:p>
    <w:p w:rsidR="00D1767E" w:rsidRPr="00BF4753" w:rsidRDefault="00D1767E" w:rsidP="00D176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4753">
        <w:rPr>
          <w:rFonts w:ascii="Times New Roman" w:hAnsi="Times New Roman" w:cs="Times New Roman"/>
          <w:b/>
          <w:bCs/>
          <w:sz w:val="20"/>
          <w:szCs w:val="20"/>
        </w:rPr>
        <w:t>Условные обозначения:</w:t>
      </w:r>
    </w:p>
    <w:p w:rsidR="00D1767E" w:rsidRPr="00356537" w:rsidRDefault="00D1767E" w:rsidP="00D176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56537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342900" cy="3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Граница образуемого земельного участка;</w:t>
      </w:r>
    </w:p>
    <w:p w:rsidR="00D1767E" w:rsidRDefault="00D1767E" w:rsidP="00D176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2540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- Граница земельного участка, сведения о котором имеются в ЕГРН;</w:t>
      </w:r>
    </w:p>
    <w:p w:rsidR="00D1767E" w:rsidRDefault="00D1767E" w:rsidP="00D176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565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н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- характерная точка границы земельного участка, полученная в ходе проведения кадастровых работ;</w:t>
      </w:r>
    </w:p>
    <w:p w:rsidR="00D1767E" w:rsidRDefault="00D1767E" w:rsidP="00D176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15 - </w:t>
      </w:r>
      <w:r w:rsidRPr="00356537">
        <w:rPr>
          <w:rFonts w:ascii="Times New Roman" w:hAnsi="Times New Roman" w:cs="Times New Roman"/>
          <w:b/>
          <w:bCs/>
          <w:sz w:val="20"/>
          <w:szCs w:val="20"/>
        </w:rPr>
        <w:t>характерная точка границы земельного участка</w:t>
      </w:r>
      <w:r>
        <w:rPr>
          <w:rFonts w:ascii="Times New Roman" w:hAnsi="Times New Roman" w:cs="Times New Roman"/>
          <w:b/>
          <w:bCs/>
          <w:sz w:val="20"/>
          <w:szCs w:val="20"/>
        </w:rPr>
        <w:t>, сведения о которой имеются в ЕГРН;</w:t>
      </w:r>
    </w:p>
    <w:p w:rsidR="00D1767E" w:rsidRPr="00356537" w:rsidRDefault="00D1767E" w:rsidP="00D1767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0"/>
          <w:szCs w:val="20"/>
        </w:rPr>
        <w:t xml:space="preserve">38:30:011504 </w:t>
      </w:r>
      <w:r>
        <w:rPr>
          <w:rFonts w:ascii="Times New Roman" w:hAnsi="Times New Roman" w:cs="Times New Roman"/>
          <w:b/>
          <w:bCs/>
          <w:sz w:val="20"/>
          <w:szCs w:val="20"/>
        </w:rPr>
        <w:t>– кадастровый номер кадастрового квартала;</w:t>
      </w:r>
    </w:p>
    <w:p w:rsidR="00D1767E" w:rsidRPr="003449D5" w:rsidRDefault="00D1767E" w:rsidP="00D1767E">
      <w:pPr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:ЗУ</w:t>
      </w:r>
      <w:proofErr w:type="gramStart"/>
      <w:r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(1)</w:t>
      </w:r>
      <w:r w:rsidRPr="003449D5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- обозначение земельного участка, в отношении которого проводятся кадастровые работы.</w:t>
      </w:r>
    </w:p>
    <w:p w:rsidR="00D1767E" w:rsidRP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p w:rsidR="00D1767E" w:rsidRP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p w:rsidR="00D1767E" w:rsidRP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p w:rsidR="00D1767E" w:rsidRPr="00D1767E" w:rsidRDefault="00D1767E" w:rsidP="00316665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</w:pPr>
    </w:p>
    <w:sectPr w:rsidR="00D1767E" w:rsidRPr="00D1767E" w:rsidSect="0087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7A" w:rsidRDefault="0086227A" w:rsidP="00AA44C1">
      <w:pPr>
        <w:spacing w:after="0" w:line="240" w:lineRule="auto"/>
      </w:pPr>
      <w:r>
        <w:separator/>
      </w:r>
    </w:p>
  </w:endnote>
  <w:endnote w:type="continuationSeparator" w:id="0">
    <w:p w:rsidR="0086227A" w:rsidRDefault="0086227A" w:rsidP="00AA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7A" w:rsidRDefault="0086227A" w:rsidP="00AA44C1">
      <w:pPr>
        <w:spacing w:after="0" w:line="240" w:lineRule="auto"/>
      </w:pPr>
      <w:r>
        <w:separator/>
      </w:r>
    </w:p>
  </w:footnote>
  <w:footnote w:type="continuationSeparator" w:id="0">
    <w:p w:rsidR="0086227A" w:rsidRDefault="0086227A" w:rsidP="00AA4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548"/>
    <w:rsid w:val="00076834"/>
    <w:rsid w:val="00083818"/>
    <w:rsid w:val="000C55D4"/>
    <w:rsid w:val="000D46E8"/>
    <w:rsid w:val="000D6689"/>
    <w:rsid w:val="00114E25"/>
    <w:rsid w:val="0015581E"/>
    <w:rsid w:val="0017605A"/>
    <w:rsid w:val="00185B3A"/>
    <w:rsid w:val="001A1EA4"/>
    <w:rsid w:val="001E51B8"/>
    <w:rsid w:val="002029B3"/>
    <w:rsid w:val="00231B5E"/>
    <w:rsid w:val="002B61DE"/>
    <w:rsid w:val="002C2CE2"/>
    <w:rsid w:val="002E0E4C"/>
    <w:rsid w:val="00316665"/>
    <w:rsid w:val="00334273"/>
    <w:rsid w:val="003467DC"/>
    <w:rsid w:val="003518A8"/>
    <w:rsid w:val="003733B1"/>
    <w:rsid w:val="003E0316"/>
    <w:rsid w:val="003E4F5D"/>
    <w:rsid w:val="004013CF"/>
    <w:rsid w:val="00495FE6"/>
    <w:rsid w:val="004964E0"/>
    <w:rsid w:val="004A37A9"/>
    <w:rsid w:val="004D5964"/>
    <w:rsid w:val="0051472B"/>
    <w:rsid w:val="00537345"/>
    <w:rsid w:val="0055197B"/>
    <w:rsid w:val="00573727"/>
    <w:rsid w:val="005D6018"/>
    <w:rsid w:val="00611548"/>
    <w:rsid w:val="006B6641"/>
    <w:rsid w:val="006E7798"/>
    <w:rsid w:val="006F407B"/>
    <w:rsid w:val="00790DF0"/>
    <w:rsid w:val="007A3574"/>
    <w:rsid w:val="007D6043"/>
    <w:rsid w:val="007E60EF"/>
    <w:rsid w:val="0080080E"/>
    <w:rsid w:val="00812B75"/>
    <w:rsid w:val="008479F2"/>
    <w:rsid w:val="00855098"/>
    <w:rsid w:val="0086227A"/>
    <w:rsid w:val="00870390"/>
    <w:rsid w:val="00894FF7"/>
    <w:rsid w:val="00895A6B"/>
    <w:rsid w:val="008C294F"/>
    <w:rsid w:val="008F7B27"/>
    <w:rsid w:val="009428D4"/>
    <w:rsid w:val="0095683F"/>
    <w:rsid w:val="00992FFC"/>
    <w:rsid w:val="00A039D9"/>
    <w:rsid w:val="00A12A53"/>
    <w:rsid w:val="00A171CD"/>
    <w:rsid w:val="00AA44C1"/>
    <w:rsid w:val="00AC35CD"/>
    <w:rsid w:val="00B13B43"/>
    <w:rsid w:val="00B21232"/>
    <w:rsid w:val="00B3144B"/>
    <w:rsid w:val="00B53CE4"/>
    <w:rsid w:val="00B545CB"/>
    <w:rsid w:val="00BA5B0C"/>
    <w:rsid w:val="00BB5A9D"/>
    <w:rsid w:val="00BB6E0D"/>
    <w:rsid w:val="00BC5669"/>
    <w:rsid w:val="00BD17C5"/>
    <w:rsid w:val="00BD7805"/>
    <w:rsid w:val="00BF23F3"/>
    <w:rsid w:val="00C3274B"/>
    <w:rsid w:val="00C34E20"/>
    <w:rsid w:val="00C876EF"/>
    <w:rsid w:val="00CB0745"/>
    <w:rsid w:val="00D12064"/>
    <w:rsid w:val="00D126E0"/>
    <w:rsid w:val="00D143F2"/>
    <w:rsid w:val="00D1767E"/>
    <w:rsid w:val="00D31E6C"/>
    <w:rsid w:val="00D91381"/>
    <w:rsid w:val="00DA5C8A"/>
    <w:rsid w:val="00DF05E5"/>
    <w:rsid w:val="00E0495E"/>
    <w:rsid w:val="00E42C23"/>
    <w:rsid w:val="00E90E45"/>
    <w:rsid w:val="00E92C2F"/>
    <w:rsid w:val="00E93D27"/>
    <w:rsid w:val="00EC4ADA"/>
    <w:rsid w:val="00ED40E2"/>
    <w:rsid w:val="00F3676E"/>
    <w:rsid w:val="00F5476D"/>
    <w:rsid w:val="00F65CD2"/>
    <w:rsid w:val="00F75811"/>
    <w:rsid w:val="00F8789F"/>
    <w:rsid w:val="00FB1611"/>
    <w:rsid w:val="00FC7623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90"/>
  </w:style>
  <w:style w:type="paragraph" w:styleId="1">
    <w:name w:val="heading 1"/>
    <w:basedOn w:val="a"/>
    <w:next w:val="a"/>
    <w:link w:val="10"/>
    <w:uiPriority w:val="9"/>
    <w:qFormat/>
    <w:rsid w:val="003518A8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  <w:style w:type="character" w:customStyle="1" w:styleId="10">
    <w:name w:val="Заголовок 1 Знак"/>
    <w:basedOn w:val="a0"/>
    <w:link w:val="1"/>
    <w:uiPriority w:val="9"/>
    <w:rsid w:val="00351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04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E0495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53CE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4C1"/>
  </w:style>
  <w:style w:type="paragraph" w:styleId="a6">
    <w:name w:val="footer"/>
    <w:basedOn w:val="a"/>
    <w:link w:val="a7"/>
    <w:uiPriority w:val="99"/>
    <w:unhideWhenUsed/>
    <w:rsid w:val="00AA4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htuy-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4E96C-8CF2-4958-836A-79996134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Soldatkina_UP</cp:lastModifiedBy>
  <cp:revision>3</cp:revision>
  <cp:lastPrinted>2023-12-05T02:58:00Z</cp:lastPrinted>
  <dcterms:created xsi:type="dcterms:W3CDTF">2023-12-05T02:59:00Z</dcterms:created>
  <dcterms:modified xsi:type="dcterms:W3CDTF">2023-12-05T08:48:00Z</dcterms:modified>
</cp:coreProperties>
</file>