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F7F" w:rsidRPr="006C0F7F" w:rsidRDefault="006C0F7F" w:rsidP="006C0F7F">
      <w:pPr>
        <w:pStyle w:val="a5"/>
        <w:spacing w:before="0" w:beforeAutospacing="0" w:after="0" w:afterAutospacing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2701290</wp:posOffset>
            </wp:positionH>
            <wp:positionV relativeFrom="paragraph">
              <wp:posOffset>-405765</wp:posOffset>
            </wp:positionV>
            <wp:extent cx="571500" cy="7334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C0F7F" w:rsidRPr="006C0F7F" w:rsidRDefault="006C0F7F" w:rsidP="006C0F7F">
      <w:pPr>
        <w:pStyle w:val="a5"/>
        <w:spacing w:before="0" w:beforeAutospacing="0" w:after="0" w:afterAutospacing="0"/>
        <w:jc w:val="center"/>
      </w:pPr>
    </w:p>
    <w:p w:rsidR="006C0F7F" w:rsidRDefault="006C0F7F" w:rsidP="006C0F7F">
      <w:pPr>
        <w:pStyle w:val="a5"/>
        <w:spacing w:before="0" w:beforeAutospacing="0" w:after="0" w:afterAutospacing="0"/>
        <w:jc w:val="center"/>
        <w:rPr>
          <w:lang w:val="en-US"/>
        </w:rPr>
      </w:pPr>
    </w:p>
    <w:p w:rsidR="007661A9" w:rsidRPr="006C0F7F" w:rsidRDefault="007661A9" w:rsidP="006C0F7F">
      <w:pPr>
        <w:pStyle w:val="a5"/>
        <w:spacing w:before="0" w:beforeAutospacing="0" w:after="0" w:afterAutospacing="0"/>
        <w:jc w:val="center"/>
      </w:pPr>
      <w:r w:rsidRPr="006C0F7F">
        <w:t>РОССИЙСКАЯ ФЕДЕРАЦИЯ</w:t>
      </w:r>
    </w:p>
    <w:p w:rsidR="007661A9" w:rsidRPr="006C0F7F" w:rsidRDefault="007661A9" w:rsidP="006C0F7F">
      <w:pPr>
        <w:pStyle w:val="a5"/>
        <w:spacing w:before="0" w:beforeAutospacing="0" w:after="0" w:afterAutospacing="0"/>
        <w:jc w:val="center"/>
      </w:pPr>
      <w:r w:rsidRPr="006C0F7F">
        <w:t>ИРКУТСКАЯ ОБЛАСТЬ</w:t>
      </w:r>
    </w:p>
    <w:p w:rsidR="007661A9" w:rsidRPr="006C0F7F" w:rsidRDefault="007661A9" w:rsidP="006C0F7F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6C0F7F">
        <w:rPr>
          <w:sz w:val="28"/>
          <w:szCs w:val="28"/>
        </w:rPr>
        <w:t> </w:t>
      </w:r>
    </w:p>
    <w:p w:rsidR="007661A9" w:rsidRPr="006C0F7F" w:rsidRDefault="007661A9" w:rsidP="006C0F7F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6C0F7F">
        <w:rPr>
          <w:sz w:val="28"/>
          <w:szCs w:val="28"/>
        </w:rPr>
        <w:t>Администрация</w:t>
      </w:r>
    </w:p>
    <w:p w:rsidR="007661A9" w:rsidRPr="006C0F7F" w:rsidRDefault="007661A9" w:rsidP="006C0F7F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6C0F7F">
        <w:rPr>
          <w:sz w:val="28"/>
          <w:szCs w:val="28"/>
        </w:rPr>
        <w:t>Зиминского районного муниципального образования</w:t>
      </w:r>
    </w:p>
    <w:p w:rsidR="007661A9" w:rsidRPr="00660F49" w:rsidRDefault="007661A9" w:rsidP="006C0F7F">
      <w:pPr>
        <w:pStyle w:val="a5"/>
        <w:spacing w:before="0" w:beforeAutospacing="0" w:after="0" w:afterAutospacing="0"/>
        <w:jc w:val="center"/>
      </w:pPr>
      <w:r>
        <w:t> </w:t>
      </w:r>
    </w:p>
    <w:p w:rsidR="006C0F7F" w:rsidRPr="00660F49" w:rsidRDefault="006C0F7F" w:rsidP="006C0F7F">
      <w:pPr>
        <w:pStyle w:val="a5"/>
        <w:spacing w:before="0" w:beforeAutospacing="0" w:after="0" w:afterAutospacing="0"/>
        <w:jc w:val="center"/>
      </w:pPr>
    </w:p>
    <w:p w:rsidR="007661A9" w:rsidRPr="007661A9" w:rsidRDefault="007661A9" w:rsidP="006C0F7F">
      <w:pPr>
        <w:pStyle w:val="a5"/>
        <w:spacing w:before="0" w:beforeAutospacing="0" w:after="0" w:afterAutospacing="0"/>
        <w:jc w:val="center"/>
        <w:rPr>
          <w:sz w:val="36"/>
          <w:szCs w:val="36"/>
        </w:rPr>
      </w:pPr>
      <w:proofErr w:type="gramStart"/>
      <w:r w:rsidRPr="007661A9">
        <w:rPr>
          <w:rStyle w:val="a6"/>
          <w:sz w:val="36"/>
          <w:szCs w:val="36"/>
        </w:rPr>
        <w:t>П</w:t>
      </w:r>
      <w:proofErr w:type="gramEnd"/>
      <w:r w:rsidRPr="007661A9">
        <w:rPr>
          <w:rStyle w:val="a6"/>
          <w:sz w:val="36"/>
          <w:szCs w:val="36"/>
        </w:rPr>
        <w:t xml:space="preserve"> О С Т А Н О В Л Е Н И Е</w:t>
      </w:r>
    </w:p>
    <w:p w:rsidR="007661A9" w:rsidRPr="00660F49" w:rsidRDefault="007661A9" w:rsidP="007661A9">
      <w:pPr>
        <w:pStyle w:val="a5"/>
      </w:pPr>
      <w:r>
        <w:t> </w:t>
      </w:r>
    </w:p>
    <w:p w:rsidR="007661A9" w:rsidRDefault="002F2256" w:rsidP="007661A9">
      <w:pPr>
        <w:pStyle w:val="a5"/>
      </w:pPr>
      <w:r>
        <w:t xml:space="preserve">                      </w:t>
      </w:r>
      <w:r w:rsidR="005235A6">
        <w:t>от  </w:t>
      </w:r>
      <w:r w:rsidR="007661A9">
        <w:t>                           </w:t>
      </w:r>
      <w:r w:rsidR="00660F49" w:rsidRPr="00E72D31">
        <w:t xml:space="preserve">    </w:t>
      </w:r>
      <w:r w:rsidR="007661A9">
        <w:t>   </w:t>
      </w:r>
      <w:r w:rsidR="00660F49" w:rsidRPr="00E72D31">
        <w:t xml:space="preserve">  </w:t>
      </w:r>
      <w:r w:rsidR="007661A9">
        <w:t> </w:t>
      </w:r>
      <w:r w:rsidR="005235A6">
        <w:t xml:space="preserve">       </w:t>
      </w:r>
      <w:proofErr w:type="gramStart"/>
      <w:r w:rsidR="007661A9">
        <w:t>г</w:t>
      </w:r>
      <w:proofErr w:type="gramEnd"/>
      <w:r w:rsidR="007661A9">
        <w:t>. Зима                     </w:t>
      </w:r>
      <w:r>
        <w:t>        </w:t>
      </w:r>
      <w:r w:rsidR="007661A9">
        <w:t>№</w:t>
      </w:r>
      <w:r w:rsidR="005235A6">
        <w:t xml:space="preserve">  </w:t>
      </w:r>
      <w:r w:rsidR="007661A9">
        <w:t> </w:t>
      </w:r>
    </w:p>
    <w:p w:rsidR="00420993" w:rsidRDefault="007661A9" w:rsidP="00F25287">
      <w:pPr>
        <w:pStyle w:val="a5"/>
        <w:spacing w:before="0" w:beforeAutospacing="0" w:after="0" w:afterAutospacing="0"/>
      </w:pPr>
      <w:r>
        <w:t>О</w:t>
      </w:r>
      <w:r w:rsidR="008713C7">
        <w:t xml:space="preserve">б утверждении </w:t>
      </w:r>
      <w:r w:rsidR="00420993">
        <w:t xml:space="preserve">состава комиссии и </w:t>
      </w:r>
      <w:r w:rsidR="008713C7">
        <w:t xml:space="preserve">Положения </w:t>
      </w:r>
      <w:r w:rsidR="00420993">
        <w:t xml:space="preserve">    </w:t>
      </w:r>
    </w:p>
    <w:p w:rsidR="00F25287" w:rsidRDefault="008713C7" w:rsidP="00F25287">
      <w:pPr>
        <w:pStyle w:val="a5"/>
        <w:spacing w:before="0" w:beforeAutospacing="0" w:after="0" w:afterAutospacing="0"/>
      </w:pPr>
      <w:r>
        <w:t>о</w:t>
      </w:r>
      <w:r w:rsidR="007661A9">
        <w:t xml:space="preserve"> комиссии</w:t>
      </w:r>
      <w:r w:rsidR="00420993">
        <w:t xml:space="preserve"> </w:t>
      </w:r>
      <w:r w:rsidR="00FA1BAC">
        <w:t xml:space="preserve">по </w:t>
      </w:r>
      <w:r w:rsidR="007661A9">
        <w:t>соблюдению требований</w:t>
      </w:r>
      <w:r w:rsidR="00F25287">
        <w:t xml:space="preserve"> </w:t>
      </w:r>
      <w:proofErr w:type="gramStart"/>
      <w:r w:rsidR="007661A9">
        <w:t>к</w:t>
      </w:r>
      <w:proofErr w:type="gramEnd"/>
      <w:r w:rsidR="007661A9">
        <w:t xml:space="preserve"> служебному</w:t>
      </w:r>
    </w:p>
    <w:p w:rsidR="00F25287" w:rsidRDefault="007661A9" w:rsidP="00F25287">
      <w:pPr>
        <w:pStyle w:val="a5"/>
        <w:spacing w:before="0" w:beforeAutospacing="0" w:after="0" w:afterAutospacing="0"/>
      </w:pPr>
      <w:r>
        <w:t xml:space="preserve">поведению </w:t>
      </w:r>
      <w:r w:rsidR="00F25287">
        <w:t xml:space="preserve">муниципальных  служащих </w:t>
      </w:r>
    </w:p>
    <w:p w:rsidR="007661A9" w:rsidRDefault="007661A9" w:rsidP="00F25287">
      <w:pPr>
        <w:pStyle w:val="a5"/>
        <w:spacing w:before="0" w:beforeAutospacing="0" w:after="0" w:afterAutospacing="0"/>
      </w:pPr>
      <w:r>
        <w:t>и урегулированию конфликта</w:t>
      </w:r>
      <w:r w:rsidR="00F25287">
        <w:t xml:space="preserve"> </w:t>
      </w:r>
      <w:r>
        <w:t xml:space="preserve">интересов </w:t>
      </w:r>
    </w:p>
    <w:p w:rsidR="007661A9" w:rsidRDefault="007661A9" w:rsidP="007661A9">
      <w:pPr>
        <w:pStyle w:val="a5"/>
      </w:pPr>
      <w:r>
        <w:t> </w:t>
      </w:r>
    </w:p>
    <w:p w:rsidR="007661A9" w:rsidRDefault="007661A9" w:rsidP="008713C7">
      <w:pPr>
        <w:pStyle w:val="a5"/>
        <w:ind w:firstLine="708"/>
        <w:jc w:val="both"/>
      </w:pPr>
      <w:proofErr w:type="gramStart"/>
      <w:r>
        <w:t>В соответствии с ч</w:t>
      </w:r>
      <w:r w:rsidR="0066474D">
        <w:t xml:space="preserve">астью </w:t>
      </w:r>
      <w:r>
        <w:t>4 ст</w:t>
      </w:r>
      <w:r w:rsidR="0066474D">
        <w:t xml:space="preserve">атьи </w:t>
      </w:r>
      <w:r>
        <w:t>14.1 Федерального закона от 02.03.2007</w:t>
      </w:r>
      <w:r w:rsidR="005F1942">
        <w:t xml:space="preserve"> г.</w:t>
      </w:r>
      <w:r>
        <w:t xml:space="preserve"> № 25-ФЗ </w:t>
      </w:r>
      <w:r w:rsidR="008713C7">
        <w:t>«</w:t>
      </w:r>
      <w:r>
        <w:t>О муниципальной службе в Российской Федерации</w:t>
      </w:r>
      <w:r w:rsidR="008713C7">
        <w:t>»</w:t>
      </w:r>
      <w:r>
        <w:t>, Федеральным законом от 25.12.2008 г. № 273-ФЗ «О противодействии коррупции»,  Указ</w:t>
      </w:r>
      <w:r w:rsidR="008713C7">
        <w:t>ом</w:t>
      </w:r>
      <w:r>
        <w:t xml:space="preserve"> Президента Российской </w:t>
      </w:r>
      <w:r w:rsidR="005F1942">
        <w:t>Федерации от 01.07.2010 г.</w:t>
      </w:r>
      <w:r>
        <w:t xml:space="preserve"> № 821 «О комиссиях по соблюдению требований к служебному поведению </w:t>
      </w:r>
      <w:r w:rsidR="008713C7">
        <w:t>ф</w:t>
      </w:r>
      <w:r>
        <w:t xml:space="preserve">едеральных государственных служащих и урегулированию конфликта  интересов», </w:t>
      </w:r>
      <w:r w:rsidR="00180924">
        <w:t>статьей 13(2) Закона Иркутской области от 15.10.2007 г</w:t>
      </w:r>
      <w:proofErr w:type="gramEnd"/>
      <w:r w:rsidR="00180924">
        <w:t xml:space="preserve">. № 88-оз «Об отдельных вопросах муниципальной службы в Иркутской области», </w:t>
      </w:r>
      <w:r>
        <w:t xml:space="preserve">руководствуясь </w:t>
      </w:r>
      <w:r w:rsidR="002F2256">
        <w:t>статьями</w:t>
      </w:r>
      <w:r>
        <w:t xml:space="preserve"> 22,</w:t>
      </w:r>
      <w:r w:rsidR="0066474D">
        <w:t xml:space="preserve"> </w:t>
      </w:r>
      <w:r>
        <w:t>46 Устава Зиминского районного муниципального образования, администрация Зиминского районного муниципального образования, </w:t>
      </w:r>
    </w:p>
    <w:p w:rsidR="007661A9" w:rsidRDefault="007661A9" w:rsidP="00F25287">
      <w:pPr>
        <w:pStyle w:val="a5"/>
        <w:spacing w:before="0" w:beforeAutospacing="0" w:after="0" w:afterAutospacing="0"/>
        <w:jc w:val="both"/>
      </w:pPr>
      <w:r>
        <w:t>ПОСТАНОВЛЯЕТ: </w:t>
      </w:r>
    </w:p>
    <w:p w:rsidR="00F25287" w:rsidRDefault="00F25287" w:rsidP="00F25287">
      <w:pPr>
        <w:pStyle w:val="a5"/>
        <w:spacing w:before="0" w:beforeAutospacing="0" w:after="0" w:afterAutospacing="0"/>
        <w:jc w:val="both"/>
      </w:pPr>
    </w:p>
    <w:p w:rsidR="00FA1BAC" w:rsidRPr="00E83833" w:rsidRDefault="00FA1BAC" w:rsidP="00FA1BA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t>1.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4"/>
          <w:szCs w:val="24"/>
        </w:rPr>
        <w:t>Утвердить состав</w:t>
      </w:r>
      <w:r w:rsidRPr="00FA1BAC">
        <w:rPr>
          <w:rFonts w:ascii="Times New Roman" w:hAnsi="Times New Roman"/>
          <w:kern w:val="2"/>
          <w:sz w:val="24"/>
          <w:szCs w:val="24"/>
        </w:rPr>
        <w:t xml:space="preserve"> комисси</w:t>
      </w:r>
      <w:r>
        <w:rPr>
          <w:rFonts w:ascii="Times New Roman" w:hAnsi="Times New Roman"/>
          <w:kern w:val="2"/>
          <w:sz w:val="24"/>
          <w:szCs w:val="24"/>
        </w:rPr>
        <w:t>и</w:t>
      </w:r>
      <w:r w:rsidRPr="00FA1BAC">
        <w:rPr>
          <w:rFonts w:ascii="Times New Roman" w:hAnsi="Times New Roman"/>
          <w:kern w:val="2"/>
          <w:sz w:val="24"/>
          <w:szCs w:val="24"/>
        </w:rPr>
        <w:t xml:space="preserve"> по соблюдению требований к служебному поведению </w:t>
      </w:r>
      <w:r w:rsidRPr="00FA1BAC">
        <w:rPr>
          <w:rFonts w:ascii="Times New Roman" w:hAnsi="Times New Roman"/>
          <w:bCs/>
          <w:kern w:val="2"/>
          <w:sz w:val="24"/>
          <w:szCs w:val="24"/>
        </w:rPr>
        <w:t>муниципальных служащих администрации Зиминского районного муниципального образования и урегулированию конфликта интересов</w:t>
      </w:r>
      <w:r>
        <w:rPr>
          <w:rFonts w:ascii="Times New Roman" w:hAnsi="Times New Roman"/>
          <w:bCs/>
          <w:kern w:val="2"/>
          <w:sz w:val="24"/>
          <w:szCs w:val="24"/>
        </w:rPr>
        <w:t xml:space="preserve"> (прилагается)</w:t>
      </w:r>
      <w:r w:rsidRPr="00FA1BAC">
        <w:rPr>
          <w:rFonts w:ascii="Times New Roman" w:hAnsi="Times New Roman"/>
          <w:bCs/>
          <w:kern w:val="2"/>
          <w:sz w:val="24"/>
          <w:szCs w:val="24"/>
        </w:rPr>
        <w:t>.</w:t>
      </w:r>
    </w:p>
    <w:p w:rsidR="008713C7" w:rsidRDefault="00FA1BAC" w:rsidP="00F25287">
      <w:pPr>
        <w:pStyle w:val="a5"/>
        <w:spacing w:before="0" w:beforeAutospacing="0" w:after="0" w:afterAutospacing="0"/>
        <w:ind w:firstLine="708"/>
        <w:jc w:val="both"/>
      </w:pPr>
      <w:r>
        <w:t>2</w:t>
      </w:r>
      <w:r w:rsidR="007661A9">
        <w:t xml:space="preserve">. Утвердить Положение о комиссии по   соблюдению требований к служебному поведению </w:t>
      </w:r>
      <w:r w:rsidR="00F25287">
        <w:t xml:space="preserve">муниципальных служащих </w:t>
      </w:r>
      <w:r w:rsidR="007661A9">
        <w:t>и урегулированию конфликта интересов (</w:t>
      </w:r>
      <w:r w:rsidR="008713C7">
        <w:t>прилагается</w:t>
      </w:r>
      <w:r w:rsidR="007661A9">
        <w:t>).</w:t>
      </w:r>
    </w:p>
    <w:p w:rsidR="006A6128" w:rsidRPr="006A6128" w:rsidRDefault="00C51A14" w:rsidP="00F25287">
      <w:pPr>
        <w:pStyle w:val="a5"/>
        <w:spacing w:before="0" w:beforeAutospacing="0" w:after="0" w:afterAutospacing="0"/>
        <w:ind w:firstLine="708"/>
        <w:jc w:val="both"/>
      </w:pPr>
      <w:r>
        <w:t>3</w:t>
      </w:r>
      <w:r w:rsidR="008713C7">
        <w:t xml:space="preserve">. Управлению правовой, кадровой и организационной работы администрации Зиминского районного муниципального образования довести настоящее постановление </w:t>
      </w:r>
      <w:r w:rsidR="008713C7" w:rsidRPr="008713C7">
        <w:t>до сведения муниципальных служащих администрации Зиминского районного мун</w:t>
      </w:r>
      <w:r w:rsidR="008713C7">
        <w:t>и</w:t>
      </w:r>
      <w:r w:rsidR="008713C7" w:rsidRPr="008713C7">
        <w:t>ципального образования и руководител</w:t>
      </w:r>
      <w:r w:rsidR="008713C7">
        <w:t>е</w:t>
      </w:r>
      <w:r w:rsidR="008713C7" w:rsidRPr="008713C7">
        <w:t>й отраслевых (функциональных)</w:t>
      </w:r>
      <w:r w:rsidR="008713C7">
        <w:t xml:space="preserve"> органов администрации Зиминского районного муниципального образования</w:t>
      </w:r>
      <w:r w:rsidR="008713C7" w:rsidRPr="008713C7">
        <w:t xml:space="preserve"> в течение двух недель</w:t>
      </w:r>
      <w:r w:rsidR="008713C7" w:rsidRPr="006A6128">
        <w:t xml:space="preserve"> после </w:t>
      </w:r>
      <w:r w:rsidR="000B0932">
        <w:t>вступления в силу</w:t>
      </w:r>
      <w:r w:rsidR="006A6128" w:rsidRPr="006A6128">
        <w:t>.</w:t>
      </w:r>
    </w:p>
    <w:p w:rsidR="006A6128" w:rsidRDefault="00C51A14" w:rsidP="00F25287">
      <w:pPr>
        <w:pStyle w:val="a5"/>
        <w:spacing w:before="0" w:beforeAutospacing="0" w:after="0" w:afterAutospacing="0"/>
        <w:ind w:firstLine="708"/>
        <w:jc w:val="both"/>
      </w:pPr>
      <w:r>
        <w:t>4</w:t>
      </w:r>
      <w:r w:rsidR="006A6128">
        <w:t xml:space="preserve">. </w:t>
      </w:r>
      <w:r w:rsidR="00A63ED6">
        <w:t xml:space="preserve">Постановление </w:t>
      </w:r>
      <w:r w:rsidR="006A6128">
        <w:t>администрации Зиминского районного муниципального образования</w:t>
      </w:r>
      <w:r w:rsidR="00A63ED6">
        <w:t xml:space="preserve"> от </w:t>
      </w:r>
      <w:r w:rsidR="00FA1BAC">
        <w:t>12.04.2024</w:t>
      </w:r>
      <w:r w:rsidR="000B0932">
        <w:t>г.</w:t>
      </w:r>
      <w:r w:rsidR="00A63ED6">
        <w:t xml:space="preserve"> № 1</w:t>
      </w:r>
      <w:r w:rsidR="00FA1BAC">
        <w:t>90</w:t>
      </w:r>
      <w:r w:rsidR="00A63ED6">
        <w:t xml:space="preserve"> «Об утверждении Положения о комиссии по служебному поведению муниципальных служащих и урег</w:t>
      </w:r>
      <w:r w:rsidR="000B0932">
        <w:t>улированию конфликта интересов»</w:t>
      </w:r>
      <w:r w:rsidR="00A63ED6">
        <w:t xml:space="preserve"> признать утратившим силу.</w:t>
      </w:r>
    </w:p>
    <w:p w:rsidR="007661A9" w:rsidRPr="00200151" w:rsidRDefault="006A6128" w:rsidP="00EB240F">
      <w:pPr>
        <w:pStyle w:val="a5"/>
        <w:spacing w:before="0" w:beforeAutospacing="0" w:after="0" w:afterAutospacing="0"/>
        <w:ind w:firstLine="708"/>
        <w:jc w:val="both"/>
      </w:pPr>
      <w:r>
        <w:lastRenderedPageBreak/>
        <w:t xml:space="preserve"> </w:t>
      </w:r>
      <w:r w:rsidR="00C51A14">
        <w:t>5</w:t>
      </w:r>
      <w:r w:rsidR="007661A9">
        <w:t xml:space="preserve">. </w:t>
      </w:r>
      <w:r w:rsidR="00A13330">
        <w:t xml:space="preserve">Настоящее постановление опубликовать в информационно-аналитическом, общественно-политическом еженедельнике «Вестник района» и разместить на официальном сайте администрации Зиминского районного муниципального образования в информационно-телекоммуникационной сети «Интернет» </w:t>
      </w:r>
      <w:r w:rsidR="00A13330">
        <w:rPr>
          <w:lang w:val="en-US"/>
        </w:rPr>
        <w:t>www</w:t>
      </w:r>
      <w:r w:rsidR="00A13330" w:rsidRPr="00200151">
        <w:t>.</w:t>
      </w:r>
      <w:proofErr w:type="spellStart"/>
      <w:r w:rsidR="00A13330">
        <w:rPr>
          <w:lang w:val="en-US"/>
        </w:rPr>
        <w:t>rzima</w:t>
      </w:r>
      <w:proofErr w:type="spellEnd"/>
      <w:r w:rsidR="00A13330" w:rsidRPr="00200151">
        <w:t>.</w:t>
      </w:r>
      <w:proofErr w:type="spellStart"/>
      <w:r w:rsidR="00A13330">
        <w:rPr>
          <w:lang w:val="en-US"/>
        </w:rPr>
        <w:t>ru</w:t>
      </w:r>
      <w:proofErr w:type="spellEnd"/>
      <w:r w:rsidR="00A13330">
        <w:t>.</w:t>
      </w:r>
    </w:p>
    <w:p w:rsidR="007661A9" w:rsidRDefault="00C51A14" w:rsidP="00F25287">
      <w:pPr>
        <w:pStyle w:val="a5"/>
        <w:spacing w:before="0" w:beforeAutospacing="0" w:after="0" w:afterAutospacing="0"/>
        <w:ind w:firstLine="708"/>
        <w:jc w:val="both"/>
      </w:pPr>
      <w:r>
        <w:t>6</w:t>
      </w:r>
      <w:r w:rsidR="007661A9">
        <w:t xml:space="preserve">. Настоящее постановление вступает в силу со дня его официального </w:t>
      </w:r>
      <w:r w:rsidR="00200151">
        <w:t>о</w:t>
      </w:r>
      <w:r w:rsidR="007661A9">
        <w:t>публикования</w:t>
      </w:r>
      <w:r w:rsidR="00200151">
        <w:t>.</w:t>
      </w:r>
    </w:p>
    <w:p w:rsidR="007661A9" w:rsidRDefault="007661A9" w:rsidP="00200151">
      <w:pPr>
        <w:pStyle w:val="a5"/>
        <w:jc w:val="both"/>
      </w:pPr>
      <w:r>
        <w:t> </w:t>
      </w:r>
    </w:p>
    <w:p w:rsidR="007661A9" w:rsidRDefault="00FA1BAC" w:rsidP="00935F6A">
      <w:pPr>
        <w:pStyle w:val="a5"/>
        <w:spacing w:after="0" w:afterAutospacing="0"/>
      </w:pPr>
      <w:r>
        <w:t>М</w:t>
      </w:r>
      <w:r w:rsidR="007661A9">
        <w:t xml:space="preserve">эр Зиминского районного </w:t>
      </w:r>
      <w:r w:rsidR="00935F6A">
        <w:t xml:space="preserve">                                                                          </w:t>
      </w:r>
      <w:r>
        <w:t xml:space="preserve">       </w:t>
      </w:r>
      <w:r w:rsidR="007661A9">
        <w:t>муниципального образования                              </w:t>
      </w:r>
      <w:r w:rsidR="00935F6A">
        <w:t xml:space="preserve">                  </w:t>
      </w:r>
      <w:r>
        <w:t xml:space="preserve">                               Н.В. Никитина</w:t>
      </w:r>
    </w:p>
    <w:p w:rsidR="007661A9" w:rsidRDefault="007661A9" w:rsidP="007661A9">
      <w:pPr>
        <w:pStyle w:val="a5"/>
        <w:jc w:val="right"/>
      </w:pPr>
      <w:r>
        <w:t> </w:t>
      </w:r>
    </w:p>
    <w:p w:rsidR="00F25287" w:rsidRDefault="00F25287" w:rsidP="007661A9">
      <w:pPr>
        <w:pStyle w:val="a5"/>
        <w:jc w:val="right"/>
      </w:pPr>
    </w:p>
    <w:p w:rsidR="00F25287" w:rsidRDefault="00F25287" w:rsidP="007661A9">
      <w:pPr>
        <w:pStyle w:val="a5"/>
        <w:jc w:val="right"/>
      </w:pPr>
    </w:p>
    <w:p w:rsidR="00F25287" w:rsidRDefault="00F25287" w:rsidP="007661A9">
      <w:pPr>
        <w:pStyle w:val="a5"/>
        <w:jc w:val="right"/>
      </w:pPr>
    </w:p>
    <w:p w:rsidR="00F25287" w:rsidRDefault="00F25287" w:rsidP="007661A9">
      <w:pPr>
        <w:pStyle w:val="a5"/>
        <w:jc w:val="right"/>
      </w:pPr>
    </w:p>
    <w:p w:rsidR="00F25287" w:rsidRDefault="00F25287" w:rsidP="007661A9">
      <w:pPr>
        <w:pStyle w:val="a5"/>
        <w:jc w:val="right"/>
      </w:pPr>
    </w:p>
    <w:p w:rsidR="00F25287" w:rsidRPr="00660F49" w:rsidRDefault="00F25287" w:rsidP="006C0F7F">
      <w:pPr>
        <w:pStyle w:val="a5"/>
      </w:pPr>
    </w:p>
    <w:p w:rsidR="006C0F7F" w:rsidRPr="00660F49" w:rsidRDefault="006C0F7F" w:rsidP="006C0F7F">
      <w:pPr>
        <w:pStyle w:val="a5"/>
      </w:pPr>
    </w:p>
    <w:p w:rsidR="00EB240F" w:rsidRDefault="00EB240F" w:rsidP="00F25287">
      <w:pPr>
        <w:pStyle w:val="a5"/>
        <w:spacing w:before="0" w:beforeAutospacing="0" w:after="0" w:afterAutospacing="0"/>
        <w:jc w:val="right"/>
      </w:pPr>
    </w:p>
    <w:p w:rsidR="00EB240F" w:rsidRDefault="00EB240F" w:rsidP="00F25287">
      <w:pPr>
        <w:pStyle w:val="a5"/>
        <w:spacing w:before="0" w:beforeAutospacing="0" w:after="0" w:afterAutospacing="0"/>
        <w:jc w:val="right"/>
      </w:pPr>
    </w:p>
    <w:p w:rsidR="00EB240F" w:rsidRDefault="00EB240F" w:rsidP="00F25287">
      <w:pPr>
        <w:pStyle w:val="a5"/>
        <w:spacing w:before="0" w:beforeAutospacing="0" w:after="0" w:afterAutospacing="0"/>
        <w:jc w:val="right"/>
      </w:pPr>
    </w:p>
    <w:p w:rsidR="00EB240F" w:rsidRDefault="00EB240F" w:rsidP="00F25287">
      <w:pPr>
        <w:pStyle w:val="a5"/>
        <w:spacing w:before="0" w:beforeAutospacing="0" w:after="0" w:afterAutospacing="0"/>
        <w:jc w:val="right"/>
      </w:pPr>
    </w:p>
    <w:p w:rsidR="00EB240F" w:rsidRDefault="00EB240F" w:rsidP="00F25287">
      <w:pPr>
        <w:pStyle w:val="a5"/>
        <w:spacing w:before="0" w:beforeAutospacing="0" w:after="0" w:afterAutospacing="0"/>
        <w:jc w:val="right"/>
      </w:pPr>
    </w:p>
    <w:p w:rsidR="00EB240F" w:rsidRDefault="00EB240F" w:rsidP="00F25287">
      <w:pPr>
        <w:pStyle w:val="a5"/>
        <w:spacing w:before="0" w:beforeAutospacing="0" w:after="0" w:afterAutospacing="0"/>
        <w:jc w:val="right"/>
      </w:pPr>
    </w:p>
    <w:p w:rsidR="00EB240F" w:rsidRDefault="00EB240F" w:rsidP="00F25287">
      <w:pPr>
        <w:pStyle w:val="a5"/>
        <w:spacing w:before="0" w:beforeAutospacing="0" w:after="0" w:afterAutospacing="0"/>
        <w:jc w:val="right"/>
      </w:pPr>
    </w:p>
    <w:p w:rsidR="00EB240F" w:rsidRDefault="00EB240F" w:rsidP="00F25287">
      <w:pPr>
        <w:pStyle w:val="a5"/>
        <w:spacing w:before="0" w:beforeAutospacing="0" w:after="0" w:afterAutospacing="0"/>
        <w:jc w:val="right"/>
      </w:pPr>
    </w:p>
    <w:p w:rsidR="00EB240F" w:rsidRDefault="00EB240F" w:rsidP="00F25287">
      <w:pPr>
        <w:pStyle w:val="a5"/>
        <w:spacing w:before="0" w:beforeAutospacing="0" w:after="0" w:afterAutospacing="0"/>
        <w:jc w:val="right"/>
      </w:pPr>
    </w:p>
    <w:p w:rsidR="00EB240F" w:rsidRDefault="00EB240F" w:rsidP="00F25287">
      <w:pPr>
        <w:pStyle w:val="a5"/>
        <w:spacing w:before="0" w:beforeAutospacing="0" w:after="0" w:afterAutospacing="0"/>
        <w:jc w:val="right"/>
      </w:pPr>
    </w:p>
    <w:p w:rsidR="00EB240F" w:rsidRDefault="00EB240F" w:rsidP="00F25287">
      <w:pPr>
        <w:pStyle w:val="a5"/>
        <w:spacing w:before="0" w:beforeAutospacing="0" w:after="0" w:afterAutospacing="0"/>
        <w:jc w:val="right"/>
      </w:pPr>
    </w:p>
    <w:p w:rsidR="00EB240F" w:rsidRDefault="00EB240F" w:rsidP="00F25287">
      <w:pPr>
        <w:pStyle w:val="a5"/>
        <w:spacing w:before="0" w:beforeAutospacing="0" w:after="0" w:afterAutospacing="0"/>
        <w:jc w:val="right"/>
      </w:pPr>
    </w:p>
    <w:p w:rsidR="00EB240F" w:rsidRDefault="00EB240F" w:rsidP="00F25287">
      <w:pPr>
        <w:pStyle w:val="a5"/>
        <w:spacing w:before="0" w:beforeAutospacing="0" w:after="0" w:afterAutospacing="0"/>
        <w:jc w:val="right"/>
      </w:pPr>
    </w:p>
    <w:p w:rsidR="00EB240F" w:rsidRDefault="00EB240F" w:rsidP="00F25287">
      <w:pPr>
        <w:pStyle w:val="a5"/>
        <w:spacing w:before="0" w:beforeAutospacing="0" w:after="0" w:afterAutospacing="0"/>
        <w:jc w:val="right"/>
      </w:pPr>
    </w:p>
    <w:p w:rsidR="00EB240F" w:rsidRDefault="00EB240F" w:rsidP="00F25287">
      <w:pPr>
        <w:pStyle w:val="a5"/>
        <w:spacing w:before="0" w:beforeAutospacing="0" w:after="0" w:afterAutospacing="0"/>
        <w:jc w:val="right"/>
      </w:pPr>
    </w:p>
    <w:p w:rsidR="00EB240F" w:rsidRDefault="00EB240F" w:rsidP="00F25287">
      <w:pPr>
        <w:pStyle w:val="a5"/>
        <w:spacing w:before="0" w:beforeAutospacing="0" w:after="0" w:afterAutospacing="0"/>
        <w:jc w:val="right"/>
      </w:pPr>
    </w:p>
    <w:p w:rsidR="00EB240F" w:rsidRDefault="00EB240F" w:rsidP="00F25287">
      <w:pPr>
        <w:pStyle w:val="a5"/>
        <w:spacing w:before="0" w:beforeAutospacing="0" w:after="0" w:afterAutospacing="0"/>
        <w:jc w:val="right"/>
      </w:pPr>
    </w:p>
    <w:p w:rsidR="00EB240F" w:rsidRDefault="00EB240F" w:rsidP="00F25287">
      <w:pPr>
        <w:pStyle w:val="a5"/>
        <w:spacing w:before="0" w:beforeAutospacing="0" w:after="0" w:afterAutospacing="0"/>
        <w:jc w:val="right"/>
      </w:pPr>
    </w:p>
    <w:p w:rsidR="00EB240F" w:rsidRDefault="00EB240F" w:rsidP="00F25287">
      <w:pPr>
        <w:pStyle w:val="a5"/>
        <w:spacing w:before="0" w:beforeAutospacing="0" w:after="0" w:afterAutospacing="0"/>
        <w:jc w:val="right"/>
      </w:pPr>
    </w:p>
    <w:p w:rsidR="00824300" w:rsidRDefault="00824300" w:rsidP="00F25287">
      <w:pPr>
        <w:pStyle w:val="a5"/>
        <w:spacing w:before="0" w:beforeAutospacing="0" w:after="0" w:afterAutospacing="0"/>
        <w:jc w:val="right"/>
      </w:pPr>
    </w:p>
    <w:p w:rsidR="009E06F5" w:rsidRDefault="009E06F5" w:rsidP="00F25287">
      <w:pPr>
        <w:pStyle w:val="a5"/>
        <w:spacing w:before="0" w:beforeAutospacing="0" w:after="0" w:afterAutospacing="0"/>
        <w:jc w:val="right"/>
      </w:pPr>
    </w:p>
    <w:p w:rsidR="009E06F5" w:rsidRDefault="009E06F5" w:rsidP="00F25287">
      <w:pPr>
        <w:pStyle w:val="a5"/>
        <w:spacing w:before="0" w:beforeAutospacing="0" w:after="0" w:afterAutospacing="0"/>
        <w:jc w:val="right"/>
      </w:pPr>
    </w:p>
    <w:p w:rsidR="009E06F5" w:rsidRDefault="009E06F5" w:rsidP="00F25287">
      <w:pPr>
        <w:pStyle w:val="a5"/>
        <w:spacing w:before="0" w:beforeAutospacing="0" w:after="0" w:afterAutospacing="0"/>
        <w:jc w:val="right"/>
      </w:pPr>
    </w:p>
    <w:p w:rsidR="009E06F5" w:rsidRDefault="009E06F5" w:rsidP="00F25287">
      <w:pPr>
        <w:pStyle w:val="a5"/>
        <w:spacing w:before="0" w:beforeAutospacing="0" w:after="0" w:afterAutospacing="0"/>
        <w:jc w:val="right"/>
      </w:pPr>
    </w:p>
    <w:p w:rsidR="000B0932" w:rsidRDefault="000B0932" w:rsidP="00F25287">
      <w:pPr>
        <w:pStyle w:val="a5"/>
        <w:spacing w:before="0" w:beforeAutospacing="0" w:after="0" w:afterAutospacing="0"/>
        <w:jc w:val="right"/>
      </w:pPr>
      <w:r>
        <w:lastRenderedPageBreak/>
        <w:t>Приложение</w:t>
      </w:r>
      <w:r w:rsidR="001E63C2">
        <w:t xml:space="preserve"> № 1</w:t>
      </w:r>
    </w:p>
    <w:p w:rsidR="00EB240F" w:rsidRDefault="00EB240F" w:rsidP="00F25287">
      <w:pPr>
        <w:pStyle w:val="a5"/>
        <w:spacing w:before="0" w:beforeAutospacing="0" w:after="0" w:afterAutospacing="0"/>
        <w:jc w:val="right"/>
      </w:pPr>
      <w:r>
        <w:t>УТВЕРЖДЕНО</w:t>
      </w:r>
    </w:p>
    <w:p w:rsidR="003A4584" w:rsidRDefault="00180924" w:rsidP="00F25287">
      <w:pPr>
        <w:pStyle w:val="a5"/>
        <w:spacing w:before="0" w:beforeAutospacing="0" w:after="0" w:afterAutospacing="0"/>
        <w:jc w:val="right"/>
      </w:pPr>
      <w:r>
        <w:t>п</w:t>
      </w:r>
      <w:r w:rsidR="00F25287">
        <w:t>остановлени</w:t>
      </w:r>
      <w:r w:rsidR="00EB240F">
        <w:t>ем</w:t>
      </w:r>
      <w:r w:rsidR="00F25287">
        <w:t xml:space="preserve"> администрации </w:t>
      </w:r>
    </w:p>
    <w:p w:rsidR="00EB240F" w:rsidRDefault="00F25287" w:rsidP="00F25287">
      <w:pPr>
        <w:pStyle w:val="a5"/>
        <w:spacing w:before="0" w:beforeAutospacing="0" w:after="0" w:afterAutospacing="0"/>
        <w:jc w:val="right"/>
      </w:pPr>
      <w:r>
        <w:t xml:space="preserve">Зиминского районного </w:t>
      </w:r>
    </w:p>
    <w:p w:rsidR="00F25287" w:rsidRDefault="00F25287" w:rsidP="00F25287">
      <w:pPr>
        <w:pStyle w:val="a5"/>
        <w:spacing w:before="0" w:beforeAutospacing="0" w:after="0" w:afterAutospacing="0"/>
        <w:jc w:val="right"/>
      </w:pPr>
      <w:r>
        <w:t>муниципального образования</w:t>
      </w:r>
    </w:p>
    <w:p w:rsidR="00F25287" w:rsidRDefault="005235A6" w:rsidP="00F25287">
      <w:pPr>
        <w:pStyle w:val="a5"/>
        <w:spacing w:before="0" w:beforeAutospacing="0" w:after="0" w:afterAutospacing="0"/>
        <w:jc w:val="right"/>
      </w:pPr>
      <w:r>
        <w:t xml:space="preserve">от </w:t>
      </w:r>
      <w:r w:rsidR="001E63C2">
        <w:t>__________2024</w:t>
      </w:r>
      <w:r w:rsidR="00F25287">
        <w:t xml:space="preserve"> г.</w:t>
      </w:r>
      <w:r>
        <w:t xml:space="preserve"> № </w:t>
      </w:r>
      <w:r w:rsidR="00EB240F">
        <w:t>_____</w:t>
      </w:r>
      <w:r w:rsidR="003A4584">
        <w:t xml:space="preserve"> </w:t>
      </w:r>
    </w:p>
    <w:p w:rsidR="006C0F7F" w:rsidRPr="00660F49" w:rsidRDefault="006C0F7F" w:rsidP="00F25287">
      <w:pPr>
        <w:pStyle w:val="a5"/>
        <w:jc w:val="center"/>
      </w:pPr>
    </w:p>
    <w:p w:rsidR="00F25287" w:rsidRDefault="00F25287" w:rsidP="00F25287">
      <w:pPr>
        <w:pStyle w:val="a5"/>
        <w:spacing w:before="0" w:beforeAutospacing="0" w:after="0" w:afterAutospacing="0"/>
        <w:jc w:val="center"/>
      </w:pPr>
      <w:r>
        <w:t>Положение</w:t>
      </w:r>
    </w:p>
    <w:p w:rsidR="00F25287" w:rsidRDefault="003A4584" w:rsidP="00F25287">
      <w:pPr>
        <w:pStyle w:val="a5"/>
        <w:spacing w:before="0" w:beforeAutospacing="0" w:after="0" w:afterAutospacing="0"/>
        <w:jc w:val="center"/>
      </w:pPr>
      <w:r>
        <w:t xml:space="preserve"> о комиссии по </w:t>
      </w:r>
      <w:r w:rsidR="00F25287">
        <w:t>соблюдению требований</w:t>
      </w:r>
    </w:p>
    <w:p w:rsidR="00F25287" w:rsidRDefault="00F25287" w:rsidP="00F25287">
      <w:pPr>
        <w:pStyle w:val="a5"/>
        <w:spacing w:before="0" w:beforeAutospacing="0" w:after="0" w:afterAutospacing="0"/>
        <w:jc w:val="center"/>
      </w:pPr>
      <w:r>
        <w:t>к служебному поведению муниципальных  служащих</w:t>
      </w:r>
    </w:p>
    <w:p w:rsidR="00F25287" w:rsidRDefault="00F25287" w:rsidP="00F25287">
      <w:pPr>
        <w:pStyle w:val="a5"/>
        <w:spacing w:before="0" w:beforeAutospacing="0" w:after="0" w:afterAutospacing="0"/>
        <w:jc w:val="center"/>
      </w:pPr>
      <w:r>
        <w:t>и урегулированию конфликта</w:t>
      </w:r>
    </w:p>
    <w:p w:rsidR="007661A9" w:rsidRPr="00CB6411" w:rsidRDefault="00F25287" w:rsidP="006C0F7F">
      <w:pPr>
        <w:pStyle w:val="a5"/>
        <w:spacing w:before="0" w:beforeAutospacing="0" w:after="0" w:afterAutospacing="0"/>
        <w:jc w:val="center"/>
      </w:pPr>
      <w:r>
        <w:t>интересов</w:t>
      </w:r>
      <w:r w:rsidR="003A4584">
        <w:t xml:space="preserve"> </w:t>
      </w:r>
    </w:p>
    <w:p w:rsidR="006C0F7F" w:rsidRPr="00CB6411" w:rsidRDefault="006C0F7F" w:rsidP="006C0F7F">
      <w:pPr>
        <w:pStyle w:val="a5"/>
        <w:spacing w:before="0" w:beforeAutospacing="0" w:after="0" w:afterAutospacing="0"/>
        <w:jc w:val="center"/>
      </w:pPr>
    </w:p>
    <w:p w:rsidR="00E311C5" w:rsidRDefault="00981F34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DD6F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Положением определяется порядок формирования и деятельности комисси</w:t>
      </w:r>
      <w:r w:rsidR="00E311C5" w:rsidRPr="00DD6FA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D6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соблюдению требований к служебному поведению </w:t>
      </w:r>
      <w:r w:rsidR="00E311C5" w:rsidRPr="00DD6FA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служа</w:t>
      </w:r>
      <w:r w:rsidRPr="00DD6FA3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 и урегулированию конфликта интересов (далее - комиссия), образуем</w:t>
      </w:r>
      <w:r w:rsidR="00E311C5" w:rsidRPr="00DD6FA3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DD6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E311C5" w:rsidRPr="00DD6F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со статьей 14.1 Федерального закона от 02.03.2007</w:t>
      </w:r>
      <w:r w:rsidR="00CB6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E311C5" w:rsidRPr="00DD6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25-ФЗ «О муниципальной службе </w:t>
      </w:r>
      <w:r w:rsidR="00DD6FA3" w:rsidRPr="00DD6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Российской Федерации», </w:t>
      </w:r>
      <w:r w:rsidR="00EB240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25.12.2008 г. № 273-ФЗ «О противодействии коррупции», Указом Президента Российской Фе</w:t>
      </w:r>
      <w:r w:rsidR="00353F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дерации от 01.07.2010 г. № 821 «О комиссиях по</w:t>
      </w:r>
      <w:proofErr w:type="gramEnd"/>
      <w:r w:rsidR="00353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соблюдению требований к служебному поведению федеральных государственных служащих и урегулированию конфликта интересов», </w:t>
      </w:r>
      <w:r w:rsidR="00DD6FA3" w:rsidRPr="00DD6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13(2) Закона Иркутской области от 15.10.2007 </w:t>
      </w:r>
      <w:r w:rsidR="00CB6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DD6FA3" w:rsidRPr="00DD6FA3">
        <w:rPr>
          <w:rFonts w:ascii="Times New Roman" w:eastAsia="Times New Roman" w:hAnsi="Times New Roman" w:cs="Times New Roman"/>
          <w:sz w:val="24"/>
          <w:szCs w:val="24"/>
          <w:lang w:eastAsia="ru-RU"/>
        </w:rPr>
        <w:t>№ 88-оз «Об отдельных вопросах муниципальной службы в Иркутской области».</w:t>
      </w:r>
      <w:r w:rsidR="00CB6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11C5" w:rsidRDefault="00E311C5" w:rsidP="00E311C5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dst100055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981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81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рассматрива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81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Pr="00981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служащих, замещающих должности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981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службы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Зиминского районного муниципального образования</w:t>
      </w:r>
      <w:r w:rsidR="0056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6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замещающие </w:t>
      </w:r>
      <w:r w:rsidR="0056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должности руководителей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отрас</w:t>
      </w:r>
      <w:r w:rsidR="0056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левых (функциональных) органов</w:t>
      </w:r>
      <w:r w:rsidR="0096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Зиминского районного муниципального образования (далее – должности муниципальной службы)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B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981F34" w:rsidRPr="00981F34" w:rsidRDefault="00E311C5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524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Комиссия</w:t>
      </w:r>
      <w:r w:rsidR="00981F34" w:rsidRPr="00981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своей деятельности руководству</w:t>
      </w:r>
      <w:r w:rsidR="00353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981F34" w:rsidRPr="00981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 </w:t>
      </w:r>
      <w:hyperlink r:id="rId6" w:history="1">
        <w:r w:rsidR="00981F34" w:rsidRPr="00DD6FA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Конституцией</w:t>
        </w:r>
      </w:hyperlink>
      <w:r w:rsidR="00981F34" w:rsidRPr="00981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Российской Федерации, федеральными конституционными законами, федеральными законами, </w:t>
      </w:r>
      <w:r w:rsidR="00353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нормативными правовыми </w:t>
      </w:r>
      <w:r w:rsidR="00981F34" w:rsidRPr="00981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актами Президента Российской Федерации и Правительства Российской Федерации, </w:t>
      </w:r>
      <w:r w:rsidR="00981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законами и правовыми актами Иркутской области, муниципальными правовыми актами </w:t>
      </w:r>
      <w:r w:rsidR="000B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981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Зиминского районного муниципального образования, </w:t>
      </w:r>
      <w:r w:rsidR="00981F34" w:rsidRPr="00981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Положением</w:t>
      </w:r>
      <w:r w:rsidR="00981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1F34" w:rsidRPr="00981F34" w:rsidRDefault="00E311C5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dst100056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981F34" w:rsidRPr="00981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Основной задачей комисси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81F34" w:rsidRPr="00981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содействие </w:t>
      </w:r>
      <w:r w:rsidR="000B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Зиминского районного муниципального образования</w:t>
      </w:r>
      <w:r w:rsidR="00981F34" w:rsidRPr="00981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81F34" w:rsidRPr="00981F34" w:rsidRDefault="00981F34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dst100057"/>
      <w:bookmarkEnd w:id="2"/>
      <w:proofErr w:type="gramStart"/>
      <w:r w:rsidRPr="00981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обеспечении соблюдения муниципальными служащими (далее – муниципальные 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 </w:t>
      </w:r>
      <w:hyperlink r:id="rId7" w:history="1">
        <w:r w:rsidRPr="00981F3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законом</w:t>
        </w:r>
      </w:hyperlink>
      <w:r w:rsidR="00180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25.12.</w:t>
      </w:r>
      <w:r w:rsidRPr="00981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2008 г. </w:t>
      </w:r>
      <w:r w:rsidR="000B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Pr="00981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273-ФЗ «О противодействии коррупции», другими федеральными </w:t>
      </w:r>
      <w:hyperlink r:id="rId8" w:anchor="dst100196" w:history="1">
        <w:r w:rsidRPr="00981F3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законами</w:t>
        </w:r>
      </w:hyperlink>
      <w:r w:rsidRPr="00981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(далее - требования к служебному поведению и (или) требования об урегулировании конфликта интересов);</w:t>
      </w:r>
      <w:proofErr w:type="gramEnd"/>
    </w:p>
    <w:p w:rsidR="00981F34" w:rsidRDefault="00981F34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dst100058"/>
      <w:bookmarkEnd w:id="3"/>
      <w:r w:rsidRPr="00981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осуществлении мер по предупреждению коррупции.</w:t>
      </w:r>
    </w:p>
    <w:p w:rsidR="00D106B3" w:rsidRDefault="00D6187C" w:rsidP="004B7376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В состав комиссии входят председатель комиссии, его заместитель, секретарь </w:t>
      </w:r>
      <w:r w:rsidR="004B7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члены комисии.</w:t>
      </w:r>
      <w:r w:rsidR="000B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7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члены комиссии при принятии решений обладают равными правами. В отсутствиепредседателя комиссии его обязанности исполняет заместитель председателя комиссии.</w:t>
      </w:r>
      <w:bookmarkStart w:id="4" w:name="dst100059"/>
      <w:bookmarkStart w:id="5" w:name="dst100062"/>
      <w:bookmarkEnd w:id="4"/>
      <w:bookmarkEnd w:id="5"/>
      <w:r w:rsidR="00981F34" w:rsidRPr="00E3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Персональный состав комиссии утверждается постановлением </w:t>
      </w:r>
      <w:r w:rsidR="00981F34" w:rsidRPr="00E3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0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Зиминского районного муниципального образования.</w:t>
      </w:r>
    </w:p>
    <w:p w:rsidR="00065381" w:rsidRPr="00065381" w:rsidRDefault="00CC5796" w:rsidP="00065381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dst100063"/>
      <w:bookmarkStart w:id="7" w:name="dst100064"/>
      <w:bookmarkStart w:id="8" w:name="dst100068"/>
      <w:bookmarkEnd w:id="6"/>
      <w:bookmarkEnd w:id="7"/>
      <w:bookmarkEnd w:id="8"/>
      <w:r w:rsidRPr="00726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6. </w:t>
      </w:r>
      <w:r w:rsidR="00065381" w:rsidRPr="00065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 комиссии входят:</w:t>
      </w:r>
    </w:p>
    <w:p w:rsidR="004B7376" w:rsidRDefault="004B7376" w:rsidP="00065381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65381" w:rsidRPr="00065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заместитель </w:t>
      </w:r>
      <w:r w:rsidR="00AE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мэра Зиминского районного муниципального образования</w:t>
      </w:r>
      <w:r w:rsidR="00065381" w:rsidRPr="00065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(председатель комиссии);</w:t>
      </w:r>
    </w:p>
    <w:p w:rsidR="004B7376" w:rsidRDefault="004B7376" w:rsidP="00065381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065381" w:rsidRPr="00065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0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специалист по противодействию коррупции</w:t>
      </w:r>
      <w:r w:rsidR="006E0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отдела правовой и кадровой работы управления правовой, кадровой и организационной работы администрации Зиминского районного муниципального образования </w:t>
      </w:r>
      <w:r w:rsidR="00065381" w:rsidRPr="00065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(секретарь комиссии);</w:t>
      </w:r>
    </w:p>
    <w:p w:rsidR="004B7376" w:rsidRDefault="004B7376" w:rsidP="00065381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912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912AB3" w:rsidRPr="00912AB3">
        <w:rPr>
          <w:rFonts w:ascii="Times New Roman" w:hAnsi="Times New Roman"/>
          <w:color w:val="000000"/>
          <w:sz w:val="24"/>
          <w:szCs w:val="24"/>
        </w:rPr>
        <w:t>онсультант по работе с кадрами отдела правовой</w:t>
      </w:r>
      <w:r w:rsidR="006E0496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="00912AB3" w:rsidRPr="00912AB3">
        <w:rPr>
          <w:rFonts w:ascii="Times New Roman" w:hAnsi="Times New Roman"/>
          <w:color w:val="000000"/>
          <w:sz w:val="24"/>
          <w:szCs w:val="24"/>
        </w:rPr>
        <w:t>кадровой работы</w:t>
      </w:r>
      <w:r w:rsidR="00912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E0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 правовой, кадровой и организационной работы администрации Зиминского районного муниципального образования</w:t>
      </w:r>
      <w:r w:rsidR="00180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065381" w:rsidRPr="00065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65381" w:rsidRPr="00065381" w:rsidRDefault="004B7376" w:rsidP="00065381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r w:rsidR="00AE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иные муниципальные служащие</w:t>
      </w:r>
      <w:r w:rsidR="00065381" w:rsidRPr="00065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определяемые </w:t>
      </w:r>
      <w:r w:rsidR="00AE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мэром Зиминского районного муниципального образования</w:t>
      </w:r>
      <w:r w:rsidR="00180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065381" w:rsidRPr="00065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C0F7F" w:rsidRPr="006C0F7F" w:rsidRDefault="004B7376" w:rsidP="006C0F7F">
      <w:pPr>
        <w:shd w:val="clear" w:color="auto" w:fill="FFFFFF"/>
        <w:spacing w:after="0" w:line="242" w:lineRule="atLeast"/>
        <w:ind w:firstLine="5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065381" w:rsidRPr="00065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представители научных организаций и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других организаций, деятельность которых связана с государственной и (или) муниципальной службой, приглашаемые представителем нанимателя (работодателем).</w:t>
      </w:r>
      <w:r w:rsidR="006C0F7F" w:rsidRPr="006C0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81F34" w:rsidRPr="00CC5796" w:rsidRDefault="004B7376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dst100144"/>
      <w:bookmarkEnd w:id="9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981F34" w:rsidRPr="00CC5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Лица, указанные в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r w:rsidR="00B675E6" w:rsidRPr="00CC5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C5796" w:rsidRPr="00CC5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«д» пункта</w:t>
      </w:r>
      <w:r w:rsidR="00B675E6" w:rsidRPr="00CC5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 </w:t>
      </w:r>
      <w:r w:rsidR="00CC5796" w:rsidRPr="00CC5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675E6" w:rsidRPr="00CC5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</w:t>
      </w:r>
      <w:r w:rsidR="00981F34" w:rsidRPr="00CC5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оящего Положения, включаются в состав комиссии в установленном порядке по согласованию с  научными организациями и образовательными учреждениями среднего, высшего и дополнительного профессионального образования. </w:t>
      </w:r>
    </w:p>
    <w:p w:rsidR="00981F34" w:rsidRPr="00CC5796" w:rsidRDefault="001A16C4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dst100073"/>
      <w:bookmarkEnd w:id="1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981F34" w:rsidRPr="00CC5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Число членов комиссии, не замещающих должности </w:t>
      </w:r>
      <w:r w:rsidR="00CC5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981F34" w:rsidRPr="00CC5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службы в органе</w:t>
      </w:r>
      <w:r w:rsidR="00CC5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местного самоуправления</w:t>
      </w:r>
      <w:r w:rsidR="00981F34" w:rsidRPr="00CC5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должно составлять не менее одной четверти от общего числа членов комиссии.</w:t>
      </w:r>
    </w:p>
    <w:p w:rsidR="00981F34" w:rsidRPr="00CC5796" w:rsidRDefault="001A16C4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dst100074"/>
      <w:bookmarkEnd w:id="1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981F34" w:rsidRPr="00CC5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024ED9" w:rsidRPr="00024ED9" w:rsidRDefault="00DD0C1C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dst100075"/>
      <w:bookmarkStart w:id="13" w:name="dst100078"/>
      <w:bookmarkEnd w:id="12"/>
      <w:bookmarkEnd w:id="13"/>
      <w:r w:rsidRPr="00024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981F34" w:rsidRPr="00024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81F34" w:rsidRPr="0081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Заседание комиссии считается правомочным, если на нем присутствует не менее двух третей от общего числа членов комиссии</w:t>
      </w:r>
      <w:r w:rsidR="00981F34" w:rsidRPr="00024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Проведение заседаний с участием только членов комиссии, замещающих должности </w:t>
      </w:r>
      <w:r w:rsidR="00024ED9" w:rsidRPr="00024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981F34" w:rsidRPr="00024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службы в </w:t>
      </w:r>
      <w:r w:rsidR="00E61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Зиминского районного муниципального образования</w:t>
      </w:r>
      <w:r w:rsidR="00981F34" w:rsidRPr="00024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недопустимо.</w:t>
      </w:r>
    </w:p>
    <w:p w:rsidR="00981F34" w:rsidRDefault="00981F34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dst100079"/>
      <w:bookmarkEnd w:id="14"/>
      <w:r w:rsidRPr="00024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024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</w:t>
      </w:r>
      <w:r w:rsidRPr="00F252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рассмотрении указанного вопроса.</w:t>
      </w:r>
    </w:p>
    <w:p w:rsidR="00D8446B" w:rsidRPr="00DD0C1C" w:rsidRDefault="00D8446B" w:rsidP="00D844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C5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заседаниях комиссии с правом совещательного </w:t>
      </w:r>
      <w:r w:rsidRPr="00DD0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голоса участвуют:</w:t>
      </w:r>
    </w:p>
    <w:p w:rsidR="00D8446B" w:rsidRDefault="00D8446B" w:rsidP="00D844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dst100076"/>
      <w:bookmarkEnd w:id="15"/>
      <w:r w:rsidRPr="00DD0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8446B" w:rsidRPr="00DD0C1C" w:rsidRDefault="00E610CB" w:rsidP="00D844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dst100077"/>
      <w:bookmarkEnd w:id="16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D8446B" w:rsidRPr="00DD0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другие муниципальные служащие, замещающие должности муниципальной службы в </w:t>
      </w:r>
      <w:r w:rsidR="00AE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Зиминского районного муниципального образования</w:t>
      </w:r>
      <w:r w:rsidR="00D8446B" w:rsidRPr="00DD0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специалисты, которые могут дать пояснения по вопросам муниципальной службы и вопросам, рассматриваемым комиссией; </w:t>
      </w:r>
      <w:proofErr w:type="gramStart"/>
      <w:r w:rsidR="00D8446B" w:rsidRPr="00DD0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муниципального 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981F34" w:rsidRPr="00F25287" w:rsidRDefault="00981F34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dst100080"/>
      <w:bookmarkEnd w:id="17"/>
      <w:r w:rsidRPr="00F2528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8446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25287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Основаниями для проведения заседания комиссии являются:</w:t>
      </w:r>
      <w:r w:rsidR="00CB6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1F34" w:rsidRPr="00F25287" w:rsidRDefault="00981F34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dst100081"/>
      <w:bookmarkEnd w:id="18"/>
      <w:r w:rsidRPr="00F25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представление </w:t>
      </w:r>
      <w:r w:rsidR="00E610CB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мэром Зиминского районного муниципального образования з</w:t>
      </w:r>
      <w:r w:rsidR="00024ED9" w:rsidRPr="00F2528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авления</w:t>
      </w:r>
      <w:r w:rsidRPr="00F25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 проверки, </w:t>
      </w:r>
      <w:r w:rsidR="00816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предусмотренной пунктом 1 Положения о проверке </w:t>
      </w:r>
      <w:r w:rsidR="008162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достоверности и полноты сведдений о доходах, об имуществе и обязател</w:t>
      </w:r>
      <w:r w:rsidR="00AE6CA4"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ьствах имущественного характера</w:t>
      </w:r>
      <w:r w:rsidR="00816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представляемых </w:t>
      </w:r>
      <w:proofErr w:type="gramStart"/>
      <w:r w:rsidR="0081623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гражданами</w:t>
      </w:r>
      <w:proofErr w:type="gramEnd"/>
      <w:r w:rsidR="00816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претендующими на замещение должностей муниципальной службы, включенных </w:t>
      </w:r>
      <w:r w:rsidR="00916DB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соответствующий перечень, сведений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должности, достоверности и полноты сведений (</w:t>
      </w:r>
      <w:proofErr w:type="gramStart"/>
      <w:r w:rsidR="00916DB2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касающейся профилактики коррупционных правонарушений), представляемых гражданами при поступлении на муниципальную службу в соответствии с нормативными правовыми актами, требований о предотвращении или об урегулировании конфликта интересов, исполнения ими обязанностей, установл</w:t>
      </w:r>
      <w:r w:rsidR="00E610C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енных Федеральным законом от 25.12.</w:t>
      </w:r>
      <w:r w:rsidR="00916DB2">
        <w:rPr>
          <w:rFonts w:ascii="Times New Roman" w:eastAsia="Times New Roman" w:hAnsi="Times New Roman" w:cs="Times New Roman"/>
          <w:sz w:val="24"/>
          <w:szCs w:val="24"/>
          <w:lang w:eastAsia="ru-RU"/>
        </w:rPr>
        <w:t>2008 г</w:t>
      </w:r>
      <w:r w:rsidR="006E04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16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№273-ФЗ «О противодействии коррупции» и другимии нормативными правовыми актами Российской Федерации, утвержденного указом Губернатора Иркутской области</w:t>
      </w:r>
      <w:r w:rsidR="00E61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19.01.</w:t>
      </w:r>
      <w:r w:rsidR="00916DB2">
        <w:rPr>
          <w:rFonts w:ascii="Times New Roman" w:eastAsia="Times New Roman" w:hAnsi="Times New Roman" w:cs="Times New Roman"/>
          <w:sz w:val="24"/>
          <w:szCs w:val="24"/>
          <w:lang w:eastAsia="ru-RU"/>
        </w:rPr>
        <w:t>2017 г</w:t>
      </w:r>
      <w:r w:rsidR="006E04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16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7-уг (далее – Положение о проверке</w:t>
      </w:r>
      <w:proofErr w:type="gramEnd"/>
      <w:r w:rsidR="00916DB2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принятого в соответствии с подпунктом 4 пункта 24 Положения о проверке по итогам рассмотрения доклада, представленного управлением правовой, кадровой и организационной работы администрации Зиминского районного муниципального образования по результатам соответствующей проверки, свидетельствующего</w:t>
      </w:r>
      <w:r w:rsidRPr="00F2528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81F34" w:rsidRPr="00F25287" w:rsidRDefault="00981F34" w:rsidP="00523F3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dst100082"/>
      <w:bookmarkEnd w:id="19"/>
      <w:r w:rsidRPr="00F25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представлении </w:t>
      </w:r>
      <w:r w:rsidR="00024ED9" w:rsidRPr="00F25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 </w:t>
      </w:r>
      <w:r w:rsidRPr="00F25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служащим недостоверных или неполных сведений, предусмотренных </w:t>
      </w:r>
      <w:hyperlink r:id="rId9" w:anchor="dst100037" w:history="1">
        <w:r w:rsidRPr="00F2528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подпунктом </w:t>
        </w:r>
        <w:r w:rsidR="00D618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</w:t>
        </w:r>
        <w:r w:rsidR="00016093" w:rsidRPr="00F2528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пункта 1 </w:t>
        </w:r>
        <w:r w:rsidR="00D618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Положения</w:t>
        </w:r>
      </w:hyperlink>
      <w:r w:rsidR="00D6187C">
        <w:t xml:space="preserve"> </w:t>
      </w:r>
      <w:r w:rsidR="00D6187C" w:rsidRPr="00D6187C">
        <w:rPr>
          <w:rFonts w:ascii="Times New Roman" w:hAnsi="Times New Roman" w:cs="Times New Roman"/>
        </w:rPr>
        <w:t>о проверке</w:t>
      </w:r>
      <w:r w:rsidRPr="00F2528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81F34" w:rsidRPr="00F25287" w:rsidRDefault="00981F34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dst100083"/>
      <w:bookmarkEnd w:id="20"/>
      <w:r w:rsidRPr="00F25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несоблюдении </w:t>
      </w:r>
      <w:r w:rsidR="00700644" w:rsidRPr="00F252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</w:t>
      </w:r>
      <w:r w:rsidRPr="00F25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служащим требований к служебному поведению и (или) требований об урегулировании конфликта интересов;</w:t>
      </w:r>
    </w:p>
    <w:p w:rsidR="00981F34" w:rsidRPr="00700644" w:rsidRDefault="00981F34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dst100084"/>
      <w:bookmarkEnd w:id="21"/>
      <w:r w:rsidRPr="00700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поступившее в </w:t>
      </w:r>
      <w:r w:rsidR="0070064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правовой, к</w:t>
      </w:r>
      <w:r w:rsidRPr="0070064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адровой</w:t>
      </w:r>
      <w:r w:rsidR="00700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организационной работы администрации Зиминского районного муниципального образования</w:t>
      </w:r>
      <w:r w:rsidR="006E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</w:t>
      </w:r>
      <w:r w:rsidR="00DE6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уполномоченный орган)</w:t>
      </w:r>
      <w:r w:rsidR="00612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gramStart"/>
      <w:r w:rsidR="006125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 w:rsidR="00612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установленном </w:t>
      </w:r>
      <w:r w:rsidR="005955B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</w:t>
      </w:r>
      <w:r w:rsidR="00604DAC">
        <w:rPr>
          <w:rFonts w:ascii="Times New Roman" w:eastAsia="Times New Roman" w:hAnsi="Times New Roman" w:cs="Times New Roman"/>
          <w:sz w:val="24"/>
          <w:szCs w:val="24"/>
          <w:lang w:eastAsia="ru-RU"/>
        </w:rPr>
        <w:t>ипальным правовым актом администрации Зиминского район</w:t>
      </w:r>
      <w:r w:rsidR="00DE6DA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муниципального образования:</w:t>
      </w:r>
    </w:p>
    <w:p w:rsidR="00981F34" w:rsidRPr="00700644" w:rsidRDefault="00981F34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dst100085"/>
      <w:bookmarkEnd w:id="22"/>
      <w:proofErr w:type="gramStart"/>
      <w:r w:rsidRPr="00700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обращение гражданина, замещавшего в </w:t>
      </w:r>
      <w:r w:rsidR="00604DA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Зиминского районного муниципального образования</w:t>
      </w:r>
      <w:r w:rsidR="000E1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0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</w:t>
      </w:r>
      <w:r w:rsidR="000E1F2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3D0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0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службы, включенную в перечень должностей, утвержденный нормативным правовым </w:t>
      </w:r>
      <w:r w:rsidR="00604DA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Зиминского районного муниципального образования</w:t>
      </w:r>
      <w:r w:rsidRPr="00700644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</w:t>
      </w:r>
      <w:r w:rsidR="00D61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месяца стоимостью более ста тысяч рублей</w:t>
      </w:r>
      <w:r w:rsidRPr="00700644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отдельные функции по</w:t>
      </w:r>
      <w:proofErr w:type="gramEnd"/>
      <w:r w:rsidRPr="00700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019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</w:t>
      </w:r>
      <w:r w:rsidR="00B95B2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019C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ципальному</w:t>
      </w:r>
      <w:r w:rsidRPr="00700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управлению этой организацией входили в его должностные (служебные) обязанности, до истечения двух лет со дня увольнения с </w:t>
      </w:r>
      <w:r w:rsidR="003D0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700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службы;</w:t>
      </w:r>
    </w:p>
    <w:p w:rsidR="00981F34" w:rsidRPr="003D019C" w:rsidRDefault="00981F34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dst100086"/>
      <w:bookmarkEnd w:id="23"/>
      <w:r w:rsidRPr="003D0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</w:t>
      </w:r>
      <w:r w:rsidR="003D019C" w:rsidRPr="003D019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3D0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81F34" w:rsidRPr="003D019C" w:rsidRDefault="00981F34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dst100145"/>
      <w:bookmarkStart w:id="25" w:name="dst100153"/>
      <w:bookmarkEnd w:id="24"/>
      <w:bookmarkEnd w:id="25"/>
      <w:r w:rsidRPr="003D0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</w:t>
      </w:r>
      <w:r w:rsidR="003D019C" w:rsidRPr="003D0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3D0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981F34" w:rsidRPr="003D019C" w:rsidRDefault="00981F34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dst100087"/>
      <w:bookmarkEnd w:id="26"/>
      <w:r w:rsidRPr="003D0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представление </w:t>
      </w:r>
      <w:r w:rsidR="00604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мэра Зиминского районного муниципального образования </w:t>
      </w:r>
      <w:r w:rsidRPr="003D0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любого члена комиссии, касающееся обеспечения соблюдения </w:t>
      </w:r>
      <w:r w:rsidR="003D019C" w:rsidRPr="003D0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 </w:t>
      </w:r>
      <w:r w:rsidRPr="003D0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служащим требований к служебному поведению и (или) требований об урегулировании конфликта интересов либо осуществления в органе </w:t>
      </w:r>
      <w:r w:rsidR="003D019C" w:rsidRPr="003D0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самоуправления </w:t>
      </w:r>
      <w:r w:rsidRPr="003D019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 по предупреждению коррупции;</w:t>
      </w:r>
    </w:p>
    <w:p w:rsidR="00981F34" w:rsidRDefault="00D6187C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" w:name="dst100138"/>
      <w:bookmarkStart w:id="28" w:name="dst100146"/>
      <w:bookmarkEnd w:id="27"/>
      <w:bookmarkEnd w:id="28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981F34" w:rsidRPr="001D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поступившее в соответствии с </w:t>
      </w:r>
      <w:hyperlink r:id="rId10" w:anchor="dst33" w:history="1">
        <w:r w:rsidR="00981F34" w:rsidRPr="001D26C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частью 4 статьи 12</w:t>
        </w:r>
      </w:hyperlink>
      <w:r w:rsidR="00981F34" w:rsidRPr="001D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от 25</w:t>
      </w:r>
      <w:r w:rsidR="00604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</w:t>
      </w:r>
      <w:r w:rsidR="00981F34" w:rsidRPr="001D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2008 г. </w:t>
      </w:r>
      <w:r w:rsidR="00604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981F34" w:rsidRPr="001D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273-ФЗ </w:t>
      </w:r>
      <w:r w:rsidR="00016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981F34" w:rsidRPr="001D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противодействии коррупции</w:t>
      </w:r>
      <w:r w:rsidR="00016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981F34" w:rsidRPr="001D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</w:t>
      </w:r>
      <w:hyperlink r:id="rId11" w:anchor="dst1713" w:history="1">
        <w:r w:rsidR="00981F34" w:rsidRPr="001D26C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статьей 64.1</w:t>
        </w:r>
      </w:hyperlink>
      <w:r w:rsidR="00981F34" w:rsidRPr="001D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Трудового кодекса Российской Федерации в </w:t>
      </w:r>
      <w:r w:rsidR="00604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Зиминского районного муниципального образования</w:t>
      </w:r>
      <w:r w:rsidR="001D26C9" w:rsidRPr="001D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1F34" w:rsidRPr="001D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уведомление коммерческой или некоммерческой организации о заключении с гражданином, замещавшим должность </w:t>
      </w:r>
      <w:r w:rsidR="001D26C9" w:rsidRPr="001D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муниципальной </w:t>
      </w:r>
      <w:r w:rsidR="00981F34" w:rsidRPr="001D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службы в </w:t>
      </w:r>
      <w:r w:rsidR="00604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Зиминского районного муниципального образования</w:t>
      </w:r>
      <w:r w:rsidR="00981F34" w:rsidRPr="001D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трудового или гражданско-правового договора на выполнение работ (оказание услуг</w:t>
      </w:r>
      <w:proofErr w:type="gramEnd"/>
      <w:r w:rsidR="00981F34" w:rsidRPr="001D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gramStart"/>
      <w:r w:rsidR="00981F34" w:rsidRPr="001D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отдельные функции </w:t>
      </w:r>
      <w:r w:rsidR="00981F34" w:rsidRPr="001D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управления данной организацией входили в его должностные (служебные) обязанности, исполняемые во время замещения должности в  </w:t>
      </w:r>
      <w:r w:rsidR="00604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Зиминского районного муниципального образования</w:t>
      </w:r>
      <w:r w:rsidR="00981F34" w:rsidRPr="001D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</w:t>
      </w:r>
      <w:r w:rsidR="00AE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81F34" w:rsidRPr="001D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</w:t>
      </w:r>
      <w:proofErr w:type="gramEnd"/>
      <w:r w:rsidR="00981F34" w:rsidRPr="001D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AC6535" w:rsidRPr="00AC6535" w:rsidRDefault="00AC6535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535">
        <w:rPr>
          <w:rFonts w:ascii="Times New Roman" w:eastAsia="Times New Roman" w:hAnsi="Times New Roman" w:cs="Times New Roman"/>
          <w:sz w:val="24"/>
          <w:szCs w:val="24"/>
          <w:lang w:eastAsia="ru-RU"/>
        </w:rPr>
        <w:t>д)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981F34" w:rsidRPr="00726B6A" w:rsidRDefault="00981F34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" w:name="dst100088"/>
      <w:bookmarkEnd w:id="29"/>
      <w:r w:rsidRPr="00726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726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81F34" w:rsidRPr="00B95B2F" w:rsidRDefault="00981F34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" w:name="dst100154"/>
      <w:bookmarkEnd w:id="30"/>
      <w:r w:rsidRPr="00B95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D26C9" w:rsidRPr="00B95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B95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Обращение, указанное в </w:t>
      </w:r>
      <w:hyperlink r:id="rId12" w:anchor="dst100085" w:history="1">
        <w:r w:rsidRPr="00B95B2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абзаце втором подпункта </w:t>
        </w:r>
        <w:r w:rsidR="00B95B2F" w:rsidRPr="00B95B2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«</w:t>
        </w:r>
        <w:r w:rsidRPr="00B95B2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б</w:t>
        </w:r>
        <w:r w:rsidR="00B95B2F" w:rsidRPr="00B95B2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»</w:t>
        </w:r>
        <w:r w:rsidRPr="00B95B2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пункта </w:t>
        </w:r>
      </w:hyperlink>
      <w:r w:rsidR="00D8446B" w:rsidRPr="00D8446B">
        <w:rPr>
          <w:rFonts w:ascii="Times New Roman" w:hAnsi="Times New Roman" w:cs="Times New Roman"/>
        </w:rPr>
        <w:t>13</w:t>
      </w:r>
      <w:r w:rsidRPr="00B95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настоящего Положения, подается гражданином, замещавшим должность </w:t>
      </w:r>
      <w:r w:rsidR="00B95B2F" w:rsidRPr="00B95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B95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службы в органе</w:t>
      </w:r>
      <w:r w:rsidR="00B95B2F" w:rsidRPr="00B95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местного самоуправления</w:t>
      </w:r>
      <w:r w:rsidRPr="00B95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</w:t>
      </w:r>
      <w:r w:rsidR="00FA1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уполномоченный орган</w:t>
      </w:r>
      <w:r w:rsidR="00B95B2F" w:rsidRPr="00B95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Зиминского районного муниципального образования</w:t>
      </w:r>
      <w:r w:rsidRPr="00B95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B95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обращении указываются: фамилия, имя, отчество гражданина</w:t>
      </w:r>
      <w:r w:rsidR="00912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 наличии)</w:t>
      </w:r>
      <w:r w:rsidRPr="00B95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дата его рождения, адрес места жительства, </w:t>
      </w:r>
      <w:r w:rsidR="00912AB3" w:rsidRPr="00912AB3">
        <w:rPr>
          <w:rFonts w:ascii="Times New Roman" w:hAnsi="Times New Roman" w:cs="Times New Roman"/>
          <w:sz w:val="24"/>
          <w:szCs w:val="24"/>
        </w:rPr>
        <w:t xml:space="preserve">замещаемые должности в течение последних двух лет до дня увольнения с муниципальной службы в администрации, наименование, местонахождение коммерческой или некоммерческой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</w:t>
      </w:r>
      <w:r w:rsidR="00912AB3" w:rsidRPr="00912AB3">
        <w:rPr>
          <w:rFonts w:ascii="Times New Roman" w:hAnsi="Times New Roman" w:cs="Times New Roman"/>
          <w:bCs/>
          <w:sz w:val="24"/>
          <w:szCs w:val="24"/>
        </w:rPr>
        <w:t xml:space="preserve">муниципальному (административному) управлению </w:t>
      </w:r>
      <w:r w:rsidR="00912AB3" w:rsidRPr="00912AB3">
        <w:rPr>
          <w:rFonts w:ascii="Times New Roman" w:hAnsi="Times New Roman" w:cs="Times New Roman"/>
          <w:sz w:val="24"/>
          <w:szCs w:val="24"/>
        </w:rPr>
        <w:t>в отношении коммерческой или некоммерческой</w:t>
      </w:r>
      <w:proofErr w:type="gramEnd"/>
      <w:r w:rsidR="00912AB3" w:rsidRPr="00912AB3">
        <w:rPr>
          <w:rFonts w:ascii="Times New Roman" w:hAnsi="Times New Roman" w:cs="Times New Roman"/>
          <w:sz w:val="24"/>
          <w:szCs w:val="24"/>
        </w:rPr>
        <w:t xml:space="preserve">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981F34" w:rsidRPr="00D8446B" w:rsidRDefault="00981F34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" w:name="dst3"/>
      <w:bookmarkEnd w:id="31"/>
      <w:r w:rsidRPr="00B95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B95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Обращение, указанное в </w:t>
      </w:r>
      <w:hyperlink r:id="rId13" w:anchor="dst100085" w:history="1">
        <w:r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абзаце втором подпункта </w:t>
        </w:r>
        <w:r w:rsidR="00B95B2F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«</w:t>
        </w:r>
        <w:r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б</w:t>
        </w:r>
        <w:r w:rsidR="00B95B2F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»</w:t>
        </w:r>
        <w:r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пункта 1</w:t>
        </w:r>
      </w:hyperlink>
      <w:r w:rsidR="00D8446B">
        <w:rPr>
          <w:rFonts w:ascii="Times New Roman" w:hAnsi="Times New Roman" w:cs="Times New Roman"/>
          <w:sz w:val="24"/>
          <w:szCs w:val="24"/>
        </w:rPr>
        <w:t>3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настоящего Положения, может быть подано </w:t>
      </w:r>
      <w:r w:rsidR="00B95B2F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муниципальным 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служащим, планирующим свое увольнение с </w:t>
      </w:r>
      <w:r w:rsidR="00B95B2F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службы, и подлежит рассмотрению комиссией в соответствии с настоящим Положением.</w:t>
      </w:r>
    </w:p>
    <w:p w:rsidR="00981F34" w:rsidRPr="00D8446B" w:rsidRDefault="00981F34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" w:name="dst100155"/>
      <w:bookmarkEnd w:id="32"/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Уведомление, указанное в </w:t>
      </w:r>
      <w:hyperlink r:id="rId14" w:anchor="dst1" w:history="1">
        <w:r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подпункте </w:t>
        </w:r>
        <w:r w:rsidR="00B95B2F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«</w:t>
        </w:r>
        <w:r w:rsid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г</w:t>
        </w:r>
        <w:r w:rsidR="00B95B2F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»</w:t>
        </w:r>
        <w:r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пункта 1</w:t>
        </w:r>
      </w:hyperlink>
      <w:r w:rsidR="00D8446B">
        <w:rPr>
          <w:rFonts w:ascii="Times New Roman" w:hAnsi="Times New Roman" w:cs="Times New Roman"/>
          <w:sz w:val="24"/>
          <w:szCs w:val="24"/>
        </w:rPr>
        <w:t>3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настоящего Положения, рассматривается </w:t>
      </w:r>
      <w:r w:rsidR="00B95B2F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9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уполномоченным органом, который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подготовку мотивированного заключения о соблюдении гражданином, замещавшим должность </w:t>
      </w:r>
      <w:r w:rsidR="00B95B2F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службы в </w:t>
      </w:r>
      <w:r w:rsidR="00912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BD3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Зиминского районного муниципального образования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требований </w:t>
      </w:r>
      <w:hyperlink r:id="rId15" w:anchor="dst28" w:history="1">
        <w:r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статьи 12</w:t>
        </w:r>
      </w:hyperlink>
      <w:r w:rsidR="00BD3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от 25.12.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2008 г. </w:t>
      </w:r>
      <w:r w:rsidR="00BD3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273-ФЗ </w:t>
      </w:r>
      <w:r w:rsidR="00B95B2F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противодействии коррупции</w:t>
      </w:r>
      <w:r w:rsidR="00B95B2F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95B2F" w:rsidRPr="00D8446B" w:rsidRDefault="00981F34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" w:name="dst100156"/>
      <w:bookmarkEnd w:id="33"/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Уведомление, указанное в </w:t>
      </w:r>
      <w:hyperlink r:id="rId16" w:anchor="dst100153" w:history="1">
        <w:r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абзаце </w:t>
        </w:r>
        <w:r w:rsidR="00451426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четвертом</w:t>
        </w:r>
        <w:r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подпункта </w:t>
        </w:r>
        <w:r w:rsidR="00B95B2F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«</w:t>
        </w:r>
        <w:r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б</w:t>
        </w:r>
        <w:r w:rsidR="00B95B2F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»</w:t>
        </w:r>
        <w:r w:rsidR="00AC6535" w:rsidRPr="00AC653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C6535" w:rsidRPr="00AC6535">
          <w:rPr>
            <w:rFonts w:ascii="Times New Roman" w:hAnsi="Times New Roman" w:cs="Times New Roman"/>
            <w:sz w:val="24"/>
            <w:szCs w:val="24"/>
          </w:rPr>
          <w:t>и подпункте «д»</w:t>
        </w:r>
        <w:r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пункта 1</w:t>
        </w:r>
      </w:hyperlink>
      <w:r w:rsidR="00D8446B">
        <w:rPr>
          <w:rFonts w:ascii="Times New Roman" w:hAnsi="Times New Roman" w:cs="Times New Roman"/>
          <w:sz w:val="24"/>
          <w:szCs w:val="24"/>
        </w:rPr>
        <w:t>3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настоящего Положения, рассматривается </w:t>
      </w:r>
      <w:r w:rsidR="00B95B2F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9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уполномоченным органом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</w:t>
      </w:r>
      <w:r w:rsidR="00C9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орый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подготовку мотивированного заключения по результатам рассмотрения уведомления.</w:t>
      </w:r>
      <w:bookmarkStart w:id="34" w:name="dst100157"/>
      <w:bookmarkEnd w:id="34"/>
    </w:p>
    <w:p w:rsidR="00AC6535" w:rsidRDefault="00981F34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подготовке мотивированного заключения по результатам рассмотрения обращения, указанного в </w:t>
      </w:r>
      <w:hyperlink r:id="rId17" w:anchor="dst100085" w:history="1">
        <w:r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абзаце втором подпункта </w:t>
        </w:r>
        <w:r w:rsidR="00B95B2F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«</w:t>
        </w:r>
        <w:r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б</w:t>
        </w:r>
        <w:r w:rsidR="00B95B2F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»</w:t>
        </w:r>
        <w:r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пункта 1</w:t>
        </w:r>
      </w:hyperlink>
      <w:r w:rsidR="00D8446B">
        <w:rPr>
          <w:rFonts w:ascii="Times New Roman" w:hAnsi="Times New Roman" w:cs="Times New Roman"/>
          <w:sz w:val="24"/>
          <w:szCs w:val="24"/>
        </w:rPr>
        <w:t>3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Положения, или уведомлений, указанных в </w:t>
      </w:r>
      <w:hyperlink r:id="rId18" w:anchor="dst100153" w:history="1">
        <w:r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абзаце </w:t>
        </w:r>
        <w:r w:rsidR="00451426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четвертом</w:t>
        </w:r>
        <w:r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подпункта </w:t>
        </w:r>
        <w:r w:rsidR="00B95B2F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«</w:t>
        </w:r>
        <w:r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б</w:t>
        </w:r>
        <w:r w:rsidR="00B95B2F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»</w:t>
        </w:r>
      </w:hyperlink>
      <w:r w:rsidR="00B95B2F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9" w:anchor="dst100146" w:history="1">
        <w:r w:rsidR="00AC653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и </w:t>
        </w:r>
        <w:r w:rsidR="00AC6535" w:rsidRPr="00AC6535">
          <w:rPr>
            <w:rFonts w:ascii="Times New Roman" w:hAnsi="Times New Roman" w:cs="Times New Roman"/>
            <w:sz w:val="24"/>
            <w:szCs w:val="24"/>
          </w:rPr>
          <w:t>подпункт</w:t>
        </w:r>
        <w:r w:rsidR="00AC6535">
          <w:rPr>
            <w:rFonts w:ascii="Times New Roman" w:hAnsi="Times New Roman" w:cs="Times New Roman"/>
            <w:sz w:val="24"/>
            <w:szCs w:val="24"/>
          </w:rPr>
          <w:t>а</w:t>
        </w:r>
        <w:r w:rsidR="00AC6535" w:rsidRPr="00AC6535">
          <w:rPr>
            <w:rFonts w:ascii="Times New Roman" w:hAnsi="Times New Roman" w:cs="Times New Roman"/>
            <w:sz w:val="24"/>
            <w:szCs w:val="24"/>
          </w:rPr>
          <w:t xml:space="preserve"> «д»</w:t>
        </w:r>
        <w:r w:rsidR="00AC6535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пункта 1</w:t>
        </w:r>
      </w:hyperlink>
      <w:r w:rsidR="00D8446B">
        <w:rPr>
          <w:rFonts w:ascii="Times New Roman" w:hAnsi="Times New Roman" w:cs="Times New Roman"/>
          <w:sz w:val="24"/>
          <w:szCs w:val="24"/>
        </w:rPr>
        <w:t>3</w:t>
      </w:r>
      <w:r w:rsidR="00C9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Положения, уполномоченный орган</w:t>
      </w:r>
      <w:r w:rsidR="00B95B2F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имет право проводить собеседование с </w:t>
      </w:r>
      <w:r w:rsidR="00B95B2F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служащим, представившим обращение или уведомление, получать от него письменные пояснения</w:t>
      </w:r>
      <w:r w:rsidR="00C9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направлять в установленном порядке запросы в государственные</w:t>
      </w:r>
      <w:proofErr w:type="gramEnd"/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органы, органы местного самоуправления и заинтересованные организации. </w:t>
      </w:r>
    </w:p>
    <w:p w:rsidR="00981F34" w:rsidRPr="00D8446B" w:rsidRDefault="00981F34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также заключение и другие материалы представляются председателю комиссии в течение 45 </w:t>
      </w:r>
      <w:r w:rsid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календарных 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дней со дня поступления обращения или уведомления. Указанный срок может быть продлен, но не более чем на 30 </w:t>
      </w:r>
      <w:r w:rsidR="00483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календарных 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дней.</w:t>
      </w:r>
    </w:p>
    <w:p w:rsidR="00CE5415" w:rsidRPr="00D8446B" w:rsidRDefault="00981F34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" w:name="dst100089"/>
      <w:bookmarkEnd w:id="35"/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83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Председатель комиссии при поступлении к нему в порядке, предусмотренном нормативным правовым актом </w:t>
      </w:r>
      <w:r w:rsidR="00C9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Зиминского районного муниципального образования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информации, содержащей основания для проведения заседания комиссии:</w:t>
      </w:r>
    </w:p>
    <w:p w:rsidR="00981F34" w:rsidRPr="00D8446B" w:rsidRDefault="00981F34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" w:name="dst100158"/>
      <w:bookmarkEnd w:id="36"/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в 10-дневный срок назначает дату заседания комиссии. При этом дата заседания комиссии не может быть назначена позднее 20 </w:t>
      </w:r>
      <w:r w:rsidR="00483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календарных 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 со дня поступления указанной информации, за исключением случаев, предусмотренных </w:t>
      </w:r>
      <w:hyperlink r:id="rId20" w:anchor="dst6" w:history="1">
        <w:r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пунктами </w:t>
        </w:r>
        <w:r w:rsidR="0048398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</w:t>
        </w:r>
      </w:hyperlink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="00483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Положения;</w:t>
      </w:r>
    </w:p>
    <w:p w:rsidR="00DE424F" w:rsidRPr="00D8446B" w:rsidRDefault="00981F34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" w:name="dst100091"/>
      <w:bookmarkEnd w:id="37"/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организует ознакомление </w:t>
      </w:r>
      <w:r w:rsidR="00726B6A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C9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уполномоченный орган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с результатами ее проверки;</w:t>
      </w:r>
    </w:p>
    <w:p w:rsidR="00981F34" w:rsidRPr="00D8446B" w:rsidRDefault="00981F34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dst100092"/>
      <w:bookmarkEnd w:id="38"/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рассматривает ходатайства о приглашении на заседание комиссии лиц, указанных в </w:t>
      </w:r>
      <w:hyperlink r:id="rId21" w:anchor="dst100077" w:history="1">
        <w:r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подпункте </w:t>
        </w:r>
        <w:r w:rsidR="00DE424F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«</w:t>
        </w:r>
        <w:r w:rsidR="0048398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в</w:t>
        </w:r>
        <w:r w:rsidR="00DE424F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»</w:t>
        </w:r>
        <w:r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пункта 1</w:t>
        </w:r>
      </w:hyperlink>
      <w:r w:rsidR="00483986">
        <w:rPr>
          <w:rFonts w:ascii="Times New Roman" w:hAnsi="Times New Roman" w:cs="Times New Roman"/>
          <w:sz w:val="24"/>
          <w:szCs w:val="24"/>
        </w:rPr>
        <w:t>2</w:t>
      </w:r>
      <w:r w:rsidR="00DE424F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настоящего Положения, принимает решение об их </w:t>
      </w:r>
      <w:r w:rsidRPr="00D8446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981F34" w:rsidRPr="00D8446B" w:rsidRDefault="00483986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dst100159"/>
      <w:bookmarkEnd w:id="3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 w:rsidR="00981F34" w:rsidRPr="00D84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Заседание комиссии по рассмотрению заявлени</w:t>
      </w:r>
      <w:r w:rsidR="00451426" w:rsidRPr="00D8446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81F34" w:rsidRPr="00D8446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</w:t>
      </w:r>
      <w:r w:rsidR="00451426" w:rsidRPr="00D8446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981F34" w:rsidRPr="00D84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</w:t>
      </w:r>
      <w:hyperlink r:id="rId22" w:anchor="dst100086" w:history="1">
        <w:r w:rsidR="00981F34" w:rsidRPr="00D844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абзац</w:t>
        </w:r>
        <w:r w:rsidR="00451426" w:rsidRPr="00D844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</w:t>
        </w:r>
        <w:r w:rsidR="00981F34" w:rsidRPr="00D844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третьем</w:t>
        </w:r>
      </w:hyperlink>
      <w:r w:rsidR="00981F34" w:rsidRPr="00D84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настоящего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подпункта «б» пункта 13 настоящего </w:t>
      </w:r>
      <w:r w:rsidR="00981F34" w:rsidRPr="00D84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81F34" w:rsidRPr="00D8446B" w:rsidRDefault="00483986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" w:name="dst7"/>
      <w:bookmarkEnd w:id="4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Уведомление, указанное в </w:t>
      </w:r>
      <w:hyperlink r:id="rId23" w:anchor="dst1" w:history="1">
        <w:r w:rsidR="00981F34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подпункте </w:t>
        </w:r>
        <w:r w:rsidR="00DE424F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«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г</w:t>
        </w:r>
        <w:r w:rsidR="00DE424F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»</w:t>
        </w:r>
        <w:r w:rsidR="00AC653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и «д»</w:t>
        </w:r>
        <w:r w:rsidR="00981F34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пункта 1</w:t>
        </w:r>
      </w:hyperlink>
      <w:r>
        <w:rPr>
          <w:rFonts w:ascii="Times New Roman" w:hAnsi="Times New Roman" w:cs="Times New Roman"/>
          <w:sz w:val="24"/>
          <w:szCs w:val="24"/>
        </w:rPr>
        <w:t>3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Положения, как правило, рассматривается на очередном (плановом) заседании комиссии.</w:t>
      </w:r>
      <w:proofErr w:type="gramEnd"/>
    </w:p>
    <w:p w:rsidR="00981F34" w:rsidRPr="00D8446B" w:rsidRDefault="00483986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1" w:name="dst100160"/>
      <w:bookmarkEnd w:id="4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Заседание комиссии проводится, как правило, в присутствии </w:t>
      </w:r>
      <w:r w:rsidR="00726B6A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="00726B6A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службы в </w:t>
      </w:r>
      <w:r w:rsidR="00C9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Зиминского районного муниципального образования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 намерении лично присутствовать на заседании комиссии </w:t>
      </w:r>
      <w:r w:rsidR="00726B6A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муниципальный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служащий или гражданин указывает в обращении, заявлении или уведомлении, представляемых в соответствии с </w:t>
      </w:r>
      <w:hyperlink r:id="rId24" w:anchor="dst100084" w:history="1">
        <w:r w:rsidR="00981F34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подпунктом </w:t>
        </w:r>
        <w:r w:rsidR="00DE424F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«</w:t>
        </w:r>
        <w:r w:rsidR="00981F34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б</w:t>
        </w:r>
        <w:r w:rsidR="00DE424F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»</w:t>
        </w:r>
        <w:r w:rsidR="00981F34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пункта 1</w:t>
        </w:r>
      </w:hyperlink>
      <w:r>
        <w:rPr>
          <w:rFonts w:ascii="Times New Roman" w:hAnsi="Times New Roman" w:cs="Times New Roman"/>
          <w:sz w:val="24"/>
          <w:szCs w:val="24"/>
        </w:rPr>
        <w:t>3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Положения.</w:t>
      </w:r>
    </w:p>
    <w:p w:rsidR="00981F34" w:rsidRPr="00D8446B" w:rsidRDefault="00483986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" w:name="dst100161"/>
      <w:bookmarkEnd w:id="4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Заседания комиссии могут проводиться в отсутствие </w:t>
      </w:r>
      <w:r w:rsidR="004F048E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служащего или гражданина в случае:</w:t>
      </w:r>
    </w:p>
    <w:p w:rsidR="00981F34" w:rsidRPr="00D8446B" w:rsidRDefault="00981F34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3" w:name="dst100162"/>
      <w:bookmarkEnd w:id="43"/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если в обращении, заявлении или уведомлении, предусмотренных </w:t>
      </w:r>
      <w:hyperlink r:id="rId25" w:anchor="dst100084" w:history="1">
        <w:r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подпунктом </w:t>
        </w:r>
        <w:r w:rsidR="00DE424F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«</w:t>
        </w:r>
        <w:r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б</w:t>
        </w:r>
        <w:r w:rsidR="00DE424F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»</w:t>
        </w:r>
        <w:r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="00AC653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и «д» </w:t>
        </w:r>
        <w:r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пункта 1</w:t>
        </w:r>
      </w:hyperlink>
      <w:r w:rsidR="00483986">
        <w:rPr>
          <w:rFonts w:ascii="Times New Roman" w:hAnsi="Times New Roman" w:cs="Times New Roman"/>
          <w:sz w:val="24"/>
          <w:szCs w:val="24"/>
        </w:rPr>
        <w:t>3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настоящего Положения, не содержится указания о намерении </w:t>
      </w:r>
      <w:r w:rsidR="00726B6A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служащего или гражданина лично присутствовать на заседании комиссии;</w:t>
      </w:r>
    </w:p>
    <w:p w:rsidR="00981F34" w:rsidRPr="00D8446B" w:rsidRDefault="00981F34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" w:name="dst100163"/>
      <w:bookmarkEnd w:id="44"/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если </w:t>
      </w:r>
      <w:r w:rsidR="004F048E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муниципальный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981F34" w:rsidRPr="00D8446B" w:rsidRDefault="00483986" w:rsidP="00DE424F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5" w:name="dst9"/>
      <w:bookmarkEnd w:id="45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 заседании комиссии заслушиваются пояснения </w:t>
      </w:r>
      <w:r w:rsidR="004F048E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служащего или гражданина, замещавшего должность </w:t>
      </w:r>
      <w:r w:rsidR="004F048E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службы в </w:t>
      </w:r>
      <w:r w:rsidR="00AE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Зиминского районного муниципального образования</w:t>
      </w:r>
      <w:r w:rsidR="004F048E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  <w:r w:rsidR="004F048E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81F34" w:rsidRPr="00D8446B" w:rsidRDefault="00483986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6" w:name="dst100095"/>
      <w:bookmarkEnd w:id="46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E424F" w:rsidRPr="00D8446B" w:rsidRDefault="00483986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7" w:name="dst100096"/>
      <w:bookmarkEnd w:id="47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итогам рассмотрения вопроса, указанного в </w:t>
      </w:r>
      <w:hyperlink r:id="rId26" w:anchor="dst100082" w:history="1">
        <w:r w:rsidR="00981F34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абзаце втором подпункта </w:t>
        </w:r>
        <w:r w:rsidR="00DE424F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«</w:t>
        </w:r>
        <w:r w:rsidR="00981F34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а</w:t>
        </w:r>
        <w:r w:rsidR="00DE424F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»</w:t>
        </w:r>
        <w:r w:rsidR="00981F34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пункта 1</w:t>
        </w:r>
      </w:hyperlink>
      <w:r>
        <w:rPr>
          <w:rFonts w:ascii="Times New Roman" w:hAnsi="Times New Roman" w:cs="Times New Roman"/>
          <w:sz w:val="24"/>
          <w:szCs w:val="24"/>
        </w:rPr>
        <w:t>3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Положения, комиссия принимает одно из следующих решений:</w:t>
      </w:r>
    </w:p>
    <w:p w:rsidR="00981F34" w:rsidRPr="00D8446B" w:rsidRDefault="00981F34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8" w:name="dst100097"/>
      <w:bookmarkEnd w:id="48"/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а) установить, что сведения, представленные </w:t>
      </w:r>
      <w:r w:rsidR="00DE424F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служащим</w:t>
      </w:r>
      <w:r w:rsidR="00451426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достоверными и полными;</w:t>
      </w:r>
    </w:p>
    <w:p w:rsidR="00981F34" w:rsidRPr="00D8446B" w:rsidRDefault="00981F34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9" w:name="dst100098"/>
      <w:bookmarkEnd w:id="49"/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установить, что сведения, представленные </w:t>
      </w:r>
      <w:r w:rsidR="00726B6A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муниципальным 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служащим, являются недостоверными и (или) неполными. В этом случае комиссия рекомендует </w:t>
      </w:r>
      <w:r w:rsidR="0084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мэру Зиминского районного муниципального образования</w:t>
      </w:r>
      <w:r w:rsidR="00016093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применить к </w:t>
      </w:r>
      <w:r w:rsidR="00726B6A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муниципальному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служащему конкретную меру ответственности.</w:t>
      </w:r>
    </w:p>
    <w:p w:rsidR="00981F34" w:rsidRPr="00D8446B" w:rsidRDefault="00981F34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0" w:name="dst100099"/>
      <w:bookmarkEnd w:id="50"/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83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итогам рассмотрения вопроса, указанного в </w:t>
      </w:r>
      <w:hyperlink r:id="rId27" w:anchor="dst100083" w:history="1">
        <w:r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абзаце третьем подпункта </w:t>
        </w:r>
        <w:r w:rsidR="00523F3B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«</w:t>
        </w:r>
        <w:r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а</w:t>
        </w:r>
        <w:r w:rsidR="00523F3B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»</w:t>
        </w:r>
        <w:r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пункта 1</w:t>
        </w:r>
      </w:hyperlink>
      <w:r w:rsidR="00483986">
        <w:rPr>
          <w:rFonts w:ascii="Times New Roman" w:hAnsi="Times New Roman" w:cs="Times New Roman"/>
          <w:sz w:val="24"/>
          <w:szCs w:val="24"/>
        </w:rPr>
        <w:t>3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Положения, комиссия принимает одно из следующих решений:</w:t>
      </w:r>
    </w:p>
    <w:p w:rsidR="00981F34" w:rsidRPr="00D8446B" w:rsidRDefault="00981F34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1" w:name="dst100100"/>
      <w:bookmarkEnd w:id="51"/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установить, что </w:t>
      </w:r>
      <w:r w:rsidR="00726B6A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муниципальный 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служащий соблюдал требования к служебному поведению и (или) требования об урегулировании конфликта интересов;</w:t>
      </w:r>
    </w:p>
    <w:p w:rsidR="00523F3B" w:rsidRPr="00D8446B" w:rsidRDefault="00981F34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2" w:name="dst100101"/>
      <w:bookmarkEnd w:id="52"/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установить, что </w:t>
      </w:r>
      <w:r w:rsidR="00726B6A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муниципальный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84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мэру Зиминского районного муниципального образования</w:t>
      </w:r>
      <w:r w:rsidR="00842C88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указать </w:t>
      </w:r>
      <w:r w:rsidR="00726B6A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муниципальному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726B6A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муниципальному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служащему конкретную меру ответственности.</w:t>
      </w:r>
    </w:p>
    <w:p w:rsidR="00981F34" w:rsidRPr="00D8446B" w:rsidRDefault="00981F34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3" w:name="dst100102"/>
      <w:bookmarkEnd w:id="53"/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83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итогам рассмотрения вопроса, указанного в </w:t>
      </w:r>
      <w:hyperlink r:id="rId28" w:anchor="dst100085" w:history="1">
        <w:r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абзаце втором подпункта </w:t>
        </w:r>
        <w:r w:rsidR="00523F3B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«</w:t>
        </w:r>
        <w:r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б</w:t>
        </w:r>
        <w:r w:rsidR="00523F3B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»</w:t>
        </w:r>
        <w:r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пункта 1</w:t>
        </w:r>
      </w:hyperlink>
      <w:r w:rsidR="00483986">
        <w:rPr>
          <w:rFonts w:ascii="Times New Roman" w:hAnsi="Times New Roman" w:cs="Times New Roman"/>
          <w:sz w:val="24"/>
          <w:szCs w:val="24"/>
        </w:rPr>
        <w:t>3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Положения, комиссия принимает одно из следующих решений:</w:t>
      </w:r>
    </w:p>
    <w:p w:rsidR="00981F34" w:rsidRPr="00D8446B" w:rsidRDefault="00981F34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4" w:name="dst100103"/>
      <w:bookmarkEnd w:id="54"/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C93238" w:rsidRPr="00C93238">
        <w:rPr>
          <w:rFonts w:ascii="Times New Roman" w:hAnsi="Times New Roman" w:cs="Times New Roman"/>
          <w:sz w:val="24"/>
          <w:szCs w:val="24"/>
        </w:rPr>
        <w:t>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81F34" w:rsidRPr="00D8446B" w:rsidRDefault="00981F34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5" w:name="dst100104"/>
      <w:bookmarkEnd w:id="55"/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C93238" w:rsidRPr="00C93238">
        <w:rPr>
          <w:rFonts w:ascii="Times New Roman" w:hAnsi="Times New Roman" w:cs="Times New Roman"/>
          <w:sz w:val="24"/>
          <w:szCs w:val="24"/>
        </w:rPr>
        <w:t>отказать гражданину в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 и мотивировать свой отказ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1F34" w:rsidRPr="00D8446B" w:rsidRDefault="00483986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6" w:name="dst100105"/>
      <w:bookmarkEnd w:id="56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итогам рассмотрения вопроса, указанного в </w:t>
      </w:r>
      <w:hyperlink r:id="rId29" w:anchor="dst100086" w:history="1">
        <w:r w:rsidR="00981F34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абзаце третьем подпункта </w:t>
        </w:r>
        <w:r w:rsidR="00523F3B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«</w:t>
        </w:r>
        <w:r w:rsidR="00981F34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б</w:t>
        </w:r>
        <w:r w:rsidR="00523F3B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»</w:t>
        </w:r>
        <w:r w:rsidR="00981F34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пункта 1</w:t>
        </w:r>
      </w:hyperlink>
      <w:r w:rsidR="00B422C1">
        <w:rPr>
          <w:rFonts w:ascii="Times New Roman" w:hAnsi="Times New Roman" w:cs="Times New Roman"/>
          <w:sz w:val="24"/>
          <w:szCs w:val="24"/>
        </w:rPr>
        <w:t>3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Положения, комиссия принимает одно из следующих решений:</w:t>
      </w:r>
    </w:p>
    <w:p w:rsidR="00981F34" w:rsidRPr="00D8446B" w:rsidRDefault="00981F34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7" w:name="dst100106"/>
      <w:bookmarkEnd w:id="57"/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признать, что причина непредставления </w:t>
      </w:r>
      <w:r w:rsidR="00523F3B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981F34" w:rsidRPr="00D8446B" w:rsidRDefault="00981F34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8" w:name="dst100107"/>
      <w:bookmarkEnd w:id="58"/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признать, что причина непредставления </w:t>
      </w:r>
      <w:r w:rsidR="00523F3B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523F3B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муниципальному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служащему принять меры по представлению указанных сведений;</w:t>
      </w:r>
    </w:p>
    <w:p w:rsidR="00981F34" w:rsidRPr="00D8446B" w:rsidRDefault="00981F34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9" w:name="dst100108"/>
      <w:bookmarkEnd w:id="59"/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признать, что причина непредставления </w:t>
      </w:r>
      <w:r w:rsidR="00523F3B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AE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мэру Зиминского районного муниципального образования</w:t>
      </w:r>
      <w:r w:rsidR="00523F3B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применить к </w:t>
      </w:r>
      <w:r w:rsidR="00523F3B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муниципальному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служащему конкретную меру ответственности.</w:t>
      </w:r>
    </w:p>
    <w:p w:rsidR="00981F34" w:rsidRPr="00D8446B" w:rsidRDefault="00B422C1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0" w:name="dst100139"/>
      <w:bookmarkStart w:id="61" w:name="dst100148"/>
      <w:bookmarkStart w:id="62" w:name="dst100164"/>
      <w:bookmarkEnd w:id="60"/>
      <w:bookmarkEnd w:id="61"/>
      <w:bookmarkEnd w:id="6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итогам рассмотрения вопроса, указанного в </w:t>
      </w:r>
      <w:hyperlink r:id="rId30" w:anchor="dst100153" w:history="1">
        <w:r w:rsidR="00981F34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абзаце </w:t>
        </w:r>
        <w:r w:rsidR="00451426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четвертом</w:t>
        </w:r>
        <w:r w:rsidR="00981F34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подпункта </w:t>
        </w:r>
        <w:r w:rsidR="00523F3B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«б»</w:t>
        </w:r>
        <w:r w:rsidR="00981F34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пункта 1</w:t>
        </w:r>
      </w:hyperlink>
      <w:r>
        <w:rPr>
          <w:rFonts w:ascii="Times New Roman" w:hAnsi="Times New Roman" w:cs="Times New Roman"/>
          <w:sz w:val="24"/>
          <w:szCs w:val="24"/>
        </w:rPr>
        <w:t>3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Положения, комиссия принимает одно из следующих решений:</w:t>
      </w:r>
    </w:p>
    <w:p w:rsidR="00981F34" w:rsidRPr="00D8446B" w:rsidRDefault="00981F34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3" w:name="dst100165"/>
      <w:bookmarkEnd w:id="63"/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признать, что при исполнении </w:t>
      </w:r>
      <w:r w:rsidR="00523F3B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муниципальным 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служащим должностных обязанностей конфликт интересов отсутствует;</w:t>
      </w:r>
    </w:p>
    <w:p w:rsidR="00981F34" w:rsidRPr="00D8446B" w:rsidRDefault="00981F34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4" w:name="dst100166"/>
      <w:bookmarkEnd w:id="64"/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C93238" w:rsidRPr="00C93238">
        <w:rPr>
          <w:rFonts w:ascii="Times New Roman" w:hAnsi="Times New Roman" w:cs="Times New Roman"/>
          <w:sz w:val="24"/>
          <w:szCs w:val="24"/>
        </w:rPr>
        <w:t>признать, что при исполнении должностных обязанностей муниципальным служащим, направившим уведомление, личная заинтересованность приводит или может привести к конфликту интересов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этом случае комиссия рекомендует </w:t>
      </w:r>
      <w:r w:rsidR="00523F3B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муниципальному 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служащему и (или) </w:t>
      </w:r>
      <w:r w:rsidR="009D4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мэру Зиминского районного муниципального образования</w:t>
      </w:r>
      <w:r w:rsidR="00523F3B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меры по урегулированию конфликта интересов или по недопущению его возникновения;</w:t>
      </w:r>
    </w:p>
    <w:p w:rsidR="008C6CFF" w:rsidRPr="00D8446B" w:rsidRDefault="00981F34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5" w:name="dst100167"/>
      <w:bookmarkEnd w:id="65"/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в) признать, что </w:t>
      </w:r>
      <w:r w:rsidR="00523F3B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муниципальный 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служащий не соблюдал требования об урегулировании конфликта интересов. В этом случае комиссия рекомендует </w:t>
      </w:r>
      <w:r w:rsidR="009D4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мэру Зиминского районного муниципального образования</w:t>
      </w:r>
      <w:r w:rsidR="00523F3B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применить к </w:t>
      </w:r>
      <w:r w:rsidR="00523F3B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муниципальному 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служащему конкретную меру ответственности.</w:t>
      </w:r>
    </w:p>
    <w:p w:rsidR="00981F34" w:rsidRPr="00D8446B" w:rsidRDefault="00B422C1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6" w:name="dst100168"/>
      <w:bookmarkStart w:id="67" w:name="dst100152"/>
      <w:bookmarkEnd w:id="66"/>
      <w:bookmarkEnd w:id="67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 итогам рассмотрения вопроса, указанного в </w:t>
      </w:r>
      <w:hyperlink r:id="rId31" w:anchor="dst1" w:history="1">
        <w:r w:rsidR="00981F34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подпункте </w:t>
        </w:r>
        <w:r w:rsidR="00026CB2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«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г</w:t>
        </w:r>
        <w:r w:rsidR="00026CB2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»</w:t>
        </w:r>
        <w:r w:rsidR="00981F34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пункта 1</w:t>
        </w:r>
      </w:hyperlink>
      <w:r>
        <w:rPr>
          <w:rFonts w:ascii="Times New Roman" w:hAnsi="Times New Roman" w:cs="Times New Roman"/>
          <w:sz w:val="24"/>
          <w:szCs w:val="24"/>
        </w:rPr>
        <w:t>3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настоящего Положения, комиссия принимает в отношении гражданина, замещавшего должность </w:t>
      </w:r>
      <w:r w:rsidR="00026CB2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службы в </w:t>
      </w:r>
      <w:r w:rsidR="009D4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Зиминского районного муниципального образования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одно из следующих решений:</w:t>
      </w:r>
    </w:p>
    <w:p w:rsidR="00981F34" w:rsidRPr="00D8446B" w:rsidRDefault="00981F34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8" w:name="dst11"/>
      <w:bookmarkEnd w:id="68"/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C93238" w:rsidRPr="00C93238">
        <w:rPr>
          <w:rFonts w:ascii="Times New Roman" w:hAnsi="Times New Roman" w:cs="Times New Roman"/>
          <w:sz w:val="24"/>
          <w:szCs w:val="24"/>
        </w:rPr>
        <w:t>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обязанности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81F34" w:rsidRPr="00D8446B" w:rsidRDefault="00981F34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9" w:name="dst12"/>
      <w:bookmarkEnd w:id="69"/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 </w:t>
      </w:r>
      <w:hyperlink r:id="rId32" w:anchor="dst28" w:history="1">
        <w:r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статьи 12</w:t>
        </w:r>
      </w:hyperlink>
      <w:r w:rsidR="00C9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от 25.12.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2008 г. </w:t>
      </w:r>
      <w:r w:rsidR="00C9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273-ФЗ </w:t>
      </w:r>
      <w:r w:rsidR="00D66908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противодействии коррупции</w:t>
      </w:r>
      <w:r w:rsidR="00D66908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этом случае комиссия рекомендует руководителю органа </w:t>
      </w:r>
      <w:r w:rsidR="00D66908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местного самоуправления 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проинформировать об указанных обстоятельствах органы прокуратуры и уведомившую организацию.</w:t>
      </w:r>
    </w:p>
    <w:p w:rsidR="00D66908" w:rsidRDefault="00B422C1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0" w:name="dst100110"/>
      <w:bookmarkEnd w:id="7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итогам рассмотрения вопроса, предусмотренного </w:t>
      </w:r>
      <w:hyperlink r:id="rId33" w:anchor="dst100087" w:history="1">
        <w:r w:rsidR="00981F34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подпунктом </w:t>
        </w:r>
        <w:r w:rsidR="00D66908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«</w:t>
        </w:r>
        <w:r w:rsidR="00981F34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в</w:t>
        </w:r>
        <w:r w:rsidR="00D66908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»</w:t>
        </w:r>
        <w:r w:rsidR="00981F34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пункта 1</w:t>
        </w:r>
      </w:hyperlink>
      <w:r>
        <w:rPr>
          <w:rFonts w:ascii="Times New Roman" w:hAnsi="Times New Roman" w:cs="Times New Roman"/>
          <w:sz w:val="24"/>
          <w:szCs w:val="24"/>
        </w:rPr>
        <w:t>3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Положения, комиссия принимает соответствующее решение.</w:t>
      </w:r>
    </w:p>
    <w:p w:rsidR="0087612D" w:rsidRPr="0087612D" w:rsidRDefault="0087612D" w:rsidP="00876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12D">
        <w:rPr>
          <w:rFonts w:ascii="Times New Roman" w:hAnsi="Times New Roman" w:cs="Times New Roman"/>
          <w:sz w:val="24"/>
          <w:szCs w:val="24"/>
        </w:rPr>
        <w:t xml:space="preserve">32.1. </w:t>
      </w:r>
      <w:r w:rsidRPr="00876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рассмотрения вопроса, указанного в подпункте "д" пункта 13 настоящего Положения, комиссия принимает одно из следующих решений: </w:t>
      </w:r>
    </w:p>
    <w:p w:rsidR="0087612D" w:rsidRPr="0087612D" w:rsidRDefault="0087612D" w:rsidP="0087612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 </w:t>
      </w:r>
    </w:p>
    <w:p w:rsidR="0087612D" w:rsidRDefault="0087612D" w:rsidP="0087612D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12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B422C1" w:rsidRPr="00D8446B" w:rsidRDefault="00B422C1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33. </w:t>
      </w:r>
      <w:r w:rsidR="00265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рассмотрения вопросов, указанных в подпункта</w:t>
      </w:r>
      <w:r w:rsidR="00876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«а», «б», </w:t>
      </w:r>
      <w:r w:rsidR="00265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«г»</w:t>
      </w:r>
      <w:r w:rsidR="00876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«д»</w:t>
      </w:r>
      <w:r w:rsidR="00265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</w:t>
      </w:r>
      <w:r w:rsidR="0056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65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 настоящего Положения, и при наличии к тому оснований комиссия может принять иное решение, чем это предусмотрено пунктами 26-31</w:t>
      </w:r>
      <w:r w:rsidR="00FA1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32.1</w:t>
      </w:r>
      <w:r w:rsidR="00265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Положения. Основания и мотивы принятия такого решения могут быть отражены в протоколе заседания комиссии.</w:t>
      </w:r>
    </w:p>
    <w:p w:rsidR="00981F34" w:rsidRPr="00D8446B" w:rsidRDefault="0026526F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1" w:name="dst100111"/>
      <w:bookmarkEnd w:id="7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Для исполнения решений комиссии могут быть подготовлены проекты нормативных правовых актов </w:t>
      </w:r>
      <w:r w:rsidR="009D4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Зиминского районного муниципального образования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решений или поручений </w:t>
      </w:r>
      <w:r w:rsidR="009D4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мэра Зиминского районного муниципального образования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которые в установленном порядке представляются на рассмотрение </w:t>
      </w:r>
      <w:r w:rsidR="009D4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мэра Зиминского районного муниципального образования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1F34" w:rsidRPr="00D8446B" w:rsidRDefault="0026526F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2" w:name="dst100112"/>
      <w:bookmarkEnd w:id="7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Решения комиссии по вопросам, указанным в </w:t>
      </w:r>
      <w:hyperlink r:id="rId34" w:anchor="dst100080" w:history="1">
        <w:r w:rsidR="00981F34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пункте 1</w:t>
        </w:r>
      </w:hyperlink>
      <w:r>
        <w:rPr>
          <w:rFonts w:ascii="Times New Roman" w:hAnsi="Times New Roman" w:cs="Times New Roman"/>
          <w:sz w:val="24"/>
          <w:szCs w:val="24"/>
        </w:rPr>
        <w:t>3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981F34" w:rsidRDefault="0026526F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3" w:name="dst100113"/>
      <w:bookmarkEnd w:id="7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</w:t>
      </w:r>
      <w:r w:rsidR="00432016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35" w:anchor="dst100085" w:history="1">
        <w:r w:rsidR="00981F34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абзаце втором подпункта </w:t>
        </w:r>
        <w:r w:rsidR="00432016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«</w:t>
        </w:r>
        <w:r w:rsidR="00981F34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б</w:t>
        </w:r>
        <w:r w:rsidR="00432016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»</w:t>
        </w:r>
        <w:r w:rsidR="00981F34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пункта 1</w:t>
        </w:r>
      </w:hyperlink>
      <w:r>
        <w:rPr>
          <w:rFonts w:ascii="Times New Roman" w:hAnsi="Times New Roman" w:cs="Times New Roman"/>
          <w:sz w:val="24"/>
          <w:szCs w:val="24"/>
        </w:rPr>
        <w:t>3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настоящего Положения, для </w:t>
      </w:r>
      <w:r w:rsidR="009D4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мэра Зиминского районного муниципального образования</w:t>
      </w:r>
      <w:r w:rsidR="00432016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носят рекомендательный характер. Решение, принимаемое по итогам рассмотрения вопроса, указанного в </w:t>
      </w:r>
      <w:hyperlink r:id="rId36" w:anchor="dst100085" w:history="1">
        <w:r w:rsidR="00981F34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абзаце втором подпункта </w:t>
        </w:r>
        <w:r w:rsidR="00432016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«</w:t>
        </w:r>
        <w:r w:rsidR="00981F34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б</w:t>
        </w:r>
        <w:r w:rsidR="00432016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»</w:t>
        </w:r>
        <w:r w:rsidR="00981F34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пункта 1</w:t>
        </w:r>
      </w:hyperlink>
      <w:r>
        <w:rPr>
          <w:rFonts w:ascii="Times New Roman" w:hAnsi="Times New Roman" w:cs="Times New Roman"/>
          <w:sz w:val="24"/>
          <w:szCs w:val="24"/>
        </w:rPr>
        <w:t>3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Положения, носит обязательный характер.</w:t>
      </w:r>
    </w:p>
    <w:p w:rsidR="0087612D" w:rsidRPr="0087612D" w:rsidRDefault="0087612D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1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37. </w:t>
      </w:r>
      <w:proofErr w:type="gramStart"/>
      <w:r w:rsidRPr="00876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Муниципальные служащие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9D4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Зиминского районного муниципального образования</w:t>
      </w:r>
      <w:r w:rsidR="009D401B" w:rsidRPr="00876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61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освобождаются от ответственности за несоблюдение требований о предотвращении или об урегулировании к</w:t>
      </w:r>
      <w:bookmarkStart w:id="74" w:name="_GoBack"/>
      <w:bookmarkEnd w:id="74"/>
      <w:r w:rsidRPr="0087612D">
        <w:rPr>
          <w:rFonts w:ascii="Times New Roman" w:eastAsia="Times New Roman" w:hAnsi="Times New Roman" w:cs="Times New Roman"/>
          <w:sz w:val="24"/>
          <w:szCs w:val="24"/>
          <w:lang w:eastAsia="ru-RU"/>
        </w:rPr>
        <w:t>онфликта интересов и неисполнение обязанностей, установленных действующим законодательством Р</w:t>
      </w:r>
      <w:r w:rsidR="005661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</w:t>
      </w:r>
      <w:r w:rsidRPr="00876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противодействия коррупции, в случае, если несоблюдение таких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</w:t>
      </w:r>
      <w:r w:rsidR="00B8662E">
        <w:rPr>
          <w:rFonts w:ascii="Times New Roman" w:eastAsia="Times New Roman" w:hAnsi="Times New Roman" w:cs="Times New Roman"/>
          <w:sz w:val="24"/>
          <w:szCs w:val="24"/>
          <w:lang w:eastAsia="ru-RU"/>
        </w:rPr>
        <w:t>ьи 13 Федерального</w:t>
      </w:r>
      <w:proofErr w:type="gramEnd"/>
      <w:r w:rsidR="00B86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от 25.12.</w:t>
      </w:r>
      <w:r w:rsidRPr="0087612D">
        <w:rPr>
          <w:rFonts w:ascii="Times New Roman" w:eastAsia="Times New Roman" w:hAnsi="Times New Roman" w:cs="Times New Roman"/>
          <w:sz w:val="24"/>
          <w:szCs w:val="24"/>
          <w:lang w:eastAsia="ru-RU"/>
        </w:rPr>
        <w:t>2008 г</w:t>
      </w:r>
      <w:r w:rsidR="00DE6D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76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662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876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273-ФЗ «О противодействии коррупции».</w:t>
      </w:r>
    </w:p>
    <w:p w:rsidR="00981F34" w:rsidRPr="00D8446B" w:rsidRDefault="0026526F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5" w:name="dst100114"/>
      <w:bookmarkEnd w:id="75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876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протоколе заседания комиссии указываются:</w:t>
      </w:r>
    </w:p>
    <w:p w:rsidR="00981F34" w:rsidRPr="00D8446B" w:rsidRDefault="00981F34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6" w:name="dst100115"/>
      <w:bookmarkEnd w:id="76"/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981F34" w:rsidRPr="00D8446B" w:rsidRDefault="00981F34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7" w:name="dst100116"/>
      <w:bookmarkEnd w:id="77"/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 w:rsidR="00C80F30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81F34" w:rsidRPr="00D8446B" w:rsidRDefault="00981F34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8" w:name="dst100117"/>
      <w:bookmarkEnd w:id="78"/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предъявляемые к </w:t>
      </w:r>
      <w:r w:rsidR="00C80F30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муниципальному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служащему претензии, материалы, на которых они основываются;</w:t>
      </w:r>
    </w:p>
    <w:p w:rsidR="00981F34" w:rsidRPr="00D8446B" w:rsidRDefault="00981F34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9" w:name="dst100118"/>
      <w:bookmarkEnd w:id="79"/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содержание пояснений </w:t>
      </w:r>
      <w:r w:rsidR="00C80F30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служащего и других лиц по существу предъявляемых претензий;</w:t>
      </w:r>
    </w:p>
    <w:p w:rsidR="00981F34" w:rsidRPr="00D8446B" w:rsidRDefault="00981F34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0" w:name="dst100119"/>
      <w:bookmarkEnd w:id="80"/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981F34" w:rsidRPr="00D8446B" w:rsidRDefault="00981F34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1" w:name="dst100120"/>
      <w:bookmarkEnd w:id="81"/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источник информации, содержащей основания для проведения заседания комиссии, дата поступления информации в орган</w:t>
      </w:r>
      <w:r w:rsidR="00C80F30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местного самоуправления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81F34" w:rsidRPr="00D8446B" w:rsidRDefault="00981F34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2" w:name="dst100121"/>
      <w:bookmarkEnd w:id="82"/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другие сведения;</w:t>
      </w:r>
    </w:p>
    <w:p w:rsidR="00981F34" w:rsidRPr="00D8446B" w:rsidRDefault="00981F34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3" w:name="dst100122"/>
      <w:bookmarkEnd w:id="83"/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результаты голосования;</w:t>
      </w:r>
    </w:p>
    <w:p w:rsidR="00981F34" w:rsidRPr="00D8446B" w:rsidRDefault="00981F34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4" w:name="dst100123"/>
      <w:bookmarkEnd w:id="84"/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решение и обоснование его принятия.</w:t>
      </w:r>
      <w:r w:rsidR="00D24A7C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81F34" w:rsidRPr="00D8446B" w:rsidRDefault="00981F34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5" w:name="dst100124"/>
      <w:bookmarkEnd w:id="85"/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82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C80F30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муниципальный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служащий.</w:t>
      </w:r>
    </w:p>
    <w:p w:rsidR="00981F34" w:rsidRDefault="00824300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6" w:name="dst100169"/>
      <w:bookmarkEnd w:id="86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Копии протокола заседания комиссии в 7-дневный срок со дня заседания </w:t>
      </w:r>
      <w:r w:rsidR="0056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комиссии 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направляются </w:t>
      </w:r>
      <w:r w:rsidR="0056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мэру Зиминского районного муниципального образования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полностью или в виде выписок из него </w:t>
      </w:r>
      <w:r w:rsidR="00C80F30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0F30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муниципальному 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служащему, а также по решению комиссии - иным заинтересованным лицам.</w:t>
      </w:r>
    </w:p>
    <w:p w:rsidR="0026526F" w:rsidRPr="00D8446B" w:rsidRDefault="0026526F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решении, принятом по итогам рассмотрения вопроса, указанного в абзаце втором подпункта «б» пункта 13 настоящего Положения</w:t>
      </w:r>
      <w:r w:rsidR="0066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комиссия обязана уведомить гражданина, замещавшего должность муниципальной службы, в установленном законодательством порядке. </w:t>
      </w:r>
    </w:p>
    <w:p w:rsidR="00981F34" w:rsidRPr="00D8446B" w:rsidRDefault="0066513C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7" w:name="dst100126"/>
      <w:bookmarkEnd w:id="87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2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D4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Мэр Зиминского районного муниципального образования</w:t>
      </w:r>
      <w:r w:rsidR="00432016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обязан рассмотреть протокол заседания комиссии и вправе учесть в пределах своей </w:t>
      </w:r>
      <w:proofErr w:type="gramStart"/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компетенции</w:t>
      </w:r>
      <w:proofErr w:type="gramEnd"/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содержащиеся в нем рекомендации при принятии решения о применении к </w:t>
      </w:r>
      <w:r w:rsidR="00C80F30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муниципальному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9D4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мэр Зиминского районного муниципального образования</w:t>
      </w:r>
      <w:r w:rsidR="00C80F30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письменной форме уведомляет комиссию в месячный срок со дня поступления к нему протокола заседания комиссии. Решение </w:t>
      </w:r>
      <w:r w:rsidR="009D4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мэра Зиминского районного муниципального образования</w:t>
      </w:r>
      <w:r w:rsidR="009D401B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оглашается на ближайшем заседании комиссии и принимается к сведению без обсуждения.</w:t>
      </w:r>
    </w:p>
    <w:p w:rsidR="00981F34" w:rsidRPr="00D8446B" w:rsidRDefault="0066513C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8" w:name="dst100127"/>
      <w:bookmarkEnd w:id="88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2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случае установления комиссией признаков дисциплинарного проступка в действиях (бездействии) </w:t>
      </w:r>
      <w:r w:rsidR="00C80F30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служащего информация об этом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3 дневный срок со дня установления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представляется </w:t>
      </w:r>
      <w:r w:rsidR="009D4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мэру Зиминского районного муниципального образования</w:t>
      </w:r>
      <w:r w:rsidR="009D401B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решения вопроса о применении к </w:t>
      </w:r>
      <w:r w:rsidR="00C80F30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муниципальному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служащему мер 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ответственности, предусмотренных нормативными правовыми актами Российской Федерации.</w:t>
      </w:r>
    </w:p>
    <w:p w:rsidR="00981F34" w:rsidRPr="00D8446B" w:rsidRDefault="0066513C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9" w:name="dst100128"/>
      <w:bookmarkEnd w:id="89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2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установле</w:t>
      </w:r>
      <w:r w:rsidR="00C80F30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комиссией факта совершения муниципальным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981F34" w:rsidRPr="00D8446B" w:rsidRDefault="0066513C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0" w:name="dst100129"/>
      <w:bookmarkEnd w:id="9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2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Копия протокола заседания комиссии или выписка из него приобщается к личному делу </w:t>
      </w:r>
      <w:r w:rsidR="00C80F30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981F34" w:rsidRPr="00D8446B" w:rsidRDefault="0066513C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1" w:name="dst13"/>
      <w:bookmarkEnd w:id="9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2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Выписка из решения комиссии, заверенная подписью секретаря комиссии и печатью </w:t>
      </w:r>
      <w:r w:rsidR="00432016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Зиминского районного муниципального образования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вручается гражданину, замещавшему должность </w:t>
      </w:r>
      <w:r w:rsidR="00C80F30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службы в </w:t>
      </w:r>
      <w:r w:rsidR="009D4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Зиминского районного муниципального образования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отношении которого рассматривался вопрос, указанный в </w:t>
      </w:r>
      <w:hyperlink r:id="rId37" w:anchor="dst100085" w:history="1">
        <w:r w:rsidR="00981F34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абзаце втором подпункта </w:t>
        </w:r>
        <w:r w:rsidR="00432016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«</w:t>
        </w:r>
        <w:r w:rsidR="00981F34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б</w:t>
        </w:r>
        <w:r w:rsidR="00432016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»</w:t>
        </w:r>
        <w:r w:rsidR="00981F34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пункта 1</w:t>
        </w:r>
      </w:hyperlink>
      <w:r>
        <w:rPr>
          <w:rFonts w:ascii="Times New Roman" w:hAnsi="Times New Roman" w:cs="Times New Roman"/>
          <w:sz w:val="24"/>
          <w:szCs w:val="24"/>
        </w:rPr>
        <w:t>3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Положения, под роспись или направляется заказным письмом с уведомлением по указанному им в обращении адресу не позднее одного</w:t>
      </w:r>
      <w:proofErr w:type="gramEnd"/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рабочего дня, следующего за днем проведения соответствующего заседания комиссии.</w:t>
      </w:r>
    </w:p>
    <w:p w:rsidR="00981F34" w:rsidRDefault="0066513C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2" w:name="dst100130"/>
      <w:bookmarkEnd w:id="9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2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</w:t>
      </w:r>
      <w:r w:rsidR="00DE6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</w:t>
      </w:r>
      <w:r w:rsidR="0056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уполномоченным органом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50C81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A1BAC" w:rsidRDefault="00FA1BAC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BAC" w:rsidRDefault="00FA1BAC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BAC" w:rsidRDefault="00FA1BAC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BAC" w:rsidRDefault="00FA1BAC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BAC" w:rsidRDefault="00FA1BAC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BAC" w:rsidRDefault="00FA1BAC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BAC" w:rsidRDefault="00FA1BAC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BAC" w:rsidRDefault="00FA1BAC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BAC" w:rsidRDefault="00FA1BAC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BAC" w:rsidRDefault="00FA1BAC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BAC" w:rsidRDefault="00FA1BAC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BAC" w:rsidRDefault="00FA1BAC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BAC" w:rsidRDefault="00FA1BAC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BAC" w:rsidRDefault="00FA1BAC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BAC" w:rsidRDefault="00FA1BAC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BAC" w:rsidRDefault="00FA1BAC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BAC" w:rsidRDefault="00FA1BAC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BAC" w:rsidRDefault="00FA1BAC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BAC" w:rsidRDefault="00FA1BAC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BAC" w:rsidRDefault="00FA1BAC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63C2" w:rsidRDefault="001E63C2" w:rsidP="001E63C2">
      <w:pPr>
        <w:pStyle w:val="a5"/>
        <w:spacing w:before="0" w:beforeAutospacing="0" w:after="0" w:afterAutospacing="0"/>
        <w:jc w:val="right"/>
      </w:pPr>
    </w:p>
    <w:p w:rsidR="001E63C2" w:rsidRDefault="001E63C2" w:rsidP="001E63C2">
      <w:pPr>
        <w:pStyle w:val="a5"/>
        <w:spacing w:before="0" w:beforeAutospacing="0" w:after="0" w:afterAutospacing="0"/>
        <w:jc w:val="right"/>
      </w:pPr>
    </w:p>
    <w:p w:rsidR="001E63C2" w:rsidRDefault="001E63C2" w:rsidP="001E63C2">
      <w:pPr>
        <w:pStyle w:val="a5"/>
        <w:spacing w:before="0" w:beforeAutospacing="0" w:after="0" w:afterAutospacing="0"/>
        <w:jc w:val="right"/>
      </w:pPr>
    </w:p>
    <w:p w:rsidR="001E63C2" w:rsidRDefault="001E63C2" w:rsidP="001E63C2">
      <w:pPr>
        <w:pStyle w:val="a5"/>
        <w:spacing w:before="0" w:beforeAutospacing="0" w:after="0" w:afterAutospacing="0"/>
        <w:jc w:val="right"/>
      </w:pPr>
    </w:p>
    <w:p w:rsidR="001E63C2" w:rsidRDefault="001E63C2" w:rsidP="001E63C2">
      <w:pPr>
        <w:pStyle w:val="a5"/>
        <w:spacing w:before="0" w:beforeAutospacing="0" w:after="0" w:afterAutospacing="0"/>
        <w:jc w:val="right"/>
      </w:pPr>
    </w:p>
    <w:p w:rsidR="001E63C2" w:rsidRDefault="001E63C2" w:rsidP="001E63C2">
      <w:pPr>
        <w:pStyle w:val="a5"/>
        <w:spacing w:before="0" w:beforeAutospacing="0" w:after="0" w:afterAutospacing="0"/>
        <w:jc w:val="right"/>
      </w:pPr>
    </w:p>
    <w:p w:rsidR="001E63C2" w:rsidRDefault="001E63C2" w:rsidP="001E63C2">
      <w:pPr>
        <w:pStyle w:val="a5"/>
        <w:spacing w:before="0" w:beforeAutospacing="0" w:after="0" w:afterAutospacing="0"/>
        <w:jc w:val="right"/>
      </w:pPr>
    </w:p>
    <w:p w:rsidR="001E63C2" w:rsidRDefault="001E63C2" w:rsidP="001E63C2">
      <w:pPr>
        <w:pStyle w:val="a5"/>
        <w:spacing w:before="0" w:beforeAutospacing="0" w:after="0" w:afterAutospacing="0"/>
        <w:jc w:val="right"/>
      </w:pPr>
      <w:r>
        <w:lastRenderedPageBreak/>
        <w:t>Приложение № 2</w:t>
      </w:r>
    </w:p>
    <w:p w:rsidR="001E63C2" w:rsidRDefault="001E63C2" w:rsidP="001E63C2">
      <w:pPr>
        <w:pStyle w:val="a5"/>
        <w:spacing w:before="0" w:beforeAutospacing="0" w:after="0" w:afterAutospacing="0"/>
        <w:jc w:val="right"/>
      </w:pPr>
      <w:r>
        <w:t>УТВЕРЖДЕН</w:t>
      </w:r>
    </w:p>
    <w:p w:rsidR="001E63C2" w:rsidRDefault="001E63C2" w:rsidP="001E63C2">
      <w:pPr>
        <w:pStyle w:val="a5"/>
        <w:spacing w:before="0" w:beforeAutospacing="0" w:after="0" w:afterAutospacing="0"/>
        <w:jc w:val="right"/>
      </w:pPr>
      <w:r>
        <w:t xml:space="preserve">постановлением администрации </w:t>
      </w:r>
    </w:p>
    <w:p w:rsidR="001E63C2" w:rsidRDefault="001E63C2" w:rsidP="001E63C2">
      <w:pPr>
        <w:pStyle w:val="a5"/>
        <w:spacing w:before="0" w:beforeAutospacing="0" w:after="0" w:afterAutospacing="0"/>
        <w:jc w:val="right"/>
      </w:pPr>
      <w:r>
        <w:t xml:space="preserve">Зиминского районного муниципального образования </w:t>
      </w:r>
    </w:p>
    <w:p w:rsidR="001E63C2" w:rsidRDefault="001E63C2" w:rsidP="001E63C2">
      <w:pPr>
        <w:pStyle w:val="a5"/>
        <w:spacing w:before="0" w:beforeAutospacing="0" w:after="0" w:afterAutospacing="0"/>
        <w:ind w:left="5664"/>
      </w:pPr>
      <w:r>
        <w:t xml:space="preserve"> </w:t>
      </w:r>
      <w:r>
        <w:rPr>
          <w:rFonts w:ascii="YS Text" w:hAnsi="YS Text"/>
          <w:color w:val="000000"/>
          <w:sz w:val="23"/>
          <w:szCs w:val="23"/>
          <w:shd w:val="clear" w:color="auto" w:fill="FFFFFF"/>
        </w:rPr>
        <w:t>от «___» ________ 2024  г. № _____</w:t>
      </w:r>
    </w:p>
    <w:p w:rsidR="001E63C2" w:rsidRDefault="001E63C2" w:rsidP="001E63C2">
      <w:pPr>
        <w:ind w:firstLine="708"/>
        <w:jc w:val="both"/>
        <w:rPr>
          <w:sz w:val="24"/>
          <w:szCs w:val="24"/>
        </w:rPr>
      </w:pPr>
    </w:p>
    <w:p w:rsidR="001E63C2" w:rsidRPr="001E63C2" w:rsidRDefault="001E63C2" w:rsidP="001E63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63C2">
        <w:rPr>
          <w:rFonts w:ascii="Times New Roman" w:hAnsi="Times New Roman" w:cs="Times New Roman"/>
          <w:sz w:val="24"/>
          <w:szCs w:val="24"/>
        </w:rPr>
        <w:t xml:space="preserve">Состав комиссии  </w:t>
      </w:r>
    </w:p>
    <w:p w:rsidR="001E63C2" w:rsidRPr="001E63C2" w:rsidRDefault="001E63C2" w:rsidP="001E63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63C2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муниципальных служащих и урегулированию конфликта интересов в Зиминском районном муниципальном образовании</w:t>
      </w:r>
    </w:p>
    <w:p w:rsidR="001E63C2" w:rsidRPr="001E63C2" w:rsidRDefault="001E63C2" w:rsidP="001E63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63C2" w:rsidRPr="001E63C2" w:rsidRDefault="001E63C2" w:rsidP="001E63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3C2">
        <w:rPr>
          <w:rFonts w:ascii="Times New Roman" w:hAnsi="Times New Roman" w:cs="Times New Roman"/>
          <w:sz w:val="24"/>
          <w:szCs w:val="24"/>
        </w:rPr>
        <w:t>Чемезов Юрий Алексеевич – заместитель мэра по социальным вопросам Зиминского районного муниципального образования, председатель  комиссии;</w:t>
      </w:r>
    </w:p>
    <w:p w:rsidR="001E63C2" w:rsidRPr="001E63C2" w:rsidRDefault="001E63C2" w:rsidP="001E63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3C2">
        <w:rPr>
          <w:rFonts w:ascii="Times New Roman" w:hAnsi="Times New Roman" w:cs="Times New Roman"/>
          <w:sz w:val="24"/>
          <w:szCs w:val="24"/>
        </w:rPr>
        <w:t>Сыманович Елена Валерьевна – начальник управления правовой, кадровой и организационной работы администрации Зиминского районно</w:t>
      </w:r>
      <w:r>
        <w:rPr>
          <w:rFonts w:ascii="Times New Roman" w:hAnsi="Times New Roman" w:cs="Times New Roman"/>
          <w:sz w:val="24"/>
          <w:szCs w:val="24"/>
        </w:rPr>
        <w:t>го муниципального образования,</w:t>
      </w:r>
      <w:r w:rsidRPr="001E63C2">
        <w:rPr>
          <w:rFonts w:ascii="Times New Roman" w:hAnsi="Times New Roman" w:cs="Times New Roman"/>
          <w:sz w:val="24"/>
          <w:szCs w:val="24"/>
        </w:rPr>
        <w:t xml:space="preserve"> заместитель председателя комиссии; </w:t>
      </w:r>
    </w:p>
    <w:p w:rsidR="001E63C2" w:rsidRPr="001E63C2" w:rsidRDefault="001E63C2" w:rsidP="001E63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3C2">
        <w:rPr>
          <w:rFonts w:ascii="Times New Roman" w:hAnsi="Times New Roman" w:cs="Times New Roman"/>
          <w:sz w:val="24"/>
          <w:szCs w:val="24"/>
        </w:rPr>
        <w:t>Тимошкина Светлана Геннадьевна -  главный специалист по противодействию коррупции отдела правовой и кадровой работы управления правовой, кадровой и организационной работы администрации Зиминского районного муниципального образования, секретарь комиссии.</w:t>
      </w:r>
    </w:p>
    <w:p w:rsidR="001E63C2" w:rsidRPr="001E63C2" w:rsidRDefault="001E63C2" w:rsidP="001E63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3C2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9961AF" w:rsidRDefault="009961AF" w:rsidP="001E63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Егорова Лариса Георгиевна – председатель Зиминской районной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 (по согласованию);</w:t>
      </w:r>
    </w:p>
    <w:p w:rsidR="001E63C2" w:rsidRPr="001E63C2" w:rsidRDefault="001E63C2" w:rsidP="001E63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3C2">
        <w:rPr>
          <w:rFonts w:ascii="Times New Roman" w:hAnsi="Times New Roman" w:cs="Times New Roman"/>
          <w:sz w:val="24"/>
          <w:szCs w:val="24"/>
        </w:rPr>
        <w:t>Лисицына Татьяна Дмитриевна – консультант по работе с кадрами отдела правовой и кадровой работы, управления правовой, кадровой и организационной работы администрации Зиминского районного муниципального образования;</w:t>
      </w:r>
    </w:p>
    <w:p w:rsidR="001E63C2" w:rsidRPr="001E63C2" w:rsidRDefault="001E63C2" w:rsidP="001E63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3C2">
        <w:rPr>
          <w:rFonts w:ascii="Times New Roman" w:hAnsi="Times New Roman" w:cs="Times New Roman"/>
          <w:sz w:val="24"/>
          <w:szCs w:val="24"/>
        </w:rPr>
        <w:t xml:space="preserve">Курбалова Инна Адамовна –  </w:t>
      </w:r>
      <w:r w:rsidRPr="001E63C2">
        <w:rPr>
          <w:rFonts w:ascii="Times New Roman" w:eastAsia="Calibri" w:hAnsi="Times New Roman" w:cs="Times New Roman"/>
          <w:sz w:val="24"/>
          <w:szCs w:val="24"/>
        </w:rPr>
        <w:t>специалист по организации работы в Зиминском районе «Регионального отделения общероссийского общественно-государственного движения детей и молодежи «Движение первых «Иркутской области»</w:t>
      </w:r>
      <w:r w:rsidRPr="001E63C2">
        <w:rPr>
          <w:rFonts w:ascii="Times New Roman" w:hAnsi="Times New Roman" w:cs="Times New Roman"/>
          <w:sz w:val="24"/>
          <w:szCs w:val="24"/>
        </w:rPr>
        <w:t xml:space="preserve"> (по согласованию); </w:t>
      </w:r>
    </w:p>
    <w:p w:rsidR="001E63C2" w:rsidRPr="001E63C2" w:rsidRDefault="001E63C2" w:rsidP="001E63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3C2">
        <w:rPr>
          <w:rFonts w:ascii="Times New Roman" w:hAnsi="Times New Roman" w:cs="Times New Roman"/>
          <w:sz w:val="24"/>
          <w:szCs w:val="24"/>
        </w:rPr>
        <w:t xml:space="preserve">Сорокина Наталья Михайловна - председатель общественной организации «Совет женщин Зиминского районного муниципального образования» (по согласованию); </w:t>
      </w:r>
    </w:p>
    <w:p w:rsidR="001E63C2" w:rsidRPr="001E63C2" w:rsidRDefault="001E63C2" w:rsidP="001E63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3C2">
        <w:rPr>
          <w:rFonts w:ascii="Times New Roman" w:hAnsi="Times New Roman" w:cs="Times New Roman"/>
          <w:sz w:val="24"/>
          <w:szCs w:val="24"/>
        </w:rPr>
        <w:t xml:space="preserve"> Тютнева Татьяна Евгеньевна – управляющий делами администрации Зиминского районного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E63C2" w:rsidRPr="001E63C2" w:rsidRDefault="001E63C2" w:rsidP="001E63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3C2">
        <w:rPr>
          <w:rFonts w:ascii="Times New Roman" w:hAnsi="Times New Roman" w:cs="Times New Roman"/>
          <w:sz w:val="24"/>
          <w:szCs w:val="24"/>
        </w:rPr>
        <w:t>Ширяев Антон Александрович – заместитель мэра по управлению муниципальным хозяйством Зиминского районного муниципального образования.</w:t>
      </w:r>
    </w:p>
    <w:p w:rsidR="001E63C2" w:rsidRDefault="001E63C2" w:rsidP="001E63C2">
      <w:pPr>
        <w:ind w:firstLine="708"/>
        <w:jc w:val="both"/>
        <w:rPr>
          <w:sz w:val="24"/>
          <w:szCs w:val="24"/>
        </w:rPr>
      </w:pPr>
    </w:p>
    <w:p w:rsidR="00FA1BAC" w:rsidRPr="00D8446B" w:rsidRDefault="00FA1BAC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FA1BAC" w:rsidRPr="00D8446B" w:rsidSect="00814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F34"/>
    <w:rsid w:val="00016093"/>
    <w:rsid w:val="00024ED9"/>
    <w:rsid w:val="00026CB2"/>
    <w:rsid w:val="00065381"/>
    <w:rsid w:val="000A6B42"/>
    <w:rsid w:val="000B0932"/>
    <w:rsid w:val="000C4AD4"/>
    <w:rsid w:val="000E1F2D"/>
    <w:rsid w:val="0016576E"/>
    <w:rsid w:val="00180924"/>
    <w:rsid w:val="001A16C4"/>
    <w:rsid w:val="001D26C9"/>
    <w:rsid w:val="001D48CD"/>
    <w:rsid w:val="001E63C2"/>
    <w:rsid w:val="001F2F85"/>
    <w:rsid w:val="00200151"/>
    <w:rsid w:val="00236B68"/>
    <w:rsid w:val="002409A4"/>
    <w:rsid w:val="00240CF3"/>
    <w:rsid w:val="0026526F"/>
    <w:rsid w:val="002652F2"/>
    <w:rsid w:val="002C3028"/>
    <w:rsid w:val="002F2256"/>
    <w:rsid w:val="00353FFF"/>
    <w:rsid w:val="00360F22"/>
    <w:rsid w:val="003A4584"/>
    <w:rsid w:val="003A5F86"/>
    <w:rsid w:val="003D019C"/>
    <w:rsid w:val="00420993"/>
    <w:rsid w:val="00432016"/>
    <w:rsid w:val="00451426"/>
    <w:rsid w:val="00483986"/>
    <w:rsid w:val="004B7376"/>
    <w:rsid w:val="004E179D"/>
    <w:rsid w:val="004F048E"/>
    <w:rsid w:val="00507CF9"/>
    <w:rsid w:val="005235A6"/>
    <w:rsid w:val="00523F3B"/>
    <w:rsid w:val="005249C5"/>
    <w:rsid w:val="005661DC"/>
    <w:rsid w:val="0057051F"/>
    <w:rsid w:val="005955B0"/>
    <w:rsid w:val="005F1942"/>
    <w:rsid w:val="00604DAC"/>
    <w:rsid w:val="00612558"/>
    <w:rsid w:val="00650E16"/>
    <w:rsid w:val="00660F49"/>
    <w:rsid w:val="0066474D"/>
    <w:rsid w:val="0066513C"/>
    <w:rsid w:val="0067357B"/>
    <w:rsid w:val="006A6128"/>
    <w:rsid w:val="006C0F7F"/>
    <w:rsid w:val="006E0496"/>
    <w:rsid w:val="00700644"/>
    <w:rsid w:val="00726B6A"/>
    <w:rsid w:val="00750C81"/>
    <w:rsid w:val="007661A9"/>
    <w:rsid w:val="007824E8"/>
    <w:rsid w:val="00814154"/>
    <w:rsid w:val="0081623B"/>
    <w:rsid w:val="00824300"/>
    <w:rsid w:val="00842C88"/>
    <w:rsid w:val="008713C7"/>
    <w:rsid w:val="0087612D"/>
    <w:rsid w:val="008C6CFF"/>
    <w:rsid w:val="00912AB3"/>
    <w:rsid w:val="00916DB2"/>
    <w:rsid w:val="00935F6A"/>
    <w:rsid w:val="00961A53"/>
    <w:rsid w:val="00981F34"/>
    <w:rsid w:val="00991DDA"/>
    <w:rsid w:val="009961AF"/>
    <w:rsid w:val="009A03DE"/>
    <w:rsid w:val="009D401B"/>
    <w:rsid w:val="009E06F5"/>
    <w:rsid w:val="00A13330"/>
    <w:rsid w:val="00A609E0"/>
    <w:rsid w:val="00A63ED6"/>
    <w:rsid w:val="00A86A49"/>
    <w:rsid w:val="00AC6535"/>
    <w:rsid w:val="00AE6CA4"/>
    <w:rsid w:val="00B422C1"/>
    <w:rsid w:val="00B477B0"/>
    <w:rsid w:val="00B675E6"/>
    <w:rsid w:val="00B8662E"/>
    <w:rsid w:val="00B95B2F"/>
    <w:rsid w:val="00BD30BA"/>
    <w:rsid w:val="00BD5661"/>
    <w:rsid w:val="00BF1DEE"/>
    <w:rsid w:val="00C00FA2"/>
    <w:rsid w:val="00C3571D"/>
    <w:rsid w:val="00C51A14"/>
    <w:rsid w:val="00C70204"/>
    <w:rsid w:val="00C80F30"/>
    <w:rsid w:val="00C93238"/>
    <w:rsid w:val="00CB6411"/>
    <w:rsid w:val="00CC5796"/>
    <w:rsid w:val="00CE5415"/>
    <w:rsid w:val="00D106B3"/>
    <w:rsid w:val="00D24A7C"/>
    <w:rsid w:val="00D35CDA"/>
    <w:rsid w:val="00D55514"/>
    <w:rsid w:val="00D6187C"/>
    <w:rsid w:val="00D619B0"/>
    <w:rsid w:val="00D66908"/>
    <w:rsid w:val="00D83A31"/>
    <w:rsid w:val="00D8446B"/>
    <w:rsid w:val="00D84ABC"/>
    <w:rsid w:val="00D94DD7"/>
    <w:rsid w:val="00DD0C1C"/>
    <w:rsid w:val="00DD6FA3"/>
    <w:rsid w:val="00DE424F"/>
    <w:rsid w:val="00DE6DAC"/>
    <w:rsid w:val="00E11DA7"/>
    <w:rsid w:val="00E311C5"/>
    <w:rsid w:val="00E610CB"/>
    <w:rsid w:val="00E61988"/>
    <w:rsid w:val="00E72D31"/>
    <w:rsid w:val="00EB240F"/>
    <w:rsid w:val="00F25287"/>
    <w:rsid w:val="00F9523F"/>
    <w:rsid w:val="00FA1BAC"/>
    <w:rsid w:val="00FB0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1C5"/>
    <w:pPr>
      <w:ind w:left="720"/>
      <w:contextualSpacing/>
    </w:pPr>
  </w:style>
  <w:style w:type="character" w:customStyle="1" w:styleId="apple-converted-space">
    <w:name w:val="apple-converted-space"/>
    <w:basedOn w:val="a0"/>
    <w:rsid w:val="00DD6FA3"/>
  </w:style>
  <w:style w:type="character" w:styleId="a4">
    <w:name w:val="Hyperlink"/>
    <w:basedOn w:val="a0"/>
    <w:uiPriority w:val="99"/>
    <w:semiHidden/>
    <w:unhideWhenUsed/>
    <w:rsid w:val="0006538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66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661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441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5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8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0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1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4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4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1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9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6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9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5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7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9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9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0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72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0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1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06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3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99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8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0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9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3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4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8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6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0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1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6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9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76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9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0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1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7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01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6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8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2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5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6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6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7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23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65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1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3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3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7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8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52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0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3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4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6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4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37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49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3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4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21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9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1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3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5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7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3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6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0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8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2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0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1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7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7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7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8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8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6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1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7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7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9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0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3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5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6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7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5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0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8601/5247ea7b5d6ce92f3ed3456a28d7fccfd073a52e/" TargetMode="External"/><Relationship Id="rId13" Type="http://schemas.openxmlformats.org/officeDocument/2006/relationships/hyperlink" Target="http://www.consultant.ru/document/cons_doc_LAW_102226/b62a1fb9866511d7c18254a0a96e961d5154a97e/" TargetMode="External"/><Relationship Id="rId18" Type="http://schemas.openxmlformats.org/officeDocument/2006/relationships/hyperlink" Target="http://www.consultant.ru/document/cons_doc_LAW_102226/b62a1fb9866511d7c18254a0a96e961d5154a97e/" TargetMode="External"/><Relationship Id="rId26" Type="http://schemas.openxmlformats.org/officeDocument/2006/relationships/hyperlink" Target="http://www.consultant.ru/document/cons_doc_LAW_102226/b62a1fb9866511d7c18254a0a96e961d5154a97e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102226/b62a1fb9866511d7c18254a0a96e961d5154a97e/" TargetMode="External"/><Relationship Id="rId34" Type="http://schemas.openxmlformats.org/officeDocument/2006/relationships/hyperlink" Target="http://www.consultant.ru/document/cons_doc_LAW_102226/b62a1fb9866511d7c18254a0a96e961d5154a97e/" TargetMode="External"/><Relationship Id="rId7" Type="http://schemas.openxmlformats.org/officeDocument/2006/relationships/hyperlink" Target="http://www.consultant.ru/document/cons_doc_LAW_82959/" TargetMode="External"/><Relationship Id="rId12" Type="http://schemas.openxmlformats.org/officeDocument/2006/relationships/hyperlink" Target="http://www.consultant.ru/document/cons_doc_LAW_102226/b62a1fb9866511d7c18254a0a96e961d5154a97e/" TargetMode="External"/><Relationship Id="rId17" Type="http://schemas.openxmlformats.org/officeDocument/2006/relationships/hyperlink" Target="http://www.consultant.ru/document/cons_doc_LAW_102226/b62a1fb9866511d7c18254a0a96e961d5154a97e/" TargetMode="External"/><Relationship Id="rId25" Type="http://schemas.openxmlformats.org/officeDocument/2006/relationships/hyperlink" Target="http://www.consultant.ru/document/cons_doc_LAW_102226/b62a1fb9866511d7c18254a0a96e961d5154a97e/" TargetMode="External"/><Relationship Id="rId33" Type="http://schemas.openxmlformats.org/officeDocument/2006/relationships/hyperlink" Target="http://www.consultant.ru/document/cons_doc_LAW_102226/b62a1fb9866511d7c18254a0a96e961d5154a97e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02226/b62a1fb9866511d7c18254a0a96e961d5154a97e/" TargetMode="External"/><Relationship Id="rId20" Type="http://schemas.openxmlformats.org/officeDocument/2006/relationships/hyperlink" Target="http://www.consultant.ru/document/cons_doc_LAW_102226/b62a1fb9866511d7c18254a0a96e961d5154a97e/" TargetMode="External"/><Relationship Id="rId29" Type="http://schemas.openxmlformats.org/officeDocument/2006/relationships/hyperlink" Target="http://www.consultant.ru/document/cons_doc_LAW_102226/b62a1fb9866511d7c18254a0a96e961d5154a97e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28399/" TargetMode="External"/><Relationship Id="rId11" Type="http://schemas.openxmlformats.org/officeDocument/2006/relationships/hyperlink" Target="http://www.consultant.ru/document/cons_doc_LAW_34683/991f38f48938301786d00472d880cf11d1a28ef9/" TargetMode="External"/><Relationship Id="rId24" Type="http://schemas.openxmlformats.org/officeDocument/2006/relationships/hyperlink" Target="http://www.consultant.ru/document/cons_doc_LAW_102226/b62a1fb9866511d7c18254a0a96e961d5154a97e/" TargetMode="External"/><Relationship Id="rId32" Type="http://schemas.openxmlformats.org/officeDocument/2006/relationships/hyperlink" Target="http://www.consultant.ru/document/cons_doc_LAW_82959/e319cca703566186bfd83cacbeb23b217efc930e/" TargetMode="External"/><Relationship Id="rId37" Type="http://schemas.openxmlformats.org/officeDocument/2006/relationships/hyperlink" Target="http://www.consultant.ru/document/cons_doc_LAW_102226/b62a1fb9866511d7c18254a0a96e961d5154a97e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consultant.ru/document/cons_doc_LAW_82959/e319cca703566186bfd83cacbeb23b217efc930e/" TargetMode="External"/><Relationship Id="rId23" Type="http://schemas.openxmlformats.org/officeDocument/2006/relationships/hyperlink" Target="http://www.consultant.ru/document/cons_doc_LAW_102226/b62a1fb9866511d7c18254a0a96e961d5154a97e/" TargetMode="External"/><Relationship Id="rId28" Type="http://schemas.openxmlformats.org/officeDocument/2006/relationships/hyperlink" Target="http://www.consultant.ru/document/cons_doc_LAW_102226/b62a1fb9866511d7c18254a0a96e961d5154a97e/" TargetMode="External"/><Relationship Id="rId36" Type="http://schemas.openxmlformats.org/officeDocument/2006/relationships/hyperlink" Target="http://www.consultant.ru/document/cons_doc_LAW_102226/b62a1fb9866511d7c18254a0a96e961d5154a97e/" TargetMode="External"/><Relationship Id="rId10" Type="http://schemas.openxmlformats.org/officeDocument/2006/relationships/hyperlink" Target="http://www.consultant.ru/document/cons_doc_LAW_82959/e319cca703566186bfd83cacbeb23b217efc930e/" TargetMode="External"/><Relationship Id="rId19" Type="http://schemas.openxmlformats.org/officeDocument/2006/relationships/hyperlink" Target="http://www.consultant.ru/document/cons_doc_LAW_102226/b62a1fb9866511d7c18254a0a96e961d5154a97e/" TargetMode="External"/><Relationship Id="rId31" Type="http://schemas.openxmlformats.org/officeDocument/2006/relationships/hyperlink" Target="http://www.consultant.ru/document/cons_doc_LAW_102226/b62a1fb9866511d7c18254a0a96e961d5154a97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91754/6d7e3292bd53d0b34006dba2fff0124bc35487bc/" TargetMode="External"/><Relationship Id="rId14" Type="http://schemas.openxmlformats.org/officeDocument/2006/relationships/hyperlink" Target="http://www.consultant.ru/document/cons_doc_LAW_102226/b62a1fb9866511d7c18254a0a96e961d5154a97e/" TargetMode="External"/><Relationship Id="rId22" Type="http://schemas.openxmlformats.org/officeDocument/2006/relationships/hyperlink" Target="http://www.consultant.ru/document/cons_doc_LAW_102226/b62a1fb9866511d7c18254a0a96e961d5154a97e/" TargetMode="External"/><Relationship Id="rId27" Type="http://schemas.openxmlformats.org/officeDocument/2006/relationships/hyperlink" Target="http://www.consultant.ru/document/cons_doc_LAW_102226/b62a1fb9866511d7c18254a0a96e961d5154a97e/" TargetMode="External"/><Relationship Id="rId30" Type="http://schemas.openxmlformats.org/officeDocument/2006/relationships/hyperlink" Target="http://www.consultant.ru/document/cons_doc_LAW_102226/b62a1fb9866511d7c18254a0a96e961d5154a97e/" TargetMode="External"/><Relationship Id="rId35" Type="http://schemas.openxmlformats.org/officeDocument/2006/relationships/hyperlink" Target="http://www.consultant.ru/document/cons_doc_LAW_102226/b62a1fb9866511d7c18254a0a96e961d5154a97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55D6D-5D18-48D9-8606-8076B7C43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3389</TotalTime>
  <Pages>12</Pages>
  <Words>5742</Words>
  <Characters>32730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Lavrenteva_IG</cp:lastModifiedBy>
  <cp:revision>26</cp:revision>
  <cp:lastPrinted>2024-09-10T07:04:00Z</cp:lastPrinted>
  <dcterms:created xsi:type="dcterms:W3CDTF">2016-03-02T05:32:00Z</dcterms:created>
  <dcterms:modified xsi:type="dcterms:W3CDTF">2024-09-10T07:05:00Z</dcterms:modified>
</cp:coreProperties>
</file>