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58" w:rsidRDefault="00683B58" w:rsidP="00683B58">
      <w:pPr>
        <w:jc w:val="center"/>
        <w:rPr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2688701</wp:posOffset>
            </wp:positionH>
            <wp:positionV relativeFrom="paragraph">
              <wp:posOffset>-214933</wp:posOffset>
            </wp:positionV>
            <wp:extent cx="544830" cy="68580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E70" w:rsidRDefault="00D00E70" w:rsidP="00683B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B58" w:rsidRDefault="00683B58" w:rsidP="00683B5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683B58" w:rsidRDefault="00683B58" w:rsidP="00683B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ИРКУТСКАЯ ОБЛАСТЬ</w:t>
      </w:r>
    </w:p>
    <w:p w:rsidR="00683B58" w:rsidRDefault="00683B58" w:rsidP="00683B5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83B58" w:rsidRDefault="00683B58" w:rsidP="00683B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Администрация </w:t>
      </w:r>
    </w:p>
    <w:p w:rsidR="00683B58" w:rsidRDefault="00683B58" w:rsidP="00683B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Зиминского районного муниципального образования</w:t>
      </w:r>
    </w:p>
    <w:p w:rsidR="00683B58" w:rsidRPr="00D0434B" w:rsidRDefault="00683B58" w:rsidP="00683B58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B58" w:rsidRPr="00343640" w:rsidRDefault="00683B58" w:rsidP="00683B58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43640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43640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137876" w:rsidRDefault="00137876" w:rsidP="00683B5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3B58" w:rsidRDefault="00137876" w:rsidP="00137876">
      <w:pPr>
        <w:pStyle w:val="ConsNonformat"/>
        <w:widowControl/>
        <w:tabs>
          <w:tab w:val="left" w:pos="1560"/>
          <w:tab w:val="left" w:pos="4253"/>
          <w:tab w:val="left" w:pos="7655"/>
          <w:tab w:val="lef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43640">
        <w:rPr>
          <w:rFonts w:ascii="Times New Roman" w:hAnsi="Times New Roman" w:cs="Times New Roman"/>
          <w:sz w:val="24"/>
          <w:szCs w:val="24"/>
        </w:rPr>
        <w:t xml:space="preserve"> </w:t>
      </w:r>
      <w:r w:rsidR="001324E0">
        <w:rPr>
          <w:rFonts w:ascii="Times New Roman" w:hAnsi="Times New Roman" w:cs="Times New Roman"/>
          <w:sz w:val="24"/>
          <w:szCs w:val="24"/>
        </w:rPr>
        <w:t xml:space="preserve">от </w:t>
      </w:r>
      <w:r w:rsidR="00C72E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697F">
        <w:rPr>
          <w:rFonts w:ascii="Times New Roman" w:hAnsi="Times New Roman" w:cs="Times New Roman"/>
          <w:sz w:val="24"/>
          <w:szCs w:val="24"/>
        </w:rPr>
        <w:t xml:space="preserve">       </w:t>
      </w:r>
      <w:r w:rsidR="00C121A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C6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B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83B58">
        <w:rPr>
          <w:rFonts w:ascii="Times New Roman" w:hAnsi="Times New Roman" w:cs="Times New Roman"/>
          <w:sz w:val="24"/>
          <w:szCs w:val="24"/>
        </w:rPr>
        <w:t xml:space="preserve">.  Зима     </w:t>
      </w:r>
      <w:r w:rsidR="00937E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3640">
        <w:rPr>
          <w:rFonts w:ascii="Times New Roman" w:hAnsi="Times New Roman" w:cs="Times New Roman"/>
          <w:sz w:val="24"/>
          <w:szCs w:val="24"/>
        </w:rPr>
        <w:t xml:space="preserve">    </w:t>
      </w:r>
      <w:r w:rsidR="004C6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72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B58" w:rsidRDefault="00683B58" w:rsidP="00E75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876" w:rsidRDefault="00137876" w:rsidP="00E75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B58" w:rsidRPr="00AC4E81" w:rsidRDefault="00683B58" w:rsidP="0058761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C19C1">
        <w:rPr>
          <w:rFonts w:ascii="Times New Roman" w:hAnsi="Times New Roman" w:cs="Times New Roman"/>
          <w:sz w:val="24"/>
          <w:szCs w:val="24"/>
        </w:rPr>
        <w:t>П</w:t>
      </w:r>
      <w:r w:rsidR="00AC4E81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AC4E81" w:rsidRPr="00AC4E8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контроля</w:t>
      </w:r>
      <w:r w:rsidR="00AC4E81">
        <w:rPr>
          <w:rFonts w:ascii="Times New Roman" w:hAnsi="Times New Roman" w:cs="Times New Roman"/>
          <w:sz w:val="24"/>
          <w:szCs w:val="24"/>
        </w:rPr>
        <w:t xml:space="preserve"> </w:t>
      </w:r>
      <w:r w:rsidR="00AC4E81" w:rsidRPr="00AC4E81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Зиминского районного муниципального образования</w:t>
      </w:r>
      <w:r w:rsidR="00FC5301">
        <w:rPr>
          <w:rFonts w:ascii="Times New Roman" w:hAnsi="Times New Roman" w:cs="Times New Roman"/>
          <w:sz w:val="24"/>
          <w:szCs w:val="24"/>
        </w:rPr>
        <w:t xml:space="preserve"> </w:t>
      </w:r>
      <w:r w:rsidR="00FC5301" w:rsidRPr="00AC4E81">
        <w:rPr>
          <w:rFonts w:ascii="Times New Roman" w:hAnsi="Times New Roman" w:cs="Times New Roman"/>
          <w:sz w:val="24"/>
          <w:szCs w:val="24"/>
        </w:rPr>
        <w:t>на 202</w:t>
      </w:r>
      <w:r w:rsidR="00C72E41">
        <w:rPr>
          <w:rFonts w:ascii="Times New Roman" w:hAnsi="Times New Roman" w:cs="Times New Roman"/>
          <w:sz w:val="24"/>
          <w:szCs w:val="24"/>
        </w:rPr>
        <w:t>6</w:t>
      </w:r>
      <w:r w:rsidR="00FC5301" w:rsidRPr="00AC4E8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83B58" w:rsidRDefault="00683B58" w:rsidP="0068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876" w:rsidRPr="00D0434B" w:rsidRDefault="00137876" w:rsidP="0068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78A" w:rsidRDefault="00137876" w:rsidP="00137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</w:rPr>
      </w:pPr>
      <w:r w:rsidRPr="0013787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</w:t>
      </w:r>
      <w:r w:rsidR="00B235F9" w:rsidRPr="0013787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137876">
        <w:rPr>
          <w:rFonts w:ascii="Times New Roman" w:hAnsi="Times New Roman" w:cs="Times New Roman"/>
          <w:sz w:val="24"/>
          <w:szCs w:val="24"/>
        </w:rPr>
        <w:t xml:space="preserve"> от 25.06.2021 № 990 «Об утверждении Правил разработки и утверждения </w:t>
      </w:r>
      <w:proofErr w:type="gramStart"/>
      <w:r w:rsidRPr="00137876">
        <w:rPr>
          <w:rFonts w:ascii="Times New Roman" w:hAnsi="Times New Roman" w:cs="Times New Roman"/>
          <w:sz w:val="24"/>
          <w:szCs w:val="24"/>
        </w:rPr>
        <w:t>контрольными</w:t>
      </w:r>
      <w:proofErr w:type="gramEnd"/>
      <w:r w:rsidRPr="00137876">
        <w:rPr>
          <w:rFonts w:ascii="Times New Roman" w:hAnsi="Times New Roman" w:cs="Times New Roman"/>
          <w:sz w:val="24"/>
          <w:szCs w:val="24"/>
        </w:rPr>
        <w:t xml:space="preserve"> (надзорными) </w:t>
      </w:r>
      <w:proofErr w:type="gramStart"/>
      <w:r w:rsidRPr="00137876">
        <w:rPr>
          <w:rFonts w:ascii="Times New Roman" w:hAnsi="Times New Roman" w:cs="Times New Roman"/>
          <w:sz w:val="24"/>
          <w:szCs w:val="24"/>
        </w:rPr>
        <w:t xml:space="preserve">органами программы профилактики рисков причинения вреда (ущерба) охраняемым законом ценностям», Положением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Зиминского районного муниципального образования, утвержденного </w:t>
      </w:r>
      <w:r w:rsidR="00B235F9">
        <w:rPr>
          <w:rFonts w:ascii="Times New Roman" w:hAnsi="Times New Roman" w:cs="Times New Roman"/>
          <w:sz w:val="24"/>
          <w:szCs w:val="24"/>
        </w:rPr>
        <w:t>р</w:t>
      </w:r>
      <w:r w:rsidRPr="00137876">
        <w:rPr>
          <w:rFonts w:ascii="Times New Roman" w:hAnsi="Times New Roman" w:cs="Times New Roman"/>
          <w:sz w:val="24"/>
          <w:szCs w:val="24"/>
        </w:rPr>
        <w:t xml:space="preserve">ешением Думы Зиминского </w:t>
      </w:r>
      <w:r>
        <w:rPr>
          <w:rFonts w:ascii="Times New Roman" w:hAnsi="Times New Roman" w:cs="Times New Roman"/>
          <w:sz w:val="24"/>
          <w:szCs w:val="24"/>
        </w:rPr>
        <w:t>муниципального района от 25.11</w:t>
      </w:r>
      <w:r w:rsidRPr="00137876">
        <w:rPr>
          <w:rFonts w:ascii="Times New Roman" w:hAnsi="Times New Roman" w:cs="Times New Roman"/>
          <w:sz w:val="24"/>
          <w:szCs w:val="24"/>
        </w:rPr>
        <w:t>.2021 № 1</w:t>
      </w:r>
      <w:r w:rsidR="00587618">
        <w:rPr>
          <w:rFonts w:ascii="Times New Roman" w:hAnsi="Times New Roman" w:cs="Times New Roman"/>
          <w:sz w:val="24"/>
          <w:szCs w:val="24"/>
        </w:rPr>
        <w:t>57</w:t>
      </w:r>
      <w:r w:rsidRPr="00137876">
        <w:rPr>
          <w:rFonts w:ascii="Times New Roman" w:hAnsi="Times New Roman" w:cs="Times New Roman"/>
          <w:sz w:val="24"/>
          <w:szCs w:val="24"/>
        </w:rPr>
        <w:t>, руководствуясь статьями 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876">
        <w:rPr>
          <w:rFonts w:ascii="Times New Roman" w:hAnsi="Times New Roman" w:cs="Times New Roman"/>
          <w:sz w:val="24"/>
          <w:szCs w:val="24"/>
        </w:rPr>
        <w:t>46 Устава Зиминского районного муниципального образования</w:t>
      </w:r>
      <w:r w:rsidR="00587618">
        <w:rPr>
          <w:rFonts w:ascii="Times New Roman" w:hAnsi="Times New Roman" w:cs="Times New Roman"/>
          <w:sz w:val="24"/>
          <w:szCs w:val="24"/>
        </w:rPr>
        <w:t>,</w:t>
      </w:r>
      <w:r w:rsidRPr="00137876">
        <w:rPr>
          <w:rFonts w:ascii="Times New Roman" w:hAnsi="Times New Roman" w:cs="Times New Roman"/>
          <w:sz w:val="24"/>
          <w:szCs w:val="24"/>
        </w:rPr>
        <w:t xml:space="preserve"> администрация Зиминского районного муниципального образования</w:t>
      </w:r>
      <w:proofErr w:type="gramEnd"/>
    </w:p>
    <w:p w:rsidR="00137876" w:rsidRDefault="00137876" w:rsidP="00683B58">
      <w:pPr>
        <w:pStyle w:val="af6"/>
        <w:jc w:val="left"/>
        <w:rPr>
          <w:sz w:val="24"/>
        </w:rPr>
      </w:pPr>
    </w:p>
    <w:p w:rsidR="00683B58" w:rsidRDefault="00683B58" w:rsidP="00683B58">
      <w:pPr>
        <w:pStyle w:val="af6"/>
        <w:jc w:val="left"/>
        <w:rPr>
          <w:sz w:val="24"/>
        </w:rPr>
      </w:pPr>
      <w:r>
        <w:rPr>
          <w:sz w:val="24"/>
        </w:rPr>
        <w:t>ПОСТАНОВЛЯЕТ:</w:t>
      </w:r>
    </w:p>
    <w:p w:rsidR="00683B58" w:rsidRDefault="00683B58" w:rsidP="00683B58">
      <w:pPr>
        <w:pStyle w:val="af6"/>
        <w:rPr>
          <w:sz w:val="24"/>
        </w:rPr>
      </w:pPr>
    </w:p>
    <w:p w:rsidR="00B235F9" w:rsidRDefault="00683B58" w:rsidP="00B235F9">
      <w:pPr>
        <w:spacing w:after="0" w:line="240" w:lineRule="auto"/>
        <w:ind w:right="-1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4C19C1">
        <w:rPr>
          <w:rFonts w:ascii="Times New Roman" w:hAnsi="Times New Roman" w:cs="Times New Roman"/>
          <w:sz w:val="24"/>
          <w:szCs w:val="24"/>
        </w:rPr>
        <w:t>П</w:t>
      </w:r>
      <w:r w:rsidR="00D0434B">
        <w:rPr>
          <w:rFonts w:ascii="Times New Roman" w:hAnsi="Times New Roman" w:cs="Times New Roman"/>
          <w:sz w:val="24"/>
          <w:szCs w:val="24"/>
        </w:rPr>
        <w:t xml:space="preserve">рограмму </w:t>
      </w:r>
      <w:r w:rsidR="00D0434B" w:rsidRPr="00AC4E81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сфере муниципального контроля</w:t>
      </w:r>
      <w:r w:rsidR="00D0434B">
        <w:rPr>
          <w:rFonts w:ascii="Times New Roman" w:hAnsi="Times New Roman" w:cs="Times New Roman"/>
          <w:sz w:val="24"/>
          <w:szCs w:val="24"/>
        </w:rPr>
        <w:t xml:space="preserve"> </w:t>
      </w:r>
      <w:r w:rsidR="00D0434B" w:rsidRPr="00AC4E81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Зиминского районного муниципального образования</w:t>
      </w:r>
      <w:r w:rsidR="00D0434B">
        <w:rPr>
          <w:rFonts w:ascii="Times New Roman" w:hAnsi="Times New Roman" w:cs="Times New Roman"/>
          <w:sz w:val="24"/>
          <w:szCs w:val="24"/>
        </w:rPr>
        <w:t xml:space="preserve"> </w:t>
      </w:r>
      <w:r w:rsidR="00FC5301" w:rsidRPr="00AC4E81">
        <w:rPr>
          <w:rFonts w:ascii="Times New Roman" w:hAnsi="Times New Roman" w:cs="Times New Roman"/>
          <w:sz w:val="24"/>
          <w:szCs w:val="24"/>
        </w:rPr>
        <w:t>на 202</w:t>
      </w:r>
      <w:r w:rsidR="00C72E41">
        <w:rPr>
          <w:rFonts w:ascii="Times New Roman" w:hAnsi="Times New Roman" w:cs="Times New Roman"/>
          <w:sz w:val="24"/>
          <w:szCs w:val="24"/>
        </w:rPr>
        <w:t>6</w:t>
      </w:r>
      <w:r w:rsidR="00FC5301" w:rsidRPr="00AC4E81">
        <w:rPr>
          <w:rFonts w:ascii="Times New Roman" w:hAnsi="Times New Roman" w:cs="Times New Roman"/>
          <w:sz w:val="24"/>
          <w:szCs w:val="24"/>
        </w:rPr>
        <w:t xml:space="preserve"> год </w:t>
      </w:r>
      <w:r w:rsidRPr="00E7578A">
        <w:rPr>
          <w:rStyle w:val="a8"/>
          <w:rFonts w:ascii="Times New Roman" w:hAnsi="Times New Roman" w:cs="Times New Roman"/>
          <w:b w:val="0"/>
          <w:sz w:val="24"/>
          <w:szCs w:val="24"/>
        </w:rPr>
        <w:t>(</w:t>
      </w:r>
      <w:r w:rsidR="003E6A49">
        <w:rPr>
          <w:rStyle w:val="a8"/>
          <w:rFonts w:ascii="Times New Roman" w:hAnsi="Times New Roman" w:cs="Times New Roman"/>
          <w:b w:val="0"/>
          <w:sz w:val="24"/>
          <w:szCs w:val="24"/>
        </w:rPr>
        <w:t>прилагается</w:t>
      </w:r>
      <w:r w:rsidRPr="00E7578A">
        <w:rPr>
          <w:rStyle w:val="a8"/>
          <w:rFonts w:ascii="Times New Roman" w:hAnsi="Times New Roman" w:cs="Times New Roman"/>
          <w:b w:val="0"/>
          <w:sz w:val="24"/>
          <w:szCs w:val="24"/>
        </w:rPr>
        <w:t>).</w:t>
      </w:r>
    </w:p>
    <w:p w:rsidR="00B235F9" w:rsidRPr="00B235F9" w:rsidRDefault="00B235F9" w:rsidP="00B235F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Pr="00B235F9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в информационно-телекоммуникационной сети «Интернет» </w:t>
      </w:r>
      <w:hyperlink r:id="rId8" w:history="1">
        <w:r w:rsidRPr="00B235F9">
          <w:rPr>
            <w:rFonts w:ascii="Times New Roman" w:hAnsi="Times New Roman" w:cs="Times New Roman"/>
            <w:sz w:val="24"/>
          </w:rPr>
          <w:t>www.rzima.ru</w:t>
        </w:r>
      </w:hyperlink>
      <w:r w:rsidRPr="00B235F9">
        <w:rPr>
          <w:rFonts w:ascii="Times New Roman" w:hAnsi="Times New Roman" w:cs="Times New Roman"/>
          <w:sz w:val="24"/>
          <w:szCs w:val="24"/>
        </w:rPr>
        <w:t>.</w:t>
      </w:r>
    </w:p>
    <w:p w:rsidR="00683B58" w:rsidRPr="00D0434B" w:rsidRDefault="00D0434B" w:rsidP="00D0434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9A1E8E">
        <w:rPr>
          <w:rFonts w:ascii="Times New Roman" w:hAnsi="Times New Roman" w:cs="Times New Roman"/>
          <w:sz w:val="24"/>
          <w:szCs w:val="24"/>
        </w:rPr>
        <w:t>Контроль исполнения</w:t>
      </w:r>
      <w:r w:rsidR="00683B58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заместителя мэра по управлению муниципальным хозяйством </w:t>
      </w:r>
      <w:r w:rsidR="00E7578A">
        <w:rPr>
          <w:rFonts w:ascii="Times New Roman" w:hAnsi="Times New Roman" w:cs="Times New Roman"/>
          <w:sz w:val="24"/>
          <w:szCs w:val="24"/>
        </w:rPr>
        <w:t xml:space="preserve">Ширяева А.А. </w:t>
      </w:r>
    </w:p>
    <w:p w:rsidR="00683B58" w:rsidRDefault="00683B58" w:rsidP="0068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18" w:rsidRDefault="00587618" w:rsidP="00683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A41" w:rsidRDefault="00683B58" w:rsidP="00E60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r w:rsidR="00E60DAB">
        <w:rPr>
          <w:rFonts w:ascii="Times New Roman" w:hAnsi="Times New Roman" w:cs="Times New Roman"/>
          <w:sz w:val="24"/>
          <w:szCs w:val="24"/>
        </w:rPr>
        <w:t xml:space="preserve">районного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60DAB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60DA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Н.В. Никитина</w:t>
      </w:r>
    </w:p>
    <w:p w:rsidR="006F0273" w:rsidRDefault="006F0273" w:rsidP="00E60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1EE" w:rsidRDefault="00AB61EE" w:rsidP="00D57D2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61EE" w:rsidRDefault="00AB61EE" w:rsidP="00D57D2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7D24" w:rsidRPr="00D57D24" w:rsidRDefault="00AB61EE" w:rsidP="00D57D2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D57D24" w:rsidRPr="00D57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D24" w:rsidRPr="00D57D24" w:rsidRDefault="00AB61EE" w:rsidP="00D57D24">
      <w:pPr>
        <w:pStyle w:val="af6"/>
        <w:tabs>
          <w:tab w:val="left" w:pos="7862"/>
        </w:tabs>
        <w:suppressAutoHyphens/>
        <w:jc w:val="right"/>
        <w:rPr>
          <w:sz w:val="24"/>
        </w:rPr>
      </w:pPr>
      <w:r>
        <w:rPr>
          <w:sz w:val="24"/>
        </w:rPr>
        <w:t>постановлением</w:t>
      </w:r>
      <w:r w:rsidR="00D57D24" w:rsidRPr="00D57D24">
        <w:rPr>
          <w:sz w:val="24"/>
        </w:rPr>
        <w:t xml:space="preserve"> администрации </w:t>
      </w:r>
    </w:p>
    <w:p w:rsidR="00D57D24" w:rsidRPr="00D57D24" w:rsidRDefault="00D57D24" w:rsidP="00D57D24">
      <w:pPr>
        <w:pStyle w:val="af6"/>
        <w:tabs>
          <w:tab w:val="left" w:pos="7862"/>
        </w:tabs>
        <w:suppressAutoHyphens/>
        <w:jc w:val="right"/>
        <w:rPr>
          <w:sz w:val="24"/>
        </w:rPr>
      </w:pPr>
      <w:r w:rsidRPr="00D57D24">
        <w:rPr>
          <w:sz w:val="24"/>
        </w:rPr>
        <w:t>Зиминского районного муниципального образования</w:t>
      </w:r>
    </w:p>
    <w:p w:rsidR="00D57D24" w:rsidRPr="00D57D24" w:rsidRDefault="00D57D24" w:rsidP="00D57D2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от «</w:t>
      </w:r>
      <w:r w:rsidR="004C697F">
        <w:rPr>
          <w:rFonts w:ascii="Times New Roman" w:hAnsi="Times New Roman" w:cs="Times New Roman"/>
          <w:sz w:val="24"/>
          <w:szCs w:val="24"/>
        </w:rPr>
        <w:t>__</w:t>
      </w:r>
      <w:r w:rsidR="0080321D">
        <w:rPr>
          <w:rFonts w:ascii="Times New Roman" w:hAnsi="Times New Roman" w:cs="Times New Roman"/>
          <w:sz w:val="24"/>
          <w:szCs w:val="24"/>
        </w:rPr>
        <w:t xml:space="preserve">» </w:t>
      </w:r>
      <w:r w:rsidR="004C697F">
        <w:rPr>
          <w:rFonts w:ascii="Times New Roman" w:hAnsi="Times New Roman" w:cs="Times New Roman"/>
          <w:sz w:val="24"/>
          <w:szCs w:val="24"/>
        </w:rPr>
        <w:t>_________</w:t>
      </w:r>
      <w:r w:rsidR="001324E0">
        <w:rPr>
          <w:rFonts w:ascii="Times New Roman" w:hAnsi="Times New Roman" w:cs="Times New Roman"/>
          <w:sz w:val="24"/>
          <w:szCs w:val="24"/>
        </w:rPr>
        <w:t xml:space="preserve"> 202</w:t>
      </w:r>
      <w:r w:rsidR="00C72E41">
        <w:rPr>
          <w:rFonts w:ascii="Times New Roman" w:hAnsi="Times New Roman" w:cs="Times New Roman"/>
          <w:sz w:val="24"/>
          <w:szCs w:val="24"/>
        </w:rPr>
        <w:t>5</w:t>
      </w:r>
      <w:r w:rsidRPr="00D57D24">
        <w:rPr>
          <w:rFonts w:ascii="Times New Roman" w:hAnsi="Times New Roman" w:cs="Times New Roman"/>
          <w:sz w:val="24"/>
          <w:szCs w:val="24"/>
        </w:rPr>
        <w:t xml:space="preserve"> г. №</w:t>
      </w:r>
      <w:r w:rsidR="004C697F">
        <w:rPr>
          <w:rFonts w:ascii="Times New Roman" w:hAnsi="Times New Roman" w:cs="Times New Roman"/>
          <w:sz w:val="24"/>
          <w:szCs w:val="24"/>
        </w:rPr>
        <w:t>____</w:t>
      </w:r>
    </w:p>
    <w:p w:rsidR="00D57D24" w:rsidRPr="00D57D24" w:rsidRDefault="00D57D24" w:rsidP="00D57D24">
      <w:pPr>
        <w:spacing w:after="0" w:line="240" w:lineRule="auto"/>
        <w:ind w:left="5940"/>
        <w:jc w:val="right"/>
        <w:rPr>
          <w:rFonts w:ascii="Times New Roman" w:hAnsi="Times New Roman" w:cs="Times New Roman"/>
        </w:rPr>
      </w:pPr>
    </w:p>
    <w:p w:rsidR="00D57D24" w:rsidRPr="00D57D24" w:rsidRDefault="00D57D24" w:rsidP="00D57D2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57D24" w:rsidRPr="00B235F9" w:rsidRDefault="00D57D24" w:rsidP="00D57D2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235F9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D57D24" w:rsidRPr="00B235F9" w:rsidRDefault="00D57D24" w:rsidP="00B235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235F9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B235F9">
        <w:rPr>
          <w:rFonts w:ascii="Times New Roman" w:hAnsi="Times New Roman" w:cs="Times New Roman"/>
          <w:spacing w:val="2"/>
          <w:sz w:val="24"/>
          <w:szCs w:val="24"/>
        </w:rPr>
        <w:t xml:space="preserve">на </w:t>
      </w:r>
      <w:r w:rsidRPr="00B235F9">
        <w:rPr>
          <w:rFonts w:ascii="Times New Roman" w:hAnsi="Times New Roman" w:cs="Times New Roman"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Зиминского районного муниципального образования на 202</w:t>
      </w:r>
      <w:r w:rsidR="00C72E41">
        <w:rPr>
          <w:rFonts w:ascii="Times New Roman" w:hAnsi="Times New Roman" w:cs="Times New Roman"/>
          <w:sz w:val="24"/>
          <w:szCs w:val="24"/>
        </w:rPr>
        <w:t>6</w:t>
      </w:r>
      <w:r w:rsidRPr="00B235F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57D24" w:rsidRPr="00D57D24" w:rsidRDefault="00D57D24" w:rsidP="00D57D2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57D24" w:rsidRPr="00D57D24" w:rsidRDefault="00D57D24" w:rsidP="00D57D2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57D24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Зиминского районного муниципального образования на 202</w:t>
      </w:r>
      <w:r w:rsidR="00C72E41">
        <w:rPr>
          <w:rFonts w:ascii="Times New Roman" w:hAnsi="Times New Roman" w:cs="Times New Roman"/>
          <w:sz w:val="24"/>
          <w:szCs w:val="24"/>
        </w:rPr>
        <w:t>6</w:t>
      </w:r>
      <w:r w:rsidRPr="00D57D24">
        <w:rPr>
          <w:rFonts w:ascii="Times New Roman" w:hAnsi="Times New Roman" w:cs="Times New Roman"/>
          <w:sz w:val="24"/>
          <w:szCs w:val="24"/>
        </w:rPr>
        <w:t xml:space="preserve"> год (далее – Программа) разработана в целях  стимулирования добросовестного соблюдения обязательных требований </w:t>
      </w:r>
      <w:r w:rsidR="00AD35EA" w:rsidRPr="00132575">
        <w:rPr>
          <w:rFonts w:ascii="Times New Roman" w:hAnsi="Times New Roman" w:cs="Times New Roman"/>
          <w:color w:val="000000"/>
          <w:sz w:val="24"/>
          <w:szCs w:val="24"/>
        </w:rPr>
        <w:t>юридическими лицами, индивидуальными предпринимателями, гражданами (далее – контролируемые лица)</w:t>
      </w:r>
      <w:r w:rsidRPr="00D57D24">
        <w:rPr>
          <w:rFonts w:ascii="Times New Roman" w:hAnsi="Times New Roman" w:cs="Times New Roman"/>
          <w:sz w:val="24"/>
          <w:szCs w:val="24"/>
        </w:rPr>
        <w:t>,  устранения условий, причин и факторов, способных привести к</w:t>
      </w:r>
      <w:proofErr w:type="gramEnd"/>
      <w:r w:rsidRPr="00D57D24">
        <w:rPr>
          <w:rFonts w:ascii="Times New Roman" w:hAnsi="Times New Roman" w:cs="Times New Roman"/>
          <w:sz w:val="24"/>
          <w:szCs w:val="24"/>
        </w:rPr>
        <w:t xml:space="preserve">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57D24" w:rsidRPr="00D57D24" w:rsidRDefault="00343640" w:rsidP="00D57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</w:t>
      </w:r>
      <w:r w:rsidR="00D57D24" w:rsidRPr="00D57D24">
        <w:rPr>
          <w:rFonts w:ascii="Times New Roman" w:hAnsi="Times New Roman" w:cs="Times New Roman"/>
          <w:sz w:val="24"/>
          <w:szCs w:val="24"/>
        </w:rPr>
        <w:t>рограмма разработана и подлежит исполнению администрацией Зиминского районного муниципального образования (</w:t>
      </w:r>
      <w:r w:rsidR="00080C36" w:rsidRPr="00D57D24">
        <w:rPr>
          <w:rFonts w:ascii="Times New Roman" w:hAnsi="Times New Roman" w:cs="Times New Roman"/>
          <w:sz w:val="24"/>
          <w:szCs w:val="24"/>
        </w:rPr>
        <w:t>далее –</w:t>
      </w:r>
      <w:r w:rsidR="00D57D24" w:rsidRPr="00D57D24">
        <w:rPr>
          <w:rFonts w:ascii="Times New Roman" w:hAnsi="Times New Roman" w:cs="Times New Roman"/>
          <w:sz w:val="24"/>
          <w:szCs w:val="24"/>
        </w:rPr>
        <w:t xml:space="preserve"> </w:t>
      </w:r>
      <w:r w:rsidR="00AD35EA">
        <w:rPr>
          <w:rFonts w:ascii="Times New Roman" w:hAnsi="Times New Roman" w:cs="Times New Roman"/>
          <w:sz w:val="24"/>
          <w:szCs w:val="24"/>
        </w:rPr>
        <w:t>контрольный орган</w:t>
      </w:r>
      <w:r w:rsidR="00D57D24" w:rsidRPr="00D57D24">
        <w:rPr>
          <w:rFonts w:ascii="Times New Roman" w:hAnsi="Times New Roman" w:cs="Times New Roman"/>
          <w:sz w:val="24"/>
          <w:szCs w:val="24"/>
        </w:rPr>
        <w:t>).</w:t>
      </w:r>
    </w:p>
    <w:p w:rsidR="00D57D24" w:rsidRPr="00D57D24" w:rsidRDefault="00D57D24" w:rsidP="00D57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D24" w:rsidRPr="00385BE9" w:rsidRDefault="00D57D24" w:rsidP="00D57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BE9">
        <w:rPr>
          <w:rFonts w:ascii="Times New Roman" w:hAnsi="Times New Roman" w:cs="Times New Roman"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57D24" w:rsidRPr="00D57D24" w:rsidRDefault="00D57D24" w:rsidP="00D57D2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1.1. Вид муниципального контроля: муниципальный   контроль   </w:t>
      </w:r>
      <w:r w:rsidRPr="00D57D24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Зиминского районного муниципального образования</w:t>
      </w:r>
      <w:r w:rsidRPr="00D57D24">
        <w:rPr>
          <w:rFonts w:ascii="Times New Roman" w:hAnsi="Times New Roman" w:cs="Times New Roman"/>
          <w:sz w:val="24"/>
          <w:szCs w:val="24"/>
        </w:rPr>
        <w:t>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</w:t>
      </w:r>
      <w:r w:rsidR="00FD40C8">
        <w:rPr>
          <w:rFonts w:ascii="Times New Roman" w:hAnsi="Times New Roman" w:cs="Times New Roman"/>
          <w:sz w:val="24"/>
          <w:szCs w:val="24"/>
        </w:rPr>
        <w:t>Зиминского района</w:t>
      </w:r>
      <w:r w:rsidRPr="00D57D24">
        <w:rPr>
          <w:rFonts w:ascii="Times New Roman" w:hAnsi="Times New Roman" w:cs="Times New Roman"/>
          <w:sz w:val="24"/>
          <w:szCs w:val="24"/>
        </w:rPr>
        <w:t xml:space="preserve">   является соблюдение </w:t>
      </w:r>
      <w:r w:rsidR="00AD35EA">
        <w:rPr>
          <w:rFonts w:ascii="Times New Roman" w:hAnsi="Times New Roman" w:cs="Times New Roman"/>
          <w:color w:val="000000"/>
          <w:sz w:val="24"/>
          <w:szCs w:val="24"/>
        </w:rPr>
        <w:t>контролируемыми</w:t>
      </w:r>
      <w:r w:rsidR="00AD35EA" w:rsidRPr="00132575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AD35EA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D57D24">
        <w:rPr>
          <w:rFonts w:ascii="Times New Roman" w:hAnsi="Times New Roman" w:cs="Times New Roman"/>
          <w:sz w:val="24"/>
          <w:szCs w:val="24"/>
        </w:rPr>
        <w:t xml:space="preserve"> обязательных требований: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 Зиминского районного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D57D24" w:rsidRPr="00D57D24" w:rsidRDefault="00D57D24" w:rsidP="00D57D24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D57D24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57D24" w:rsidRPr="00D57D24" w:rsidRDefault="00D57D24" w:rsidP="001324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lastRenderedPageBreak/>
        <w:t xml:space="preserve"> В рамках профилактики</w:t>
      </w:r>
      <w:r w:rsidRPr="00D57D2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D57D24">
        <w:rPr>
          <w:rFonts w:ascii="Times New Roman" w:hAnsi="Times New Roman" w:cs="Times New Roman"/>
          <w:sz w:val="24"/>
          <w:szCs w:val="24"/>
        </w:rPr>
        <w:t xml:space="preserve"> </w:t>
      </w:r>
      <w:r w:rsidR="00AD35EA">
        <w:rPr>
          <w:rFonts w:ascii="Times New Roman" w:hAnsi="Times New Roman" w:cs="Times New Roman"/>
          <w:sz w:val="24"/>
          <w:szCs w:val="24"/>
        </w:rPr>
        <w:t xml:space="preserve">контрольным </w:t>
      </w:r>
      <w:r w:rsidR="00080C36">
        <w:rPr>
          <w:rFonts w:ascii="Times New Roman" w:hAnsi="Times New Roman" w:cs="Times New Roman"/>
          <w:sz w:val="24"/>
          <w:szCs w:val="24"/>
        </w:rPr>
        <w:t>органом</w:t>
      </w:r>
      <w:r w:rsidR="00080C36" w:rsidRPr="00D57D24">
        <w:rPr>
          <w:rFonts w:ascii="Times New Roman" w:hAnsi="Times New Roman" w:cs="Times New Roman"/>
          <w:sz w:val="24"/>
          <w:szCs w:val="24"/>
        </w:rPr>
        <w:t xml:space="preserve"> в</w:t>
      </w:r>
      <w:r w:rsidRPr="00D57D24">
        <w:rPr>
          <w:rFonts w:ascii="Times New Roman" w:hAnsi="Times New Roman" w:cs="Times New Roman"/>
          <w:sz w:val="24"/>
          <w:szCs w:val="24"/>
        </w:rPr>
        <w:t xml:space="preserve"> 202</w:t>
      </w:r>
      <w:r w:rsidR="00C72E41">
        <w:rPr>
          <w:rFonts w:ascii="Times New Roman" w:hAnsi="Times New Roman" w:cs="Times New Roman"/>
          <w:sz w:val="24"/>
          <w:szCs w:val="24"/>
        </w:rPr>
        <w:t>6</w:t>
      </w:r>
      <w:r w:rsidRPr="00D57D24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="00343640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="00343640">
        <w:rPr>
          <w:rFonts w:ascii="Times New Roman" w:hAnsi="Times New Roman" w:cs="Times New Roman"/>
          <w:sz w:val="24"/>
          <w:szCs w:val="24"/>
        </w:rPr>
        <w:t xml:space="preserve"> </w:t>
      </w:r>
      <w:r w:rsidRPr="00D57D24">
        <w:rPr>
          <w:rFonts w:ascii="Times New Roman" w:hAnsi="Times New Roman" w:cs="Times New Roman"/>
          <w:sz w:val="24"/>
          <w:szCs w:val="24"/>
        </w:rPr>
        <w:t>осуществляются следующие мероприятия:</w:t>
      </w:r>
    </w:p>
    <w:p w:rsidR="00D57D24" w:rsidRPr="00D57D24" w:rsidRDefault="00D57D24" w:rsidP="00D57D2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размещение на </w:t>
      </w:r>
      <w:r w:rsidR="003F5924" w:rsidRPr="003F5924">
        <w:rPr>
          <w:rFonts w:ascii="Times New Roman" w:hAnsi="Times New Roman" w:cs="Times New Roman"/>
          <w:sz w:val="24"/>
          <w:szCs w:val="24"/>
        </w:rPr>
        <w:t xml:space="preserve">официальном сайте контрольного органа в информационно-телекоммуникационной сети </w:t>
      </w:r>
      <w:r w:rsidR="00992111">
        <w:rPr>
          <w:rFonts w:ascii="Times New Roman" w:hAnsi="Times New Roman" w:cs="Times New Roman"/>
          <w:sz w:val="24"/>
          <w:szCs w:val="24"/>
        </w:rPr>
        <w:t>«Интернет»</w:t>
      </w:r>
      <w:r w:rsidR="003F5924">
        <w:rPr>
          <w:rFonts w:ascii="Times New Roman" w:hAnsi="Times New Roman" w:cs="Times New Roman"/>
          <w:sz w:val="24"/>
          <w:szCs w:val="24"/>
        </w:rPr>
        <w:t xml:space="preserve"> </w:t>
      </w:r>
      <w:r w:rsidRPr="00D57D24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9" w:history="1">
        <w:r w:rsidRPr="00D57D24">
          <w:rPr>
            <w:rFonts w:ascii="Times New Roman" w:hAnsi="Times New Roman" w:cs="Times New Roman"/>
            <w:sz w:val="24"/>
            <w:szCs w:val="24"/>
          </w:rPr>
          <w:t>www.rzima.ru</w:t>
        </w:r>
      </w:hyperlink>
      <w:r w:rsidRPr="00D57D24">
        <w:rPr>
          <w:rFonts w:ascii="Times New Roman" w:hAnsi="Times New Roman" w:cs="Times New Roman"/>
          <w:sz w:val="24"/>
          <w:szCs w:val="24"/>
        </w:rPr>
        <w:t xml:space="preserve"> (далее – официальный сайт)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D57D24" w:rsidRPr="00D57D24" w:rsidRDefault="00D57D24" w:rsidP="00D57D2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</w:t>
      </w:r>
      <w:r w:rsidR="00385BE9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D57D24">
        <w:rPr>
          <w:rFonts w:ascii="Times New Roman" w:hAnsi="Times New Roman" w:cs="Times New Roman"/>
          <w:sz w:val="24"/>
          <w:szCs w:val="24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57D24" w:rsidRPr="00D57D24" w:rsidRDefault="00D57D24" w:rsidP="00D57D24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</w:r>
      <w:r w:rsidR="00385BE9">
        <w:rPr>
          <w:rFonts w:ascii="Times New Roman" w:hAnsi="Times New Roman" w:cs="Times New Roman"/>
          <w:sz w:val="24"/>
          <w:szCs w:val="24"/>
        </w:rPr>
        <w:t>контролируемыми лицами</w:t>
      </w:r>
      <w:r w:rsidR="00385BE9" w:rsidRPr="00D57D24">
        <w:rPr>
          <w:rFonts w:ascii="Times New Roman" w:hAnsi="Times New Roman" w:cs="Times New Roman"/>
          <w:sz w:val="24"/>
          <w:szCs w:val="24"/>
        </w:rPr>
        <w:t xml:space="preserve"> </w:t>
      </w:r>
      <w:r w:rsidRPr="00D57D24">
        <w:rPr>
          <w:rFonts w:ascii="Times New Roman" w:hAnsi="Times New Roman" w:cs="Times New Roman"/>
          <w:sz w:val="24"/>
          <w:szCs w:val="24"/>
        </w:rPr>
        <w:t>в це</w:t>
      </w:r>
      <w:r w:rsidR="003F5924">
        <w:rPr>
          <w:rFonts w:ascii="Times New Roman" w:hAnsi="Times New Roman" w:cs="Times New Roman"/>
          <w:sz w:val="24"/>
          <w:szCs w:val="24"/>
        </w:rPr>
        <w:t>лях недопущения таких нарушений.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7D24" w:rsidRPr="00385BE9" w:rsidRDefault="00D57D24" w:rsidP="00D57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D57D24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D57D24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3) повышение правосознания и правовой культуры </w:t>
      </w:r>
      <w:r w:rsidR="00385BE9" w:rsidRPr="00D57D24">
        <w:rPr>
          <w:rFonts w:ascii="Times New Roman" w:hAnsi="Times New Roman" w:cs="Times New Roman"/>
          <w:sz w:val="24"/>
          <w:szCs w:val="24"/>
        </w:rPr>
        <w:t xml:space="preserve">контролируемых лиц </w:t>
      </w:r>
      <w:r w:rsidRPr="00D57D24">
        <w:rPr>
          <w:rFonts w:ascii="Times New Roman" w:hAnsi="Times New Roman" w:cs="Times New Roman"/>
          <w:sz w:val="24"/>
          <w:szCs w:val="24"/>
        </w:rPr>
        <w:t>в сфере рассматриваемых правоотношений.</w:t>
      </w:r>
    </w:p>
    <w:p w:rsidR="00385BE9" w:rsidRDefault="00385BE9" w:rsidP="00D57D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57D24" w:rsidRPr="00385BE9" w:rsidRDefault="00D57D24" w:rsidP="00D57D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5BE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Пере</w:t>
      </w:r>
      <w:r w:rsidR="00992111" w:rsidRPr="00462D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ень</w:t>
      </w:r>
      <w:r w:rsidR="00992111" w:rsidRPr="00462D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профил</w:t>
      </w:r>
      <w:r w:rsidR="00992111" w:rsidRPr="00462D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ктических</w:t>
      </w:r>
      <w:r w:rsidR="00992111" w:rsidRPr="00462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111" w:rsidRPr="00462D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еропри</w:t>
      </w:r>
      <w:r w:rsidR="00992111" w:rsidRPr="00462D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992111" w:rsidRPr="00462D5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992111" w:rsidRPr="00462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ср</w:t>
      </w:r>
      <w:r w:rsidR="00992111" w:rsidRPr="00462D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="00992111" w:rsidRPr="00462D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2111" w:rsidRPr="00462D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(периодично</w:t>
      </w:r>
      <w:r w:rsidR="00992111" w:rsidRPr="00462D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ть)</w:t>
      </w:r>
      <w:r w:rsidR="00992111" w:rsidRPr="00462D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="00992111" w:rsidRPr="00462D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92111" w:rsidRPr="00462D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проведения</w:t>
      </w:r>
    </w:p>
    <w:p w:rsidR="00D57D24" w:rsidRPr="00385BE9" w:rsidRDefault="00D57D24" w:rsidP="00D57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D24" w:rsidRPr="00385BE9" w:rsidRDefault="00D57D24" w:rsidP="00D57D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BE9">
        <w:rPr>
          <w:rFonts w:ascii="Times New Roman" w:hAnsi="Times New Roman" w:cs="Times New Roman"/>
          <w:bCs/>
          <w:sz w:val="24"/>
          <w:szCs w:val="24"/>
        </w:rPr>
        <w:t>3.1. Виды профилактических мероприятий</w:t>
      </w:r>
    </w:p>
    <w:p w:rsidR="00D57D24" w:rsidRPr="002F3F73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3F73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D57D24" w:rsidRPr="002F3F73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2</w:t>
      </w:r>
      <w:r w:rsidRPr="002F3F73">
        <w:rPr>
          <w:rFonts w:ascii="Times New Roman" w:hAnsi="Times New Roman" w:cs="Times New Roman"/>
          <w:sz w:val="24"/>
          <w:szCs w:val="24"/>
        </w:rPr>
        <w:t>) консультирование;</w:t>
      </w:r>
    </w:p>
    <w:p w:rsidR="00D57D24" w:rsidRPr="002F3F73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3</w:t>
      </w:r>
      <w:r w:rsidRPr="002F3F73">
        <w:rPr>
          <w:rFonts w:ascii="Times New Roman" w:hAnsi="Times New Roman" w:cs="Times New Roman"/>
          <w:sz w:val="24"/>
          <w:szCs w:val="24"/>
        </w:rPr>
        <w:t>) профилактический визит.</w:t>
      </w:r>
    </w:p>
    <w:p w:rsidR="00D57D24" w:rsidRPr="002F3F73" w:rsidRDefault="00C90785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57D24" w:rsidRPr="002F3F73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D57D24" w:rsidRPr="002F3F73">
        <w:rPr>
          <w:rFonts w:ascii="Times New Roman" w:hAnsi="Times New Roman" w:cs="Times New Roman"/>
          <w:sz w:val="24"/>
          <w:szCs w:val="24"/>
        </w:rPr>
        <w:t xml:space="preserve"> профилактических мероприятий на 202</w:t>
      </w:r>
      <w:r w:rsidR="00C72E41">
        <w:rPr>
          <w:rFonts w:ascii="Times New Roman" w:hAnsi="Times New Roman" w:cs="Times New Roman"/>
          <w:sz w:val="24"/>
          <w:szCs w:val="24"/>
        </w:rPr>
        <w:t>6</w:t>
      </w:r>
      <w:r w:rsidR="00D57D24" w:rsidRPr="00D57D24">
        <w:rPr>
          <w:rFonts w:ascii="Times New Roman" w:hAnsi="Times New Roman" w:cs="Times New Roman"/>
          <w:sz w:val="24"/>
          <w:szCs w:val="24"/>
        </w:rPr>
        <w:t xml:space="preserve"> год представлен в </w:t>
      </w:r>
      <w:r w:rsidR="00385BE9">
        <w:rPr>
          <w:rFonts w:ascii="Times New Roman" w:hAnsi="Times New Roman" w:cs="Times New Roman"/>
          <w:sz w:val="24"/>
          <w:szCs w:val="24"/>
        </w:rPr>
        <w:t>п</w:t>
      </w:r>
      <w:r w:rsidR="00D57D24" w:rsidRPr="00D57D24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343640">
        <w:rPr>
          <w:rFonts w:ascii="Times New Roman" w:hAnsi="Times New Roman" w:cs="Times New Roman"/>
          <w:sz w:val="24"/>
          <w:szCs w:val="24"/>
        </w:rPr>
        <w:t>к Программе</w:t>
      </w:r>
      <w:r w:rsidR="00D57D24" w:rsidRPr="002F3F73">
        <w:rPr>
          <w:rFonts w:ascii="Times New Roman" w:hAnsi="Times New Roman" w:cs="Times New Roman"/>
          <w:sz w:val="24"/>
          <w:szCs w:val="24"/>
        </w:rPr>
        <w:t>.</w:t>
      </w:r>
    </w:p>
    <w:p w:rsidR="00D57D24" w:rsidRPr="002F3F73" w:rsidRDefault="00D57D24" w:rsidP="00D57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7D24" w:rsidRPr="0079434C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9434C">
        <w:rPr>
          <w:rFonts w:ascii="Times New Roman" w:hAnsi="Times New Roman" w:cs="Times New Roman"/>
          <w:bCs/>
          <w:sz w:val="24"/>
          <w:szCs w:val="24"/>
        </w:rPr>
        <w:t>3.2. Информирование</w:t>
      </w:r>
    </w:p>
    <w:p w:rsidR="00D57D24" w:rsidRPr="00D57D24" w:rsidRDefault="00385BE9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орган</w:t>
      </w:r>
      <w:r w:rsidR="00D57D24" w:rsidRPr="002F3F73">
        <w:rPr>
          <w:rFonts w:ascii="Times New Roman" w:hAnsi="Times New Roman" w:cs="Times New Roman"/>
          <w:sz w:val="24"/>
          <w:szCs w:val="24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 на </w:t>
      </w:r>
      <w:r w:rsidR="00D57D24" w:rsidRPr="002F3F73">
        <w:rPr>
          <w:rFonts w:ascii="Times New Roman" w:hAnsi="Times New Roman" w:cs="Times New Roman"/>
          <w:sz w:val="24"/>
          <w:szCs w:val="24"/>
        </w:rPr>
        <w:lastRenderedPageBreak/>
        <w:t xml:space="preserve">автомобильном транспорте, городском наземном электрическом транспорте и в дорожном хозяйстве. 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осуществляется </w:t>
      </w:r>
      <w:r w:rsidR="00385BE9">
        <w:rPr>
          <w:rFonts w:ascii="Times New Roman" w:hAnsi="Times New Roman" w:cs="Times New Roman"/>
          <w:color w:val="000000"/>
          <w:sz w:val="24"/>
          <w:szCs w:val="24"/>
        </w:rPr>
        <w:t>контролируемым органом</w:t>
      </w: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соблюдения обязательных требований посредством размещения соответствующих сведений на официальном сайте в специальном разделе, посвященном контрольной деятельности, в средствах массовой информации,</w:t>
      </w:r>
      <w:r w:rsidRPr="00D57D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57D24" w:rsidRPr="0079434C" w:rsidRDefault="0079434C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Контрольный орган обязан</w:t>
      </w:r>
      <w:r w:rsidR="00D57D24"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 размещать и поддерживать в актуальном состоянии на официальном сайте в специальном разделе, посвященном контрольной деятельности, </w:t>
      </w:r>
      <w:r w:rsidR="00D57D24" w:rsidRPr="0079434C">
        <w:rPr>
          <w:rFonts w:ascii="Times New Roman" w:hAnsi="Times New Roman" w:cs="Times New Roman"/>
          <w:color w:val="000000"/>
          <w:sz w:val="24"/>
          <w:szCs w:val="24"/>
        </w:rPr>
        <w:t xml:space="preserve">сведения, предусмотренные </w:t>
      </w:r>
      <w:hyperlink r:id="rId11" w:history="1">
        <w:r w:rsidR="00D57D24" w:rsidRPr="0079434C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="00D57D24" w:rsidRPr="0079434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 248-ФЗ</w:t>
      </w:r>
      <w:r w:rsidRPr="0079434C">
        <w:rPr>
          <w:rFonts w:ascii="Times New Roman" w:hAnsi="Times New Roman" w:cs="Times New Roman"/>
          <w:color w:val="000000"/>
          <w:sz w:val="24"/>
          <w:szCs w:val="24"/>
        </w:rPr>
        <w:t xml:space="preserve"> «О государственном контроле (надзоре) и муниципальном контроле в Российской Федерации»</w:t>
      </w:r>
      <w:r w:rsidR="00D57D24" w:rsidRPr="007943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D24" w:rsidRPr="00D57D24" w:rsidRDefault="0079434C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Контрольный орган</w:t>
      </w:r>
      <w:r w:rsidR="00D57D24"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 также вправе информировать население Зиминского районного муниципального образования</w:t>
      </w:r>
      <w:r w:rsidR="00D57D24" w:rsidRPr="00D57D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57D24" w:rsidRPr="00D57D24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57D24" w:rsidRPr="002F3F73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57D24" w:rsidRPr="0079434C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9434C">
        <w:rPr>
          <w:rFonts w:ascii="Times New Roman" w:hAnsi="Times New Roman" w:cs="Times New Roman"/>
          <w:bCs/>
          <w:sz w:val="24"/>
          <w:szCs w:val="24"/>
        </w:rPr>
        <w:t>3.3. Консультирование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осуществляется </w:t>
      </w:r>
      <w:r w:rsidR="00C4141E">
        <w:rPr>
          <w:rFonts w:ascii="Times New Roman" w:hAnsi="Times New Roman" w:cs="Times New Roman"/>
          <w:color w:val="000000"/>
          <w:sz w:val="24"/>
          <w:szCs w:val="24"/>
        </w:rPr>
        <w:t>контрольным органом</w:t>
      </w: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телефону,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Личный прием граждан проводится заместителем мэра</w:t>
      </w:r>
      <w:r w:rsidR="00C4141E">
        <w:rPr>
          <w:rFonts w:ascii="Times New Roman" w:hAnsi="Times New Roman" w:cs="Times New Roman"/>
          <w:color w:val="000000"/>
          <w:sz w:val="24"/>
          <w:szCs w:val="24"/>
        </w:rPr>
        <w:t xml:space="preserve"> по управлению муниципальным хозяйством Зиминского районного муниципального образования</w:t>
      </w:r>
      <w:r w:rsidR="00363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C9E" w:rsidRPr="0013257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заместитель </w:t>
      </w:r>
      <w:r w:rsidR="003F5924" w:rsidRPr="00132575">
        <w:rPr>
          <w:rFonts w:ascii="Times New Roman" w:hAnsi="Times New Roman" w:cs="Times New Roman"/>
          <w:color w:val="000000"/>
          <w:sz w:val="24"/>
          <w:szCs w:val="24"/>
        </w:rPr>
        <w:t xml:space="preserve">мэра) </w:t>
      </w:r>
      <w:r w:rsidR="003F5924" w:rsidRPr="00D57D2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41E" w:rsidRPr="00C4141E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сотрудниками отдела жилищно-коммунального хозяйства и экологии администрации </w:t>
      </w:r>
      <w:r w:rsidR="003F5924">
        <w:rPr>
          <w:rFonts w:ascii="Times New Roman" w:hAnsi="Times New Roman" w:cs="Times New Roman"/>
          <w:color w:val="000000"/>
          <w:sz w:val="24"/>
          <w:szCs w:val="24"/>
        </w:rPr>
        <w:t xml:space="preserve">Зиминского районного муниципального образования </w:t>
      </w:r>
      <w:r w:rsidR="00C4141E" w:rsidRPr="00C4141E">
        <w:rPr>
          <w:rFonts w:ascii="Times New Roman" w:hAnsi="Times New Roman" w:cs="Times New Roman"/>
          <w:color w:val="000000"/>
          <w:sz w:val="24"/>
          <w:szCs w:val="24"/>
        </w:rPr>
        <w:t>(далее – должностные лица)</w:t>
      </w:r>
      <w:r w:rsidRPr="00D57D24">
        <w:rPr>
          <w:rFonts w:ascii="Times New Roman" w:hAnsi="Times New Roman" w:cs="Times New Roman"/>
          <w:color w:val="000000"/>
          <w:sz w:val="24"/>
          <w:szCs w:val="24"/>
        </w:rPr>
        <w:t>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лиц;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</w:t>
      </w:r>
      <w:r w:rsidRPr="00D57D24">
        <w:rPr>
          <w:rFonts w:ascii="Times New Roman" w:hAnsi="Times New Roman" w:cs="Times New Roman"/>
          <w:sz w:val="24"/>
          <w:szCs w:val="24"/>
        </w:rPr>
        <w:t xml:space="preserve">осуществляться также на собраниях и конференциях граждан. 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2 мая 2006 года № 59-ФЗ «О порядке рассмотрения обращений граждан Российской Федерации».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Информация, ставшая известной должностным лицам, в ходе </w:t>
      </w:r>
      <w:r w:rsidRPr="00D57D24">
        <w:rPr>
          <w:rFonts w:ascii="Times New Roman" w:hAnsi="Times New Roman" w:cs="Times New Roman"/>
          <w:sz w:val="24"/>
          <w:szCs w:val="24"/>
        </w:rPr>
        <w:t xml:space="preserve">консультирования, не может использоваться </w:t>
      </w:r>
      <w:r w:rsidR="00363C9E">
        <w:rPr>
          <w:rFonts w:ascii="Times New Roman" w:hAnsi="Times New Roman" w:cs="Times New Roman"/>
          <w:sz w:val="24"/>
          <w:szCs w:val="24"/>
        </w:rPr>
        <w:t>контрольным органом</w:t>
      </w:r>
      <w:r w:rsidRPr="00D57D24">
        <w:rPr>
          <w:rFonts w:ascii="Times New Roman" w:hAnsi="Times New Roman" w:cs="Times New Roman"/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Должностными лицами ведутся журналы учета консультирований. 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В случае поступления в </w:t>
      </w:r>
      <w:r w:rsidR="00363C9E">
        <w:rPr>
          <w:rFonts w:ascii="Times New Roman" w:hAnsi="Times New Roman" w:cs="Times New Roman"/>
          <w:sz w:val="24"/>
          <w:szCs w:val="24"/>
        </w:rPr>
        <w:t>контрольный орган</w:t>
      </w:r>
      <w:r w:rsidRPr="00D57D24">
        <w:rPr>
          <w:rFonts w:ascii="Times New Roman" w:hAnsi="Times New Roman" w:cs="Times New Roman"/>
          <w:sz w:val="24"/>
          <w:szCs w:val="24"/>
        </w:rPr>
        <w:t xml:space="preserve"> пяти и более однотипных обращений контролируемого лица и его представителей консультирование осуществляется</w:t>
      </w:r>
      <w:r w:rsidR="00363C9E">
        <w:rPr>
          <w:rFonts w:ascii="Times New Roman" w:hAnsi="Times New Roman" w:cs="Times New Roman"/>
          <w:sz w:val="24"/>
          <w:szCs w:val="24"/>
        </w:rPr>
        <w:t>,</w:t>
      </w:r>
      <w:r w:rsidRPr="00D57D24">
        <w:rPr>
          <w:rFonts w:ascii="Times New Roman" w:hAnsi="Times New Roman" w:cs="Times New Roman"/>
          <w:sz w:val="24"/>
          <w:szCs w:val="24"/>
        </w:rPr>
        <w:t xml:space="preserve"> в том числе посредством размещения </w:t>
      </w:r>
      <w:r w:rsidRPr="00D57D24">
        <w:rPr>
          <w:rFonts w:ascii="Times New Roman" w:hAnsi="Times New Roman" w:cs="Times New Roman"/>
          <w:sz w:val="24"/>
        </w:rPr>
        <w:t xml:space="preserve">на официальном сайте </w:t>
      </w:r>
      <w:r w:rsidRPr="00D57D24">
        <w:rPr>
          <w:rFonts w:ascii="Times New Roman" w:hAnsi="Times New Roman" w:cs="Times New Roman"/>
          <w:sz w:val="24"/>
          <w:szCs w:val="24"/>
        </w:rPr>
        <w:t xml:space="preserve">в специальном разделе, посвященном контрольной деятельности, письменного разъяснения, подписанного </w:t>
      </w:r>
      <w:r w:rsidRPr="00D57D24">
        <w:rPr>
          <w:rFonts w:ascii="Times New Roman" w:hAnsi="Times New Roman" w:cs="Times New Roman"/>
          <w:color w:val="000000"/>
          <w:sz w:val="24"/>
          <w:szCs w:val="24"/>
        </w:rPr>
        <w:t>заместителем мэра</w:t>
      </w:r>
      <w:r w:rsidRPr="00D57D24">
        <w:rPr>
          <w:rFonts w:ascii="Times New Roman" w:hAnsi="Times New Roman" w:cs="Times New Roman"/>
          <w:sz w:val="24"/>
          <w:szCs w:val="24"/>
        </w:rPr>
        <w:t xml:space="preserve"> или должностными лицами. </w:t>
      </w:r>
    </w:p>
    <w:p w:rsidR="00D57D24" w:rsidRPr="002F3F73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57D24" w:rsidRPr="00363C9E" w:rsidRDefault="00D57D24" w:rsidP="00D57D24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63C9E">
        <w:rPr>
          <w:rFonts w:ascii="Times New Roman" w:hAnsi="Times New Roman" w:cs="Times New Roman"/>
          <w:bCs/>
          <w:sz w:val="24"/>
          <w:szCs w:val="24"/>
        </w:rPr>
        <w:t>3.6. Профилактический визит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Профилактический визит проводится в форме профилактической беседы по месту осуществления деятельности контролируемого лица.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57D24" w:rsidRPr="00D57D24" w:rsidRDefault="00D57D24" w:rsidP="00D57D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t xml:space="preserve">При проведении профилактического визита контролируемым лицам не выдаются </w:t>
      </w:r>
      <w:r w:rsidRPr="00D57D24">
        <w:rPr>
          <w:rFonts w:ascii="Times New Roman" w:hAnsi="Times New Roman" w:cs="Times New Roman"/>
          <w:color w:val="000000"/>
          <w:sz w:val="24"/>
          <w:szCs w:val="24"/>
        </w:rPr>
        <w:t>предписания</w:t>
      </w:r>
      <w:r w:rsidRPr="00D57D24">
        <w:rPr>
          <w:rFonts w:ascii="Times New Roman" w:hAnsi="Times New Roman" w:cs="Times New Roman"/>
          <w:sz w:val="24"/>
          <w:szCs w:val="24"/>
        </w:rPr>
        <w:t xml:space="preserve">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57D24" w:rsidRPr="00D57D24" w:rsidRDefault="00D57D24" w:rsidP="00D57D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57D24" w:rsidRPr="00363C9E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3C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57D24" w:rsidRP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7D24" w:rsidRPr="00D57D24" w:rsidRDefault="00D57D24" w:rsidP="00D57D2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1. Полнота информации, размещенной на официальном сайте в соответствии с частью 3 статьи 46 Федерального закона от 31 июля 2021 г. № </w:t>
      </w:r>
      <w:r w:rsidR="00363C9E" w:rsidRPr="0079434C">
        <w:rPr>
          <w:rFonts w:ascii="Times New Roman" w:hAnsi="Times New Roman" w:cs="Times New Roman"/>
          <w:color w:val="000000"/>
          <w:sz w:val="24"/>
          <w:szCs w:val="24"/>
        </w:rPr>
        <w:t>248-ФЗ «О государственном контроле (надзоре) и муниципальном контроле в Российской Федерации»</w:t>
      </w:r>
      <w:r w:rsidR="00363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24">
        <w:rPr>
          <w:rFonts w:ascii="Times New Roman" w:hAnsi="Times New Roman" w:cs="Times New Roman"/>
          <w:color w:val="000000"/>
          <w:sz w:val="24"/>
          <w:szCs w:val="24"/>
        </w:rPr>
        <w:t xml:space="preserve">- 100%. </w:t>
      </w:r>
    </w:p>
    <w:p w:rsidR="00D57D24" w:rsidRPr="00D57D24" w:rsidRDefault="00D57D24" w:rsidP="00D57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2. Утверждение доклада, содержащего результаты обобщения правоприменительной практики по осуществлению муниципального контроля, его опубликование - 100%.</w:t>
      </w:r>
    </w:p>
    <w:p w:rsidR="00D57D24" w:rsidRPr="00D57D24" w:rsidRDefault="00D57D24" w:rsidP="00D57D2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D24">
        <w:rPr>
          <w:rFonts w:ascii="Times New Roman" w:hAnsi="Times New Roman" w:cs="Times New Roman"/>
          <w:color w:val="000000"/>
          <w:sz w:val="24"/>
          <w:szCs w:val="24"/>
        </w:rPr>
        <w:t>3. Доля лиц, удовлетворённых консультированием в общем количестве лиц, обратившихся за консультированием - 100%.</w:t>
      </w:r>
    </w:p>
    <w:p w:rsidR="00D57D24" w:rsidRPr="00D57D24" w:rsidRDefault="00D57D24" w:rsidP="00D57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7D24" w:rsidRPr="00D57D24" w:rsidRDefault="00D57D24" w:rsidP="00D57D2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7D24" w:rsidRPr="00D57D24" w:rsidRDefault="00D57D24" w:rsidP="00D57D2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D24" w:rsidRP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D24" w:rsidRP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57D24" w:rsidRDefault="00D57D2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C19C1" w:rsidRDefault="004C19C1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C19C1" w:rsidRDefault="004C19C1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5CC4" w:rsidRDefault="00905CC4" w:rsidP="00D57D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D40C8" w:rsidRDefault="00D57D24" w:rsidP="00FD40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57D2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776DF">
        <w:rPr>
          <w:rFonts w:ascii="Times New Roman" w:hAnsi="Times New Roman" w:cs="Times New Roman"/>
          <w:sz w:val="24"/>
          <w:szCs w:val="24"/>
        </w:rPr>
        <w:t>При</w:t>
      </w:r>
      <w:r w:rsidRPr="00D57D24">
        <w:rPr>
          <w:rFonts w:ascii="Times New Roman" w:hAnsi="Times New Roman" w:cs="Times New Roman"/>
          <w:sz w:val="24"/>
          <w:szCs w:val="24"/>
        </w:rPr>
        <w:t>ложение</w:t>
      </w:r>
      <w:r w:rsidR="00363C9E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FD40C8" w:rsidRPr="00B235F9" w:rsidRDefault="00905CC4" w:rsidP="00FD40C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</w:t>
      </w:r>
      <w:r w:rsidR="00FD40C8">
        <w:rPr>
          <w:rFonts w:ascii="Times New Roman" w:hAnsi="Times New Roman" w:cs="Times New Roman"/>
          <w:sz w:val="24"/>
          <w:szCs w:val="24"/>
        </w:rPr>
        <w:t xml:space="preserve"> </w:t>
      </w:r>
      <w:r w:rsidR="00FD40C8" w:rsidRPr="00B235F9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="00FD40C8" w:rsidRPr="00B235F9">
        <w:rPr>
          <w:rFonts w:ascii="Times New Roman" w:hAnsi="Times New Roman" w:cs="Times New Roman"/>
          <w:spacing w:val="2"/>
          <w:sz w:val="24"/>
          <w:szCs w:val="24"/>
        </w:rPr>
        <w:t xml:space="preserve">на </w:t>
      </w:r>
      <w:r w:rsidR="00FD40C8" w:rsidRPr="00B235F9">
        <w:rPr>
          <w:rFonts w:ascii="Times New Roman" w:hAnsi="Times New Roman" w:cs="Times New Roman"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Зиминского районного муниципального образования на 202</w:t>
      </w:r>
      <w:r w:rsidR="00C72E41">
        <w:rPr>
          <w:rFonts w:ascii="Times New Roman" w:hAnsi="Times New Roman" w:cs="Times New Roman"/>
          <w:sz w:val="24"/>
          <w:szCs w:val="24"/>
        </w:rPr>
        <w:t>6</w:t>
      </w:r>
      <w:r w:rsidR="00FD40C8" w:rsidRPr="00B235F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05CC4" w:rsidRPr="005776DF" w:rsidRDefault="00905CC4" w:rsidP="00363C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7D24" w:rsidRPr="00D57D24" w:rsidRDefault="00D57D24" w:rsidP="00D57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D24" w:rsidRPr="00363C9E" w:rsidRDefault="00D57D24" w:rsidP="00D57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3C9E"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D57D24" w:rsidRPr="00363C9E" w:rsidRDefault="00D57D24" w:rsidP="00D57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3C9E">
        <w:rPr>
          <w:rFonts w:ascii="Times New Roman" w:hAnsi="Times New Roman" w:cs="Times New Roman"/>
          <w:bCs/>
          <w:sz w:val="24"/>
          <w:szCs w:val="24"/>
        </w:rPr>
        <w:t>ПРОФИЛАКТИЧЕСКИХ МЕРОПРИЯТИЙ</w:t>
      </w:r>
    </w:p>
    <w:p w:rsidR="00D57D24" w:rsidRPr="005776DF" w:rsidRDefault="00D57D24" w:rsidP="00D57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585"/>
        <w:gridCol w:w="2586"/>
        <w:gridCol w:w="2092"/>
        <w:gridCol w:w="154"/>
        <w:gridCol w:w="1830"/>
      </w:tblGrid>
      <w:tr w:rsidR="00D57D24" w:rsidRPr="00363C9E" w:rsidTr="00FD40C8">
        <w:trPr>
          <w:trHeight w:val="3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Периодичность/сроки проведения мероприятия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D57D24" w:rsidRPr="00363C9E" w:rsidTr="00905CC4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I. Информирование</w:t>
            </w:r>
          </w:p>
        </w:tc>
      </w:tr>
      <w:tr w:rsidR="00D57D24" w:rsidRPr="00363C9E" w:rsidTr="00FD40C8">
        <w:trPr>
          <w:trHeight w:val="42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3F59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и поддержание</w:t>
            </w:r>
            <w:r w:rsidR="00D57D24"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в актуальном состоянии подлежит информация, предусмотренная </w:t>
            </w:r>
            <w:hyperlink r:id="rId12" w:history="1">
              <w:r w:rsidR="00D57D24" w:rsidRPr="00363C9E">
                <w:rPr>
                  <w:rFonts w:ascii="Times New Roman" w:hAnsi="Times New Roman" w:cs="Times New Roman"/>
                  <w:sz w:val="20"/>
                  <w:szCs w:val="20"/>
                </w:rPr>
                <w:t>частью 3 статьи 46</w:t>
              </w:r>
            </w:hyperlink>
            <w:r w:rsidR="00D57D24"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31 июля 2020 года № 248-ФЗ </w:t>
            </w:r>
          </w:p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«О государственном контроле (надзоре) и муниципальном контроле в Российской Федерации»</w:t>
            </w:r>
          </w:p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соответствующей информации на официальном сайте администрации </w:t>
            </w:r>
            <w:r w:rsidR="00B90E6D">
              <w:rPr>
                <w:rFonts w:ascii="Times New Roman" w:hAnsi="Times New Roman" w:cs="Times New Roman"/>
                <w:sz w:val="20"/>
                <w:szCs w:val="20"/>
              </w:rPr>
              <w:t xml:space="preserve">Зиминского районного муниципального образования </w:t>
            </w: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3" w:history="1">
              <w:r w:rsidRPr="00363C9E">
                <w:rPr>
                  <w:rFonts w:ascii="Times New Roman" w:hAnsi="Times New Roman" w:cs="Times New Roman"/>
                  <w:sz w:val="20"/>
                  <w:szCs w:val="20"/>
                </w:rPr>
                <w:t>www.rzima.ru</w:t>
              </w:r>
            </w:hyperlink>
            <w:r w:rsidR="0079434C" w:rsidRPr="00363C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5CC4"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CC4" w:rsidRPr="00363C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через личные кабинеты контролируемых лиц в государственных информационных системах (при их наличии) и в иных формах,</w:t>
            </w:r>
            <w:r w:rsidR="0079434C"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информирования</w:t>
            </w:r>
            <w:r w:rsidR="00905CC4" w:rsidRPr="00363C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собраниях и конференциях граждан об обязательных требованиях, предъявляемых к объектам контроля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ЖКХ и</w:t>
            </w:r>
            <w:proofErr w:type="gramStart"/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</w:p>
          <w:p w:rsidR="00D57D24" w:rsidRPr="00363C9E" w:rsidRDefault="00905CC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57D24" w:rsidRPr="00363C9E">
              <w:rPr>
                <w:rFonts w:ascii="Times New Roman" w:hAnsi="Times New Roman" w:cs="Times New Roman"/>
                <w:sz w:val="20"/>
                <w:szCs w:val="20"/>
              </w:rPr>
              <w:t>дминистрации</w:t>
            </w:r>
          </w:p>
          <w:p w:rsidR="00905CC4" w:rsidRPr="00363C9E" w:rsidRDefault="00905CC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Зиминского районного муниципального образования</w:t>
            </w:r>
          </w:p>
        </w:tc>
      </w:tr>
      <w:tr w:rsidR="00D57D24" w:rsidRPr="00363C9E" w:rsidTr="00905CC4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II. Консультирование</w:t>
            </w:r>
          </w:p>
        </w:tc>
      </w:tr>
      <w:tr w:rsidR="00D57D24" w:rsidRPr="00363C9E" w:rsidTr="00FD40C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24" w:rsidRDefault="00992111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По телефону</w:t>
            </w:r>
          </w:p>
          <w:p w:rsidR="00D57D24" w:rsidRPr="00363C9E" w:rsidRDefault="003F59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2111">
              <w:rPr>
                <w:rFonts w:ascii="Times New Roman" w:hAnsi="Times New Roman" w:cs="Times New Roman"/>
                <w:sz w:val="20"/>
                <w:szCs w:val="20"/>
              </w:rPr>
              <w:t>) При личном обращении</w:t>
            </w:r>
          </w:p>
          <w:p w:rsidR="00D57D24" w:rsidRPr="00363C9E" w:rsidRDefault="003F59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2111">
              <w:rPr>
                <w:rFonts w:ascii="Times New Roman" w:hAnsi="Times New Roman" w:cs="Times New Roman"/>
                <w:sz w:val="20"/>
                <w:szCs w:val="20"/>
              </w:rPr>
              <w:t>) П</w:t>
            </w:r>
            <w:r w:rsidR="00D57D24" w:rsidRPr="00363C9E">
              <w:rPr>
                <w:rFonts w:ascii="Times New Roman" w:hAnsi="Times New Roman" w:cs="Times New Roman"/>
                <w:sz w:val="20"/>
                <w:szCs w:val="20"/>
              </w:rPr>
              <w:t>ри получении письменного запроса посред</w:t>
            </w:r>
            <w:r w:rsidR="00992111">
              <w:rPr>
                <w:rFonts w:ascii="Times New Roman" w:hAnsi="Times New Roman" w:cs="Times New Roman"/>
                <w:sz w:val="20"/>
                <w:szCs w:val="20"/>
              </w:rPr>
              <w:t>ством ответа в письменной форме</w:t>
            </w:r>
          </w:p>
          <w:p w:rsidR="00D57D24" w:rsidRPr="00363C9E" w:rsidRDefault="003F5924" w:rsidP="00992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="00D57D24"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921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57D24"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ходе проведения профилактического мероприятия, контрольного (надзорного) мероприятия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По мере поступления запросов </w:t>
            </w:r>
            <w:r w:rsidR="00363C9E" w:rsidRPr="00363C9E">
              <w:rPr>
                <w:rFonts w:ascii="Times New Roman" w:hAnsi="Times New Roman" w:cs="Times New Roman"/>
                <w:sz w:val="20"/>
                <w:szCs w:val="20"/>
              </w:rPr>
              <w:t>контролируемых лиц</w:t>
            </w: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, при проведении профилактических или контрольно-надзорных мероприятий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E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363C9E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ЖКХ и</w:t>
            </w:r>
            <w:proofErr w:type="gramStart"/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</w:p>
          <w:p w:rsidR="00363C9E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D57D24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Зиминского районного муниципального образования</w:t>
            </w:r>
          </w:p>
        </w:tc>
      </w:tr>
      <w:tr w:rsidR="00D57D24" w:rsidRPr="00363C9E" w:rsidTr="00905CC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III. Профилактический визит</w:t>
            </w:r>
          </w:p>
        </w:tc>
      </w:tr>
      <w:tr w:rsidR="00D57D24" w:rsidRPr="00363C9E" w:rsidTr="00FD40C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24" w:rsidRPr="00363C9E" w:rsidRDefault="00D57D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924" w:rsidRDefault="003F59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2,3 квартал </w:t>
            </w:r>
          </w:p>
          <w:p w:rsidR="00D57D24" w:rsidRPr="00363C9E" w:rsidRDefault="003F5924" w:rsidP="0090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текущего года</w:t>
            </w:r>
            <w:r w:rsidR="00D57D24"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C9E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</w:p>
          <w:p w:rsidR="00363C9E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ЖКХ и</w:t>
            </w:r>
            <w:proofErr w:type="gramStart"/>
            <w:r w:rsidRPr="00363C9E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proofErr w:type="gramEnd"/>
          </w:p>
          <w:p w:rsidR="00363C9E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D57D24" w:rsidRPr="00363C9E" w:rsidRDefault="00363C9E" w:rsidP="0036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9E">
              <w:rPr>
                <w:rFonts w:ascii="Times New Roman" w:hAnsi="Times New Roman" w:cs="Times New Roman"/>
                <w:sz w:val="20"/>
                <w:szCs w:val="20"/>
              </w:rPr>
              <w:t>Зиминского районного муниципального образования</w:t>
            </w:r>
          </w:p>
        </w:tc>
      </w:tr>
    </w:tbl>
    <w:p w:rsidR="00D57D24" w:rsidRDefault="00D57D24" w:rsidP="00B90E6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57D24" w:rsidSect="00905C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CA" w:rsidRDefault="00B94ACA" w:rsidP="00FC5301">
      <w:pPr>
        <w:spacing w:after="0" w:line="240" w:lineRule="auto"/>
      </w:pPr>
      <w:r>
        <w:separator/>
      </w:r>
    </w:p>
  </w:endnote>
  <w:endnote w:type="continuationSeparator" w:id="0">
    <w:p w:rsidR="00B94ACA" w:rsidRDefault="00B94ACA" w:rsidP="00FC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CA" w:rsidRDefault="00B94ACA" w:rsidP="00FC5301">
      <w:pPr>
        <w:spacing w:after="0" w:line="240" w:lineRule="auto"/>
      </w:pPr>
      <w:r>
        <w:separator/>
      </w:r>
    </w:p>
  </w:footnote>
  <w:footnote w:type="continuationSeparator" w:id="0">
    <w:p w:rsidR="00B94ACA" w:rsidRDefault="00B94ACA" w:rsidP="00FC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5465"/>
    <w:multiLevelType w:val="hybridMultilevel"/>
    <w:tmpl w:val="E8583B0A"/>
    <w:lvl w:ilvl="0" w:tplc="5ACCA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A94609"/>
    <w:multiLevelType w:val="hybridMultilevel"/>
    <w:tmpl w:val="36D6FDA0"/>
    <w:lvl w:ilvl="0" w:tplc="7BA27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20A"/>
    <w:multiLevelType w:val="hybridMultilevel"/>
    <w:tmpl w:val="F926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58"/>
    <w:rsid w:val="00012515"/>
    <w:rsid w:val="000310AA"/>
    <w:rsid w:val="00037090"/>
    <w:rsid w:val="00080C36"/>
    <w:rsid w:val="000B16D3"/>
    <w:rsid w:val="000D6F5A"/>
    <w:rsid w:val="001324E0"/>
    <w:rsid w:val="00137876"/>
    <w:rsid w:val="0015269C"/>
    <w:rsid w:val="00156BDC"/>
    <w:rsid w:val="00174EFF"/>
    <w:rsid w:val="001918CD"/>
    <w:rsid w:val="001A44D6"/>
    <w:rsid w:val="001D769D"/>
    <w:rsid w:val="001F5A8F"/>
    <w:rsid w:val="00205B3B"/>
    <w:rsid w:val="00215211"/>
    <w:rsid w:val="00222FA7"/>
    <w:rsid w:val="002772C4"/>
    <w:rsid w:val="002B08D0"/>
    <w:rsid w:val="002B47BC"/>
    <w:rsid w:val="002D2D2B"/>
    <w:rsid w:val="002E7224"/>
    <w:rsid w:val="00312C92"/>
    <w:rsid w:val="00341F12"/>
    <w:rsid w:val="00343640"/>
    <w:rsid w:val="00363C9E"/>
    <w:rsid w:val="00367AD5"/>
    <w:rsid w:val="00385BE9"/>
    <w:rsid w:val="003C6962"/>
    <w:rsid w:val="003D4CDD"/>
    <w:rsid w:val="003E6A49"/>
    <w:rsid w:val="003F5924"/>
    <w:rsid w:val="003F6E93"/>
    <w:rsid w:val="004054CC"/>
    <w:rsid w:val="00431CF2"/>
    <w:rsid w:val="00433527"/>
    <w:rsid w:val="00463394"/>
    <w:rsid w:val="004B08B2"/>
    <w:rsid w:val="004C19C1"/>
    <w:rsid w:val="004C697F"/>
    <w:rsid w:val="004D2EF2"/>
    <w:rsid w:val="00506D48"/>
    <w:rsid w:val="0056147C"/>
    <w:rsid w:val="00587618"/>
    <w:rsid w:val="00593E38"/>
    <w:rsid w:val="005C4E37"/>
    <w:rsid w:val="005C6A2D"/>
    <w:rsid w:val="005D1D51"/>
    <w:rsid w:val="005F3590"/>
    <w:rsid w:val="005F6F04"/>
    <w:rsid w:val="00637021"/>
    <w:rsid w:val="006403A2"/>
    <w:rsid w:val="00653965"/>
    <w:rsid w:val="00673EB5"/>
    <w:rsid w:val="006773D3"/>
    <w:rsid w:val="00683B58"/>
    <w:rsid w:val="006F0273"/>
    <w:rsid w:val="006F0408"/>
    <w:rsid w:val="00714321"/>
    <w:rsid w:val="00792B74"/>
    <w:rsid w:val="0079434C"/>
    <w:rsid w:val="007C470A"/>
    <w:rsid w:val="0080321D"/>
    <w:rsid w:val="0087600F"/>
    <w:rsid w:val="00892C25"/>
    <w:rsid w:val="008B6322"/>
    <w:rsid w:val="008F2256"/>
    <w:rsid w:val="00905CC4"/>
    <w:rsid w:val="00937EDE"/>
    <w:rsid w:val="0095272A"/>
    <w:rsid w:val="00980DEA"/>
    <w:rsid w:val="00992111"/>
    <w:rsid w:val="009A1E8E"/>
    <w:rsid w:val="009C69F0"/>
    <w:rsid w:val="00A17B83"/>
    <w:rsid w:val="00A55B26"/>
    <w:rsid w:val="00A774CD"/>
    <w:rsid w:val="00A810DA"/>
    <w:rsid w:val="00A93114"/>
    <w:rsid w:val="00AB12B2"/>
    <w:rsid w:val="00AB3DC4"/>
    <w:rsid w:val="00AB61EE"/>
    <w:rsid w:val="00AC4E81"/>
    <w:rsid w:val="00AD35EA"/>
    <w:rsid w:val="00AF7CFC"/>
    <w:rsid w:val="00B204A8"/>
    <w:rsid w:val="00B235F9"/>
    <w:rsid w:val="00B42AD6"/>
    <w:rsid w:val="00B534A9"/>
    <w:rsid w:val="00B651D8"/>
    <w:rsid w:val="00B73AEF"/>
    <w:rsid w:val="00B73B1A"/>
    <w:rsid w:val="00B760FC"/>
    <w:rsid w:val="00B905E6"/>
    <w:rsid w:val="00B90E6D"/>
    <w:rsid w:val="00B94ACA"/>
    <w:rsid w:val="00BA6F36"/>
    <w:rsid w:val="00BC4D7E"/>
    <w:rsid w:val="00BD3C78"/>
    <w:rsid w:val="00BE0456"/>
    <w:rsid w:val="00BE4BD8"/>
    <w:rsid w:val="00BF6E81"/>
    <w:rsid w:val="00C121A9"/>
    <w:rsid w:val="00C231E4"/>
    <w:rsid w:val="00C36B3E"/>
    <w:rsid w:val="00C4141E"/>
    <w:rsid w:val="00C51460"/>
    <w:rsid w:val="00C5390B"/>
    <w:rsid w:val="00C67FA8"/>
    <w:rsid w:val="00C72E41"/>
    <w:rsid w:val="00C90785"/>
    <w:rsid w:val="00CA7041"/>
    <w:rsid w:val="00CD28FA"/>
    <w:rsid w:val="00D00E70"/>
    <w:rsid w:val="00D0434B"/>
    <w:rsid w:val="00D57D24"/>
    <w:rsid w:val="00D73C9B"/>
    <w:rsid w:val="00D842C6"/>
    <w:rsid w:val="00DB1211"/>
    <w:rsid w:val="00E010EE"/>
    <w:rsid w:val="00E14C7D"/>
    <w:rsid w:val="00E30C61"/>
    <w:rsid w:val="00E36C64"/>
    <w:rsid w:val="00E60DAB"/>
    <w:rsid w:val="00E7578A"/>
    <w:rsid w:val="00E91514"/>
    <w:rsid w:val="00E91A41"/>
    <w:rsid w:val="00E922B2"/>
    <w:rsid w:val="00EC7D1E"/>
    <w:rsid w:val="00F84533"/>
    <w:rsid w:val="00F87FCD"/>
    <w:rsid w:val="00FB7627"/>
    <w:rsid w:val="00FC2A25"/>
    <w:rsid w:val="00FC3867"/>
    <w:rsid w:val="00FC5301"/>
    <w:rsid w:val="00FD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58"/>
    <w:rPr>
      <w:rFonts w:eastAsiaTheme="minorEastAsia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55B26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aliases w:val="Заголовок 2 Знак Знак"/>
    <w:basedOn w:val="a"/>
    <w:next w:val="a"/>
    <w:link w:val="20"/>
    <w:uiPriority w:val="9"/>
    <w:unhideWhenUsed/>
    <w:qFormat/>
    <w:rsid w:val="00A55B26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55B26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5B26"/>
    <w:pPr>
      <w:keepNext/>
      <w:spacing w:before="240" w:after="60" w:line="240" w:lineRule="auto"/>
      <w:outlineLvl w:val="3"/>
    </w:pPr>
    <w:rPr>
      <w:rFonts w:eastAsia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55B26"/>
    <w:pPr>
      <w:spacing w:before="240" w:after="60" w:line="240" w:lineRule="auto"/>
      <w:outlineLvl w:val="4"/>
    </w:pPr>
    <w:rPr>
      <w:rFonts w:eastAsia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55B26"/>
    <w:pPr>
      <w:spacing w:before="240" w:after="60" w:line="240" w:lineRule="auto"/>
      <w:outlineLvl w:val="5"/>
    </w:pPr>
    <w:rPr>
      <w:rFonts w:eastAsiaTheme="minorHAnsi" w:cstheme="majorBid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55B26"/>
    <w:pPr>
      <w:spacing w:before="240" w:after="60" w:line="240" w:lineRule="auto"/>
      <w:outlineLvl w:val="6"/>
    </w:pPr>
    <w:rPr>
      <w:rFonts w:eastAsia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55B26"/>
    <w:pPr>
      <w:spacing w:before="240" w:after="60" w:line="240" w:lineRule="auto"/>
      <w:outlineLvl w:val="7"/>
    </w:pPr>
    <w:rPr>
      <w:rFonts w:eastAsia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55B26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B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 Знак Знак"/>
    <w:basedOn w:val="a0"/>
    <w:link w:val="2"/>
    <w:uiPriority w:val="9"/>
    <w:rsid w:val="00A55B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55B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55B2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55B2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55B2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55B2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55B2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A55B26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unhideWhenUsed/>
    <w:qFormat/>
    <w:rsid w:val="00A55B26"/>
    <w:pPr>
      <w:spacing w:after="0" w:line="240" w:lineRule="auto"/>
    </w:pPr>
    <w:rPr>
      <w:rFonts w:eastAsiaTheme="minorHAnsi" w:cs="Times New Roman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55B26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55B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55B26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55B2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55B26"/>
    <w:rPr>
      <w:b/>
      <w:bCs/>
    </w:rPr>
  </w:style>
  <w:style w:type="character" w:styleId="a9">
    <w:name w:val="Emphasis"/>
    <w:basedOn w:val="a0"/>
    <w:uiPriority w:val="20"/>
    <w:qFormat/>
    <w:rsid w:val="00A55B26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A55B26"/>
    <w:pPr>
      <w:spacing w:after="0" w:line="240" w:lineRule="auto"/>
    </w:pPr>
    <w:rPr>
      <w:rFonts w:eastAsiaTheme="minorHAnsi" w:cs="Times New Roman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A55B26"/>
    <w:rPr>
      <w:sz w:val="24"/>
      <w:szCs w:val="32"/>
    </w:rPr>
  </w:style>
  <w:style w:type="paragraph" w:styleId="ac">
    <w:name w:val="List Paragraph"/>
    <w:basedOn w:val="a"/>
    <w:uiPriority w:val="34"/>
    <w:qFormat/>
    <w:rsid w:val="00A55B26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55B26"/>
    <w:pPr>
      <w:spacing w:after="0" w:line="240" w:lineRule="auto"/>
    </w:pPr>
    <w:rPr>
      <w:rFonts w:eastAsiaTheme="minorHAnsi" w:cs="Times New Roman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55B2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55B26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55B26"/>
    <w:rPr>
      <w:b/>
      <w:i/>
      <w:sz w:val="24"/>
    </w:rPr>
  </w:style>
  <w:style w:type="character" w:styleId="af">
    <w:name w:val="Subtle Emphasis"/>
    <w:uiPriority w:val="19"/>
    <w:qFormat/>
    <w:rsid w:val="00A55B2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55B2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55B2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55B2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55B2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A55B26"/>
    <w:pPr>
      <w:outlineLvl w:val="9"/>
    </w:pPr>
  </w:style>
  <w:style w:type="paragraph" w:customStyle="1" w:styleId="kr">
    <w:name w:val="kr_обычный"/>
    <w:basedOn w:val="a"/>
    <w:qFormat/>
    <w:rsid w:val="00A55B26"/>
    <w:pPr>
      <w:spacing w:after="12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4"/>
      <w:lang w:eastAsia="en-US" w:bidi="en-US"/>
    </w:rPr>
  </w:style>
  <w:style w:type="character" w:styleId="af5">
    <w:name w:val="Hyperlink"/>
    <w:basedOn w:val="a0"/>
    <w:unhideWhenUsed/>
    <w:rsid w:val="00683B58"/>
    <w:rPr>
      <w:color w:val="0000FF"/>
      <w:u w:val="single"/>
    </w:rPr>
  </w:style>
  <w:style w:type="paragraph" w:styleId="af6">
    <w:name w:val="Body Text"/>
    <w:basedOn w:val="a"/>
    <w:link w:val="af7"/>
    <w:unhideWhenUsed/>
    <w:rsid w:val="00683B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Основной текст Знак"/>
    <w:basedOn w:val="a0"/>
    <w:link w:val="af6"/>
    <w:rsid w:val="00683B58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ConsNonformat">
    <w:name w:val="ConsNonformat"/>
    <w:rsid w:val="00683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B7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73AEF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1"/>
    <w:rsid w:val="00D04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1">
    <w:name w:val="ConsPlusNormal1"/>
    <w:link w:val="ConsPlusNormal"/>
    <w:locked/>
    <w:rsid w:val="00D0434B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D04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434B"/>
    <w:rPr>
      <w:rFonts w:ascii="Courier New" w:eastAsia="Times New Roman" w:hAnsi="Courier New"/>
      <w:sz w:val="20"/>
      <w:szCs w:val="20"/>
      <w:lang w:bidi="ar-SA"/>
    </w:rPr>
  </w:style>
  <w:style w:type="table" w:styleId="afa">
    <w:name w:val="Table Grid"/>
    <w:basedOn w:val="a1"/>
    <w:uiPriority w:val="59"/>
    <w:rsid w:val="00B534A9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C53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" TargetMode="External"/><Relationship Id="rId13" Type="http://schemas.openxmlformats.org/officeDocument/2006/relationships/hyperlink" Target="http://www.rzim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0C67ED82DF5880C7C5230E5BFA6F05515E4D4DC716D4DC398BA560F15F92299FDCFFDDBEF51849AB43B1A9783524378DB35AFAF785220FA23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zim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Vasilev_RA</dc:creator>
  <cp:lastModifiedBy>107_JKH</cp:lastModifiedBy>
  <cp:revision>4</cp:revision>
  <cp:lastPrinted>2026-01-12T05:47:00Z</cp:lastPrinted>
  <dcterms:created xsi:type="dcterms:W3CDTF">2024-12-25T07:11:00Z</dcterms:created>
  <dcterms:modified xsi:type="dcterms:W3CDTF">2026-01-12T05:47:00Z</dcterms:modified>
</cp:coreProperties>
</file>