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F" w:rsidRPr="001B4A0B" w:rsidRDefault="003D22EF" w:rsidP="003D22E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65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2EF" w:rsidRPr="001B4A0B" w:rsidRDefault="003D22EF" w:rsidP="003D2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22EF" w:rsidRPr="001B4A0B" w:rsidRDefault="003D22EF" w:rsidP="003D22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D22EF" w:rsidRDefault="003D22EF" w:rsidP="003D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22EF" w:rsidRDefault="003D22EF" w:rsidP="003D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22EF" w:rsidRPr="001B4A0B" w:rsidRDefault="003D22EF" w:rsidP="003D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22EF" w:rsidRPr="00E33E66" w:rsidRDefault="003D22EF" w:rsidP="003D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3D22EF" w:rsidRPr="00E33E66" w:rsidRDefault="003D22EF" w:rsidP="003D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3D22EF" w:rsidRPr="001B4A0B" w:rsidRDefault="003D22EF" w:rsidP="003D2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D22EF" w:rsidRPr="001B4A0B" w:rsidRDefault="003D22EF" w:rsidP="003D22E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3D22EF" w:rsidRPr="001B4A0B" w:rsidRDefault="003D22EF" w:rsidP="003D22EF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3D22EF" w:rsidRDefault="003D22EF" w:rsidP="003D2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22EF" w:rsidRPr="001B4A0B" w:rsidRDefault="003D22EF" w:rsidP="003D2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2EF" w:rsidRPr="001B4A0B" w:rsidRDefault="003D22EF" w:rsidP="003D2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3D22EF" w:rsidRPr="001B4A0B" w:rsidRDefault="003D22EF" w:rsidP="003D22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2EF" w:rsidRDefault="003D22EF" w:rsidP="003D22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от    </w:t>
      </w:r>
      <w:r>
        <w:rPr>
          <w:rFonts w:ascii="Times New Roman" w:hAnsi="Times New Roman" w:cs="Times New Roman"/>
          <w:b/>
          <w:i/>
          <w:sz w:val="24"/>
          <w:szCs w:val="24"/>
        </w:rPr>
        <w:t>18.12.2023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г. Зима                           №  </w:t>
      </w:r>
      <w:r>
        <w:rPr>
          <w:rFonts w:ascii="Times New Roman" w:hAnsi="Times New Roman" w:cs="Times New Roman"/>
          <w:b/>
          <w:i/>
          <w:sz w:val="24"/>
          <w:szCs w:val="24"/>
        </w:rPr>
        <w:t>414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2EF" w:rsidRDefault="003D22EF" w:rsidP="003D2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22EF" w:rsidRDefault="003D22EF" w:rsidP="003D2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</w:t>
      </w:r>
    </w:p>
    <w:p w:rsidR="003D22EF" w:rsidRDefault="003D22EF" w:rsidP="003D2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проекту решения о предоставлении </w:t>
      </w:r>
    </w:p>
    <w:p w:rsidR="003D22EF" w:rsidRDefault="003D22EF" w:rsidP="003D2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</w:t>
      </w:r>
    </w:p>
    <w:p w:rsidR="003D22EF" w:rsidRDefault="003D22EF" w:rsidP="003D2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параметров разрешенного строительства, </w:t>
      </w:r>
    </w:p>
    <w:p w:rsidR="003D22EF" w:rsidRDefault="003D22EF" w:rsidP="003D2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</w:t>
      </w:r>
    </w:p>
    <w:p w:rsidR="003D22EF" w:rsidRPr="003329AE" w:rsidRDefault="003D22EF" w:rsidP="003D22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3D22EF" w:rsidRPr="001B4A0B" w:rsidRDefault="003D22EF" w:rsidP="003D22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2EF" w:rsidRDefault="003D22EF" w:rsidP="003D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D22EF" w:rsidRPr="00FA6149" w:rsidRDefault="003D22EF" w:rsidP="003D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</w:t>
      </w:r>
      <w:r w:rsidRPr="001C08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>Зиминского муниципального района от 26.09.2018  № 344, постановлением администрации Зиминского районного муниципального образования от 28.11.2018 № 1245 «О создании комиссии по землепользованию и застройке Зиминского районного муниципального образования»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3D22EF" w:rsidRPr="00367BFD" w:rsidRDefault="003D22EF" w:rsidP="003D2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22EF" w:rsidRPr="00367BFD" w:rsidRDefault="003D22EF" w:rsidP="003D2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BFD">
        <w:rPr>
          <w:rFonts w:ascii="Times New Roman" w:hAnsi="Times New Roman"/>
          <w:sz w:val="24"/>
          <w:szCs w:val="24"/>
        </w:rPr>
        <w:t>ПОСТАНОВЛЯЕТ:</w:t>
      </w:r>
    </w:p>
    <w:p w:rsidR="003D22EF" w:rsidRPr="00367BFD" w:rsidRDefault="003D22EF" w:rsidP="003D22E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3D22EF" w:rsidRPr="009759C8" w:rsidRDefault="003D22EF" w:rsidP="003D22E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/>
          <w:sz w:val="24"/>
          <w:szCs w:val="24"/>
        </w:rPr>
        <w:t>38:05:080201:1005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3398">
        <w:rPr>
          <w:rFonts w:ascii="Times New Roman" w:hAnsi="Times New Roman" w:cs="Times New Roman"/>
          <w:sz w:val="24"/>
          <w:szCs w:val="24"/>
        </w:rPr>
        <w:t xml:space="preserve"> площадью</w:t>
      </w:r>
      <w:r>
        <w:rPr>
          <w:rFonts w:ascii="Times New Roman" w:hAnsi="Times New Roman" w:cs="Times New Roman"/>
          <w:sz w:val="24"/>
          <w:szCs w:val="24"/>
        </w:rPr>
        <w:t xml:space="preserve"> 2108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с. Перевоз, ул. Набережная, участок № 2 А,</w:t>
      </w:r>
      <w:r w:rsidRPr="00EA3398">
        <w:rPr>
          <w:rFonts w:ascii="Times New Roman" w:hAnsi="Times New Roman"/>
          <w:sz w:val="24"/>
          <w:szCs w:val="24"/>
        </w:rPr>
        <w:t xml:space="preserve"> 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 xml:space="preserve">землевладения </w:t>
      </w:r>
      <w:r w:rsidRPr="00EA4904">
        <w:rPr>
          <w:rFonts w:ascii="Times New Roman" w:hAnsi="Times New Roman"/>
          <w:sz w:val="24"/>
          <w:szCs w:val="24"/>
          <w:shd w:val="clear" w:color="auto" w:fill="F8F9FA"/>
        </w:rPr>
        <w:t>до основного строения</w:t>
      </w:r>
      <w:r>
        <w:rPr>
          <w:rFonts w:ascii="Times New Roman" w:hAnsi="Times New Roman"/>
          <w:sz w:val="24"/>
          <w:szCs w:val="24"/>
          <w:shd w:val="clear" w:color="auto" w:fill="F8F9FA"/>
        </w:rPr>
        <w:t xml:space="preserve"> </w:t>
      </w:r>
      <w:r>
        <w:rPr>
          <w:rFonts w:ascii="Times New Roman" w:hAnsi="Times New Roman"/>
          <w:sz w:val="24"/>
          <w:szCs w:val="24"/>
        </w:rPr>
        <w:t>с 3</w:t>
      </w:r>
      <w:r w:rsidRPr="00EA3398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м до 0,5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 (в точке 1) и 2,3 м (в точке 2) со стороны ул. Юбилейная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3D22EF" w:rsidRPr="009759C8" w:rsidRDefault="003D22EF" w:rsidP="003D22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lastRenderedPageBreak/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3D22EF" w:rsidRPr="009759C8" w:rsidRDefault="003D22EF" w:rsidP="003D22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759C8">
        <w:rPr>
          <w:rFonts w:ascii="Times New Roman" w:hAnsi="Times New Roman" w:cs="Times New Roman"/>
          <w:sz w:val="24"/>
          <w:szCs w:val="24"/>
        </w:rPr>
        <w:t xml:space="preserve">публичных слушаний,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абзацем «б» подпункта 2 </w:t>
      </w:r>
      <w:r w:rsidRPr="009759C8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проекту;</w:t>
      </w:r>
    </w:p>
    <w:p w:rsidR="003D22EF" w:rsidRPr="009759C8" w:rsidRDefault="003D22EF" w:rsidP="003D22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3D22EF" w:rsidRPr="009759C8" w:rsidRDefault="003D22EF" w:rsidP="003D22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3D22EF" w:rsidRPr="009759C8" w:rsidRDefault="003D22EF" w:rsidP="003D22EF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3D22EF" w:rsidRPr="009759C8" w:rsidRDefault="003D22EF" w:rsidP="003D22EF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3D22EF" w:rsidRDefault="003D22EF" w:rsidP="003D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3D22EF" w:rsidRPr="00113C0A" w:rsidRDefault="003D22EF" w:rsidP="003D2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А.А. Ширяева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22EF" w:rsidRDefault="003D22EF" w:rsidP="003D2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22EF" w:rsidRDefault="003D22EF" w:rsidP="003D22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D22EF" w:rsidRDefault="003D22EF" w:rsidP="003D22EF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22EF" w:rsidRDefault="003D22EF" w:rsidP="003D2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>Мэр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793">
        <w:rPr>
          <w:rFonts w:ascii="Times New Roman" w:hAnsi="Times New Roman"/>
          <w:sz w:val="24"/>
          <w:szCs w:val="24"/>
        </w:rPr>
        <w:t xml:space="preserve">Зиминского районного </w:t>
      </w:r>
    </w:p>
    <w:p w:rsidR="003D22EF" w:rsidRDefault="003D22EF" w:rsidP="003D2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 xml:space="preserve">муниципального  образования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B1793">
        <w:rPr>
          <w:rFonts w:ascii="Times New Roman" w:hAnsi="Times New Roman"/>
          <w:sz w:val="24"/>
          <w:szCs w:val="24"/>
        </w:rPr>
        <w:t>Н.В. Никитин</w:t>
      </w:r>
      <w:r>
        <w:rPr>
          <w:rFonts w:ascii="Times New Roman" w:hAnsi="Times New Roman"/>
          <w:sz w:val="24"/>
          <w:szCs w:val="24"/>
        </w:rPr>
        <w:t>а</w:t>
      </w:r>
    </w:p>
    <w:p w:rsidR="003D22EF" w:rsidRDefault="003D22EF" w:rsidP="003D22E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FA7430" w:rsidRDefault="00FA7430"/>
    <w:sectPr w:rsidR="00FA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D22EF"/>
    <w:rsid w:val="003D22EF"/>
    <w:rsid w:val="00FA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2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3D22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2023-12-18T07:58:00Z</dcterms:created>
  <dcterms:modified xsi:type="dcterms:W3CDTF">2023-12-18T07:59:00Z</dcterms:modified>
</cp:coreProperties>
</file>