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D35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D3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0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t>от  12.10.2021                          г. Зима                                   №   152</w:t>
      </w: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отбора заявок </w:t>
      </w:r>
      <w:proofErr w:type="gramStart"/>
      <w:r w:rsidRPr="00A01D3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A01D35" w:rsidRPr="00A01D35" w:rsidRDefault="00A01D35" w:rsidP="00A0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t>предоставлению субсидий субъектам</w:t>
      </w:r>
    </w:p>
    <w:p w:rsidR="00A01D35" w:rsidRPr="00A01D35" w:rsidRDefault="00A01D35" w:rsidP="00A0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A01D35" w:rsidRPr="00A01D35" w:rsidRDefault="00A01D35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В целях содействия развитию малого и среднего предпринимательства на территории </w:t>
      </w:r>
      <w:proofErr w:type="spellStart"/>
      <w:r w:rsidRPr="00A01D35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 района, руководствуясь статьей 15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статьей 78 Бюджетного кодекса Российской Федерации, постановлением администрации </w:t>
      </w:r>
      <w:proofErr w:type="spellStart"/>
      <w:r w:rsidRPr="00A01D35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 от 07.07.2021 № 517 «Об утверждении</w:t>
      </w:r>
      <w:proofErr w:type="gramEnd"/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 Порядка предоставления субсидий субъектам малого и среднего предпринимательства», постановлением администрации </w:t>
      </w:r>
      <w:proofErr w:type="spellStart"/>
      <w:r w:rsidRPr="00A01D35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 от 24.08.2021 № 651 «Об утверждении Положения о комиссии по вопросам поддержки субъектов малого и среднего предпринимательства в </w:t>
      </w:r>
      <w:proofErr w:type="spellStart"/>
      <w:r w:rsidRPr="00A01D35">
        <w:rPr>
          <w:rFonts w:ascii="Times New Roman" w:eastAsia="Times New Roman" w:hAnsi="Times New Roman" w:cs="Times New Roman"/>
          <w:sz w:val="24"/>
          <w:szCs w:val="24"/>
        </w:rPr>
        <w:t>Зиминском</w:t>
      </w:r>
      <w:proofErr w:type="spellEnd"/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 районном муниципальном образовании»,</w:t>
      </w:r>
      <w:r w:rsidRPr="00A0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статьями 22, 46 Устава </w:t>
      </w:r>
      <w:proofErr w:type="spellStart"/>
      <w:r w:rsidRPr="00A01D35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A0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01D35" w:rsidRPr="00A01D35" w:rsidRDefault="00A01D35" w:rsidP="00A0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1. Провести отбор заявок по предоставлению из бюджета </w:t>
      </w:r>
      <w:proofErr w:type="spellStart"/>
      <w:r w:rsidRPr="00A01D35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 субсидий субъектам малого и среднего предпринимательства (далее – отбор заявок) в соответствии с основными условиями (прилагаются).</w:t>
      </w:r>
    </w:p>
    <w:p w:rsidR="00A01D35" w:rsidRPr="00A01D35" w:rsidRDefault="00A01D35" w:rsidP="00A0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распоряжение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Pr="00A01D35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6" w:history="1">
        <w:r w:rsidRPr="00A01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www.rzima.ru</w:t>
        </w:r>
      </w:hyperlink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 - телекоммуникационной сети «Интернет».</w:t>
      </w:r>
    </w:p>
    <w:p w:rsidR="00A01D35" w:rsidRPr="00A01D35" w:rsidRDefault="00A01D35" w:rsidP="00A0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3. Контроль исполнения настоящего распоряжения возложить на заместителя мэра по управлению муниципальным хозяйством </w:t>
      </w:r>
      <w:proofErr w:type="spellStart"/>
      <w:r w:rsidRPr="00A01D35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 А.А. Ширяева.</w:t>
      </w:r>
    </w:p>
    <w:p w:rsidR="00A01D35" w:rsidRPr="00A01D35" w:rsidRDefault="00A01D35" w:rsidP="00A0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Мэр </w:t>
      </w:r>
      <w:proofErr w:type="spellStart"/>
      <w:r w:rsidRPr="00A01D35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1D35"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proofErr w:type="gramEnd"/>
    </w:p>
    <w:p w:rsidR="00A01D35" w:rsidRPr="00A01D35" w:rsidRDefault="00A01D35" w:rsidP="00A0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                    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</w:t>
      </w:r>
      <w:r w:rsidR="000921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A01D35">
        <w:rPr>
          <w:rFonts w:ascii="Times New Roman" w:eastAsia="Times New Roman" w:hAnsi="Times New Roman" w:cs="Times New Roman"/>
          <w:sz w:val="24"/>
          <w:szCs w:val="24"/>
        </w:rPr>
        <w:t>Н.В. Никитина</w:t>
      </w:r>
    </w:p>
    <w:p w:rsidR="00A01D35" w:rsidRPr="00A01D35" w:rsidRDefault="00A01D35" w:rsidP="00A0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Default="00A01D35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Default="00A01D35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Default="00A01D35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Default="00A01D35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Default="00A01D35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Default="00A01D35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Default="00A01D35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Default="00A01D35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Default="00A01D35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2160" w:rsidRDefault="00092160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2160" w:rsidRDefault="00092160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01D35" w:rsidRPr="00A01D35" w:rsidRDefault="00A01D35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t>к распоряжению администрации</w:t>
      </w:r>
    </w:p>
    <w:p w:rsidR="00A01D35" w:rsidRPr="00A01D35" w:rsidRDefault="00A01D35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D35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</w:t>
      </w:r>
    </w:p>
    <w:p w:rsidR="00A01D35" w:rsidRPr="00A01D35" w:rsidRDefault="00A01D35" w:rsidP="00A0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от 12.10.2021 г. № </w:t>
      </w:r>
      <w:r w:rsidRPr="00A01D35">
        <w:rPr>
          <w:rFonts w:ascii="Times New Roman" w:eastAsia="Times New Roman" w:hAnsi="Times New Roman" w:cs="Times New Roman"/>
          <w:sz w:val="24"/>
          <w:szCs w:val="24"/>
          <w:u w:val="single"/>
        </w:rPr>
        <w:t>152</w:t>
      </w: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t>Основные условия отбора заявок</w:t>
      </w: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D35">
        <w:rPr>
          <w:rFonts w:ascii="Times New Roman" w:eastAsia="Times New Roman" w:hAnsi="Times New Roman" w:cs="Times New Roman"/>
          <w:sz w:val="24"/>
          <w:szCs w:val="24"/>
        </w:rPr>
        <w:t>по предоставлению субсидий субъектам малого и среднего предпринимательства</w:t>
      </w:r>
    </w:p>
    <w:p w:rsidR="00A01D35" w:rsidRPr="00A01D35" w:rsidRDefault="00A01D35" w:rsidP="00A0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7748"/>
      </w:tblGrid>
      <w:tr w:rsidR="00A01D35" w:rsidRPr="00A01D35" w:rsidTr="00A01D35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отбора заявок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приема - 14 октября 2021 года</w:t>
            </w:r>
          </w:p>
        </w:tc>
      </w:tr>
      <w:tr w:rsidR="00A01D35" w:rsidRPr="00A01D35" w:rsidTr="00A01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D35" w:rsidRPr="00A01D35" w:rsidRDefault="00A01D35" w:rsidP="00A0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приема - 15 ноября 2021 года</w:t>
            </w:r>
          </w:p>
        </w:tc>
      </w:tr>
      <w:tr w:rsidR="00A01D35" w:rsidRPr="00A01D35" w:rsidTr="00A01D3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Наименование, место нахождения, почтовый адрес, адрес электронной почты органа администрации </w:t>
            </w:r>
            <w:proofErr w:type="spellStart"/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 осуществляющий отбор заявок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Зима, ул. </w:t>
            </w:r>
            <w:proofErr w:type="spellStart"/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economzima@mail.ru</w:t>
            </w:r>
          </w:p>
        </w:tc>
      </w:tr>
      <w:tr w:rsidR="00A01D35" w:rsidRPr="00A01D35" w:rsidTr="00A01D3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предоставления субсидий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возмещение затрат, понесенных за предшествующий календарный год:</w:t>
            </w:r>
          </w:p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1) связанных с оплатой процентов по кредитам, привлеченным в российских кредитных организациях на приобретение и (или) модернизацию основных средств и (или) пополнение оборотных средств;</w:t>
            </w:r>
          </w:p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связанных с приобретением нового производственного оборудования (в том числе по договору лизинга), используемого в помещениях, расположенных на территории </w:t>
            </w:r>
            <w:proofErr w:type="spellStart"/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(или) передачей комплекса исключительных прав, деловой репутации и коммерческого опыта по договору коммерческой концессии;</w:t>
            </w:r>
          </w:p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 направленных на оплату арендных платежей в связи с производством товаров, выполнением работ, оказанием услуг в арендованных помещениях, находящихся на территории </w:t>
            </w:r>
            <w:proofErr w:type="spellStart"/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4) связанных с оплатой коммунальных услуг и (или) оплатой договоров технологического присоединения к инженерной инфраструктуре.</w:t>
            </w:r>
          </w:p>
        </w:tc>
      </w:tr>
      <w:tr w:rsidR="00A01D35" w:rsidRPr="00A01D35" w:rsidTr="00A01D3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предоставления субсидий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получателей субсидии устанавливаются показатели, необходимые для достижения результатов предоставления субсидии (далее – показатели):</w:t>
            </w:r>
          </w:p>
          <w:p w:rsidR="00A01D35" w:rsidRPr="00A01D35" w:rsidRDefault="00A01D35" w:rsidP="00A01D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среднемесячной заработной платы работников;</w:t>
            </w:r>
          </w:p>
          <w:p w:rsidR="00A01D35" w:rsidRPr="00A01D35" w:rsidRDefault="00A01D35" w:rsidP="00A01D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списочного состава (без </w:t>
            </w: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внешних совместителей);</w:t>
            </w:r>
          </w:p>
          <w:p w:rsidR="00A01D35" w:rsidRPr="00A01D35" w:rsidRDefault="00A01D35" w:rsidP="00A01D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налогов, сборов и иных обязательных платежей в бюджетную систему Российской Федерации и государственные внебюджетные фонды (в разрезе платежей).</w:t>
            </w:r>
          </w:p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Конкретные значения показателей устанавливаются в соглашениях о предоставлении субсидий</w:t>
            </w:r>
          </w:p>
        </w:tc>
      </w:tr>
      <w:tr w:rsidR="00A01D35" w:rsidRPr="00A01D35" w:rsidTr="00A01D3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Основание для предоставления субсидий</w:t>
            </w:r>
          </w:p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предоставления субсидий субъектам малого и среднего предпринимательства (утвержден постановлением администрации </w:t>
            </w:r>
            <w:proofErr w:type="spellStart"/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 от 07.07.2021 № 517).</w:t>
            </w:r>
          </w:p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Сссылка</w:t>
            </w:r>
            <w:proofErr w:type="spellEnd"/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: http://www.rzima.ru/index.php?option=com_content&amp;view=article&amp;id=13582:-517-07072021-&amp;catid=692:2020-06-09-06-09-00&amp;Itemid=48</w:t>
            </w:r>
          </w:p>
        </w:tc>
      </w:tr>
      <w:tr w:rsidR="00A01D35" w:rsidRPr="00A01D35" w:rsidTr="00A01D3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предоставления разъяснений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D35" w:rsidRPr="00A01D35" w:rsidRDefault="00A01D35" w:rsidP="00A01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разъяснений заявителям осуществляется в срок с 14 октября до 12 ноября 2021 года по телефонам:8(39554)3-30-37, а также посредством электронной почты economzima@mail.ru</w:t>
            </w:r>
          </w:p>
        </w:tc>
      </w:tr>
    </w:tbl>
    <w:p w:rsidR="00A01D35" w:rsidRPr="00A01D35" w:rsidRDefault="00A01D35" w:rsidP="00A0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D4" w:rsidRDefault="00651ED4"/>
    <w:sectPr w:rsidR="00651ED4" w:rsidSect="000921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63BD"/>
    <w:multiLevelType w:val="multilevel"/>
    <w:tmpl w:val="3FA2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35"/>
    <w:rsid w:val="00092160"/>
    <w:rsid w:val="0016013E"/>
    <w:rsid w:val="001F08AA"/>
    <w:rsid w:val="00651ED4"/>
    <w:rsid w:val="00723B7A"/>
    <w:rsid w:val="009055BC"/>
    <w:rsid w:val="00A01D35"/>
    <w:rsid w:val="00A45F3A"/>
    <w:rsid w:val="00A828EE"/>
    <w:rsid w:val="00D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1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1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752</Words>
  <Characters>4288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2023-05-31T06:37:00Z</dcterms:created>
  <dcterms:modified xsi:type="dcterms:W3CDTF">2023-05-31T06:41:00Z</dcterms:modified>
</cp:coreProperties>
</file>