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2" w:rsidRDefault="00464542" w:rsidP="00464542">
      <w:pPr>
        <w:pStyle w:val="a3"/>
      </w:pPr>
    </w:p>
    <w:p w:rsidR="00464542" w:rsidRDefault="00464542" w:rsidP="00464542">
      <w:pPr>
        <w:pStyle w:val="a3"/>
      </w:pPr>
    </w:p>
    <w:p w:rsidR="00464542" w:rsidRDefault="00464542" w:rsidP="00464542">
      <w:pPr>
        <w:pStyle w:val="a3"/>
      </w:pPr>
    </w:p>
    <w:p w:rsidR="00464542" w:rsidRDefault="00464542" w:rsidP="00464542">
      <w:pPr>
        <w:pStyle w:val="a3"/>
        <w:jc w:val="center"/>
      </w:pPr>
    </w:p>
    <w:p w:rsidR="00464542" w:rsidRDefault="00464542" w:rsidP="00464542">
      <w:r>
        <w:br w:type="textWrapping" w:clear="all"/>
      </w:r>
    </w:p>
    <w:p w:rsidR="00464542" w:rsidRDefault="00464542" w:rsidP="00464542">
      <w:pPr>
        <w:pStyle w:val="a3"/>
        <w:jc w:val="center"/>
      </w:pPr>
      <w:r>
        <w:t>РОССИЙСКАЯ ФЕДЕРАЦИЯ</w:t>
      </w:r>
    </w:p>
    <w:p w:rsidR="00464542" w:rsidRDefault="00464542" w:rsidP="00464542">
      <w:pPr>
        <w:pStyle w:val="a3"/>
        <w:jc w:val="center"/>
      </w:pPr>
      <w:r>
        <w:t>ИРКУТСКАЯ ОБЛАСТЬ</w:t>
      </w: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  <w:r>
        <w:t>Администрация</w:t>
      </w:r>
    </w:p>
    <w:p w:rsidR="00464542" w:rsidRDefault="00464542" w:rsidP="00464542">
      <w:pPr>
        <w:pStyle w:val="a3"/>
        <w:jc w:val="center"/>
      </w:pP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</w:pPr>
    </w:p>
    <w:p w:rsidR="00464542" w:rsidRDefault="00464542" w:rsidP="00464542">
      <w:pPr>
        <w:pStyle w:val="a3"/>
        <w:jc w:val="center"/>
      </w:pPr>
      <w:r>
        <w:t>от  03.09.2021                          г. Зима                                   №   129</w:t>
      </w: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</w:pPr>
      <w:r>
        <w:t xml:space="preserve">О проведении отбора заявок </w:t>
      </w:r>
      <w:proofErr w:type="gramStart"/>
      <w:r>
        <w:t>по</w:t>
      </w:r>
      <w:proofErr w:type="gramEnd"/>
    </w:p>
    <w:p w:rsidR="00464542" w:rsidRDefault="00464542" w:rsidP="00464542">
      <w:pPr>
        <w:pStyle w:val="a3"/>
      </w:pPr>
      <w:r>
        <w:t>предоставлению субсидий субъектам</w:t>
      </w:r>
    </w:p>
    <w:p w:rsidR="00464542" w:rsidRDefault="00464542" w:rsidP="00464542">
      <w:pPr>
        <w:pStyle w:val="a3"/>
      </w:pPr>
      <w:r>
        <w:t>малого и среднего предпринимательства</w:t>
      </w:r>
    </w:p>
    <w:p w:rsidR="00464542" w:rsidRDefault="00464542" w:rsidP="00464542">
      <w:pPr>
        <w:pStyle w:val="a3"/>
        <w:jc w:val="right"/>
      </w:pPr>
    </w:p>
    <w:p w:rsidR="00464542" w:rsidRDefault="00464542" w:rsidP="00464542">
      <w:pPr>
        <w:pStyle w:val="a3"/>
      </w:pPr>
    </w:p>
    <w:p w:rsidR="00464542" w:rsidRDefault="00464542" w:rsidP="00464542">
      <w:pPr>
        <w:pStyle w:val="a3"/>
      </w:pPr>
      <w:proofErr w:type="gramStart"/>
      <w:r>
        <w:t xml:space="preserve">В целях содействия развитию малого и среднего предпринимательства на территории </w:t>
      </w:r>
      <w:proofErr w:type="spellStart"/>
      <w:r>
        <w:t>Зиминского</w:t>
      </w:r>
      <w:proofErr w:type="spellEnd"/>
      <w:r>
        <w:t xml:space="preserve"> района, руководствуясь статьей 15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статьей 78 Бюджетного кодекса Российской Федерации, постановлением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от 07.07.2021 № 517 «Об утверждении</w:t>
      </w:r>
      <w:proofErr w:type="gramEnd"/>
      <w:r>
        <w:t xml:space="preserve"> Порядка предоставления субсидий субъектам малого и среднего предпринимательства», постановлением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от 24.08.2021 № 651 «Об утверждении Положения о комиссии по вопросам поддержки субъектов малого и среднего предпринимательства в </w:t>
      </w:r>
      <w:proofErr w:type="spellStart"/>
      <w:r>
        <w:t>Зиминском</w:t>
      </w:r>
      <w:proofErr w:type="spellEnd"/>
      <w:r>
        <w:t xml:space="preserve"> районном муниципальном образовании»,</w:t>
      </w:r>
      <w:r>
        <w:rPr>
          <w:b/>
          <w:bCs/>
        </w:rPr>
        <w:t xml:space="preserve"> </w:t>
      </w:r>
      <w:r>
        <w:t xml:space="preserve">руководствуясь статьями 22, 46 Устава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  <w:r>
        <w:rPr>
          <w:b/>
          <w:bCs/>
        </w:rPr>
        <w:t xml:space="preserve"> </w:t>
      </w:r>
    </w:p>
    <w:p w:rsidR="00464542" w:rsidRDefault="00464542" w:rsidP="00464542">
      <w:pPr>
        <w:pStyle w:val="a3"/>
      </w:pPr>
    </w:p>
    <w:p w:rsidR="00464542" w:rsidRDefault="00464542" w:rsidP="00464542">
      <w:pPr>
        <w:pStyle w:val="a3"/>
      </w:pPr>
      <w:r>
        <w:t xml:space="preserve">1. Провести отбор заявок по предоставлению из бюджета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субсидий субъектам малого и среднего предпринимательства (далее – отбор заявок) в соответствии с основными условиями (прилагаются).</w:t>
      </w:r>
    </w:p>
    <w:p w:rsidR="00464542" w:rsidRDefault="00464542" w:rsidP="00464542">
      <w:pPr>
        <w:pStyle w:val="a3"/>
      </w:pPr>
      <w:r>
        <w:t xml:space="preserve">2. Настоящее распоряжение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</w:t>
      </w:r>
      <w:hyperlink r:id="rId6" w:history="1">
        <w:r>
          <w:rPr>
            <w:rStyle w:val="a4"/>
          </w:rPr>
          <w:t>www.rzima.ru</w:t>
        </w:r>
      </w:hyperlink>
      <w:r>
        <w:t xml:space="preserve"> в информационно - телекоммуникационной сети «Интернет».</w:t>
      </w:r>
    </w:p>
    <w:p w:rsidR="00464542" w:rsidRDefault="00464542" w:rsidP="00464542">
      <w:pPr>
        <w:pStyle w:val="a3"/>
      </w:pPr>
      <w:r>
        <w:t xml:space="preserve">3. Контроль исполнения настоящего распоряжения возложить на заместителя мэра по управлению муниципальным хозяйством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А.А. Ширяева.</w:t>
      </w:r>
    </w:p>
    <w:p w:rsidR="00464542" w:rsidRDefault="00464542" w:rsidP="00464542">
      <w:pPr>
        <w:pStyle w:val="a3"/>
      </w:pPr>
    </w:p>
    <w:p w:rsidR="00464542" w:rsidRDefault="00464542" w:rsidP="00464542">
      <w:pPr>
        <w:pStyle w:val="a3"/>
      </w:pPr>
    </w:p>
    <w:p w:rsidR="00464542" w:rsidRDefault="00464542" w:rsidP="00464542">
      <w:pPr>
        <w:pStyle w:val="a3"/>
      </w:pPr>
      <w:r>
        <w:t xml:space="preserve">Мэр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464542" w:rsidRDefault="00464542" w:rsidP="00464542">
      <w:pPr>
        <w:pStyle w:val="a3"/>
      </w:pPr>
      <w:r>
        <w:t>муниципального образования           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         Н.В. Никитина</w:t>
      </w:r>
    </w:p>
    <w:p w:rsidR="00464542" w:rsidRDefault="00464542" w:rsidP="00464542">
      <w:pPr>
        <w:pStyle w:val="a3"/>
      </w:pPr>
    </w:p>
    <w:p w:rsidR="00464542" w:rsidRDefault="00464542" w:rsidP="00464542">
      <w:pPr>
        <w:pStyle w:val="a3"/>
        <w:jc w:val="right"/>
      </w:pPr>
    </w:p>
    <w:p w:rsidR="00464542" w:rsidRDefault="00464542" w:rsidP="00464542">
      <w:pPr>
        <w:pStyle w:val="a3"/>
        <w:jc w:val="right"/>
      </w:pPr>
    </w:p>
    <w:p w:rsidR="00464542" w:rsidRDefault="00464542" w:rsidP="00464542">
      <w:pPr>
        <w:pStyle w:val="a3"/>
        <w:jc w:val="right"/>
      </w:pPr>
    </w:p>
    <w:p w:rsidR="00464542" w:rsidRDefault="00464542" w:rsidP="00464542">
      <w:pPr>
        <w:pStyle w:val="a3"/>
        <w:jc w:val="right"/>
      </w:pPr>
    </w:p>
    <w:p w:rsidR="00464542" w:rsidRDefault="00464542" w:rsidP="00464542">
      <w:pPr>
        <w:pStyle w:val="a3"/>
        <w:jc w:val="right"/>
      </w:pPr>
    </w:p>
    <w:p w:rsidR="00464542" w:rsidRDefault="00464542" w:rsidP="00464542">
      <w:pPr>
        <w:pStyle w:val="a3"/>
        <w:jc w:val="right"/>
      </w:pPr>
      <w:bookmarkStart w:id="0" w:name="_GoBack"/>
      <w:bookmarkEnd w:id="0"/>
      <w:r>
        <w:lastRenderedPageBreak/>
        <w:t>Приложение</w:t>
      </w:r>
    </w:p>
    <w:p w:rsidR="00464542" w:rsidRDefault="00464542" w:rsidP="00464542">
      <w:pPr>
        <w:pStyle w:val="a3"/>
        <w:jc w:val="right"/>
      </w:pPr>
      <w:r>
        <w:t>к распоряжению администрации</w:t>
      </w:r>
    </w:p>
    <w:p w:rsidR="00464542" w:rsidRDefault="00464542" w:rsidP="00464542">
      <w:pPr>
        <w:pStyle w:val="a3"/>
        <w:jc w:val="right"/>
      </w:pPr>
      <w:proofErr w:type="spellStart"/>
      <w:r>
        <w:t>Зиминского</w:t>
      </w:r>
      <w:proofErr w:type="spellEnd"/>
      <w:r>
        <w:t xml:space="preserve"> районного муниципального</w:t>
      </w:r>
    </w:p>
    <w:p w:rsidR="00464542" w:rsidRDefault="00464542" w:rsidP="00464542">
      <w:pPr>
        <w:pStyle w:val="a3"/>
        <w:jc w:val="right"/>
      </w:pPr>
      <w:r>
        <w:t xml:space="preserve">образования от 03.09.2021г. № </w:t>
      </w:r>
      <w:r>
        <w:rPr>
          <w:u w:val="single"/>
        </w:rPr>
        <w:t>129</w:t>
      </w:r>
    </w:p>
    <w:p w:rsidR="00464542" w:rsidRDefault="00464542" w:rsidP="00464542">
      <w:pPr>
        <w:pStyle w:val="a3"/>
        <w:jc w:val="center"/>
      </w:pPr>
    </w:p>
    <w:p w:rsidR="00464542" w:rsidRDefault="00464542" w:rsidP="00464542">
      <w:pPr>
        <w:pStyle w:val="a3"/>
        <w:jc w:val="center"/>
      </w:pPr>
      <w:r>
        <w:t>Основные условия отбора заявок</w:t>
      </w:r>
    </w:p>
    <w:p w:rsidR="00464542" w:rsidRDefault="00464542" w:rsidP="00464542">
      <w:pPr>
        <w:pStyle w:val="a3"/>
        <w:jc w:val="center"/>
      </w:pPr>
      <w:r>
        <w:t>по предоставлению субсидий субъектам малого и среднего предпринимательства</w:t>
      </w:r>
    </w:p>
    <w:p w:rsidR="00464542" w:rsidRDefault="00464542" w:rsidP="00464542">
      <w:pPr>
        <w:pStyle w:val="a3"/>
        <w:jc w:val="center"/>
      </w:pPr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7748"/>
      </w:tblGrid>
      <w:tr w:rsidR="00464542" w:rsidTr="00464542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>Срок проведения отбора заявок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542" w:rsidRDefault="00464542">
            <w:pPr>
              <w:pStyle w:val="a3"/>
            </w:pPr>
            <w:r>
              <w:t>начало приема - 10 сентября 2021 года</w:t>
            </w:r>
          </w:p>
        </w:tc>
      </w:tr>
      <w:tr w:rsidR="00464542" w:rsidTr="004645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42" w:rsidRDefault="00464542">
            <w:pPr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>окончание приема - 11 октября 2021 года</w:t>
            </w:r>
          </w:p>
        </w:tc>
      </w:tr>
      <w:tr w:rsidR="00464542" w:rsidTr="0046454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 xml:space="preserve">Наименование, место нахождения, почтовый адрес, адрес электронной почты органа администрации </w:t>
            </w:r>
            <w:proofErr w:type="spellStart"/>
            <w:r>
              <w:t>Зиминского</w:t>
            </w:r>
            <w:proofErr w:type="spellEnd"/>
            <w:r>
              <w:t xml:space="preserve"> районного муниципального образования осуществляющий отбор заявок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>Отдел по экономике, труду и охране труда, потребительскому рынку</w:t>
            </w:r>
          </w:p>
          <w:p w:rsidR="00464542" w:rsidRDefault="00464542">
            <w:pPr>
              <w:pStyle w:val="a3"/>
            </w:pPr>
          </w:p>
          <w:p w:rsidR="00464542" w:rsidRDefault="00464542">
            <w:pPr>
              <w:pStyle w:val="a3"/>
            </w:pPr>
            <w:r>
              <w:t xml:space="preserve">г. Зима, ул. </w:t>
            </w:r>
            <w:proofErr w:type="spellStart"/>
            <w:r>
              <w:t>Сидельникова</w:t>
            </w:r>
            <w:proofErr w:type="spellEnd"/>
            <w:r>
              <w:t>, 4</w:t>
            </w:r>
          </w:p>
          <w:p w:rsidR="00464542" w:rsidRDefault="00464542">
            <w:pPr>
              <w:pStyle w:val="a3"/>
            </w:pPr>
          </w:p>
          <w:p w:rsidR="00464542" w:rsidRDefault="00464542">
            <w:pPr>
              <w:pStyle w:val="a3"/>
            </w:pPr>
            <w:r>
              <w:t>economzima@mail.ru</w:t>
            </w:r>
          </w:p>
        </w:tc>
      </w:tr>
      <w:tr w:rsidR="00464542" w:rsidTr="0046454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>Цели предоставления субсидий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>На возмещение затрат, понесенных за предшествующий календарный год:</w:t>
            </w:r>
          </w:p>
          <w:p w:rsidR="00464542" w:rsidRDefault="00464542">
            <w:pPr>
              <w:pStyle w:val="a3"/>
            </w:pPr>
            <w:r>
              <w:t>1) связанных с оплатой процентов по кредитам, привлеченным в российских кредитных организациях на приобретение и (или) модернизацию основных средств и (или) пополнение оборотных средств;</w:t>
            </w:r>
          </w:p>
          <w:p w:rsidR="00464542" w:rsidRDefault="00464542">
            <w:pPr>
              <w:pStyle w:val="a3"/>
            </w:pPr>
            <w:r>
              <w:t xml:space="preserve">2) связанных с приобретением нового производственного оборудования (в том числе по договору лизинга), используемого в помещениях, расположенных на территории </w:t>
            </w:r>
            <w:proofErr w:type="spellStart"/>
            <w:r>
              <w:t>Зиминского</w:t>
            </w:r>
            <w:proofErr w:type="spellEnd"/>
            <w:r>
              <w:t xml:space="preserve"> района и (или) передачей комплекса исключительных прав, деловой репутации и коммерческого опыта по договору коммерческой концессии;</w:t>
            </w:r>
          </w:p>
          <w:p w:rsidR="00464542" w:rsidRDefault="00464542">
            <w:pPr>
              <w:pStyle w:val="a3"/>
            </w:pPr>
            <w:r>
              <w:t xml:space="preserve">3) направленных на оплату арендных платежей в связи с производством товаров, выполнением работ, оказанием услуг в арендованных помещениях, находящихся на территории </w:t>
            </w:r>
            <w:proofErr w:type="spellStart"/>
            <w:r>
              <w:t>Зиминского</w:t>
            </w:r>
            <w:proofErr w:type="spellEnd"/>
            <w:r>
              <w:t xml:space="preserve"> района;</w:t>
            </w:r>
          </w:p>
          <w:p w:rsidR="00464542" w:rsidRDefault="00464542">
            <w:pPr>
              <w:pStyle w:val="a3"/>
            </w:pPr>
            <w:r>
              <w:t>4) связанных с оплатой коммунальных услуг и (или) оплатой договоров технологического присоединения к инженерной инфраструктуре.</w:t>
            </w:r>
          </w:p>
        </w:tc>
      </w:tr>
      <w:tr w:rsidR="00464542" w:rsidTr="0046454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>Результаты предоставления субсидий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>Для получателей субсидии устанавливаются показатели, необходимые для достижения результатов предоставления субсидии (далее – показатели):</w:t>
            </w:r>
          </w:p>
          <w:p w:rsidR="00464542" w:rsidRDefault="00464542" w:rsidP="004645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размер среднемесячной заработной платы работников;</w:t>
            </w:r>
          </w:p>
          <w:p w:rsidR="00464542" w:rsidRDefault="00464542" w:rsidP="004645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среднесписочная численность работников списочного состава (без внешних совместителей);</w:t>
            </w:r>
          </w:p>
          <w:p w:rsidR="00464542" w:rsidRDefault="00464542" w:rsidP="004645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lastRenderedPageBreak/>
              <w:t>объем налогов, сборов и иных обязательных платежей в бюджетную систему Российской Федерации и государственные внебюджетные фонды (в разрезе платежей).</w:t>
            </w:r>
          </w:p>
          <w:p w:rsidR="00464542" w:rsidRDefault="00464542">
            <w:pPr>
              <w:pStyle w:val="a3"/>
            </w:pPr>
            <w:r>
              <w:t>Конкретные значения показателей устанавливаются в соглашениях о предоставлении субсидий</w:t>
            </w:r>
          </w:p>
        </w:tc>
      </w:tr>
      <w:tr w:rsidR="00464542" w:rsidTr="0046454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lastRenderedPageBreak/>
              <w:t>Основание для предоставления субсидий</w:t>
            </w:r>
          </w:p>
          <w:p w:rsidR="00464542" w:rsidRDefault="00464542">
            <w:pPr>
              <w:pStyle w:val="a3"/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 xml:space="preserve">Порядок предоставления субсидий субъектам малого и среднего предпринимательства (утвержден постановлением администрации </w:t>
            </w:r>
            <w:proofErr w:type="spellStart"/>
            <w:r>
              <w:t>Зиминского</w:t>
            </w:r>
            <w:proofErr w:type="spellEnd"/>
            <w:r>
              <w:t xml:space="preserve"> районного муниципального образования от 07.07.2021 № 517).</w:t>
            </w:r>
          </w:p>
          <w:p w:rsidR="00464542" w:rsidRDefault="00464542">
            <w:pPr>
              <w:pStyle w:val="a3"/>
            </w:pPr>
            <w:proofErr w:type="spellStart"/>
            <w:r>
              <w:t>Сссылка</w:t>
            </w:r>
            <w:proofErr w:type="spellEnd"/>
            <w:r>
              <w:t>: http://www.rzima.ru/index.php?option=com_content&amp;view=article&amp;id=13582:-517-07072021-&amp;catid=692:2020-06-09-06-09-00&amp;Itemid=48</w:t>
            </w:r>
          </w:p>
        </w:tc>
      </w:tr>
      <w:tr w:rsidR="00464542" w:rsidTr="0046454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>Порядок предоставления разъяснений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42" w:rsidRDefault="00464542">
            <w:pPr>
              <w:pStyle w:val="a3"/>
            </w:pPr>
            <w:r>
              <w:t>Предоставление разъяснений заявителям осуществляется в срок с 10 сентября до 11 октября 2021 года по телефонам:8(39554)3-30-37, а также посредством электронной почты economzima@mail.ru</w:t>
            </w:r>
          </w:p>
        </w:tc>
      </w:tr>
    </w:tbl>
    <w:p w:rsidR="00464542" w:rsidRDefault="00464542" w:rsidP="00464542">
      <w:pPr>
        <w:pStyle w:val="a3"/>
      </w:pPr>
    </w:p>
    <w:p w:rsidR="00651ED4" w:rsidRPr="00464542" w:rsidRDefault="00651ED4" w:rsidP="00464542"/>
    <w:sectPr w:rsidR="00651ED4" w:rsidRPr="00464542" w:rsidSect="000921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013"/>
    <w:multiLevelType w:val="multilevel"/>
    <w:tmpl w:val="EBEA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963BD"/>
    <w:multiLevelType w:val="multilevel"/>
    <w:tmpl w:val="3FA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35"/>
    <w:rsid w:val="00092160"/>
    <w:rsid w:val="0016013E"/>
    <w:rsid w:val="001F08AA"/>
    <w:rsid w:val="00464542"/>
    <w:rsid w:val="00651ED4"/>
    <w:rsid w:val="00723B7A"/>
    <w:rsid w:val="009055BC"/>
    <w:rsid w:val="00A01D35"/>
    <w:rsid w:val="00A45F3A"/>
    <w:rsid w:val="00A828EE"/>
    <w:rsid w:val="00D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1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1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2023-05-31T06:37:00Z</dcterms:created>
  <dcterms:modified xsi:type="dcterms:W3CDTF">2023-05-31T06:44:00Z</dcterms:modified>
</cp:coreProperties>
</file>