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F2" w:rsidRDefault="00DB4FF2" w:rsidP="00DB4FF2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44830" cy="6819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4"/>
        <w:gridCol w:w="296"/>
      </w:tblGrid>
      <w:tr w:rsidR="00DB4FF2" w:rsidTr="00DB4FF2">
        <w:trPr>
          <w:trHeight w:val="2517"/>
        </w:trPr>
        <w:tc>
          <w:tcPr>
            <w:tcW w:w="9989" w:type="dxa"/>
          </w:tcPr>
          <w:p w:rsidR="00DB4FF2" w:rsidRDefault="00DB4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739"/>
              <w:gridCol w:w="296"/>
            </w:tblGrid>
            <w:tr w:rsidR="00DB4FF2">
              <w:trPr>
                <w:trHeight w:val="2444"/>
              </w:trPr>
              <w:tc>
                <w:tcPr>
                  <w:tcW w:w="9745" w:type="dxa"/>
                </w:tcPr>
                <w:p w:rsidR="00DB4FF2" w:rsidRDefault="00DB4FF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DB4FF2" w:rsidRDefault="00DB4FF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ИРКУТСКАЯ ОБЛАСТЬ</w:t>
                  </w:r>
                </w:p>
                <w:p w:rsidR="00DB4FF2" w:rsidRDefault="00DB4FF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DB4FF2" w:rsidRDefault="00DB4FF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Администрация</w:t>
                  </w:r>
                </w:p>
                <w:p w:rsidR="00DB4FF2" w:rsidRDefault="00DB4FF2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Зиминского районного муниципального образования</w:t>
                  </w:r>
                </w:p>
                <w:p w:rsidR="00DB4FF2" w:rsidRDefault="00DB4FF2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DB4FF2" w:rsidRDefault="00DB4FF2">
                  <w:pPr>
                    <w:pStyle w:val="ConsNonformat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  <w:p w:rsidR="00DB4FF2" w:rsidRDefault="00DB4FF2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FF2" w:rsidRDefault="00DB4FF2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4FF2" w:rsidRDefault="00D069D7" w:rsidP="00657B38">
                  <w:pPr>
                    <w:pStyle w:val="ConsNonformat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E6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DB4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8E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31.01.2022        </w:t>
                  </w:r>
                  <w:r w:rsidR="00657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B4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Зима                   </w:t>
                  </w:r>
                  <w:r w:rsidR="00657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B4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="008E2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52</w:t>
                  </w:r>
                </w:p>
              </w:tc>
              <w:tc>
                <w:tcPr>
                  <w:tcW w:w="296" w:type="dxa"/>
                </w:tcPr>
                <w:p w:rsidR="00DB4FF2" w:rsidRDefault="00DB4FF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4FF2" w:rsidRDefault="00DB4F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hideMark/>
          </w:tcPr>
          <w:tbl>
            <w:tblPr>
              <w:tblW w:w="30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DB4FF2">
              <w:trPr>
                <w:trHeight w:val="2657"/>
              </w:trPr>
              <w:tc>
                <w:tcPr>
                  <w:tcW w:w="296" w:type="dxa"/>
                </w:tcPr>
                <w:p w:rsidR="00DB4FF2" w:rsidRDefault="00DB4FF2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4FF2" w:rsidRDefault="00DB4F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B4FF2" w:rsidRDefault="00DB4FF2" w:rsidP="00DB4FF2">
      <w:pPr>
        <w:spacing w:after="0"/>
        <w:rPr>
          <w:rFonts w:ascii="Times New Roman" w:hAnsi="Times New Roman"/>
        </w:rPr>
      </w:pPr>
    </w:p>
    <w:p w:rsidR="00DB4FF2" w:rsidRDefault="00DB4FF2" w:rsidP="00DB4FF2">
      <w:pPr>
        <w:spacing w:after="0" w:line="240" w:lineRule="auto"/>
        <w:jc w:val="both"/>
        <w:rPr>
          <w:rFonts w:ascii="Times New Roman" w:hAnsi="Times New Roman"/>
        </w:rPr>
      </w:pPr>
    </w:p>
    <w:p w:rsidR="00D069D7" w:rsidRDefault="004A3B16" w:rsidP="004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69D7">
        <w:rPr>
          <w:rFonts w:ascii="Times New Roman" w:hAnsi="Times New Roman"/>
          <w:sz w:val="24"/>
          <w:szCs w:val="24"/>
        </w:rPr>
        <w:t>б утверждении плана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6C4CE4">
        <w:rPr>
          <w:rFonts w:ascii="Times New Roman" w:hAnsi="Times New Roman"/>
          <w:sz w:val="24"/>
          <w:szCs w:val="24"/>
        </w:rPr>
        <w:t xml:space="preserve"> по вхождению </w:t>
      </w:r>
    </w:p>
    <w:p w:rsidR="006C4CE4" w:rsidRDefault="00115681" w:rsidP="004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C4CE4">
        <w:rPr>
          <w:rFonts w:ascii="Times New Roman" w:hAnsi="Times New Roman"/>
          <w:sz w:val="24"/>
          <w:szCs w:val="24"/>
        </w:rPr>
        <w:t>государственную</w:t>
      </w:r>
      <w:r w:rsidR="00D069D7">
        <w:rPr>
          <w:rFonts w:ascii="Times New Roman" w:hAnsi="Times New Roman"/>
          <w:sz w:val="24"/>
          <w:szCs w:val="24"/>
        </w:rPr>
        <w:t xml:space="preserve"> </w:t>
      </w:r>
      <w:r w:rsidR="006C4CE4">
        <w:rPr>
          <w:rFonts w:ascii="Times New Roman" w:hAnsi="Times New Roman"/>
          <w:sz w:val="24"/>
          <w:szCs w:val="24"/>
        </w:rPr>
        <w:t>программу</w:t>
      </w:r>
      <w:r w:rsidR="006C4CE4" w:rsidRPr="00743DE2">
        <w:rPr>
          <w:rFonts w:ascii="Times New Roman" w:hAnsi="Times New Roman"/>
          <w:sz w:val="24"/>
          <w:szCs w:val="24"/>
        </w:rPr>
        <w:t xml:space="preserve"> Российской Федерации </w:t>
      </w:r>
    </w:p>
    <w:p w:rsidR="006C4CE4" w:rsidRDefault="006C4CE4" w:rsidP="004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E2">
        <w:rPr>
          <w:rFonts w:ascii="Times New Roman" w:hAnsi="Times New Roman"/>
          <w:sz w:val="24"/>
          <w:szCs w:val="24"/>
        </w:rPr>
        <w:t>«Комплексное развитие сельск</w:t>
      </w:r>
      <w:r>
        <w:rPr>
          <w:rFonts w:ascii="Times New Roman" w:hAnsi="Times New Roman"/>
          <w:sz w:val="24"/>
          <w:szCs w:val="24"/>
        </w:rPr>
        <w:t xml:space="preserve">их территорий» </w:t>
      </w:r>
    </w:p>
    <w:p w:rsidR="006C4CE4" w:rsidRDefault="00FB1A4F" w:rsidP="004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2023-2025 годы</w:t>
      </w:r>
    </w:p>
    <w:p w:rsidR="00DB4FF2" w:rsidRPr="001F05BC" w:rsidRDefault="00DB4FF2" w:rsidP="004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FF2" w:rsidRDefault="00573957" w:rsidP="004A3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F05BC">
        <w:rPr>
          <w:rFonts w:ascii="Times New Roman" w:hAnsi="Times New Roman"/>
          <w:sz w:val="24"/>
          <w:szCs w:val="24"/>
        </w:rPr>
        <w:t xml:space="preserve"> соответствии </w:t>
      </w:r>
      <w:r w:rsidR="00115681">
        <w:rPr>
          <w:rFonts w:ascii="Times New Roman" w:hAnsi="Times New Roman"/>
          <w:sz w:val="24"/>
          <w:szCs w:val="24"/>
        </w:rPr>
        <w:t xml:space="preserve">с государственной программой </w:t>
      </w:r>
      <w:r w:rsidR="00D64B7B">
        <w:rPr>
          <w:rFonts w:ascii="Times New Roman" w:hAnsi="Times New Roman"/>
          <w:sz w:val="24"/>
          <w:szCs w:val="24"/>
        </w:rPr>
        <w:t>Российской Федерации «Комплексное развитие сельских территорий»</w:t>
      </w:r>
      <w:r w:rsidR="00465966">
        <w:rPr>
          <w:rFonts w:ascii="Times New Roman" w:hAnsi="Times New Roman"/>
          <w:sz w:val="24"/>
          <w:szCs w:val="24"/>
        </w:rPr>
        <w:t xml:space="preserve">, утвержденной постановлением </w:t>
      </w:r>
      <w:r w:rsidR="003958C1">
        <w:rPr>
          <w:rFonts w:ascii="Times New Roman" w:hAnsi="Times New Roman"/>
          <w:sz w:val="24"/>
          <w:szCs w:val="24"/>
        </w:rPr>
        <w:t xml:space="preserve">Правительства </w:t>
      </w:r>
      <w:r w:rsidR="00D64B7B">
        <w:rPr>
          <w:rFonts w:ascii="Times New Roman" w:hAnsi="Times New Roman"/>
          <w:sz w:val="24"/>
          <w:szCs w:val="24"/>
        </w:rPr>
        <w:t>Российской Фед</w:t>
      </w:r>
      <w:r w:rsidR="0021387E">
        <w:rPr>
          <w:rFonts w:ascii="Times New Roman" w:hAnsi="Times New Roman"/>
          <w:sz w:val="24"/>
          <w:szCs w:val="24"/>
        </w:rPr>
        <w:t>е</w:t>
      </w:r>
      <w:r w:rsidR="00C103F5">
        <w:rPr>
          <w:rFonts w:ascii="Times New Roman" w:hAnsi="Times New Roman"/>
          <w:sz w:val="24"/>
          <w:szCs w:val="24"/>
        </w:rPr>
        <w:t>рации от 31 мая 2019 года № 696</w:t>
      </w:r>
      <w:r w:rsidR="00DB4FF2">
        <w:rPr>
          <w:rFonts w:ascii="Times New Roman" w:hAnsi="Times New Roman"/>
          <w:sz w:val="24"/>
          <w:szCs w:val="24"/>
        </w:rPr>
        <w:t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DB4FF2" w:rsidRDefault="00DB4FF2" w:rsidP="004A3B16">
      <w:pPr>
        <w:pStyle w:val="ConsPlusNormal"/>
        <w:ind w:firstLine="540"/>
        <w:jc w:val="both"/>
      </w:pPr>
    </w:p>
    <w:p w:rsidR="00DB4FF2" w:rsidRDefault="00DB4FF2" w:rsidP="004A3B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36904" w:rsidRDefault="006C4CE4" w:rsidP="00D06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 w:rsidR="00D069D7">
        <w:rPr>
          <w:rFonts w:ascii="Times New Roman" w:hAnsi="Times New Roman"/>
          <w:sz w:val="24"/>
          <w:szCs w:val="24"/>
        </w:rPr>
        <w:t xml:space="preserve"> прилагаемый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DB4FF2">
        <w:rPr>
          <w:rFonts w:ascii="Times New Roman" w:hAnsi="Times New Roman"/>
          <w:sz w:val="24"/>
          <w:szCs w:val="24"/>
        </w:rPr>
        <w:t>план мероприятий</w:t>
      </w:r>
      <w:r w:rsidR="00D9513D">
        <w:rPr>
          <w:rFonts w:ascii="Times New Roman" w:hAnsi="Times New Roman"/>
          <w:sz w:val="24"/>
          <w:szCs w:val="24"/>
        </w:rPr>
        <w:t xml:space="preserve"> по вхождению</w:t>
      </w:r>
      <w:r w:rsidR="00C103F5">
        <w:rPr>
          <w:rFonts w:ascii="Times New Roman" w:hAnsi="Times New Roman"/>
          <w:sz w:val="24"/>
          <w:szCs w:val="24"/>
        </w:rPr>
        <w:t xml:space="preserve"> </w:t>
      </w:r>
      <w:r w:rsidR="00136904">
        <w:rPr>
          <w:rFonts w:ascii="Times New Roman" w:hAnsi="Times New Roman"/>
          <w:sz w:val="24"/>
          <w:szCs w:val="24"/>
        </w:rPr>
        <w:t xml:space="preserve">в </w:t>
      </w:r>
      <w:r w:rsidR="00D9513D">
        <w:rPr>
          <w:rFonts w:ascii="Times New Roman" w:hAnsi="Times New Roman"/>
          <w:sz w:val="24"/>
          <w:szCs w:val="24"/>
        </w:rPr>
        <w:t>государственную</w:t>
      </w:r>
      <w:r w:rsidR="00D76E60" w:rsidRPr="00743DE2">
        <w:rPr>
          <w:rFonts w:ascii="Times New Roman" w:hAnsi="Times New Roman"/>
          <w:sz w:val="24"/>
          <w:szCs w:val="24"/>
        </w:rPr>
        <w:t xml:space="preserve"> п</w:t>
      </w:r>
      <w:r w:rsidR="00D9513D">
        <w:rPr>
          <w:rFonts w:ascii="Times New Roman" w:hAnsi="Times New Roman"/>
          <w:sz w:val="24"/>
          <w:szCs w:val="24"/>
        </w:rPr>
        <w:t>рограмму</w:t>
      </w:r>
      <w:r w:rsidR="00D76E60" w:rsidRPr="00743DE2">
        <w:rPr>
          <w:rFonts w:ascii="Times New Roman" w:hAnsi="Times New Roman"/>
          <w:sz w:val="24"/>
          <w:szCs w:val="24"/>
        </w:rPr>
        <w:t xml:space="preserve"> Российской Федерации «Комплексное развитие сельск</w:t>
      </w:r>
      <w:r w:rsidR="00D64B7B">
        <w:rPr>
          <w:rFonts w:ascii="Times New Roman" w:hAnsi="Times New Roman"/>
          <w:sz w:val="24"/>
          <w:szCs w:val="24"/>
        </w:rPr>
        <w:t xml:space="preserve">их территорий» в 2023-2025 годах </w:t>
      </w:r>
      <w:r w:rsidR="00DB4FF2">
        <w:rPr>
          <w:rFonts w:ascii="Times New Roman" w:hAnsi="Times New Roman"/>
          <w:sz w:val="24"/>
          <w:szCs w:val="24"/>
        </w:rPr>
        <w:t>(далее – план мероприятий).</w:t>
      </w:r>
    </w:p>
    <w:p w:rsidR="00136904" w:rsidRDefault="00D069D7" w:rsidP="00D06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B4FF2">
        <w:rPr>
          <w:rFonts w:ascii="Times New Roman" w:hAnsi="Times New Roman"/>
          <w:sz w:val="24"/>
          <w:szCs w:val="24"/>
        </w:rPr>
        <w:t xml:space="preserve">2. Рекомендовать </w:t>
      </w:r>
      <w:r>
        <w:rPr>
          <w:rFonts w:ascii="Times New Roman" w:hAnsi="Times New Roman"/>
          <w:sz w:val="24"/>
          <w:szCs w:val="24"/>
        </w:rPr>
        <w:t>главам</w:t>
      </w:r>
      <w:r w:rsidR="001F0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образований Зиминского района</w:t>
      </w:r>
      <w:r w:rsidR="005C4626">
        <w:rPr>
          <w:rFonts w:ascii="Times New Roman" w:hAnsi="Times New Roman"/>
          <w:sz w:val="24"/>
          <w:szCs w:val="24"/>
        </w:rPr>
        <w:t xml:space="preserve"> </w:t>
      </w:r>
      <w:r w:rsidR="00DB4FF2">
        <w:rPr>
          <w:rFonts w:ascii="Times New Roman" w:hAnsi="Times New Roman"/>
          <w:sz w:val="24"/>
          <w:szCs w:val="24"/>
        </w:rPr>
        <w:t>руководствоваться в своей деятельности планом мероприятий, указанным в пункте 1 настоящего постановления.</w:t>
      </w:r>
    </w:p>
    <w:p w:rsidR="00136904" w:rsidRPr="00115681" w:rsidRDefault="001D490C" w:rsidP="00D06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90C">
        <w:rPr>
          <w:rFonts w:ascii="Times New Roman" w:hAnsi="Times New Roman"/>
          <w:sz w:val="24"/>
          <w:szCs w:val="24"/>
        </w:rPr>
        <w:t xml:space="preserve">            3.  Н</w:t>
      </w:r>
      <w:r w:rsidR="00DB4FF2" w:rsidRPr="001D490C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6C4CE4" w:rsidRPr="001D490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в информационно- телекоммуникационной сети «Интернет» </w:t>
      </w:r>
      <w:hyperlink r:id="rId5" w:history="1">
        <w:r w:rsidR="00136904" w:rsidRPr="001D490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36904" w:rsidRPr="001D490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6904" w:rsidRPr="001D490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rzima</w:t>
        </w:r>
        <w:proofErr w:type="spellEnd"/>
        <w:r w:rsidR="00136904" w:rsidRPr="001D490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36904" w:rsidRPr="001D490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15681" w:rsidRPr="001D490C">
        <w:rPr>
          <w:rFonts w:ascii="Times New Roman" w:hAnsi="Times New Roman"/>
          <w:sz w:val="24"/>
          <w:szCs w:val="24"/>
        </w:rPr>
        <w:t>.</w:t>
      </w:r>
    </w:p>
    <w:p w:rsidR="00DB4FF2" w:rsidRDefault="00DB4FF2" w:rsidP="004A3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исполнения</w:t>
      </w:r>
      <w:r w:rsidR="00D069D7">
        <w:rPr>
          <w:rFonts w:ascii="Times New Roman" w:hAnsi="Times New Roman"/>
          <w:sz w:val="24"/>
          <w:szCs w:val="24"/>
        </w:rPr>
        <w:t xml:space="preserve"> </w:t>
      </w:r>
      <w:r w:rsidR="006C4CE4">
        <w:rPr>
          <w:rFonts w:ascii="Times New Roman" w:hAnsi="Times New Roman"/>
          <w:sz w:val="24"/>
          <w:szCs w:val="24"/>
        </w:rPr>
        <w:t xml:space="preserve">настоящего </w:t>
      </w:r>
      <w:r w:rsidR="00D64B7B">
        <w:rPr>
          <w:rFonts w:ascii="Times New Roman" w:hAnsi="Times New Roman"/>
          <w:sz w:val="24"/>
          <w:szCs w:val="24"/>
        </w:rPr>
        <w:t xml:space="preserve">постановления возложить на заместителя мэра по </w:t>
      </w:r>
      <w:r w:rsidR="006C4CE4">
        <w:rPr>
          <w:rFonts w:ascii="Times New Roman" w:hAnsi="Times New Roman"/>
          <w:sz w:val="24"/>
          <w:szCs w:val="24"/>
        </w:rPr>
        <w:t xml:space="preserve">управлению </w:t>
      </w:r>
      <w:r w:rsidR="00D64B7B">
        <w:rPr>
          <w:rFonts w:ascii="Times New Roman" w:hAnsi="Times New Roman"/>
          <w:sz w:val="24"/>
          <w:szCs w:val="24"/>
        </w:rPr>
        <w:t>муни</w:t>
      </w:r>
      <w:r w:rsidR="006C4CE4">
        <w:rPr>
          <w:rFonts w:ascii="Times New Roman" w:hAnsi="Times New Roman"/>
          <w:sz w:val="24"/>
          <w:szCs w:val="24"/>
        </w:rPr>
        <w:t xml:space="preserve">ципальном хозяйством </w:t>
      </w:r>
      <w:r w:rsidR="00D64B7B">
        <w:rPr>
          <w:rFonts w:ascii="Times New Roman" w:hAnsi="Times New Roman"/>
          <w:sz w:val="24"/>
          <w:szCs w:val="24"/>
        </w:rPr>
        <w:t>Ширяева А. А.</w:t>
      </w:r>
    </w:p>
    <w:p w:rsidR="00DB4FF2" w:rsidRDefault="00DB4FF2" w:rsidP="00DB4FF2">
      <w:pPr>
        <w:spacing w:after="0"/>
        <w:rPr>
          <w:rFonts w:ascii="Times New Roman" w:hAnsi="Times New Roman"/>
          <w:sz w:val="24"/>
          <w:szCs w:val="24"/>
        </w:rPr>
      </w:pPr>
    </w:p>
    <w:p w:rsidR="00D069D7" w:rsidRDefault="00D069D7" w:rsidP="00DB4FF2">
      <w:pPr>
        <w:spacing w:after="0"/>
        <w:rPr>
          <w:rFonts w:ascii="Times New Roman" w:hAnsi="Times New Roman"/>
          <w:sz w:val="24"/>
          <w:szCs w:val="24"/>
        </w:rPr>
      </w:pPr>
    </w:p>
    <w:p w:rsidR="00D069D7" w:rsidRDefault="00D069D7" w:rsidP="00DB4FF2">
      <w:pPr>
        <w:spacing w:after="0"/>
        <w:rPr>
          <w:rFonts w:ascii="Times New Roman" w:hAnsi="Times New Roman"/>
          <w:sz w:val="24"/>
          <w:szCs w:val="24"/>
        </w:rPr>
      </w:pPr>
    </w:p>
    <w:p w:rsidR="00D069D7" w:rsidRDefault="00D069D7" w:rsidP="00DB4FF2">
      <w:pPr>
        <w:spacing w:after="0"/>
        <w:rPr>
          <w:rFonts w:ascii="Times New Roman" w:hAnsi="Times New Roman"/>
          <w:sz w:val="24"/>
          <w:szCs w:val="24"/>
        </w:rPr>
      </w:pPr>
    </w:p>
    <w:p w:rsidR="00DB4FF2" w:rsidRDefault="00DB4FF2" w:rsidP="00DB4F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</w:t>
      </w:r>
    </w:p>
    <w:p w:rsidR="00215239" w:rsidRDefault="00DB4FF2" w:rsidP="00657B38">
      <w:pPr>
        <w:spacing w:after="0"/>
        <w:rPr>
          <w:rFonts w:ascii="Times New Roman" w:hAnsi="Times New Roman"/>
          <w:sz w:val="24"/>
          <w:szCs w:val="24"/>
        </w:rPr>
        <w:sectPr w:rsidR="00215239" w:rsidSect="00793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</w:t>
      </w:r>
      <w:r w:rsidR="00C103F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Н.В. Никитина</w:t>
      </w:r>
      <w:bookmarkStart w:id="0" w:name="_GoBack"/>
      <w:bookmarkEnd w:id="0"/>
      <w:r w:rsidR="002152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15239" w:rsidRDefault="003123CA" w:rsidP="0021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15239">
        <w:rPr>
          <w:rFonts w:ascii="Times New Roman" w:hAnsi="Times New Roman"/>
          <w:sz w:val="24"/>
          <w:szCs w:val="24"/>
        </w:rPr>
        <w:t>УТВЕРЖДЕН</w:t>
      </w:r>
    </w:p>
    <w:p w:rsidR="00215239" w:rsidRDefault="00215239" w:rsidP="0021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</w:p>
    <w:p w:rsidR="00215239" w:rsidRDefault="00215239" w:rsidP="0021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Зиминского районного</w:t>
      </w:r>
    </w:p>
    <w:p w:rsidR="00215239" w:rsidRDefault="00215239" w:rsidP="0021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15239" w:rsidRPr="00B2593D" w:rsidRDefault="00215239" w:rsidP="002152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</w:t>
      </w:r>
      <w:r w:rsidRPr="00493291">
        <w:rPr>
          <w:rFonts w:ascii="Times New Roman" w:hAnsi="Times New Roman"/>
          <w:sz w:val="24"/>
          <w:szCs w:val="24"/>
          <w:u w:val="single"/>
        </w:rPr>
        <w:t xml:space="preserve">«31» </w:t>
      </w:r>
      <w:r w:rsidRPr="00493291">
        <w:rPr>
          <w:rFonts w:ascii="Times New Roman" w:hAnsi="Times New Roman"/>
          <w:sz w:val="24"/>
          <w:szCs w:val="24"/>
        </w:rPr>
        <w:t>01.2022</w:t>
      </w:r>
      <w:r>
        <w:rPr>
          <w:rFonts w:ascii="Times New Roman" w:hAnsi="Times New Roman"/>
          <w:sz w:val="24"/>
          <w:szCs w:val="24"/>
        </w:rPr>
        <w:t xml:space="preserve"> года    № </w:t>
      </w:r>
      <w:r w:rsidRPr="00493291">
        <w:rPr>
          <w:rFonts w:ascii="Times New Roman" w:hAnsi="Times New Roman"/>
          <w:sz w:val="24"/>
          <w:szCs w:val="24"/>
          <w:u w:val="single"/>
        </w:rPr>
        <w:t>52</w:t>
      </w:r>
    </w:p>
    <w:p w:rsidR="00215239" w:rsidRDefault="00215239" w:rsidP="002152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План  </w:t>
      </w:r>
    </w:p>
    <w:p w:rsidR="00215239" w:rsidRPr="00B2593D" w:rsidRDefault="00215239" w:rsidP="002152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вхождению в государственную программу</w:t>
      </w:r>
      <w:r w:rsidRPr="00B2593D">
        <w:rPr>
          <w:rFonts w:ascii="Times New Roman" w:hAnsi="Times New Roman"/>
          <w:sz w:val="24"/>
          <w:szCs w:val="24"/>
        </w:rPr>
        <w:t xml:space="preserve"> Российской Федерации «Комплексное развитие </w:t>
      </w:r>
      <w:r>
        <w:rPr>
          <w:rFonts w:ascii="Times New Roman" w:hAnsi="Times New Roman"/>
          <w:sz w:val="24"/>
          <w:szCs w:val="24"/>
        </w:rPr>
        <w:t>сельских территорий» на 2023-2025 годы</w:t>
      </w:r>
    </w:p>
    <w:tbl>
      <w:tblPr>
        <w:tblStyle w:val="a6"/>
        <w:tblW w:w="15015" w:type="dxa"/>
        <w:tblLayout w:type="fixed"/>
        <w:tblLook w:val="04A0" w:firstRow="1" w:lastRow="0" w:firstColumn="1" w:lastColumn="0" w:noHBand="0" w:noVBand="1"/>
      </w:tblPr>
      <w:tblGrid>
        <w:gridCol w:w="3369"/>
        <w:gridCol w:w="2719"/>
        <w:gridCol w:w="5384"/>
        <w:gridCol w:w="3543"/>
      </w:tblGrid>
      <w:tr w:rsidR="00215239" w:rsidRPr="00B2593D" w:rsidTr="009226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15239" w:rsidRPr="00B2593D" w:rsidTr="009226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1. Подготовка пакета документов для вхождения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государственную программу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сельских территорий» на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2023-2025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01.12.2022 года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начальник отдела проектной деятельности администрации Зиминского районного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Богданова Е. 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администрации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Зиминского района 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Костикова С.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глава Харайгунского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1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31301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Каптюкова</w:t>
            </w:r>
            <w:proofErr w:type="spellEnd"/>
            <w:proofErr w:type="gram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глава Батаминского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1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31301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proofErr w:type="gram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глава Ухтуйского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1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Рябиков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глава Филипповского </w:t>
            </w:r>
            <w:r w:rsidRPr="0031301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Федосеев А.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глава Кимильтейского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01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Андреев Н. Н.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объекты: 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капитальный ремонт здания МДОУ Батаминский сад «Улыбка»;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капитальный ремонт здания МОУ Филипповская СОШ;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МОУ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Кимильтейская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строительство здания гаража на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автобуса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МОУ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Масляногорская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МОУ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Новолетниковская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еконструкция здания МОУ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атаминская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 МОУ Самарская СОШ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1 этап реконструкции - спортивный зал МОУ Самарская СОШ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строительство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детского сада на 90 мест в пос. Центральный Хазан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строительство средней общеобразовательной школы на 250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 пос.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Центральный Хазан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 в                      с. Кимильтей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строительство  многофункциональной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50">
              <w:rPr>
                <w:rFonts w:ascii="Times New Roman" w:hAnsi="Times New Roman"/>
                <w:sz w:val="24"/>
                <w:szCs w:val="24"/>
              </w:rPr>
              <w:t xml:space="preserve">спортивной площадки уч. </w:t>
            </w:r>
            <w:proofErr w:type="spellStart"/>
            <w:r w:rsidRPr="00D85450">
              <w:rPr>
                <w:rFonts w:ascii="Times New Roman" w:hAnsi="Times New Roman"/>
                <w:sz w:val="24"/>
                <w:szCs w:val="24"/>
              </w:rPr>
              <w:t>Буринская</w:t>
            </w:r>
            <w:proofErr w:type="spellEnd"/>
            <w:r w:rsidRPr="00D85450">
              <w:rPr>
                <w:rFonts w:ascii="Times New Roman" w:hAnsi="Times New Roman"/>
                <w:sz w:val="24"/>
                <w:szCs w:val="24"/>
              </w:rPr>
              <w:t xml:space="preserve"> Дача;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капитальный ремонт водовода                     с.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Батама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капитальный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водовода    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с. Филипповск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водовода с разводящими узлами,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водоколонками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и пожарным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гидрантами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северо-</w:t>
            </w:r>
            <w:r w:rsidRPr="00B2593D">
              <w:rPr>
                <w:rFonts w:ascii="Times New Roman" w:hAnsi="Times New Roman"/>
                <w:sz w:val="24"/>
                <w:szCs w:val="24"/>
              </w:rPr>
              <w:lastRenderedPageBreak/>
              <w:t>западнее с. Ухтуй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строительство клуба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с. Перевоз</w:t>
            </w:r>
          </w:p>
        </w:tc>
      </w:tr>
      <w:tr w:rsidR="00215239" w:rsidRPr="00B2593D" w:rsidTr="00922659">
        <w:trPr>
          <w:trHeight w:val="11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2.  100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заполнение данных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по Зиминскому районному муниципальному образованию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Единое окно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01.03.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экономике, труду и охране труда, потребительскому рынку Старкова О. С.;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сельского хозяйства 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39" w:rsidRPr="00B2593D" w:rsidTr="009226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2.1. Регистрация и заполнение данных Зулумайского муниципального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системе «Единое окно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 03.2022 г.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Зулумайского муниципального образования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Абуздин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39" w:rsidRPr="00B2593D" w:rsidTr="009226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 xml:space="preserve">2.2. Заполнение официальной статистической информации «Сведения о материально – технической базе, финансово- экономической деятельности общеобразовательной организации» (Форма ОО- 2)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01.03.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администрации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Зиминского района 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Костикова С. А.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водный отчет по статистике в разрезе школ представить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администрацию Зиминского районного муниципального образования</w:t>
            </w:r>
          </w:p>
        </w:tc>
      </w:tr>
      <w:tr w:rsidR="00215239" w:rsidRPr="00B2593D" w:rsidTr="00922659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 Проверка идентичности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сведений статистики и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данных в </w:t>
            </w:r>
            <w:r>
              <w:rPr>
                <w:rFonts w:ascii="Times New Roman" w:hAnsi="Times New Roman"/>
                <w:sz w:val="24"/>
                <w:szCs w:val="24"/>
              </w:rPr>
              <w:t>системе «Единое окно»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Батаминского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2A7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 w:rsidRPr="000E42A7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Буринского муниципального образования Мельник Л.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 xml:space="preserve">глава Зулумайского муниципального образования </w:t>
            </w:r>
            <w:proofErr w:type="spellStart"/>
            <w:r w:rsidRPr="000E42A7">
              <w:rPr>
                <w:rFonts w:ascii="Times New Roman" w:hAnsi="Times New Roman"/>
                <w:sz w:val="24"/>
                <w:szCs w:val="24"/>
              </w:rPr>
              <w:t>Абуздин</w:t>
            </w:r>
            <w:proofErr w:type="spellEnd"/>
            <w:r w:rsidRPr="000E42A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Кимильтейского муниципального образования Андреев Н. 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Масляногорского муниципального образования Москвитин В. С.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 xml:space="preserve">глава Покровского муниципального образования </w:t>
            </w:r>
            <w:proofErr w:type="spellStart"/>
            <w:r w:rsidRPr="000E42A7">
              <w:rPr>
                <w:rFonts w:ascii="Times New Roman" w:hAnsi="Times New Roman"/>
                <w:sz w:val="24"/>
                <w:szCs w:val="24"/>
              </w:rPr>
              <w:t>Бухталкин</w:t>
            </w:r>
            <w:proofErr w:type="spellEnd"/>
            <w:r w:rsidRPr="000E42A7"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Услонского муниципального образования Сухарев О.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 xml:space="preserve">глава Ухтуйского муниципального образования </w:t>
            </w:r>
            <w:proofErr w:type="spellStart"/>
            <w:r w:rsidRPr="000E42A7">
              <w:rPr>
                <w:rFonts w:ascii="Times New Roman" w:hAnsi="Times New Roman"/>
                <w:sz w:val="24"/>
                <w:szCs w:val="24"/>
              </w:rPr>
              <w:t>Рябиков</w:t>
            </w:r>
            <w:proofErr w:type="spellEnd"/>
            <w:r w:rsidRPr="000E42A7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Филипповского муниципального образования Федосеев А. 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Хазанского муниципального образования Федорова А. Ю.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239" w:rsidRPr="000E42A7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2A7">
              <w:rPr>
                <w:rFonts w:ascii="Times New Roman" w:hAnsi="Times New Roman"/>
                <w:sz w:val="24"/>
                <w:szCs w:val="24"/>
              </w:rPr>
              <w:t>глава Харайгунского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2A7">
              <w:rPr>
                <w:rFonts w:ascii="Times New Roman" w:hAnsi="Times New Roman"/>
                <w:sz w:val="24"/>
                <w:szCs w:val="24"/>
              </w:rPr>
              <w:t>Каптюкова</w:t>
            </w:r>
            <w:proofErr w:type="spellEnd"/>
            <w:r w:rsidRPr="000E42A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D05F6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6D">
              <w:rPr>
                <w:rFonts w:ascii="Times New Roman" w:hAnsi="Times New Roman"/>
                <w:sz w:val="24"/>
                <w:szCs w:val="24"/>
              </w:rPr>
              <w:t xml:space="preserve"> данные, заполненные в «Едином окне», должны соответствовать отчетам, которые сдаются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образованиями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proofErr w:type="spellEnd"/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39" w:rsidRPr="00B2593D" w:rsidTr="00922659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3. Наличи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проектно-сметной документации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на строительство, реконструкцию и капитальный ремонт планируемых объектов.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государственной экспертизы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01.10.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начальник отдела проектной деятельности администрации Зиминского районного муниципального образования-  Богданова Е. О.</w:t>
            </w:r>
          </w:p>
          <w:p w:rsidR="00215239" w:rsidRPr="00B2593D" w:rsidRDefault="00215239" w:rsidP="00922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сформировать пакет документов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Зиминскому районному муниципальному образованию </w:t>
            </w:r>
          </w:p>
          <w:p w:rsidR="00215239" w:rsidRPr="00B2593D" w:rsidRDefault="00215239" w:rsidP="00922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39" w:rsidRPr="00B2593D" w:rsidTr="009226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Изучение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Куйтунского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нного муниципального образования по вхождению в государственную программу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«Комплексное развитие сельских территорий» в 2022 году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управлению муниципальным хозяйством Ширяев А. А.;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экономике, труду и охране труда, потребительскому рынку Старкова О. С.;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сельского хозяйства 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начальник отдела проектной деятельности Богданова Е. 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39" w:rsidRPr="00B2593D" w:rsidTr="00922659">
        <w:trPr>
          <w:trHeight w:val="1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Подтверждение объемов финансирования в бюджете Зиминского районного муниципального образования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01.11. 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>инансового управления Зиминского района Максимова Н. 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честь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2593D">
              <w:rPr>
                <w:rFonts w:ascii="Times New Roman" w:hAnsi="Times New Roman"/>
                <w:sz w:val="24"/>
                <w:szCs w:val="24"/>
              </w:rPr>
              <w:t xml:space="preserve"> в бюджете на 2023-2025 годы</w:t>
            </w:r>
          </w:p>
        </w:tc>
      </w:tr>
      <w:tr w:rsidR="00215239" w:rsidRPr="00B2593D" w:rsidTr="00922659">
        <w:trPr>
          <w:trHeight w:val="7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заявочной документации и ее направление на рассмотрение в Министерство сельского хозяйства России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17.11.2022 года до 01.12.</w:t>
            </w:r>
            <w:r w:rsidRPr="00B2593D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Pr="00B2593D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аопубликовать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 аналитическом, общественно -политическом еженедельнике «Вестник района»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управлению муниципальным хозяйством Ширяев А. А.;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экономике, труду и охране труда, потребительскому рынку Старкова О. С.;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сельского хозяйства </w:t>
            </w:r>
          </w:p>
          <w:p w:rsidR="00215239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Н.;</w:t>
            </w:r>
          </w:p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3D">
              <w:rPr>
                <w:rFonts w:ascii="Times New Roman" w:hAnsi="Times New Roman"/>
                <w:sz w:val="24"/>
                <w:szCs w:val="24"/>
              </w:rPr>
              <w:t>начальник отдела проектной деятельности Богданова Е. 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9" w:rsidRPr="00B2593D" w:rsidRDefault="00215239" w:rsidP="009226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239" w:rsidRDefault="00215239" w:rsidP="00D64B7B">
      <w:pPr>
        <w:spacing w:after="0"/>
        <w:rPr>
          <w:rFonts w:ascii="Times New Roman" w:hAnsi="Times New Roman"/>
        </w:rPr>
      </w:pPr>
    </w:p>
    <w:p w:rsidR="00215239" w:rsidRDefault="00215239" w:rsidP="00D64B7B">
      <w:pPr>
        <w:spacing w:after="0"/>
        <w:rPr>
          <w:rFonts w:ascii="Times New Roman" w:hAnsi="Times New Roman"/>
        </w:rPr>
      </w:pPr>
    </w:p>
    <w:p w:rsidR="00215239" w:rsidRPr="00637995" w:rsidRDefault="00215239" w:rsidP="00D64B7B">
      <w:pPr>
        <w:spacing w:after="0"/>
        <w:rPr>
          <w:rFonts w:ascii="Times New Roman" w:hAnsi="Times New Roman"/>
        </w:rPr>
      </w:pPr>
    </w:p>
    <w:sectPr w:rsidR="00215239" w:rsidRPr="00637995" w:rsidSect="002152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0B"/>
    <w:rsid w:val="000B660B"/>
    <w:rsid w:val="00115681"/>
    <w:rsid w:val="00136904"/>
    <w:rsid w:val="001C165D"/>
    <w:rsid w:val="001D490C"/>
    <w:rsid w:val="001F05BC"/>
    <w:rsid w:val="0021387E"/>
    <w:rsid w:val="00215239"/>
    <w:rsid w:val="003123CA"/>
    <w:rsid w:val="003958C1"/>
    <w:rsid w:val="003F2904"/>
    <w:rsid w:val="0041355D"/>
    <w:rsid w:val="00465966"/>
    <w:rsid w:val="004971E4"/>
    <w:rsid w:val="004A3B16"/>
    <w:rsid w:val="00573957"/>
    <w:rsid w:val="005C4626"/>
    <w:rsid w:val="00613F0A"/>
    <w:rsid w:val="00620B35"/>
    <w:rsid w:val="00637995"/>
    <w:rsid w:val="00657B38"/>
    <w:rsid w:val="006C4CE4"/>
    <w:rsid w:val="006E570B"/>
    <w:rsid w:val="00743DE2"/>
    <w:rsid w:val="00793DE3"/>
    <w:rsid w:val="00841CA6"/>
    <w:rsid w:val="008E2B58"/>
    <w:rsid w:val="00A12C03"/>
    <w:rsid w:val="00A21753"/>
    <w:rsid w:val="00A32A8F"/>
    <w:rsid w:val="00AA74A0"/>
    <w:rsid w:val="00AD2D08"/>
    <w:rsid w:val="00AF2C19"/>
    <w:rsid w:val="00BC06DD"/>
    <w:rsid w:val="00C103F5"/>
    <w:rsid w:val="00D069D7"/>
    <w:rsid w:val="00D3734E"/>
    <w:rsid w:val="00D64B7B"/>
    <w:rsid w:val="00D76E60"/>
    <w:rsid w:val="00D9513D"/>
    <w:rsid w:val="00DB4FF2"/>
    <w:rsid w:val="00DB5492"/>
    <w:rsid w:val="00E05F89"/>
    <w:rsid w:val="00E47B68"/>
    <w:rsid w:val="00E544A1"/>
    <w:rsid w:val="00E645E4"/>
    <w:rsid w:val="00F32780"/>
    <w:rsid w:val="00F5250E"/>
    <w:rsid w:val="00FB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90D9"/>
  <w15:docId w15:val="{13910A42-C9A8-4151-A775-A603A9C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DB4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56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C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A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</dc:creator>
  <cp:keywords/>
  <dc:description/>
  <cp:lastModifiedBy>Admin</cp:lastModifiedBy>
  <cp:revision>44</cp:revision>
  <cp:lastPrinted>2022-01-31T08:42:00Z</cp:lastPrinted>
  <dcterms:created xsi:type="dcterms:W3CDTF">2022-01-28T02:22:00Z</dcterms:created>
  <dcterms:modified xsi:type="dcterms:W3CDTF">2022-04-04T02:20:00Z</dcterms:modified>
</cp:coreProperties>
</file>