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D4" w:rsidRDefault="003151D4" w:rsidP="003151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2757449</wp:posOffset>
            </wp:positionH>
            <wp:positionV relativeFrom="paragraph">
              <wp:posOffset>-156819</wp:posOffset>
            </wp:positionV>
            <wp:extent cx="580797" cy="760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AA5">
        <w:t xml:space="preserve"> </w:t>
      </w:r>
    </w:p>
    <w:p w:rsidR="003151D4" w:rsidRDefault="003151D4" w:rsidP="003151D4"/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151D4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ИРКУТСКАЯ ОБЛАСТЬ</w:t>
      </w:r>
    </w:p>
    <w:p w:rsidR="008B37ED" w:rsidRDefault="008B37ED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Зиминского районного муниципального образования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36"/>
          <w:szCs w:val="36"/>
        </w:rPr>
      </w:pPr>
      <w:r w:rsidRPr="00E4390E">
        <w:rPr>
          <w:rFonts w:ascii="Times New Roman" w:hAnsi="Times New Roman"/>
          <w:sz w:val="36"/>
          <w:szCs w:val="36"/>
        </w:rPr>
        <w:t>П О С Т А Н О В Л Е Н И Е</w:t>
      </w:r>
      <w:bookmarkStart w:id="0" w:name="_GoBack"/>
      <w:bookmarkEnd w:id="0"/>
    </w:p>
    <w:p w:rsidR="003151D4" w:rsidRDefault="003151D4" w:rsidP="008B37ED">
      <w:pPr>
        <w:pStyle w:val="1"/>
        <w:spacing w:before="0" w:after="0" w:line="240" w:lineRule="atLeast"/>
        <w:rPr>
          <w:sz w:val="24"/>
          <w:szCs w:val="24"/>
        </w:rPr>
      </w:pPr>
    </w:p>
    <w:p w:rsidR="003151D4" w:rsidRPr="0042278A" w:rsidRDefault="003151D4" w:rsidP="008B37ED">
      <w:pPr>
        <w:pStyle w:val="ConsNonformat"/>
        <w:widowControl/>
        <w:tabs>
          <w:tab w:val="left" w:pos="1276"/>
          <w:tab w:val="left" w:pos="1418"/>
          <w:tab w:val="left" w:pos="694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58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1D">
        <w:rPr>
          <w:rFonts w:ascii="Times New Roman" w:hAnsi="Times New Roman" w:cs="Times New Roman"/>
          <w:sz w:val="24"/>
          <w:szCs w:val="24"/>
        </w:rPr>
        <w:t>о</w:t>
      </w:r>
      <w:r w:rsidRPr="00C234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07">
        <w:rPr>
          <w:rFonts w:ascii="Times New Roman" w:hAnsi="Times New Roman" w:cs="Times New Roman"/>
          <w:sz w:val="24"/>
          <w:szCs w:val="24"/>
        </w:rPr>
        <w:t>01.02.2022</w:t>
      </w:r>
      <w:r w:rsidR="004E2B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2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65807">
        <w:rPr>
          <w:rFonts w:ascii="Times New Roman" w:hAnsi="Times New Roman" w:cs="Times New Roman"/>
          <w:sz w:val="24"/>
          <w:szCs w:val="24"/>
        </w:rPr>
        <w:t>57</w:t>
      </w:r>
    </w:p>
    <w:p w:rsidR="00A5439C" w:rsidRPr="00C576C1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7"/>
        </w:rPr>
      </w:pPr>
    </w:p>
    <w:p w:rsidR="008B37ED" w:rsidRPr="007A395E" w:rsidRDefault="00A5439C" w:rsidP="007A395E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4"/>
          <w:szCs w:val="24"/>
        </w:rPr>
      </w:pPr>
      <w:r w:rsidRPr="007A395E">
        <w:rPr>
          <w:rFonts w:ascii="Times New Roman" w:eastAsia="Times New Roman" w:hAnsi="Times New Roman" w:cs="Times New Roman"/>
          <w:sz w:val="24"/>
          <w:szCs w:val="24"/>
        </w:rPr>
        <w:t>Об утверждении формы проверочного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br/>
        <w:t>листа</w:t>
      </w:r>
      <w:r w:rsidR="000C75A3">
        <w:rPr>
          <w:rFonts w:ascii="Times New Roman" w:eastAsia="Times New Roman" w:hAnsi="Times New Roman" w:cs="Times New Roman"/>
          <w:sz w:val="24"/>
          <w:szCs w:val="24"/>
        </w:rPr>
        <w:t xml:space="preserve"> (списка контрольных вопросов)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t>, применяемого при осуществлении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контроля </w:t>
      </w:r>
      <w:r w:rsidR="007A395E" w:rsidRPr="007A395E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</w:p>
    <w:p w:rsidR="0023091D" w:rsidRPr="00C576C1" w:rsidRDefault="0023091D" w:rsidP="000C75A3">
      <w:p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8B37ED" w:rsidRDefault="0009099E" w:rsidP="000C75A3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7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82115E">
        <w:rPr>
          <w:rFonts w:ascii="Times New Roman" w:hAnsi="Times New Roman" w:cs="Times New Roman"/>
          <w:sz w:val="24"/>
          <w:szCs w:val="24"/>
        </w:rPr>
        <w:t>15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7441F4">
        <w:rPr>
          <w:rFonts w:ascii="Times New Roman" w:hAnsi="Times New Roman" w:cs="Times New Roman"/>
          <w:sz w:val="24"/>
          <w:szCs w:val="24"/>
        </w:rPr>
        <w:t xml:space="preserve">льного закона от </w:t>
      </w:r>
      <w:r w:rsidR="00D70647">
        <w:rPr>
          <w:rFonts w:ascii="Times New Roman" w:hAnsi="Times New Roman" w:cs="Times New Roman"/>
          <w:sz w:val="24"/>
          <w:szCs w:val="24"/>
        </w:rPr>
        <w:t>0</w:t>
      </w:r>
      <w:r w:rsidR="007441F4">
        <w:rPr>
          <w:rFonts w:ascii="Times New Roman" w:hAnsi="Times New Roman" w:cs="Times New Roman"/>
          <w:sz w:val="24"/>
          <w:szCs w:val="24"/>
        </w:rPr>
        <w:t>6.11.</w:t>
      </w:r>
      <w:r w:rsidR="008B37ED" w:rsidRPr="008B37ED">
        <w:rPr>
          <w:rFonts w:ascii="Times New Roman" w:hAnsi="Times New Roman" w:cs="Times New Roman"/>
          <w:sz w:val="24"/>
          <w:szCs w:val="24"/>
        </w:rPr>
        <w:t>2003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Pr="008B37ED">
        <w:rPr>
          <w:rFonts w:ascii="Times New Roman" w:hAnsi="Times New Roman" w:cs="Times New Roman"/>
          <w:sz w:val="24"/>
          <w:szCs w:val="24"/>
        </w:rPr>
        <w:t xml:space="preserve">№ </w:t>
      </w:r>
      <w:r w:rsidR="00A5439C" w:rsidRPr="008B37E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8B37ED">
        <w:rPr>
          <w:rFonts w:ascii="Times New Roman" w:hAnsi="Times New Roman" w:cs="Times New Roman"/>
          <w:sz w:val="24"/>
          <w:szCs w:val="24"/>
        </w:rPr>
        <w:t>Российской Федерации», стать</w:t>
      </w:r>
      <w:r w:rsidR="00E34E79">
        <w:rPr>
          <w:rFonts w:ascii="Times New Roman" w:hAnsi="Times New Roman" w:cs="Times New Roman"/>
          <w:sz w:val="24"/>
          <w:szCs w:val="24"/>
        </w:rPr>
        <w:t>ями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21</w:t>
      </w:r>
      <w:r w:rsidR="00E34E79">
        <w:rPr>
          <w:rFonts w:ascii="Times New Roman" w:hAnsi="Times New Roman" w:cs="Times New Roman"/>
          <w:sz w:val="24"/>
          <w:szCs w:val="24"/>
        </w:rPr>
        <w:t>, 53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441F4">
        <w:rPr>
          <w:rFonts w:ascii="Times New Roman" w:hAnsi="Times New Roman" w:cs="Times New Roman"/>
          <w:sz w:val="24"/>
          <w:szCs w:val="24"/>
        </w:rPr>
        <w:t>31.07.</w:t>
      </w:r>
      <w:r w:rsidR="00A5439C" w:rsidRPr="008B37ED">
        <w:rPr>
          <w:rFonts w:ascii="Times New Roman" w:hAnsi="Times New Roman" w:cs="Times New Roman"/>
          <w:sz w:val="24"/>
          <w:szCs w:val="24"/>
        </w:rPr>
        <w:t>2020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DC7CCC" w:rsidRPr="008B37ED">
        <w:rPr>
          <w:rFonts w:ascii="Times New Roman" w:hAnsi="Times New Roman" w:cs="Times New Roman"/>
          <w:sz w:val="24"/>
          <w:szCs w:val="24"/>
        </w:rPr>
        <w:t>№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248-ФЗ «О государственном ко</w:t>
      </w:r>
      <w:r w:rsidR="008B37ED">
        <w:rPr>
          <w:rFonts w:ascii="Times New Roman" w:hAnsi="Times New Roman" w:cs="Times New Roman"/>
          <w:sz w:val="24"/>
          <w:szCs w:val="24"/>
        </w:rPr>
        <w:t xml:space="preserve">нтроле (надзоре) и муниципальном 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Федерации», </w:t>
      </w:r>
      <w:r w:rsidR="007A395E">
        <w:rPr>
          <w:rFonts w:ascii="Times New Roman" w:hAnsi="Times New Roman" w:cs="Times New Roman"/>
          <w:sz w:val="24"/>
          <w:szCs w:val="24"/>
        </w:rPr>
        <w:t>Положением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7A395E" w:rsidRPr="007A395E">
        <w:rPr>
          <w:rFonts w:ascii="Times New Roman" w:hAnsi="Times New Roman" w:cs="Times New Roman"/>
          <w:sz w:val="24"/>
          <w:szCs w:val="24"/>
        </w:rPr>
        <w:t>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образования, утвержденным решением Думы Зиминского муниципального района от 25</w:t>
      </w:r>
      <w:r w:rsidR="007441F4">
        <w:rPr>
          <w:rFonts w:ascii="Times New Roman" w:hAnsi="Times New Roman" w:cs="Times New Roman"/>
          <w:sz w:val="24"/>
          <w:szCs w:val="24"/>
        </w:rPr>
        <w:t>.11.</w:t>
      </w:r>
      <w:r w:rsidR="007A395E" w:rsidRPr="007A395E">
        <w:rPr>
          <w:rFonts w:ascii="Times New Roman" w:hAnsi="Times New Roman" w:cs="Times New Roman"/>
          <w:sz w:val="24"/>
          <w:szCs w:val="24"/>
        </w:rPr>
        <w:t>2021 № 156</w:t>
      </w:r>
      <w:r w:rsidR="00DC7CCC" w:rsidRPr="00C41C40">
        <w:rPr>
          <w:rFonts w:ascii="Times New Roman" w:hAnsi="Times New Roman" w:cs="Times New Roman"/>
          <w:sz w:val="24"/>
          <w:szCs w:val="24"/>
        </w:rPr>
        <w:t>, статьями 22, 46 Устава Зиминского районного муниципального образования, администрация Зиминского районного муниципального образования</w:t>
      </w:r>
      <w:r w:rsidR="00DC7CCC" w:rsidRPr="008B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CC" w:rsidRPr="008B37ED" w:rsidRDefault="00DC7CCC" w:rsidP="00DC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CC" w:rsidRDefault="00A5439C" w:rsidP="00DC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CC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</w:t>
      </w:r>
      <w:r w:rsidR="000C75A3">
        <w:rPr>
          <w:rFonts w:ascii="Times New Roman" w:eastAsia="Times New Roman" w:hAnsi="Times New Roman" w:cs="Times New Roman"/>
          <w:sz w:val="24"/>
          <w:szCs w:val="24"/>
        </w:rPr>
        <w:t xml:space="preserve"> (списка контрольных вопросов)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, применяемого при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="007A395E" w:rsidRPr="007A39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 w:rsidR="007A395E" w:rsidRPr="007A395E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  <w:r w:rsidR="007A3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75A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B5D" w:rsidRPr="00F5504B" w:rsidRDefault="00A5439C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C">
        <w:rPr>
          <w:rFonts w:ascii="Times New Roman" w:hAnsi="Times New Roman" w:cs="Times New Roman"/>
          <w:sz w:val="24"/>
          <w:szCs w:val="24"/>
        </w:rPr>
        <w:t xml:space="preserve">2. </w:t>
      </w:r>
      <w:r w:rsidR="004E2B5D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4E2B5D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4E2B5D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7" w:history="1"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2B5D"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4E2B5D" w:rsidRPr="00F5504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E2B5D" w:rsidRPr="007A7527" w:rsidRDefault="004E2B5D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0647">
        <w:rPr>
          <w:rFonts w:ascii="Times New Roman" w:hAnsi="Times New Roman" w:cs="Times New Roman"/>
          <w:sz w:val="24"/>
          <w:szCs w:val="24"/>
        </w:rPr>
        <w:t xml:space="preserve"> </w:t>
      </w:r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 А. Ширяева.</w:t>
      </w: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37ED" w:rsidRDefault="008B37E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15E" w:rsidRPr="00C576C1" w:rsidRDefault="0082115E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 Зиминского районного</w:t>
      </w:r>
    </w:p>
    <w:p w:rsidR="0009099E" w:rsidRP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Н.В. Никитина</w:t>
      </w:r>
    </w:p>
    <w:p w:rsidR="00CD36E1" w:rsidRDefault="00CD36E1" w:rsidP="00CD36E1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CD36E1" w:rsidRDefault="00CD36E1" w:rsidP="00CD36E1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="00B85929">
        <w:rPr>
          <w:rStyle w:val="markedcontent"/>
          <w:rFonts w:ascii="Times New Roman" w:hAnsi="Times New Roman" w:cs="Times New Roman"/>
          <w:sz w:val="24"/>
          <w:szCs w:val="24"/>
        </w:rPr>
        <w:t>от 01.02.2022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№</w:t>
      </w:r>
      <w:r w:rsidR="00B85929">
        <w:rPr>
          <w:rStyle w:val="markedcontent"/>
          <w:rFonts w:ascii="Times New Roman" w:hAnsi="Times New Roman" w:cs="Times New Roman"/>
          <w:sz w:val="24"/>
          <w:szCs w:val="24"/>
        </w:rPr>
        <w:t xml:space="preserve"> 57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</w:p>
    <w:p w:rsidR="00CD36E1" w:rsidRDefault="00CD36E1" w:rsidP="00CD36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4E79" w:rsidRPr="00DA4657" w:rsidRDefault="00E34E79" w:rsidP="00CD36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D36E1">
        <w:rPr>
          <w:rFonts w:ascii="Times New Roman" w:hAnsi="Times New Roman" w:cs="Times New Roman"/>
          <w:sz w:val="24"/>
          <w:szCs w:val="24"/>
        </w:rPr>
        <w:t>QR</w:t>
      </w:r>
      <w:r w:rsidRPr="00DA4657">
        <w:rPr>
          <w:rFonts w:ascii="Times New Roman" w:hAnsi="Times New Roman" w:cs="Times New Roman"/>
          <w:sz w:val="24"/>
          <w:szCs w:val="24"/>
        </w:rPr>
        <w:t>-код</w:t>
      </w:r>
      <w:r w:rsidRPr="00CD36E1">
        <w:rPr>
          <w:rFonts w:ascii="Times New Roman" w:hAnsi="Times New Roman" w:cs="Times New Roman"/>
          <w:sz w:val="24"/>
          <w:szCs w:val="24"/>
        </w:rPr>
        <w:t>,</w:t>
      </w:r>
      <w:r w:rsidRPr="00DA4657"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8" w:history="1">
        <w:r w:rsidRPr="00CD36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от 16 апреля 2021 г. № 604 «Об утверждении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единого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реестра контрольных (надзорных) мероприятий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и о внесении изменения в постановление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>от 28 апреля 2015 г. № 415»</w:t>
      </w:r>
    </w:p>
    <w:p w:rsidR="00DA4657" w:rsidRDefault="00DA4657" w:rsidP="00DA4657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34E79" w:rsidRPr="004774BE" w:rsidRDefault="00DA4657" w:rsidP="00DA4657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проверочного листа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(списка контрольных вопросов)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, применяемого при осуществлении 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 w:rsidRPr="007A395E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</w:p>
    <w:p w:rsidR="00DA4657" w:rsidRDefault="00DA4657" w:rsidP="00E3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E79" w:rsidRPr="00C24386" w:rsidRDefault="00E34E79" w:rsidP="00E34E79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43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C243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C24386">
        <w:rPr>
          <w:rFonts w:ascii="Times New Roman" w:hAnsi="Times New Roman" w:cs="Times New Roman"/>
          <w:sz w:val="24"/>
          <w:szCs w:val="24"/>
        </w:rPr>
        <w:t>г.</w:t>
      </w:r>
      <w:r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E34E79" w:rsidRDefault="00E34E79" w:rsidP="00E3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626854" w:rsidRDefault="00A5439C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 </w:t>
      </w:r>
      <w:r w:rsidR="00626854">
        <w:rPr>
          <w:rStyle w:val="markedcontent"/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</w:t>
      </w:r>
    </w:p>
    <w:p w:rsidR="00626854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54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2. Решение о проведении контрольного мероприятия от____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</w:p>
    <w:p w:rsidR="00626854" w:rsidRDefault="00626854" w:rsidP="006268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</w:t>
      </w:r>
    </w:p>
    <w:p w:rsidR="00626854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Учетный номер контрольного мероприятия и дата присвоения учетного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номера контрольного мероприятия в едином реестре контрольных (надзорных)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мероприятий: 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Место проведения контрольного мероприятия с заполнением проверочного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листа и (или) указание на используемые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производственные объекты: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6854" w:rsidRDefault="00626854" w:rsidP="00626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 контрольного мероприятия ___________________________________________</w:t>
      </w:r>
    </w:p>
    <w:p w:rsidR="00626854" w:rsidRDefault="00626854" w:rsidP="00626854">
      <w:pPr>
        <w:pStyle w:val="ConsPlusNonforma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контроля, в отношении которого проводится контрольное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044B">
        <w:rPr>
          <w:rFonts w:ascii="Times New Roman" w:hAnsi="Times New Roman" w:cs="Times New Roman"/>
          <w:sz w:val="24"/>
          <w:szCs w:val="24"/>
        </w:rPr>
        <w:t>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6044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>
        <w:rPr>
          <w:rFonts w:ascii="Times New Roman" w:hAnsi="Times New Roman" w:cs="Times New Roman"/>
          <w:sz w:val="24"/>
          <w:szCs w:val="24"/>
        </w:rPr>
        <w:t>, являющихся контролируемыми лицами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r w:rsidR="004E649C">
        <w:rPr>
          <w:rStyle w:val="markedcontent"/>
          <w:rFonts w:ascii="Times New Roman" w:hAnsi="Times New Roman" w:cs="Times New Roman"/>
          <w:sz w:val="24"/>
          <w:szCs w:val="24"/>
        </w:rPr>
        <w:t>_</w:t>
      </w:r>
    </w:p>
    <w:p w:rsidR="004E649C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649C">
        <w:rPr>
          <w:rFonts w:ascii="Times New Roman" w:hAnsi="Times New Roman" w:cs="Times New Roman"/>
          <w:sz w:val="24"/>
          <w:szCs w:val="24"/>
        </w:rPr>
        <w:t>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26854" w:rsidRDefault="004E649C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626854" w:rsidRPr="0026044B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626854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 __________________________________________________________________________________________________________________________________________________________</w:t>
      </w:r>
    </w:p>
    <w:p w:rsidR="00626854" w:rsidRDefault="004E649C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26854">
        <w:rPr>
          <w:rStyle w:val="markedcontent"/>
          <w:rFonts w:ascii="Times New Roman" w:hAnsi="Times New Roman" w:cs="Times New Roman"/>
          <w:sz w:val="24"/>
          <w:szCs w:val="24"/>
        </w:rPr>
        <w:t>Список</w:t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 вопросов, отражающих содержание обязательных требований,</w:t>
      </w:r>
      <w:r w:rsidR="00626854"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 w:rsidR="00626854"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контролируемым лицом обязательных требований, составляющих предмет</w:t>
      </w:r>
      <w:r w:rsidR="00626854"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мероприятия:</w:t>
      </w:r>
    </w:p>
    <w:p w:rsidR="007E0326" w:rsidRPr="00C576C1" w:rsidRDefault="007E0326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91" w:type="dxa"/>
        <w:jc w:val="center"/>
        <w:tblLook w:val="04A0" w:firstRow="1" w:lastRow="0" w:firstColumn="1" w:lastColumn="0" w:noHBand="0" w:noVBand="1"/>
      </w:tblPr>
      <w:tblGrid>
        <w:gridCol w:w="487"/>
        <w:gridCol w:w="2409"/>
        <w:gridCol w:w="2588"/>
        <w:gridCol w:w="555"/>
        <w:gridCol w:w="500"/>
        <w:gridCol w:w="1382"/>
        <w:gridCol w:w="1370"/>
      </w:tblGrid>
      <w:tr w:rsidR="00644A01" w:rsidRPr="00644A01" w:rsidTr="00644A01">
        <w:trPr>
          <w:jc w:val="center"/>
        </w:trPr>
        <w:tc>
          <w:tcPr>
            <w:tcW w:w="487" w:type="dxa"/>
            <w:vMerge w:val="restart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3098A" w:rsidRPr="00057447" w:rsidRDefault="00E004FD" w:rsidP="00E004FD">
            <w:pPr>
              <w:spacing w:line="240" w:lineRule="atLeast"/>
              <w:ind w:left="-131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</w:t>
            </w:r>
            <w:r w:rsidR="0093098A"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ы,</w:t>
            </w:r>
            <w:r w:rsidRPr="00B467B5">
              <w:rPr>
                <w:sz w:val="24"/>
                <w:szCs w:val="24"/>
              </w:rPr>
              <w:t xml:space="preserve"> </w:t>
            </w:r>
            <w:r w:rsidRPr="00E004FD">
              <w:rPr>
                <w:rFonts w:ascii="Times New Roman" w:hAnsi="Times New Roman" w:cs="Times New Roman"/>
                <w:sz w:val="20"/>
                <w:szCs w:val="20"/>
              </w:rPr>
              <w:t xml:space="preserve">отражающие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обязательных требований</w:t>
            </w:r>
          </w:p>
        </w:tc>
        <w:tc>
          <w:tcPr>
            <w:tcW w:w="2588" w:type="dxa"/>
            <w:vMerge w:val="restart"/>
          </w:tcPr>
          <w:p w:rsidR="0093098A" w:rsidRPr="00644A01" w:rsidRDefault="0093098A" w:rsidP="00AE7FD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37" w:type="dxa"/>
            <w:gridSpan w:val="3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1370" w:type="dxa"/>
            <w:vMerge w:val="restart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644A01" w:rsidRPr="00644A01" w:rsidTr="00644A01">
        <w:trPr>
          <w:jc w:val="center"/>
        </w:trPr>
        <w:tc>
          <w:tcPr>
            <w:tcW w:w="487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370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3098A" w:rsidRPr="00644A01" w:rsidRDefault="00644A01" w:rsidP="00AE7FD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Соблюдается ли лицом на территориях, на которых находятся памятники природы, и в границах их охранных зон запрет на </w:t>
            </w:r>
            <w:r w:rsidR="00E004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588" w:type="dxa"/>
          </w:tcPr>
          <w:p w:rsidR="0093098A" w:rsidRPr="00DA4657" w:rsidRDefault="00CF41E1" w:rsidP="00DA4657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hyperlink r:id="rId9" w:anchor="/document/10107990/entry/64000" w:history="1">
              <w:r w:rsidR="00644A01" w:rsidRPr="00DA46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 1 статьи</w:t>
              </w:r>
              <w:r w:rsidR="00DA46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44A01" w:rsidRPr="00DA46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</w:t>
              </w:r>
            </w:hyperlink>
            <w:r w:rsidR="00644A01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Федеральног</w:t>
            </w:r>
            <w:r w:rsidR="0082115E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закона от 14.03.1995 № 33-ФЗ «</w:t>
            </w:r>
            <w:r w:rsidR="00644A01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особо охраняемых природных территориях</w:t>
            </w:r>
            <w:r w:rsidR="0082115E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588" w:type="dxa"/>
          </w:tcPr>
          <w:p w:rsidR="00644A01" w:rsidRPr="00644A01" w:rsidRDefault="00CF41E1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anchor="/document/10107990/entry/65000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 2 статьи 27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Федерального закона от 14.03.1995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33-ФЗ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особо охраняемых природных территориях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588" w:type="dxa"/>
          </w:tcPr>
          <w:p w:rsidR="00644A01" w:rsidRPr="00644A01" w:rsidRDefault="00CF41E1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anchor="/document/12125350/entry/624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2" w:anchor="/document/12125350/entry/6243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3 статьи 62.4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Федерального закона от 10.01.2002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7-ФЗ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охране окружающей среды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588" w:type="dxa"/>
          </w:tcPr>
          <w:p w:rsidR="00644A01" w:rsidRPr="00644A01" w:rsidRDefault="00CF41E1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anchor="/document/10104313/entry/11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статья 11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Закона Российской Федерации от 21.02.1992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 2395-1 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недрах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Осуществляется ли лицом пользование водными объектами, расположенными на ООПТ либо в их </w:t>
            </w: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588" w:type="dxa"/>
          </w:tcPr>
          <w:p w:rsidR="00644A01" w:rsidRPr="00644A01" w:rsidRDefault="00CF41E1" w:rsidP="0063197D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anchor="/document/12147594/entry/110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части 2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5" w:anchor="/document/12147594/entry/1103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3 статьи 11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555" w:type="dxa"/>
          </w:tcPr>
          <w:p w:rsidR="00644A01" w:rsidRPr="00644A01" w:rsidRDefault="00644A01" w:rsidP="009263E8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588" w:type="dxa"/>
          </w:tcPr>
          <w:p w:rsidR="00644A01" w:rsidRPr="00644A01" w:rsidRDefault="00CF41E1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" w:anchor="/document/12168564/entry/135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7" w:anchor="/document/12168564/entry/135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5 статьи 13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8" w:anchor="/document/12168564/entry/154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9" w:anchor="/document/12168564/entry/154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4 статьи 15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0" w:anchor="/document/12168564/entry/1603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часть 3 статьи 16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1" w:anchor="/document/12168564/entry/172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2" w:anchor="/document/12168564/entry/172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2 статьи 17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3" w:anchor="/document/12168564/entry/183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4" w:anchor="/document/12168564/entry/183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3 статьи 18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5" w:anchor="/document/12168564/entry/29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статья 29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Федерального закона от 24.07.2009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209-ФЗ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E0326" w:rsidRPr="00644A01" w:rsidRDefault="007E0326" w:rsidP="00644A01">
      <w:pPr>
        <w:spacing w:after="0" w:line="240" w:lineRule="atLeast"/>
        <w:ind w:left="-1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36B5" w:rsidRPr="00390B86" w:rsidRDefault="00AD36B5" w:rsidP="004774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4657" w:rsidRPr="00D040C8" w:rsidRDefault="00DA4657" w:rsidP="00DA4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4657" w:rsidRDefault="00DA4657" w:rsidP="00DA465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>амилия, имя и отчество (при наличии) 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</w:p>
    <w:p w:rsidR="00DA4657" w:rsidRDefault="00DA4657" w:rsidP="00DA465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DA4657" w:rsidRPr="00784687" w:rsidRDefault="00DA4657" w:rsidP="004E649C">
      <w:pPr>
        <w:pStyle w:val="ConsPlusNonformat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являющ</w:t>
      </w:r>
      <w:r w:rsidR="004E649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хся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DA4657" w:rsidRDefault="00DA4657" w:rsidP="00DA4657">
      <w:pPr>
        <w:pStyle w:val="ConsPlusNonformat"/>
        <w:jc w:val="center"/>
        <w:rPr>
          <w:rFonts w:ascii="Times New Roman" w:hAnsi="Times New Roman" w:cs="Times New Roman"/>
        </w:rPr>
      </w:pPr>
    </w:p>
    <w:p w:rsidR="00DA4657" w:rsidRPr="00D040C8" w:rsidRDefault="00DA4657" w:rsidP="00DA4657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DA4657" w:rsidRPr="00784687" w:rsidRDefault="00DA4657" w:rsidP="00DA4657">
      <w:pPr>
        <w:pStyle w:val="ConsPlusNonformat"/>
        <w:jc w:val="both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Start"/>
      <w:r w:rsidRPr="00784687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(подпись)</w:t>
      </w:r>
    </w:p>
    <w:p w:rsidR="00DA4657" w:rsidRDefault="00DA4657" w:rsidP="00D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  проверку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и заполняющего проверочный лист)</w:t>
      </w: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F04394" w:rsidSect="004E649C">
      <w:pgSz w:w="11906" w:h="16838"/>
      <w:pgMar w:top="141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71368"/>
    <w:multiLevelType w:val="hybridMultilevel"/>
    <w:tmpl w:val="926A81E8"/>
    <w:lvl w:ilvl="0" w:tplc="88A8259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39C"/>
    <w:rsid w:val="000051F1"/>
    <w:rsid w:val="00057447"/>
    <w:rsid w:val="0009099E"/>
    <w:rsid w:val="000B4633"/>
    <w:rsid w:val="000C75A3"/>
    <w:rsid w:val="000F4C97"/>
    <w:rsid w:val="00107C87"/>
    <w:rsid w:val="0023091D"/>
    <w:rsid w:val="002F55A8"/>
    <w:rsid w:val="003151D4"/>
    <w:rsid w:val="00322CEE"/>
    <w:rsid w:val="0035769A"/>
    <w:rsid w:val="003875F8"/>
    <w:rsid w:val="003904BA"/>
    <w:rsid w:val="00390B86"/>
    <w:rsid w:val="003A7F05"/>
    <w:rsid w:val="003E5EA1"/>
    <w:rsid w:val="00457011"/>
    <w:rsid w:val="00472BD1"/>
    <w:rsid w:val="004774BE"/>
    <w:rsid w:val="00491C26"/>
    <w:rsid w:val="004E2B5D"/>
    <w:rsid w:val="004E649C"/>
    <w:rsid w:val="00514D74"/>
    <w:rsid w:val="005B6C76"/>
    <w:rsid w:val="00626854"/>
    <w:rsid w:val="00644A01"/>
    <w:rsid w:val="00665D78"/>
    <w:rsid w:val="006677FF"/>
    <w:rsid w:val="00700117"/>
    <w:rsid w:val="007441F4"/>
    <w:rsid w:val="0077395F"/>
    <w:rsid w:val="007A395E"/>
    <w:rsid w:val="007C7C7A"/>
    <w:rsid w:val="007E0326"/>
    <w:rsid w:val="00817BCD"/>
    <w:rsid w:val="0082115E"/>
    <w:rsid w:val="00865807"/>
    <w:rsid w:val="008A6DDF"/>
    <w:rsid w:val="008B37ED"/>
    <w:rsid w:val="008F5757"/>
    <w:rsid w:val="008F594A"/>
    <w:rsid w:val="009263E8"/>
    <w:rsid w:val="0093098A"/>
    <w:rsid w:val="00971AEF"/>
    <w:rsid w:val="009B760A"/>
    <w:rsid w:val="009D27EF"/>
    <w:rsid w:val="00A12B73"/>
    <w:rsid w:val="00A5439C"/>
    <w:rsid w:val="00AD36B5"/>
    <w:rsid w:val="00AE7FDF"/>
    <w:rsid w:val="00AF3EFC"/>
    <w:rsid w:val="00B57C64"/>
    <w:rsid w:val="00B85929"/>
    <w:rsid w:val="00C3194C"/>
    <w:rsid w:val="00C576C1"/>
    <w:rsid w:val="00CB755A"/>
    <w:rsid w:val="00CD36E1"/>
    <w:rsid w:val="00CF41E1"/>
    <w:rsid w:val="00D53420"/>
    <w:rsid w:val="00D70647"/>
    <w:rsid w:val="00DA4657"/>
    <w:rsid w:val="00DC7CCC"/>
    <w:rsid w:val="00E004FD"/>
    <w:rsid w:val="00E11D59"/>
    <w:rsid w:val="00E34E79"/>
    <w:rsid w:val="00E523C2"/>
    <w:rsid w:val="00E55AA5"/>
    <w:rsid w:val="00E96A0F"/>
    <w:rsid w:val="00EB173C"/>
    <w:rsid w:val="00F016F3"/>
    <w:rsid w:val="00F04394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037C"/>
  <w15:docId w15:val="{BAB03CB5-ED3C-4D16-B91E-31145629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74"/>
  </w:style>
  <w:style w:type="paragraph" w:styleId="1">
    <w:name w:val="heading 1"/>
    <w:basedOn w:val="a"/>
    <w:next w:val="a"/>
    <w:link w:val="10"/>
    <w:qFormat/>
    <w:rsid w:val="00315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5439C"/>
  </w:style>
  <w:style w:type="character" w:customStyle="1" w:styleId="10">
    <w:name w:val="Заголовок 1 Знак"/>
    <w:basedOn w:val="a0"/>
    <w:link w:val="1"/>
    <w:rsid w:val="003151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315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C7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B5D"/>
    <w:rPr>
      <w:color w:val="0000FF"/>
      <w:u w:val="single"/>
    </w:rPr>
  </w:style>
  <w:style w:type="table" w:styleId="a5">
    <w:name w:val="Table Grid"/>
    <w:basedOn w:val="a1"/>
    <w:uiPriority w:val="59"/>
    <w:rsid w:val="007E0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4E79"/>
    <w:rPr>
      <w:color w:val="106BBE"/>
    </w:rPr>
  </w:style>
  <w:style w:type="paragraph" w:customStyle="1" w:styleId="ConsPlusNonformat">
    <w:name w:val="ConsPlusNonformat"/>
    <w:uiPriority w:val="99"/>
    <w:rsid w:val="00DA4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www.rzima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CFBE-40DC-464B-80B7-B9415202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71</cp:revision>
  <cp:lastPrinted>2022-01-26T07:58:00Z</cp:lastPrinted>
  <dcterms:created xsi:type="dcterms:W3CDTF">2022-01-21T05:09:00Z</dcterms:created>
  <dcterms:modified xsi:type="dcterms:W3CDTF">2022-04-04T02:21:00Z</dcterms:modified>
</cp:coreProperties>
</file>