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5CB" w:rsidRDefault="00EE25CB" w:rsidP="00EE25CB">
      <w:pPr>
        <w:rPr>
          <w:rFonts w:ascii="Times New Roman" w:hAnsi="Times New Roman"/>
          <w:sz w:val="24"/>
          <w:szCs w:val="20"/>
        </w:rPr>
      </w:pPr>
    </w:p>
    <w:p w:rsidR="00EE25CB" w:rsidRDefault="00EE25CB" w:rsidP="00EE25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E25CB" w:rsidRDefault="00EE25CB" w:rsidP="00EE25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E25CB" w:rsidRDefault="00EE25CB" w:rsidP="00EE25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2820035</wp:posOffset>
            </wp:positionH>
            <wp:positionV relativeFrom="paragraph">
              <wp:posOffset>-384810</wp:posOffset>
            </wp:positionV>
            <wp:extent cx="554990" cy="680720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680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25CB" w:rsidRDefault="00EE25CB" w:rsidP="00EE25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E25CB" w:rsidRDefault="00EE25CB" w:rsidP="00EE25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E25CB" w:rsidRDefault="00EE25CB" w:rsidP="00EE25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</w:p>
    <w:p w:rsidR="00EE25CB" w:rsidRDefault="00EE25CB" w:rsidP="00EE25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ИРКУТСКАЯ ОБЛАСТЬ</w:t>
      </w:r>
    </w:p>
    <w:p w:rsidR="00EE25CB" w:rsidRDefault="00EE25CB" w:rsidP="00EE25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E25CB" w:rsidRDefault="00EE25CB" w:rsidP="00EE25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Администрация</w:t>
      </w:r>
    </w:p>
    <w:p w:rsidR="00EE25CB" w:rsidRDefault="00EE25CB" w:rsidP="00EE25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Зиминского районного муниципального образования</w:t>
      </w:r>
    </w:p>
    <w:p w:rsidR="00EE25CB" w:rsidRDefault="00EE25CB" w:rsidP="00EE25CB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E25CB" w:rsidRDefault="00EE25CB" w:rsidP="00EE25CB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EE25CB" w:rsidRDefault="00EE25CB" w:rsidP="00EE25CB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E25CB" w:rsidRPr="008969E1" w:rsidRDefault="00EE25CB" w:rsidP="00EE25CB">
      <w:pPr>
        <w:pStyle w:val="ConsNonformat"/>
        <w:widowControl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от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22.10.2021                    </w:t>
      </w:r>
      <w:r>
        <w:rPr>
          <w:rFonts w:ascii="Times New Roman" w:hAnsi="Times New Roman" w:cs="Times New Roman"/>
          <w:sz w:val="24"/>
          <w:szCs w:val="24"/>
        </w:rPr>
        <w:t xml:space="preserve">г. Зима                             №   </w:t>
      </w:r>
      <w:r w:rsidRPr="008969E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969E1">
        <w:rPr>
          <w:rFonts w:ascii="Times New Roman" w:hAnsi="Times New Roman" w:cs="Times New Roman"/>
          <w:b/>
          <w:i/>
          <w:sz w:val="24"/>
          <w:szCs w:val="24"/>
        </w:rPr>
        <w:t>824</w:t>
      </w:r>
    </w:p>
    <w:p w:rsidR="00EE25CB" w:rsidRPr="0099243D" w:rsidRDefault="00EE25CB" w:rsidP="00EE25CB">
      <w:pPr>
        <w:pStyle w:val="a3"/>
      </w:pPr>
      <w:r w:rsidRPr="00E42D1E">
        <w:rPr>
          <w:rFonts w:asciiTheme="minorHAnsi" w:eastAsiaTheme="minorEastAsia" w:hAnsiTheme="minorHAnsi" w:cstheme="minorBidi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357.9pt;margin-top:1.55pt;width:39.75pt;height:0;z-index:251660288" o:connectortype="straight"/>
        </w:pict>
      </w:r>
      <w:r w:rsidRPr="00E42D1E">
        <w:rPr>
          <w:rFonts w:asciiTheme="minorHAnsi" w:eastAsiaTheme="minorEastAsia" w:hAnsiTheme="minorHAnsi" w:cstheme="minorBidi"/>
        </w:rPr>
        <w:pict>
          <v:shape id="_x0000_s1029" type="#_x0000_t32" style="position:absolute;margin-left:95.5pt;margin-top:1.55pt;width:70.5pt;height:0;z-index:251661312" o:connectortype="straight"/>
        </w:pict>
      </w:r>
    </w:p>
    <w:p w:rsidR="00EE25CB" w:rsidRDefault="00EE25CB" w:rsidP="00EE25C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предоставлении разрешения на отклонение от </w:t>
      </w:r>
    </w:p>
    <w:p w:rsidR="00EE25CB" w:rsidRDefault="00EE25CB" w:rsidP="00EE25C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предельных параметров разрешенного строительства, </w:t>
      </w:r>
    </w:p>
    <w:p w:rsidR="00EE25CB" w:rsidRDefault="00EE25CB" w:rsidP="00EE25C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реконструкции объектов капитального строительства</w:t>
      </w:r>
    </w:p>
    <w:p w:rsidR="00EE25CB" w:rsidRDefault="00EE25CB" w:rsidP="00EE2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25CB" w:rsidRPr="00AB3CB6" w:rsidRDefault="00EE25CB" w:rsidP="00EE2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Учитывая заявление </w:t>
      </w:r>
      <w:r>
        <w:rPr>
          <w:rFonts w:ascii="Times New Roman" w:hAnsi="Times New Roman"/>
          <w:sz w:val="24"/>
          <w:szCs w:val="24"/>
        </w:rPr>
        <w:t xml:space="preserve">Шакирова Дмитрия Валерьевича </w:t>
      </w:r>
      <w:r>
        <w:rPr>
          <w:rFonts w:ascii="Times New Roman" w:eastAsia="Times New Roman" w:hAnsi="Times New Roman"/>
          <w:sz w:val="24"/>
          <w:szCs w:val="24"/>
        </w:rPr>
        <w:t xml:space="preserve">о предоставлении разрешения на отклонение от предельных параметров разрешённого </w:t>
      </w:r>
      <w:r>
        <w:rPr>
          <w:rFonts w:ascii="Times New Roman" w:hAnsi="Times New Roman" w:cs="Times New Roman"/>
          <w:sz w:val="24"/>
          <w:szCs w:val="24"/>
        </w:rPr>
        <w:t>строительства, реконструкции объектов капитального строительства, рекомендации комиссии по землепользованию и застройки Зиминского районного муниципального  образования от 15.10.2021, заключение о результатах публичных слушаний от 15.10.2021 № 3/2021, руководствуясь</w:t>
      </w:r>
      <w:r>
        <w:rPr>
          <w:rFonts w:ascii="Times New Roman" w:eastAsia="Times New Roman" w:hAnsi="Times New Roman"/>
          <w:sz w:val="24"/>
          <w:szCs w:val="24"/>
        </w:rPr>
        <w:t xml:space="preserve"> статьёй </w:t>
      </w:r>
      <w:r>
        <w:rPr>
          <w:rFonts w:ascii="Times New Roman" w:hAnsi="Times New Roman" w:cs="Times New Roman"/>
          <w:sz w:val="24"/>
          <w:szCs w:val="24"/>
        </w:rPr>
        <w:t xml:space="preserve">40 Градостроительного кодекса Российской Федерации, Правилами землепользования и застройки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Кимильтейского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утверждёнными решением </w:t>
      </w:r>
      <w:r w:rsidRPr="00FD4632">
        <w:rPr>
          <w:rFonts w:ascii="Times New Roman" w:hAnsi="Times New Roman" w:cs="Times New Roman"/>
          <w:sz w:val="24"/>
          <w:szCs w:val="24"/>
        </w:rPr>
        <w:t xml:space="preserve">Думы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Кимильтейского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463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28.05.2014 № 66,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Положением о порядке организации и проведения публичных слушаний по вопросам градостроительной деятельности на территории Зиминского районного муниципального образования, утвержденным решением Думы  Зиминского  муниципального  района  от  26.09.2018  № 344, </w:t>
      </w:r>
      <w:r>
        <w:rPr>
          <w:rFonts w:ascii="Times New Roman" w:eastAsia="Times New Roman" w:hAnsi="Times New Roman"/>
          <w:sz w:val="24"/>
          <w:szCs w:val="20"/>
        </w:rPr>
        <w:t>статьями 22, 46 Устава Зиминского районного муниципального образования, администрация Зиминского районного муниципального образования</w:t>
      </w:r>
    </w:p>
    <w:p w:rsidR="00EE25CB" w:rsidRDefault="00EE25CB" w:rsidP="00EE25CB">
      <w:pPr>
        <w:spacing w:after="0" w:line="240" w:lineRule="auto"/>
        <w:rPr>
          <w:rFonts w:ascii="Times New Roman" w:eastAsia="Times New Roman" w:hAnsi="Times New Roman"/>
          <w:sz w:val="27"/>
          <w:szCs w:val="27"/>
        </w:rPr>
      </w:pPr>
    </w:p>
    <w:p w:rsidR="00EE25CB" w:rsidRDefault="00EE25CB" w:rsidP="00EE25CB">
      <w:pPr>
        <w:spacing w:after="0" w:line="240" w:lineRule="auto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</w:rPr>
        <w:t>ПОСТАНОВЛЯЕТ:</w:t>
      </w:r>
    </w:p>
    <w:p w:rsidR="00EE25CB" w:rsidRDefault="00EE25CB" w:rsidP="00EE25CB">
      <w:pPr>
        <w:spacing w:after="0" w:line="240" w:lineRule="auto"/>
        <w:rPr>
          <w:rFonts w:ascii="Times New Roman" w:eastAsia="Times New Roman" w:hAnsi="Times New Roman"/>
          <w:sz w:val="27"/>
          <w:szCs w:val="27"/>
        </w:rPr>
      </w:pPr>
    </w:p>
    <w:p w:rsidR="00EE25CB" w:rsidRPr="00152C8E" w:rsidRDefault="00EE25CB" w:rsidP="00EE25C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0"/>
        </w:rPr>
      </w:pPr>
      <w:r w:rsidRPr="00152C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2C8E">
        <w:rPr>
          <w:rFonts w:ascii="Times New Roman" w:hAnsi="Times New Roman" w:cs="Times New Roman"/>
          <w:sz w:val="24"/>
          <w:szCs w:val="24"/>
        </w:rPr>
        <w:t xml:space="preserve">Предоставить разрешение на отклонение от предельных параметров разрешенного строительства, реконструкции объектов капитального строительства, установленных в </w:t>
      </w:r>
      <w:r w:rsidRPr="00152C8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градостроительном регламенте с основным видом разрешенного использования «</w:t>
      </w:r>
      <w:r w:rsidRPr="00152C8E">
        <w:rPr>
          <w:rFonts w:ascii="Times New Roman" w:hAnsi="Times New Roman" w:cs="Times New Roman"/>
          <w:bCs/>
          <w:color w:val="000000"/>
          <w:sz w:val="24"/>
          <w:szCs w:val="24"/>
        </w:rPr>
        <w:t>Зона жилой застройки</w:t>
      </w:r>
      <w:r w:rsidRPr="00152C8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» (зона Ж-1), </w:t>
      </w:r>
      <w:r w:rsidRPr="00594D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отношении земельного уча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стка с кадастровым номером </w:t>
      </w:r>
      <w:r>
        <w:rPr>
          <w:rFonts w:ascii="Times New Roman" w:hAnsi="Times New Roman" w:cs="Times New Roman"/>
          <w:sz w:val="24"/>
          <w:szCs w:val="24"/>
        </w:rPr>
        <w:t>38:05:080201:549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площадью 3000 кв.</w:t>
      </w:r>
      <w:r w:rsidRPr="00594D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м, расположенного по адресу: </w:t>
      </w:r>
      <w:r w:rsidRPr="00EA3398">
        <w:rPr>
          <w:rFonts w:ascii="Times New Roman" w:hAnsi="Times New Roman" w:cs="Times New Roman"/>
          <w:sz w:val="24"/>
          <w:szCs w:val="24"/>
        </w:rPr>
        <w:t xml:space="preserve">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 Перевоз, пер. Степной, 4,</w:t>
      </w:r>
      <w:r w:rsidRPr="00EA3398">
        <w:rPr>
          <w:rFonts w:ascii="Times New Roman" w:hAnsi="Times New Roman" w:cs="Times New Roman"/>
          <w:sz w:val="24"/>
          <w:szCs w:val="24"/>
        </w:rPr>
        <w:t xml:space="preserve"> в части уменьшения минимального </w:t>
      </w:r>
      <w:r>
        <w:rPr>
          <w:rFonts w:ascii="Times New Roman" w:hAnsi="Times New Roman" w:cs="Times New Roman"/>
          <w:sz w:val="24"/>
          <w:szCs w:val="24"/>
        </w:rPr>
        <w:t xml:space="preserve">отступа </w:t>
      </w:r>
      <w:r w:rsidRPr="00EA3398">
        <w:rPr>
          <w:rFonts w:ascii="Times New Roman" w:hAnsi="Times New Roman" w:cs="Times New Roman"/>
          <w:sz w:val="24"/>
          <w:szCs w:val="24"/>
        </w:rPr>
        <w:t xml:space="preserve">от границ </w:t>
      </w:r>
      <w:r>
        <w:rPr>
          <w:rFonts w:ascii="Times New Roman" w:hAnsi="Times New Roman" w:cs="Times New Roman"/>
          <w:sz w:val="24"/>
          <w:szCs w:val="24"/>
        </w:rPr>
        <w:t xml:space="preserve">землевладения (от красной линии улицы) </w:t>
      </w:r>
      <w:r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до </w:t>
      </w:r>
      <w:r w:rsidRPr="00EA4904">
        <w:rPr>
          <w:rFonts w:ascii="Times New Roman" w:hAnsi="Times New Roman" w:cs="Times New Roman"/>
          <w:sz w:val="24"/>
          <w:szCs w:val="24"/>
          <w:shd w:val="clear" w:color="auto" w:fill="F8F9FA"/>
        </w:rPr>
        <w:t>основного строения</w:t>
      </w:r>
      <w:r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с КН </w:t>
      </w:r>
      <w:r w:rsidRPr="007162DD">
        <w:rPr>
          <w:rFonts w:ascii="Times New Roman" w:hAnsi="Times New Roman" w:cs="Times New Roman"/>
          <w:sz w:val="24"/>
          <w:szCs w:val="24"/>
          <w:shd w:val="clear" w:color="auto" w:fill="F8F9FA"/>
        </w:rPr>
        <w:t>38:05:080201:839</w:t>
      </w:r>
      <w:r>
        <w:rPr>
          <w:rFonts w:ascii="Calibri" w:hAnsi="Calibri"/>
          <w:color w:val="006FB8"/>
          <w:sz w:val="18"/>
          <w:szCs w:val="18"/>
          <w:shd w:val="clear" w:color="auto" w:fill="F8F9F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5</w:t>
      </w:r>
      <w:r w:rsidRPr="00EA3398">
        <w:rPr>
          <w:rFonts w:ascii="Times New Roman" w:hAnsi="Times New Roman" w:cs="Times New Roman"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 xml:space="preserve"> м до 0</w:t>
      </w:r>
      <w:r w:rsidRPr="00EA3398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25CB" w:rsidRPr="00152C8E" w:rsidRDefault="00EE25CB" w:rsidP="00EE25CB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 xml:space="preserve">2. </w:t>
      </w:r>
      <w:r w:rsidRPr="00152C8E">
        <w:rPr>
          <w:rFonts w:ascii="Times New Roman" w:eastAsia="Times New Roman" w:hAnsi="Times New Roman"/>
          <w:sz w:val="24"/>
          <w:szCs w:val="20"/>
        </w:rPr>
        <w:t xml:space="preserve">Настоящее постановление опубликовать в информационно-аналитическом, общественно-политическом еженедельнике «Вестник района» и  разместить на официальном сайте администрации Зиминского районного муниципального образования </w:t>
      </w:r>
      <w:hyperlink r:id="rId6" w:history="1">
        <w:r w:rsidRPr="00152C8E">
          <w:rPr>
            <w:rFonts w:ascii="Times New Roman" w:eastAsia="Times New Roman" w:hAnsi="Times New Roman"/>
            <w:sz w:val="24"/>
            <w:szCs w:val="20"/>
          </w:rPr>
          <w:t>www.rzima.ru</w:t>
        </w:r>
      </w:hyperlink>
      <w:r>
        <w:t xml:space="preserve"> </w:t>
      </w:r>
      <w:r w:rsidRPr="00152C8E">
        <w:rPr>
          <w:rFonts w:ascii="Times New Roman" w:eastAsia="Times New Roman" w:hAnsi="Times New Roman"/>
          <w:sz w:val="24"/>
          <w:szCs w:val="20"/>
        </w:rPr>
        <w:t xml:space="preserve"> в информационно-телекоммуникационной сети «Интернет».</w:t>
      </w:r>
    </w:p>
    <w:p w:rsidR="00EE25CB" w:rsidRDefault="00EE25CB" w:rsidP="00EE25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4"/>
          <w:szCs w:val="20"/>
        </w:rPr>
        <w:t xml:space="preserve">3. </w:t>
      </w:r>
      <w:r>
        <w:rPr>
          <w:rFonts w:ascii="Times New Roman" w:hAnsi="Times New Roman"/>
          <w:sz w:val="24"/>
          <w:szCs w:val="20"/>
        </w:rPr>
        <w:t>Контроль исполнения постановления возложить на заместителя мэра по управлению муниципальным хозяйством  А.А. Ширяева.</w:t>
      </w:r>
    </w:p>
    <w:p w:rsidR="00EE25CB" w:rsidRDefault="00EE25CB" w:rsidP="00EE25C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E25CB" w:rsidRDefault="00EE25CB" w:rsidP="00EE25CB">
      <w:pPr>
        <w:spacing w:after="0"/>
        <w:jc w:val="both"/>
        <w:rPr>
          <w:rFonts w:ascii="Times New Roman" w:hAnsi="Times New Roman"/>
          <w:sz w:val="24"/>
          <w:szCs w:val="20"/>
        </w:rPr>
      </w:pPr>
    </w:p>
    <w:p w:rsidR="00EE25CB" w:rsidRDefault="00EE25CB" w:rsidP="00EE25CB">
      <w:pPr>
        <w:spacing w:after="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Мэр Зиминского районного </w:t>
      </w:r>
    </w:p>
    <w:p w:rsidR="00EE25CB" w:rsidRDefault="00EE25CB" w:rsidP="00EE25CB">
      <w:pPr>
        <w:spacing w:after="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муниципального образования                                                                          Н.В. Никитина</w:t>
      </w:r>
    </w:p>
    <w:p w:rsidR="00EE25CB" w:rsidRDefault="00EE25CB" w:rsidP="00EE25CB"/>
    <w:p w:rsidR="00EE25CB" w:rsidRDefault="00EE25CB" w:rsidP="00EE25CB"/>
    <w:p w:rsidR="002C542A" w:rsidRDefault="002C542A"/>
    <w:sectPr w:rsidR="002C542A" w:rsidSect="00EE25C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5556A"/>
    <w:multiLevelType w:val="hybridMultilevel"/>
    <w:tmpl w:val="B97EC048"/>
    <w:lvl w:ilvl="0" w:tplc="2BC4732C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E25CB"/>
    <w:rsid w:val="002C542A"/>
    <w:rsid w:val="00EE2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25C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nformat">
    <w:name w:val="ConsNonformat"/>
    <w:rsid w:val="00EE25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4">
    <w:name w:val="List Paragraph"/>
    <w:basedOn w:val="a"/>
    <w:uiPriority w:val="34"/>
    <w:qFormat/>
    <w:rsid w:val="00EE25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zim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2230</Characters>
  <Application>Microsoft Office Word</Application>
  <DocSecurity>0</DocSecurity>
  <Lines>18</Lines>
  <Paragraphs>5</Paragraphs>
  <ScaleCrop>false</ScaleCrop>
  <Company/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Ершова Елена Викторовна</dc:creator>
  <cp:keywords/>
  <dc:description/>
  <cp:lastModifiedBy>Ершова Елена Викторовна</cp:lastModifiedBy>
  <cp:revision>2</cp:revision>
  <dcterms:created xsi:type="dcterms:W3CDTF">2021-10-25T02:53:00Z</dcterms:created>
  <dcterms:modified xsi:type="dcterms:W3CDTF">2021-10-25T02:54:00Z</dcterms:modified>
</cp:coreProperties>
</file>