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13" w:rsidRDefault="00C97513" w:rsidP="00C97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C97513" w:rsidRDefault="00C97513" w:rsidP="00C9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C97513" w:rsidRDefault="00C97513" w:rsidP="00C9751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513" w:rsidRDefault="00C97513" w:rsidP="00C9751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97513" w:rsidRDefault="00C97513" w:rsidP="00C9751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513" w:rsidRPr="0035269A" w:rsidRDefault="00C97513" w:rsidP="00C9751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26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         </w:t>
      </w:r>
      <w:r w:rsidR="00AF258E">
        <w:rPr>
          <w:rFonts w:ascii="Times New Roman" w:hAnsi="Times New Roman" w:cs="Times New Roman"/>
          <w:sz w:val="24"/>
          <w:szCs w:val="24"/>
        </w:rPr>
        <w:t>23.08.2021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 </w:t>
      </w:r>
      <w:r w:rsidR="003526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69A">
        <w:rPr>
          <w:rFonts w:ascii="Times New Roman" w:hAnsi="Times New Roman" w:cs="Times New Roman"/>
          <w:sz w:val="24"/>
          <w:szCs w:val="24"/>
        </w:rPr>
        <w:t xml:space="preserve">№   </w:t>
      </w:r>
      <w:r w:rsidR="00AF258E" w:rsidRPr="0035269A">
        <w:rPr>
          <w:rFonts w:ascii="Times New Roman" w:hAnsi="Times New Roman" w:cs="Times New Roman"/>
          <w:sz w:val="24"/>
          <w:szCs w:val="24"/>
        </w:rPr>
        <w:t>591</w:t>
      </w:r>
    </w:p>
    <w:p w:rsidR="00C97513" w:rsidRPr="0035269A" w:rsidRDefault="0035269A" w:rsidP="00C9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6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8.4pt;margin-top:3.1pt;width:39.75pt;height:0;z-index:251661312" o:connectortype="straight"/>
        </w:pict>
      </w:r>
      <w:r w:rsidRPr="0035269A">
        <w:pict>
          <v:shape id="_x0000_s1027" type="#_x0000_t32" style="position:absolute;left:0;text-align:left;margin-left:109.35pt;margin-top:3.1pt;width:70.5pt;height:0;z-index:251662336" o:connectortype="straight"/>
        </w:pict>
      </w:r>
    </w:p>
    <w:p w:rsidR="00C97513" w:rsidRDefault="00C97513" w:rsidP="00C9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97513" w:rsidRPr="00C97513" w:rsidRDefault="00C97513" w:rsidP="00C9751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C9751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C3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7513">
        <w:rPr>
          <w:rFonts w:ascii="Times New Roman" w:eastAsia="Times New Roman" w:hAnsi="Times New Roman" w:cs="Times New Roman"/>
          <w:sz w:val="24"/>
          <w:szCs w:val="24"/>
        </w:rPr>
        <w:t xml:space="preserve">ведении запрета </w:t>
      </w:r>
      <w:r w:rsidRPr="00C97513">
        <w:rPr>
          <w:rFonts w:ascii="Times New Roman" w:eastAsia="Times New Roman" w:hAnsi="Times New Roman" w:cs="Times New Roman"/>
          <w:bCs/>
          <w:sz w:val="24"/>
          <w:szCs w:val="24"/>
        </w:rPr>
        <w:t>на производство</w:t>
      </w:r>
    </w:p>
    <w:p w:rsidR="00C97513" w:rsidRPr="00C97513" w:rsidRDefault="00C97513" w:rsidP="00C9751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51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ремонтно-настроечных работ на </w:t>
      </w:r>
    </w:p>
    <w:p w:rsidR="00C97513" w:rsidRDefault="00C97513" w:rsidP="00C9751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каналах</w:t>
      </w:r>
      <w:r w:rsidRPr="00C9751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узлах коммутации</w:t>
      </w:r>
      <w:r w:rsidRPr="00C97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7513" w:rsidRPr="00C97513" w:rsidRDefault="00C97513" w:rsidP="007C3FF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51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Зиминского </w:t>
      </w:r>
      <w:r>
        <w:rPr>
          <w:rFonts w:ascii="Times New Roman" w:hAnsi="Times New Roman" w:cs="Times New Roman"/>
          <w:bCs/>
          <w:sz w:val="24"/>
          <w:szCs w:val="24"/>
        </w:rPr>
        <w:t>район</w:t>
      </w:r>
      <w:r w:rsidR="007C3FF4">
        <w:rPr>
          <w:rFonts w:ascii="Times New Roman" w:hAnsi="Times New Roman" w:cs="Times New Roman"/>
          <w:bCs/>
          <w:sz w:val="24"/>
          <w:szCs w:val="24"/>
        </w:rPr>
        <w:t>а</w:t>
      </w:r>
    </w:p>
    <w:p w:rsidR="00C97513" w:rsidRDefault="00C97513" w:rsidP="00C97513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C97513" w:rsidRDefault="00C97513" w:rsidP="00C975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2D3" w:rsidRPr="00AD52D3" w:rsidRDefault="00AD52D3" w:rsidP="00AD52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D3">
        <w:rPr>
          <w:rFonts w:ascii="Times New Roman" w:eastAsia="Times New Roman" w:hAnsi="Times New Roman" w:cs="Times New Roman"/>
          <w:sz w:val="24"/>
          <w:szCs w:val="24"/>
        </w:rPr>
        <w:t>В целях обеспечения бесперебойного и безопасного функционирования сегмента сети связи общего пользования, предназначенного для оказания услуг связи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избирательных комиссий, в том числе для функционирования ГАС «Выборы»</w:t>
      </w:r>
      <w:r w:rsidRPr="00AD52D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ходе </w:t>
      </w:r>
      <w:r w:rsidRPr="00AD52D3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проведения выборов </w:t>
      </w:r>
      <w:r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 восьмого созыва в единый день голосования 19 сентября 2021</w:t>
      </w:r>
      <w:r w:rsidRPr="00AD52D3">
        <w:rPr>
          <w:rFonts w:ascii="Times New Roman" w:eastAsia="Times New Roman" w:hAnsi="Times New Roman" w:cs="Times New Roman"/>
          <w:sz w:val="24"/>
          <w:szCs w:val="24"/>
        </w:rPr>
        <w:t xml:space="preserve"> года,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F4">
        <w:rPr>
          <w:rFonts w:ascii="Times New Roman" w:hAnsi="Times New Roman" w:cs="Times New Roman"/>
          <w:sz w:val="24"/>
          <w:szCs w:val="24"/>
        </w:rPr>
        <w:t xml:space="preserve">письмом Министерства цифрового развития и связи Иркутской области от 16.08.2021 № 02-65-59/21, </w:t>
      </w:r>
      <w:r w:rsidR="007C3FF4">
        <w:rPr>
          <w:rFonts w:ascii="Times New Roman" w:eastAsia="Times New Roman" w:hAnsi="Times New Roman"/>
          <w:sz w:val="24"/>
          <w:szCs w:val="20"/>
        </w:rPr>
        <w:t>статьями 22</w:t>
      </w:r>
      <w:r>
        <w:rPr>
          <w:rFonts w:ascii="Times New Roman" w:eastAsia="Times New Roman" w:hAnsi="Times New Roman"/>
          <w:sz w:val="24"/>
          <w:szCs w:val="20"/>
        </w:rPr>
        <w:t>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D52D3" w:rsidRDefault="00AD52D3" w:rsidP="00C97513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C97513" w:rsidRDefault="00C97513" w:rsidP="00C97513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C97513" w:rsidRDefault="00C97513" w:rsidP="00C97513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D52D3" w:rsidRPr="00AD52D3" w:rsidRDefault="00C97513" w:rsidP="00AD52D3">
      <w:pPr>
        <w:pStyle w:val="a3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D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D52D3" w:rsidRPr="00AD52D3">
        <w:rPr>
          <w:rFonts w:ascii="Times New Roman" w:eastAsia="Times New Roman" w:hAnsi="Times New Roman" w:cs="Times New Roman"/>
          <w:sz w:val="24"/>
          <w:szCs w:val="24"/>
        </w:rPr>
        <w:t>В пер</w:t>
      </w:r>
      <w:r w:rsidR="00D53E33">
        <w:rPr>
          <w:rFonts w:ascii="Times New Roman" w:hAnsi="Times New Roman" w:cs="Times New Roman"/>
          <w:sz w:val="24"/>
          <w:szCs w:val="24"/>
        </w:rPr>
        <w:t>иод с 13 сентября 2021 года по 20 сентября 2021</w:t>
      </w:r>
      <w:r w:rsidR="00AD52D3" w:rsidRPr="00AD52D3">
        <w:rPr>
          <w:rFonts w:ascii="Times New Roman" w:eastAsia="Times New Roman" w:hAnsi="Times New Roman" w:cs="Times New Roman"/>
          <w:sz w:val="24"/>
          <w:szCs w:val="24"/>
        </w:rPr>
        <w:t xml:space="preserve"> года ввести запрет на производство операторами связи Ирк</w:t>
      </w:r>
      <w:r w:rsidR="00D53E33">
        <w:rPr>
          <w:rFonts w:ascii="Times New Roman" w:hAnsi="Times New Roman" w:cs="Times New Roman"/>
          <w:sz w:val="24"/>
          <w:szCs w:val="24"/>
        </w:rPr>
        <w:t>утской области</w:t>
      </w:r>
      <w:r w:rsidR="00AD52D3" w:rsidRPr="00AD52D3">
        <w:rPr>
          <w:rFonts w:ascii="Times New Roman" w:eastAsia="Times New Roman" w:hAnsi="Times New Roman" w:cs="Times New Roman"/>
          <w:sz w:val="24"/>
          <w:szCs w:val="24"/>
        </w:rPr>
        <w:t xml:space="preserve"> любых ремонтно-настроечных работ, </w:t>
      </w:r>
      <w:r w:rsidR="00D53E33">
        <w:rPr>
          <w:rFonts w:ascii="Times New Roman" w:hAnsi="Times New Roman" w:cs="Times New Roman"/>
          <w:sz w:val="24"/>
          <w:szCs w:val="24"/>
        </w:rPr>
        <w:t>за исключением аварийных</w:t>
      </w:r>
      <w:r w:rsidR="00AD52D3" w:rsidRPr="00AD52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3E33">
        <w:rPr>
          <w:rFonts w:ascii="Times New Roman" w:hAnsi="Times New Roman" w:cs="Times New Roman"/>
          <w:sz w:val="24"/>
          <w:szCs w:val="24"/>
        </w:rPr>
        <w:t xml:space="preserve"> на каналах</w:t>
      </w:r>
      <w:r w:rsidR="00AD52D3" w:rsidRPr="00AD52D3">
        <w:rPr>
          <w:rFonts w:ascii="Times New Roman" w:eastAsia="Times New Roman" w:hAnsi="Times New Roman" w:cs="Times New Roman"/>
          <w:sz w:val="24"/>
          <w:szCs w:val="24"/>
        </w:rPr>
        <w:t xml:space="preserve"> связи всех операторов связи</w:t>
      </w:r>
      <w:r w:rsidR="00D53E33">
        <w:rPr>
          <w:rFonts w:ascii="Times New Roman" w:hAnsi="Times New Roman" w:cs="Times New Roman"/>
          <w:sz w:val="24"/>
          <w:szCs w:val="24"/>
        </w:rPr>
        <w:t xml:space="preserve"> и узлах коммутации</w:t>
      </w:r>
      <w:r w:rsidR="00AD52D3" w:rsidRPr="00AD52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3E33">
        <w:rPr>
          <w:rFonts w:ascii="Times New Roman" w:hAnsi="Times New Roman" w:cs="Times New Roman"/>
          <w:sz w:val="24"/>
          <w:szCs w:val="24"/>
        </w:rPr>
        <w:t xml:space="preserve"> выдачу ордеров на проведение земляных работ </w:t>
      </w:r>
      <w:r w:rsidR="00D53E33" w:rsidRPr="00D53E33">
        <w:rPr>
          <w:rFonts w:ascii="Times New Roman" w:eastAsia="Times New Roman" w:hAnsi="Times New Roman" w:cs="Times New Roman"/>
          <w:sz w:val="24"/>
          <w:szCs w:val="24"/>
        </w:rPr>
        <w:t>на сетях см</w:t>
      </w:r>
      <w:r w:rsidR="007C3FF4">
        <w:rPr>
          <w:rFonts w:ascii="Times New Roman" w:eastAsia="Times New Roman" w:hAnsi="Times New Roman" w:cs="Times New Roman"/>
          <w:sz w:val="24"/>
          <w:szCs w:val="24"/>
        </w:rPr>
        <w:t>ежных отраслей – энергетики, жилищно-коммунального хозяйства</w:t>
      </w:r>
      <w:r w:rsidR="00D53E33">
        <w:rPr>
          <w:rFonts w:ascii="Times New Roman" w:hAnsi="Times New Roman" w:cs="Times New Roman"/>
          <w:sz w:val="24"/>
          <w:szCs w:val="24"/>
        </w:rPr>
        <w:t>,</w:t>
      </w:r>
      <w:r w:rsidR="00AD52D3" w:rsidRPr="00D53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D3" w:rsidRPr="00AD52D3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 на </w:t>
      </w:r>
      <w:r w:rsidR="007C3FF4">
        <w:rPr>
          <w:rFonts w:ascii="Times New Roman" w:hAnsi="Times New Roman" w:cs="Times New Roman"/>
          <w:sz w:val="24"/>
          <w:szCs w:val="24"/>
        </w:rPr>
        <w:t>территории Зиминского района</w:t>
      </w:r>
      <w:r w:rsidR="00AD52D3" w:rsidRPr="00AD52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513" w:rsidRDefault="00117B38" w:rsidP="00C9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</w:t>
      </w:r>
      <w:r w:rsidR="00C97513">
        <w:rPr>
          <w:rFonts w:ascii="Times New Roman" w:eastAsia="Times New Roman" w:hAnsi="Times New Roman"/>
          <w:sz w:val="24"/>
          <w:szCs w:val="20"/>
        </w:rPr>
        <w:t xml:space="preserve">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="00C97513"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 w:rsidR="00C97513">
        <w:t xml:space="preserve"> </w:t>
      </w:r>
      <w:r w:rsidR="00C97513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C2042B" w:rsidRPr="00D9404D" w:rsidRDefault="00117B38" w:rsidP="00C204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3. </w:t>
      </w:r>
      <w:r w:rsidR="00C2042B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C2042B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C2042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2042B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</w:t>
      </w:r>
      <w:proofErr w:type="gramStart"/>
      <w:r w:rsidR="00C2042B" w:rsidRPr="00D9404D">
        <w:rPr>
          <w:rFonts w:ascii="Times New Roman" w:eastAsia="Times New Roman" w:hAnsi="Times New Roman" w:cs="Times New Roman"/>
          <w:sz w:val="24"/>
          <w:szCs w:val="24"/>
        </w:rPr>
        <w:t xml:space="preserve">хозяйством  </w:t>
      </w:r>
      <w:r w:rsidR="00C2042B">
        <w:rPr>
          <w:rFonts w:ascii="Times New Roman" w:eastAsia="Times New Roman" w:hAnsi="Times New Roman" w:cs="Times New Roman"/>
          <w:sz w:val="24"/>
          <w:szCs w:val="24"/>
        </w:rPr>
        <w:t>Ширяева</w:t>
      </w:r>
      <w:proofErr w:type="gramEnd"/>
      <w:r w:rsidR="00C2042B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C2042B" w:rsidRDefault="00C2042B" w:rsidP="00C2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B38" w:rsidRDefault="00117B38" w:rsidP="00C2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3FF4" w:rsidRDefault="007C3FF4" w:rsidP="0011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2042B" w:rsidRDefault="00C2042B" w:rsidP="00C204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16540C" w:rsidRDefault="00C2042B" w:rsidP="002D447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</w:t>
      </w:r>
      <w:r w:rsidR="002D447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Н.В. Никитина</w:t>
      </w:r>
    </w:p>
    <w:sectPr w:rsidR="0016540C" w:rsidSect="002D4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513"/>
    <w:rsid w:val="00117B38"/>
    <w:rsid w:val="0016540C"/>
    <w:rsid w:val="002D447A"/>
    <w:rsid w:val="0035269A"/>
    <w:rsid w:val="00490825"/>
    <w:rsid w:val="005A68AF"/>
    <w:rsid w:val="007C3FF4"/>
    <w:rsid w:val="009B126D"/>
    <w:rsid w:val="00AD52D3"/>
    <w:rsid w:val="00AF258E"/>
    <w:rsid w:val="00C2042B"/>
    <w:rsid w:val="00C97513"/>
    <w:rsid w:val="00D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756A8F96"/>
  <w15:docId w15:val="{A228836E-991E-4009-83F8-567E849D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13"/>
    <w:pPr>
      <w:spacing w:after="0" w:line="240" w:lineRule="auto"/>
    </w:pPr>
  </w:style>
  <w:style w:type="paragraph" w:customStyle="1" w:styleId="ConsNonformat">
    <w:name w:val="ConsNonformat"/>
    <w:rsid w:val="00C9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97513"/>
    <w:rPr>
      <w:color w:val="0000FF"/>
      <w:u w:val="single"/>
    </w:rPr>
  </w:style>
  <w:style w:type="paragraph" w:customStyle="1" w:styleId="a5">
    <w:name w:val="Знак Знак Знак Знак"/>
    <w:basedOn w:val="a"/>
    <w:rsid w:val="00C97513"/>
    <w:pPr>
      <w:widowControl w:val="0"/>
      <w:adjustRightInd w:val="0"/>
      <w:spacing w:after="160" w:line="240" w:lineRule="exact"/>
      <w:jc w:val="right"/>
    </w:pPr>
    <w:rPr>
      <w:rFonts w:ascii="Arbat-Bold" w:eastAsia="Times New Roman" w:hAnsi="Arbat-Bold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78F8-CCAE-4124-ACCA-BE3C8DA4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10</cp:revision>
  <cp:lastPrinted>2021-08-23T01:29:00Z</cp:lastPrinted>
  <dcterms:created xsi:type="dcterms:W3CDTF">2021-08-17T06:36:00Z</dcterms:created>
  <dcterms:modified xsi:type="dcterms:W3CDTF">2021-09-24T01:54:00Z</dcterms:modified>
</cp:coreProperties>
</file>