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EF" w:rsidRDefault="006735EF" w:rsidP="006735E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5EF" w:rsidRDefault="006735EF" w:rsidP="006735EF"/>
    <w:p w:rsidR="006735EF" w:rsidRDefault="006735EF" w:rsidP="006735EF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6735EF" w:rsidRDefault="006735EF" w:rsidP="006735EF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6735EF" w:rsidRPr="00DA4484" w:rsidRDefault="006735EF" w:rsidP="006735EF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6735EF" w:rsidRPr="00DA4484" w:rsidRDefault="006735EF" w:rsidP="006735EF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735EF" w:rsidRPr="00DA4484" w:rsidRDefault="006735EF" w:rsidP="006735EF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6735EF" w:rsidRDefault="006735EF" w:rsidP="006735EF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6735EF" w:rsidRPr="00915596" w:rsidRDefault="006735EF" w:rsidP="006735EF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6735EF" w:rsidRDefault="006735EF" w:rsidP="006735EF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735EF" w:rsidRPr="00DA4484" w:rsidRDefault="006735EF" w:rsidP="006735EF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6735EF" w:rsidRDefault="006735EF" w:rsidP="006735EF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6735EF" w:rsidRDefault="006735EF" w:rsidP="006735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1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31D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23.08.2021          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г.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11B">
        <w:rPr>
          <w:rFonts w:ascii="Times New Roman" w:hAnsi="Times New Roman" w:cs="Times New Roman"/>
          <w:sz w:val="24"/>
          <w:szCs w:val="24"/>
        </w:rPr>
        <w:t xml:space="preserve">    </w:t>
      </w:r>
      <w:r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Pr="00C31D8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593</w:t>
      </w:r>
    </w:p>
    <w:p w:rsidR="006735EF" w:rsidRPr="00C71034" w:rsidRDefault="006735EF" w:rsidP="006735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35EF" w:rsidRDefault="006735EF" w:rsidP="006735EF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bookmarkEnd w:id="0"/>
    <w:p w:rsidR="006735EF" w:rsidRDefault="006735EF" w:rsidP="0067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EF" w:rsidRPr="003D2ABF" w:rsidRDefault="006735EF" w:rsidP="003D2ABF">
      <w:pPr>
        <w:pStyle w:val="Bodytext20"/>
        <w:shd w:val="clear" w:color="auto" w:fill="auto"/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3D2ABF">
        <w:rPr>
          <w:rFonts w:eastAsiaTheme="minorEastAsia"/>
          <w:sz w:val="24"/>
          <w:szCs w:val="24"/>
        </w:rPr>
        <w:tab/>
      </w:r>
      <w:r w:rsidRPr="003D2ABF">
        <w:rPr>
          <w:rFonts w:eastAsiaTheme="minorEastAsia"/>
          <w:sz w:val="24"/>
          <w:szCs w:val="24"/>
        </w:rPr>
        <w:t>Руководствуясь статьей 15 Федерального закона  от 06.10.2003 № 131-ФЗ 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РФ от 21.02.1992 № 2395-1 «О недрах», статьей 179 Бюджетного кодекса Российской Федерации,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 № 921,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6735EF" w:rsidRPr="00E05965" w:rsidRDefault="006735EF" w:rsidP="00673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EF" w:rsidRDefault="006735EF" w:rsidP="0067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735EF" w:rsidRPr="00B03A1F" w:rsidRDefault="006735EF" w:rsidP="00673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5EF" w:rsidRPr="00E719D1" w:rsidRDefault="006735EF" w:rsidP="003D2ABF">
      <w:pPr>
        <w:pStyle w:val="a6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 w:rsidRPr="00E719D1">
        <w:rPr>
          <w:rFonts w:ascii="Times New Roman" w:hAnsi="Times New Roman" w:cs="Times New Roman"/>
          <w:sz w:val="24"/>
          <w:szCs w:val="24"/>
        </w:rPr>
        <w:t>в  муниципальную</w:t>
      </w:r>
      <w:proofErr w:type="gramEnd"/>
      <w:r w:rsidRPr="00E719D1">
        <w:rPr>
          <w:rFonts w:ascii="Times New Roman" w:hAnsi="Times New Roman" w:cs="Times New Roman"/>
          <w:sz w:val="24"/>
          <w:szCs w:val="24"/>
        </w:rPr>
        <w:t xml:space="preserve">   программу  Зиминского  районного  муниципального образования  «Охрана окружающей среды в Зиминском районе», утвержденную постановлением администрации Зиминского районного муниципального образования     № </w:t>
      </w:r>
      <w:r>
        <w:rPr>
          <w:rFonts w:ascii="Times New Roman" w:hAnsi="Times New Roman" w:cs="Times New Roman"/>
          <w:sz w:val="24"/>
          <w:szCs w:val="24"/>
        </w:rPr>
        <w:t xml:space="preserve">932 от 09.11.2020 года </w:t>
      </w:r>
      <w:r w:rsidRPr="00E719D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EF" w:rsidRPr="00ED7E44" w:rsidRDefault="006735EF" w:rsidP="003D2ABF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D7E44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ы 1,7,</w:t>
      </w:r>
      <w:r w:rsidRPr="00ED7E44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E44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7E44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ожения 1,2,3)</w:t>
      </w:r>
      <w:r w:rsidRPr="00ED7E44">
        <w:rPr>
          <w:rFonts w:ascii="Times New Roman" w:hAnsi="Times New Roman" w:cs="Times New Roman"/>
          <w:sz w:val="24"/>
          <w:szCs w:val="24"/>
        </w:rPr>
        <w:t>.</w:t>
      </w:r>
    </w:p>
    <w:p w:rsidR="006735EF" w:rsidRPr="003D2ABF" w:rsidRDefault="006735EF" w:rsidP="003D2ABF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BF">
        <w:rPr>
          <w:rFonts w:ascii="Times New Roman" w:eastAsiaTheme="minorEastAsia" w:hAnsi="Times New Roman" w:cs="Times New Roman"/>
          <w:sz w:val="24"/>
          <w:szCs w:val="24"/>
        </w:rPr>
        <w:t xml:space="preserve">  Считать утратившим силу постановление администрации Зиминского районного муниципального образования № 559 от 20.07. </w:t>
      </w:r>
      <w:proofErr w:type="gramStart"/>
      <w:r w:rsidRPr="003D2ABF">
        <w:rPr>
          <w:rFonts w:ascii="Times New Roman" w:eastAsiaTheme="minorEastAsia" w:hAnsi="Times New Roman" w:cs="Times New Roman"/>
          <w:sz w:val="24"/>
          <w:szCs w:val="24"/>
        </w:rPr>
        <w:t>2021  «</w:t>
      </w:r>
      <w:proofErr w:type="gramEnd"/>
      <w:r w:rsidRPr="003D2ABF">
        <w:rPr>
          <w:rFonts w:ascii="Times New Roman" w:eastAsiaTheme="minorEastAsia" w:hAnsi="Times New Roman" w:cs="Times New Roman"/>
          <w:sz w:val="24"/>
          <w:szCs w:val="24"/>
        </w:rPr>
        <w:t>О внесении изменений в муниципальную  программу Зиминского  районного муниципального образования  «Охрана окружающей среды в Зиминском районе» (прилагается).</w:t>
      </w:r>
    </w:p>
    <w:p w:rsidR="006735EF" w:rsidRPr="007A7527" w:rsidRDefault="003D2ABF" w:rsidP="003D2ABF">
      <w:pPr>
        <w:pStyle w:val="a6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35EF" w:rsidRPr="007A7527">
        <w:rPr>
          <w:rFonts w:ascii="Times New Roman" w:hAnsi="Times New Roman" w:cs="Times New Roman"/>
          <w:sz w:val="24"/>
          <w:szCs w:val="24"/>
        </w:rPr>
        <w:t xml:space="preserve">Настоящее   постановление   </w:t>
      </w:r>
      <w:proofErr w:type="gramStart"/>
      <w:r w:rsidR="006735EF" w:rsidRPr="007A7527">
        <w:rPr>
          <w:rFonts w:ascii="Times New Roman" w:hAnsi="Times New Roman" w:cs="Times New Roman"/>
          <w:sz w:val="24"/>
          <w:szCs w:val="24"/>
        </w:rPr>
        <w:t>опубликовать  в</w:t>
      </w:r>
      <w:proofErr w:type="gramEnd"/>
      <w:r w:rsidR="006735EF" w:rsidRPr="007A7527">
        <w:rPr>
          <w:rFonts w:ascii="Times New Roman" w:hAnsi="Times New Roman" w:cs="Times New Roman"/>
          <w:sz w:val="24"/>
          <w:szCs w:val="24"/>
        </w:rPr>
        <w:t xml:space="preserve">   информационно - аналитическом, </w:t>
      </w:r>
    </w:p>
    <w:p w:rsidR="003D2ABF" w:rsidRDefault="006735EF" w:rsidP="003D2ABF">
      <w:pPr>
        <w:pStyle w:val="a6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BF">
        <w:rPr>
          <w:rFonts w:ascii="Times New Roman" w:hAnsi="Times New Roman" w:cs="Times New Roman"/>
          <w:sz w:val="24"/>
          <w:szCs w:val="24"/>
        </w:rPr>
        <w:t xml:space="preserve">общественно-политическом еженедельнике «Вестник района» и разместить на  официальном сайте администрации Зиминского районного муниципального образования </w:t>
      </w:r>
      <w:hyperlink r:id="rId6" w:history="1">
        <w:r w:rsidRPr="003D2ABF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Pr="003D2AB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735EF" w:rsidRDefault="003D2ABF" w:rsidP="003D2ABF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35EF" w:rsidRPr="007A7527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заместителя </w:t>
      </w:r>
      <w:r w:rsidR="006735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35EF" w:rsidRPr="007A7527">
        <w:rPr>
          <w:rFonts w:ascii="Times New Roman" w:hAnsi="Times New Roman" w:cs="Times New Roman"/>
          <w:sz w:val="24"/>
          <w:szCs w:val="24"/>
        </w:rPr>
        <w:t>мэра   по управлению муниципальным хозяйством А. А. Ширяева.</w:t>
      </w:r>
    </w:p>
    <w:p w:rsidR="006735EF" w:rsidRDefault="006735EF" w:rsidP="00673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5EF" w:rsidRDefault="006735EF" w:rsidP="00673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EF" w:rsidRDefault="006735EF" w:rsidP="00673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A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6735EF" w:rsidRDefault="006735EF" w:rsidP="006735E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gramStart"/>
      <w:r w:rsidRPr="007B1059">
        <w:rPr>
          <w:rFonts w:ascii="Times New Roman" w:hAnsi="Times New Roman" w:cs="Times New Roman"/>
          <w:sz w:val="20"/>
          <w:szCs w:val="20"/>
        </w:rPr>
        <w:lastRenderedPageBreak/>
        <w:t>Приложение  1</w:t>
      </w:r>
      <w:proofErr w:type="gramEnd"/>
    </w:p>
    <w:p w:rsidR="006735EF" w:rsidRDefault="006735EF" w:rsidP="006735E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735EF" w:rsidRDefault="006735EF" w:rsidP="006735E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6735EF" w:rsidRDefault="006735EF" w:rsidP="006735E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735EF" w:rsidRDefault="006735EF" w:rsidP="006735E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sz w:val="20"/>
          <w:szCs w:val="20"/>
        </w:rPr>
        <w:t>23.08.2021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593</w:t>
      </w:r>
    </w:p>
    <w:p w:rsidR="006735EF" w:rsidRPr="009D4F3C" w:rsidRDefault="006735EF" w:rsidP="006735E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6735EF" w:rsidRPr="007B1059" w:rsidRDefault="006735EF" w:rsidP="006735EF">
      <w:pPr>
        <w:pStyle w:val="a6"/>
        <w:numPr>
          <w:ilvl w:val="0"/>
          <w:numId w:val="2"/>
        </w:numPr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7B1059">
        <w:rPr>
          <w:rFonts w:ascii="Times New Roman" w:hAnsi="Times New Roman" w:cs="Times New Roman"/>
          <w:bCs/>
          <w:sz w:val="24"/>
          <w:szCs w:val="24"/>
        </w:rPr>
        <w:t>Паспорт муниципальной программы Зиминского  районного муниципального образования «</w:t>
      </w:r>
      <w:r w:rsidRPr="007B1059">
        <w:rPr>
          <w:rFonts w:ascii="Times New Roman" w:hAnsi="Times New Roman" w:cs="Times New Roman"/>
          <w:smallCaps/>
          <w:sz w:val="24"/>
          <w:szCs w:val="24"/>
        </w:rPr>
        <w:t xml:space="preserve">охрана окружающей среды в </w:t>
      </w:r>
      <w:proofErr w:type="spellStart"/>
      <w:r w:rsidRPr="007B1059">
        <w:rPr>
          <w:rFonts w:ascii="Times New Roman" w:hAnsi="Times New Roman" w:cs="Times New Roman"/>
          <w:smallCaps/>
          <w:sz w:val="24"/>
          <w:szCs w:val="24"/>
        </w:rPr>
        <w:t>зиминском</w:t>
      </w:r>
      <w:proofErr w:type="spellEnd"/>
      <w:r w:rsidRPr="007B1059">
        <w:rPr>
          <w:rFonts w:ascii="Times New Roman" w:hAnsi="Times New Roman" w:cs="Times New Roman"/>
          <w:smallCaps/>
          <w:sz w:val="24"/>
          <w:szCs w:val="24"/>
        </w:rPr>
        <w:t xml:space="preserve"> районе</w:t>
      </w:r>
      <w:r w:rsidRPr="007B1059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6735EF" w:rsidRPr="007B1059" w:rsidRDefault="006735EF" w:rsidP="006735EF">
      <w:pPr>
        <w:pStyle w:val="a6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7B1059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B1059">
        <w:rPr>
          <w:rFonts w:ascii="Times New Roman" w:hAnsi="Times New Roman" w:cs="Times New Roman"/>
          <w:bCs/>
          <w:sz w:val="24"/>
          <w:szCs w:val="24"/>
        </w:rPr>
        <w:t>униципальная программа)</w:t>
      </w:r>
    </w:p>
    <w:tbl>
      <w:tblPr>
        <w:tblpPr w:leftFromText="180" w:rightFromText="180" w:vertAnchor="text" w:horzAnchor="margin" w:tblpXSpec="center" w:tblpY="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222"/>
      </w:tblGrid>
      <w:tr w:rsidR="006735EF" w:rsidRPr="007B1059" w:rsidTr="00F4227C">
        <w:trPr>
          <w:trHeight w:val="20"/>
        </w:trPr>
        <w:tc>
          <w:tcPr>
            <w:tcW w:w="1951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</w:tcPr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Охрана окружающей среды в Зиминском районе </w:t>
            </w:r>
          </w:p>
        </w:tc>
      </w:tr>
      <w:tr w:rsidR="006735EF" w:rsidRPr="007B1059" w:rsidTr="00F4227C">
        <w:trPr>
          <w:trHeight w:val="20"/>
        </w:trPr>
        <w:tc>
          <w:tcPr>
            <w:tcW w:w="1951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</w:tcPr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отдел жилищно-коммунального хозяйства и экологии администрации Зиминского районного муниципального образования</w:t>
            </w:r>
          </w:p>
        </w:tc>
      </w:tr>
      <w:tr w:rsidR="006735EF" w:rsidRPr="007B1059" w:rsidTr="00F4227C">
        <w:trPr>
          <w:trHeight w:val="20"/>
        </w:trPr>
        <w:tc>
          <w:tcPr>
            <w:tcW w:w="1951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</w:tcPr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735EF" w:rsidRPr="007B1059" w:rsidTr="00F4227C">
        <w:trPr>
          <w:trHeight w:val="20"/>
        </w:trPr>
        <w:tc>
          <w:tcPr>
            <w:tcW w:w="1951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</w:tcPr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отдел жилищно-коммунального хозяйства и экологии администрации Зиминского районного муниципального образования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Комитет по культуре администрации Зиминского района;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Комитет по образованию администрации Зиминского района;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Зиминского районного муниципального образования;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Отдел по физической культуре, спорту и молодежной политике администрации Зиминского районного муниципального образования.</w:t>
            </w:r>
          </w:p>
        </w:tc>
      </w:tr>
      <w:tr w:rsidR="006735EF" w:rsidRPr="007B1059" w:rsidTr="00F4227C">
        <w:trPr>
          <w:trHeight w:val="20"/>
        </w:trPr>
        <w:tc>
          <w:tcPr>
            <w:tcW w:w="1951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22" w:type="dxa"/>
          </w:tcPr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 граждан на благоприятную окружающую среду, сохранение природной среды и ее компонентов, предотвращение нарушений природоохранного законодательства, обеспечение населения достоверной информацией о состоянии окружающей среды, повышение уровня экологической культуры населения. 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EF" w:rsidRPr="007B1059" w:rsidTr="00F4227C">
        <w:trPr>
          <w:trHeight w:val="1867"/>
        </w:trPr>
        <w:tc>
          <w:tcPr>
            <w:tcW w:w="1951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</w:tcPr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привлечения населения к решению проблем окружающей среды;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предотвращение причинения вреда окружающей среде через взаимодействие администрации Зиминского районного муниципального образования с предприятиями, организациями, учреждениями и физическими лицами;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исключение  загрязнения</w:t>
            </w:r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среды ;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контрольных мероприятий направленных на соблюдение требований природоохранного законодательства.</w:t>
            </w:r>
          </w:p>
        </w:tc>
      </w:tr>
      <w:tr w:rsidR="006735EF" w:rsidRPr="007B1059" w:rsidTr="00F4227C">
        <w:trPr>
          <w:trHeight w:val="20"/>
        </w:trPr>
        <w:tc>
          <w:tcPr>
            <w:tcW w:w="1951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2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2021 -2026 годы</w:t>
            </w:r>
          </w:p>
        </w:tc>
      </w:tr>
      <w:tr w:rsidR="006735EF" w:rsidRPr="007B1059" w:rsidTr="00F4227C">
        <w:trPr>
          <w:trHeight w:val="20"/>
        </w:trPr>
        <w:tc>
          <w:tcPr>
            <w:tcW w:w="1951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222" w:type="dxa"/>
          </w:tcPr>
          <w:p w:rsidR="006735EF" w:rsidRPr="007B1059" w:rsidRDefault="006735EF" w:rsidP="00F4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вопросам охраны окружающей среды и экологической безопасности;</w:t>
            </w:r>
          </w:p>
          <w:p w:rsidR="006735EF" w:rsidRPr="007B1059" w:rsidRDefault="006735EF" w:rsidP="00F4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рейдов, нарушений  природоохранного законодательства;</w:t>
            </w:r>
          </w:p>
          <w:p w:rsidR="006735EF" w:rsidRPr="007B1059" w:rsidRDefault="006735EF" w:rsidP="00F4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 экологического характера.</w:t>
            </w:r>
          </w:p>
        </w:tc>
      </w:tr>
      <w:tr w:rsidR="006735EF" w:rsidRPr="007B1059" w:rsidTr="00F4227C">
        <w:trPr>
          <w:trHeight w:val="20"/>
        </w:trPr>
        <w:tc>
          <w:tcPr>
            <w:tcW w:w="1951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222" w:type="dxa"/>
          </w:tcPr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5EF" w:rsidRPr="007B1059" w:rsidTr="00F4227C">
        <w:trPr>
          <w:trHeight w:val="20"/>
        </w:trPr>
        <w:tc>
          <w:tcPr>
            <w:tcW w:w="1951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и источники финансирования </w:t>
            </w:r>
          </w:p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222" w:type="dxa"/>
          </w:tcPr>
          <w:tbl>
            <w:tblPr>
              <w:tblW w:w="101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1808"/>
              <w:gridCol w:w="1148"/>
              <w:gridCol w:w="1017"/>
              <w:gridCol w:w="837"/>
              <w:gridCol w:w="1010"/>
              <w:gridCol w:w="765"/>
              <w:gridCol w:w="976"/>
              <w:gridCol w:w="2199"/>
            </w:tblGrid>
            <w:tr w:rsidR="006735EF" w:rsidRPr="007B1059" w:rsidTr="00F4227C">
              <w:trPr>
                <w:cantSplit/>
                <w:trHeight w:val="20"/>
              </w:trPr>
              <w:tc>
                <w:tcPr>
                  <w:tcW w:w="41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7952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(тыс.руб.)</w:t>
                  </w:r>
                </w:p>
              </w:tc>
            </w:tr>
            <w:tr w:rsidR="006735EF" w:rsidRPr="007B1059" w:rsidTr="00F4227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6735EF" w:rsidRPr="007B1059" w:rsidTr="00F4227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6735EF" w:rsidRPr="007B1059" w:rsidTr="00F4227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64 448,500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1 372, 800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6735EF" w:rsidRPr="007B1059" w:rsidTr="00F4227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5 404,025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463,330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</w:tr>
            <w:tr w:rsidR="006735EF" w:rsidRPr="007B1059" w:rsidTr="00F4227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6735EF" w:rsidRPr="007B1059" w:rsidTr="00F4227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источникам финансирования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69852,525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1 836,130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735EF" w:rsidRPr="007B1059" w:rsidRDefault="006735EF" w:rsidP="0005111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</w:tr>
          </w:tbl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EF" w:rsidRPr="007B1059" w:rsidTr="00F4227C">
        <w:trPr>
          <w:trHeight w:val="3200"/>
        </w:trPr>
        <w:tc>
          <w:tcPr>
            <w:tcW w:w="1951" w:type="dxa"/>
          </w:tcPr>
          <w:p w:rsidR="006735EF" w:rsidRPr="007B1059" w:rsidRDefault="006735EF" w:rsidP="00F42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</w:tcPr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 загрязнения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природной среды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ртутьсодержащими отходами,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благоприятную окружающую среду,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привлечение населения к решению проблем окружающей среды, в том числе и по раздельному сбору отходов.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  <w:p w:rsidR="006735EF" w:rsidRPr="007B1059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</w:tr>
    </w:tbl>
    <w:p w:rsidR="006735EF" w:rsidRPr="002F3C2A" w:rsidRDefault="006735EF" w:rsidP="006735EF">
      <w:pPr>
        <w:pStyle w:val="a6"/>
        <w:ind w:left="709"/>
        <w:jc w:val="both"/>
        <w:rPr>
          <w:rFonts w:ascii="Times New Roman" w:hAnsi="Times New Roman" w:cs="Times New Roman"/>
          <w:b/>
          <w:bCs/>
        </w:rPr>
      </w:pPr>
    </w:p>
    <w:p w:rsidR="006735EF" w:rsidRDefault="006735EF" w:rsidP="006735EF"/>
    <w:p w:rsidR="006735EF" w:rsidRDefault="006735EF" w:rsidP="006735EF"/>
    <w:p w:rsidR="006735EF" w:rsidRDefault="006735EF" w:rsidP="006735EF"/>
    <w:p w:rsidR="006735EF" w:rsidRDefault="006735EF" w:rsidP="006735EF"/>
    <w:p w:rsidR="006735EF" w:rsidRDefault="006735EF" w:rsidP="006735EF"/>
    <w:p w:rsidR="006735EF" w:rsidRDefault="006735EF" w:rsidP="006735EF"/>
    <w:p w:rsidR="006735EF" w:rsidRDefault="006735EF" w:rsidP="006735EF"/>
    <w:p w:rsidR="006735EF" w:rsidRDefault="006735EF" w:rsidP="006735EF"/>
    <w:p w:rsidR="006735EF" w:rsidRDefault="006735EF" w:rsidP="006735EF"/>
    <w:p w:rsidR="006735EF" w:rsidRDefault="006735EF" w:rsidP="006735E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6735EF" w:rsidRDefault="006735EF" w:rsidP="006735E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735EF" w:rsidRDefault="006735EF" w:rsidP="006735E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6735EF" w:rsidRDefault="006735EF" w:rsidP="006735E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735EF" w:rsidRPr="007B1059" w:rsidRDefault="006735EF" w:rsidP="006735E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23.08.2021 г.  № 593</w:t>
      </w:r>
    </w:p>
    <w:p w:rsidR="006735EF" w:rsidRPr="007B1059" w:rsidRDefault="006735EF" w:rsidP="006735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735EF" w:rsidRPr="009D4F3C" w:rsidRDefault="006735EF" w:rsidP="006735EF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6735EF" w:rsidRDefault="006735EF" w:rsidP="006735EF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159" w:type="dxa"/>
        <w:tblInd w:w="-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045"/>
        <w:gridCol w:w="1535"/>
        <w:gridCol w:w="1134"/>
        <w:gridCol w:w="1158"/>
        <w:gridCol w:w="992"/>
        <w:gridCol w:w="851"/>
        <w:gridCol w:w="850"/>
        <w:gridCol w:w="993"/>
      </w:tblGrid>
      <w:tr w:rsidR="006735EF" w:rsidRPr="007B1059" w:rsidTr="00F4227C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5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6735EF" w:rsidRPr="007B1059" w:rsidTr="00F4227C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6735EF" w:rsidRPr="007B1059" w:rsidTr="00F4227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735EF" w:rsidRPr="007B1059" w:rsidTr="00F4227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65 821,300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1 372, 800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735EF" w:rsidRPr="007B1059" w:rsidTr="00F4227C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8 237, 355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5 404,025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  <w:tr w:rsidR="006735EF" w:rsidRPr="007B1059" w:rsidTr="00F4227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735EF" w:rsidRPr="007B1059" w:rsidTr="00F4227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74 058,655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69 852,525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1 836,130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5EF" w:rsidRPr="007B1059" w:rsidRDefault="006735EF" w:rsidP="00F422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</w:tbl>
    <w:p w:rsidR="006735EF" w:rsidRDefault="006735EF" w:rsidP="006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5EF" w:rsidRDefault="006735EF" w:rsidP="006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5EF" w:rsidRDefault="006735EF" w:rsidP="006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5EF" w:rsidRDefault="006735EF" w:rsidP="006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5EF" w:rsidRDefault="006735EF" w:rsidP="006735EF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proofErr w:type="spellStart"/>
      <w:r w:rsidRPr="007B1059">
        <w:rPr>
          <w:rFonts w:ascii="Times New Roman" w:hAnsi="Times New Roman" w:cs="Times New Roman"/>
          <w:sz w:val="20"/>
          <w:szCs w:val="20"/>
        </w:rPr>
        <w:t>ние</w:t>
      </w:r>
      <w:proofErr w:type="spellEnd"/>
      <w:r w:rsidRPr="007B1059">
        <w:rPr>
          <w:rFonts w:ascii="Times New Roman" w:hAnsi="Times New Roman" w:cs="Times New Roman"/>
          <w:sz w:val="20"/>
          <w:szCs w:val="20"/>
        </w:rPr>
        <w:t xml:space="preserve"> 3</w:t>
      </w:r>
      <w:r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5EF" w:rsidRDefault="006735EF" w:rsidP="003D2ABF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  <w:sectPr w:rsidR="006735EF" w:rsidSect="000511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6735EF" w:rsidRDefault="006735EF" w:rsidP="006735EF">
      <w:pPr>
        <w:pStyle w:val="a6"/>
        <w:ind w:left="0" w:firstLine="709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3</w:t>
      </w:r>
    </w:p>
    <w:p w:rsidR="006735EF" w:rsidRDefault="006735EF" w:rsidP="006735EF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735EF" w:rsidRDefault="006735EF" w:rsidP="006735EF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6735EF" w:rsidRDefault="006735EF" w:rsidP="006735EF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735EF" w:rsidRPr="007B1059" w:rsidRDefault="006735EF" w:rsidP="006735EF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23.08.2021 г.  № 593</w:t>
      </w:r>
    </w:p>
    <w:p w:rsidR="006735EF" w:rsidRPr="007B1059" w:rsidRDefault="006735EF" w:rsidP="006735EF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735EF" w:rsidRDefault="006735EF" w:rsidP="006735EF">
      <w:pPr>
        <w:pStyle w:val="a6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735EF" w:rsidRPr="005B4288" w:rsidRDefault="006735EF" w:rsidP="006735EF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6735EF" w:rsidRPr="005B4288" w:rsidRDefault="006735EF" w:rsidP="006735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27"/>
        <w:gridCol w:w="33"/>
        <w:gridCol w:w="3227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6735EF" w:rsidRPr="00FF3E04" w:rsidTr="00F4227C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№ п\п</w:t>
            </w:r>
          </w:p>
        </w:tc>
        <w:tc>
          <w:tcPr>
            <w:tcW w:w="3227" w:type="dxa"/>
            <w:vMerge w:val="restart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3"/>
            <w:vMerge w:val="restart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3118" w:type="dxa"/>
            <w:gridSpan w:val="5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из:</w:t>
            </w:r>
          </w:p>
        </w:tc>
      </w:tr>
      <w:tr w:rsidR="006735EF" w:rsidRPr="00FF3E04" w:rsidTr="00F4227C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3"/>
            <w:vMerge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тыс.руб.</w:t>
            </w:r>
          </w:p>
        </w:tc>
        <w:tc>
          <w:tcPr>
            <w:tcW w:w="1134" w:type="dxa"/>
            <w:gridSpan w:val="2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6735EF" w:rsidRPr="008B3F9B" w:rsidTr="00F4227C">
        <w:trPr>
          <w:trHeight w:val="20"/>
        </w:trPr>
        <w:tc>
          <w:tcPr>
            <w:tcW w:w="817" w:type="dxa"/>
            <w:vMerge w:val="restart"/>
          </w:tcPr>
          <w:p w:rsidR="006735EF" w:rsidRPr="00C0304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Зиминского района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3"/>
            <w:vMerge w:val="restart"/>
          </w:tcPr>
          <w:p w:rsidR="006735EF" w:rsidRPr="0093746C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твердыми коммунальными отходами.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6735EF" w:rsidRPr="0093746C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6735EF" w:rsidRPr="0093746C" w:rsidRDefault="006735EF" w:rsidP="00F4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35EF" w:rsidRDefault="006735EF" w:rsidP="00F4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</w:t>
            </w: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6735EF" w:rsidRPr="0031570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74 058,6</w:t>
            </w: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  <w:vAlign w:val="center"/>
          </w:tcPr>
          <w:p w:rsidR="006735EF" w:rsidRPr="0031570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65821</w:t>
            </w: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6735EF" w:rsidRPr="0031570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8 237,355</w:t>
            </w:r>
          </w:p>
        </w:tc>
        <w:tc>
          <w:tcPr>
            <w:tcW w:w="817" w:type="dxa"/>
            <w:vAlign w:val="center"/>
          </w:tcPr>
          <w:p w:rsidR="006735EF" w:rsidRPr="008B3F9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735EF" w:rsidRPr="008B3F9B" w:rsidTr="00F4227C">
        <w:trPr>
          <w:trHeight w:val="20"/>
        </w:trPr>
        <w:tc>
          <w:tcPr>
            <w:tcW w:w="817" w:type="dxa"/>
            <w:vMerge/>
          </w:tcPr>
          <w:p w:rsidR="006735EF" w:rsidRPr="008B3F9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3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69 852,525</w:t>
            </w:r>
          </w:p>
        </w:tc>
        <w:tc>
          <w:tcPr>
            <w:tcW w:w="1167" w:type="dxa"/>
            <w:gridSpan w:val="2"/>
            <w:vAlign w:val="center"/>
          </w:tcPr>
          <w:p w:rsidR="006735EF" w:rsidRPr="005B4288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288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5 404, 025</w:t>
            </w:r>
          </w:p>
        </w:tc>
        <w:tc>
          <w:tcPr>
            <w:tcW w:w="817" w:type="dxa"/>
            <w:vAlign w:val="center"/>
          </w:tcPr>
          <w:p w:rsidR="006735EF" w:rsidRPr="008B3F9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735EF" w:rsidRPr="008B3F9B" w:rsidTr="00F4227C">
        <w:trPr>
          <w:trHeight w:val="487"/>
        </w:trPr>
        <w:tc>
          <w:tcPr>
            <w:tcW w:w="817" w:type="dxa"/>
            <w:vMerge/>
          </w:tcPr>
          <w:p w:rsidR="006735EF" w:rsidRPr="008B3F9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3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1 836 ,130</w:t>
            </w:r>
          </w:p>
        </w:tc>
        <w:tc>
          <w:tcPr>
            <w:tcW w:w="1167" w:type="dxa"/>
            <w:gridSpan w:val="2"/>
            <w:vAlign w:val="center"/>
          </w:tcPr>
          <w:p w:rsidR="006735E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35E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1 372 ,800</w:t>
            </w:r>
          </w:p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463,330</w:t>
            </w:r>
          </w:p>
        </w:tc>
        <w:tc>
          <w:tcPr>
            <w:tcW w:w="817" w:type="dxa"/>
            <w:vAlign w:val="center"/>
          </w:tcPr>
          <w:p w:rsidR="006735EF" w:rsidRPr="008B3F9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735EF" w:rsidRPr="008B3F9B" w:rsidTr="00F4227C">
        <w:trPr>
          <w:trHeight w:val="20"/>
        </w:trPr>
        <w:tc>
          <w:tcPr>
            <w:tcW w:w="817" w:type="dxa"/>
            <w:vMerge/>
          </w:tcPr>
          <w:p w:rsidR="006735EF" w:rsidRPr="008B3F9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3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1167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817" w:type="dxa"/>
            <w:vAlign w:val="center"/>
          </w:tcPr>
          <w:p w:rsidR="006735EF" w:rsidRPr="008B3F9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735EF" w:rsidRPr="008B3F9B" w:rsidTr="00F4227C">
        <w:trPr>
          <w:trHeight w:val="20"/>
        </w:trPr>
        <w:tc>
          <w:tcPr>
            <w:tcW w:w="817" w:type="dxa"/>
            <w:vMerge/>
          </w:tcPr>
          <w:p w:rsidR="006735EF" w:rsidRPr="008B3F9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3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1167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817" w:type="dxa"/>
            <w:vAlign w:val="center"/>
          </w:tcPr>
          <w:p w:rsidR="006735EF" w:rsidRPr="008B3F9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8B3F9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3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6735EF" w:rsidRPr="00FA6276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6735EF" w:rsidRPr="00FA6276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735EF" w:rsidRPr="00FA6276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3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3"/>
            <w:shd w:val="clear" w:color="auto" w:fill="A6A6A6" w:themeFill="background1" w:themeFillShade="A6"/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демеркуризацию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  (оплата услуг по транспортировке 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демеркуризации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ламп)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635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3"/>
            <w:shd w:val="clear" w:color="auto" w:fill="A6A6A6" w:themeFill="background1" w:themeFillShade="A6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свалок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071AB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071AB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071AB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394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35E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6,130</w:t>
            </w:r>
          </w:p>
          <w:p w:rsidR="006735EF" w:rsidRPr="00071AB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071AB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071ABB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3,330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341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74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 проектно-сметной документации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Комитет по управлению муниципальным имуществом администрации Зиминского районного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075C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075C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075C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C37FC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C37FC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C37FC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C37F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31570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31570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31570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381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401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487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343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000000"/>
            </w:tcBorders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15667" w:type="dxa"/>
            <w:gridSpan w:val="14"/>
            <w:shd w:val="clear" w:color="auto" w:fill="A6A6A6" w:themeFill="background1" w:themeFillShade="A6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биоразнообразия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-мобы, акции, кл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6735EF">
        <w:trPr>
          <w:trHeight w:val="329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районного муниципального образования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6735EF">
        <w:trPr>
          <w:trHeight w:val="418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423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415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735EF" w:rsidRPr="00FF3E04" w:rsidTr="00F4227C">
        <w:trPr>
          <w:trHeight w:val="31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C31D8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C31D8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C31D8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735EF" w:rsidRPr="00FF3E04" w:rsidTr="00F4227C">
        <w:trPr>
          <w:trHeight w:val="271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3"/>
            <w:shd w:val="clear" w:color="auto" w:fill="A6A6A6" w:themeFill="background1" w:themeFillShade="A6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 по предотвращению и выявлению нарушений природоохранного законодательства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нарушений 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F60B3D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6735EF" w:rsidRPr="00F60B3D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анализ, воды, грунта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F60B3D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экологии администрации Зиминского района,</w:t>
            </w:r>
          </w:p>
          <w:p w:rsidR="006735EF" w:rsidRPr="00F60B3D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организационных работ по обследованию территорий и выявлению объектов 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F60B3D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3227" w:type="dxa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муниципального контроля за охраной и использованием недр местного значения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контрольных мероприятий по соблюдению законодательства в сфере  недропользования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000000"/>
            </w:tcBorders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F4227C">
        <w:trPr>
          <w:trHeight w:val="20"/>
        </w:trPr>
        <w:tc>
          <w:tcPr>
            <w:tcW w:w="15667" w:type="dxa"/>
            <w:gridSpan w:val="14"/>
            <w:shd w:val="clear" w:color="auto" w:fill="808080" w:themeFill="background1" w:themeFillShade="80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с.Покровка от негативного воздействия вод реки Ока</w:t>
            </w:r>
          </w:p>
        </w:tc>
      </w:tr>
      <w:tr w:rsidR="006735EF" w:rsidRPr="00FF3E04" w:rsidTr="006735EF">
        <w:trPr>
          <w:trHeight w:val="20"/>
        </w:trPr>
        <w:tc>
          <w:tcPr>
            <w:tcW w:w="817" w:type="dxa"/>
            <w:vMerge w:val="restart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2"/>
            <w:vMerge w:val="restart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с.Покровка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27" w:type="dxa"/>
            <w:vMerge w:val="restart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с.Покровка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5EF" w:rsidRPr="00C31D8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69 192,525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C31D8C" w:rsidRDefault="006735EF" w:rsidP="00F4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35EF" w:rsidRPr="00C31D8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4 744,025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6735EF">
        <w:trPr>
          <w:trHeight w:val="20"/>
        </w:trPr>
        <w:tc>
          <w:tcPr>
            <w:tcW w:w="81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C31D8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C31D8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C31D8C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6735EF">
        <w:trPr>
          <w:trHeight w:val="20"/>
        </w:trPr>
        <w:tc>
          <w:tcPr>
            <w:tcW w:w="81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35EF" w:rsidRPr="00FF3E04" w:rsidTr="006735EF">
        <w:trPr>
          <w:trHeight w:val="20"/>
        </w:trPr>
        <w:tc>
          <w:tcPr>
            <w:tcW w:w="81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735EF" w:rsidRPr="00FF3E04" w:rsidTr="006735EF">
        <w:trPr>
          <w:trHeight w:val="20"/>
        </w:trPr>
        <w:tc>
          <w:tcPr>
            <w:tcW w:w="81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6735EF" w:rsidRPr="005B6920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EF" w:rsidRPr="00FF3E04" w:rsidRDefault="006735EF" w:rsidP="00F4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6735EF" w:rsidRPr="00CB5529" w:rsidRDefault="006735EF" w:rsidP="006735EF"/>
    <w:p w:rsidR="004A4D9C" w:rsidRDefault="004A4D9C"/>
    <w:sectPr w:rsidR="004A4D9C" w:rsidSect="006735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05111B"/>
    <w:rsid w:val="003D2ABF"/>
    <w:rsid w:val="004A4D9C"/>
    <w:rsid w:val="006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D4D6"/>
  <w15:docId w15:val="{E151E2A3-03E8-4754-BA11-05DF6BA5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5E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EF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7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35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35EF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673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6735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35EF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735EF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6735EF"/>
  </w:style>
  <w:style w:type="paragraph" w:styleId="2">
    <w:name w:val="Body Text 2"/>
    <w:basedOn w:val="a"/>
    <w:link w:val="20"/>
    <w:uiPriority w:val="99"/>
    <w:unhideWhenUsed/>
    <w:rsid w:val="006735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35EF"/>
  </w:style>
  <w:style w:type="paragraph" w:customStyle="1" w:styleId="a7">
    <w:name w:val="Табличный"/>
    <w:basedOn w:val="a"/>
    <w:uiPriority w:val="99"/>
    <w:rsid w:val="006735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73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3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6735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6735EF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673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67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Admin</cp:lastModifiedBy>
  <cp:revision>4</cp:revision>
  <dcterms:created xsi:type="dcterms:W3CDTF">2021-08-27T03:36:00Z</dcterms:created>
  <dcterms:modified xsi:type="dcterms:W3CDTF">2021-09-24T01:56:00Z</dcterms:modified>
</cp:coreProperties>
</file>