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E3" w:rsidRDefault="006538E3" w:rsidP="0065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 № 8/2021</w:t>
      </w:r>
    </w:p>
    <w:p w:rsidR="006538E3" w:rsidRPr="008244E8" w:rsidRDefault="006538E3" w:rsidP="006538E3">
      <w:pPr>
        <w:spacing w:after="0" w:line="240" w:lineRule="auto"/>
        <w:jc w:val="center"/>
        <w:rPr>
          <w:rFonts w:ascii="Times New Roman" w:hAnsi="Times New Roman"/>
          <w:b/>
          <w:sz w:val="23"/>
          <w:szCs w:val="24"/>
        </w:rPr>
      </w:pPr>
      <w:r w:rsidRPr="008244E8">
        <w:rPr>
          <w:rFonts w:ascii="Times New Roman" w:hAnsi="Times New Roman"/>
          <w:b/>
          <w:sz w:val="23"/>
          <w:szCs w:val="24"/>
        </w:rPr>
        <w:t xml:space="preserve">о проведении публичных слушаний по проектам внесения изменений </w:t>
      </w:r>
    </w:p>
    <w:p w:rsidR="006538E3" w:rsidRDefault="006538E3" w:rsidP="006538E3">
      <w:pPr>
        <w:spacing w:after="0" w:line="240" w:lineRule="auto"/>
        <w:jc w:val="center"/>
        <w:rPr>
          <w:rFonts w:ascii="Times New Roman" w:hAnsi="Times New Roman"/>
          <w:b/>
          <w:sz w:val="23"/>
          <w:szCs w:val="24"/>
        </w:rPr>
      </w:pPr>
      <w:r>
        <w:rPr>
          <w:rFonts w:ascii="Times New Roman" w:hAnsi="Times New Roman"/>
          <w:b/>
          <w:sz w:val="23"/>
          <w:szCs w:val="24"/>
        </w:rPr>
        <w:t xml:space="preserve">в генеральные планы Батаминского </w:t>
      </w:r>
      <w:r w:rsidRPr="008244E8">
        <w:rPr>
          <w:rFonts w:ascii="Times New Roman" w:hAnsi="Times New Roman"/>
          <w:b/>
          <w:sz w:val="23"/>
          <w:szCs w:val="24"/>
        </w:rPr>
        <w:t xml:space="preserve">муниципального образования, </w:t>
      </w:r>
    </w:p>
    <w:p w:rsidR="006538E3" w:rsidRDefault="006538E3" w:rsidP="006538E3">
      <w:pPr>
        <w:spacing w:after="0" w:line="240" w:lineRule="auto"/>
        <w:jc w:val="center"/>
        <w:rPr>
          <w:rFonts w:ascii="Times New Roman" w:hAnsi="Times New Roman"/>
          <w:b/>
          <w:sz w:val="23"/>
          <w:szCs w:val="24"/>
        </w:rPr>
      </w:pPr>
      <w:r>
        <w:rPr>
          <w:rFonts w:ascii="Times New Roman" w:hAnsi="Times New Roman"/>
          <w:b/>
          <w:sz w:val="23"/>
          <w:szCs w:val="24"/>
        </w:rPr>
        <w:t xml:space="preserve">Буринского </w:t>
      </w:r>
      <w:r w:rsidRPr="008244E8">
        <w:rPr>
          <w:rFonts w:ascii="Times New Roman" w:hAnsi="Times New Roman"/>
          <w:b/>
          <w:sz w:val="23"/>
          <w:szCs w:val="24"/>
        </w:rPr>
        <w:t>муници</w:t>
      </w:r>
      <w:r>
        <w:rPr>
          <w:rFonts w:ascii="Times New Roman" w:hAnsi="Times New Roman"/>
          <w:b/>
          <w:sz w:val="23"/>
          <w:szCs w:val="24"/>
        </w:rPr>
        <w:t xml:space="preserve">пального образования, </w:t>
      </w:r>
    </w:p>
    <w:p w:rsidR="006538E3" w:rsidRPr="008244E8" w:rsidRDefault="006538E3" w:rsidP="006538E3">
      <w:pPr>
        <w:spacing w:after="0" w:line="240" w:lineRule="auto"/>
        <w:jc w:val="center"/>
        <w:rPr>
          <w:rFonts w:ascii="Times New Roman" w:hAnsi="Times New Roman"/>
          <w:b/>
          <w:sz w:val="23"/>
          <w:szCs w:val="24"/>
        </w:rPr>
      </w:pPr>
      <w:r>
        <w:rPr>
          <w:rFonts w:ascii="Times New Roman" w:hAnsi="Times New Roman"/>
          <w:b/>
          <w:sz w:val="23"/>
          <w:szCs w:val="24"/>
        </w:rPr>
        <w:t>Услонского муниципального образования</w:t>
      </w:r>
    </w:p>
    <w:p w:rsidR="006538E3" w:rsidRPr="008244E8" w:rsidRDefault="006538E3" w:rsidP="006538E3">
      <w:pPr>
        <w:spacing w:after="0" w:line="240" w:lineRule="auto"/>
        <w:jc w:val="center"/>
        <w:rPr>
          <w:rFonts w:ascii="Times New Roman" w:hAnsi="Times New Roman"/>
          <w:sz w:val="23"/>
          <w:szCs w:val="24"/>
        </w:rPr>
      </w:pPr>
    </w:p>
    <w:p w:rsidR="006538E3" w:rsidRDefault="006538E3" w:rsidP="006538E3">
      <w:pPr>
        <w:spacing w:after="0" w:line="240" w:lineRule="auto"/>
        <w:ind w:right="-144"/>
        <w:jc w:val="both"/>
        <w:rPr>
          <w:rFonts w:ascii="Times New Roman" w:hAnsi="Times New Roman"/>
          <w:sz w:val="23"/>
          <w:szCs w:val="24"/>
        </w:rPr>
      </w:pPr>
      <w:r w:rsidRPr="008244E8">
        <w:rPr>
          <w:rFonts w:ascii="Times New Roman" w:hAnsi="Times New Roman"/>
          <w:sz w:val="23"/>
          <w:szCs w:val="24"/>
        </w:rPr>
        <w:t xml:space="preserve">г. Зима                                                                                                                          </w:t>
      </w:r>
      <w:r>
        <w:rPr>
          <w:rFonts w:ascii="Times New Roman" w:hAnsi="Times New Roman"/>
          <w:sz w:val="23"/>
          <w:szCs w:val="24"/>
        </w:rPr>
        <w:t xml:space="preserve">           23.11</w:t>
      </w:r>
      <w:r w:rsidRPr="008244E8">
        <w:rPr>
          <w:rFonts w:ascii="Times New Roman" w:hAnsi="Times New Roman"/>
          <w:sz w:val="23"/>
          <w:szCs w:val="24"/>
        </w:rPr>
        <w:t>.20</w:t>
      </w:r>
      <w:r>
        <w:rPr>
          <w:rFonts w:ascii="Times New Roman" w:hAnsi="Times New Roman"/>
          <w:sz w:val="23"/>
          <w:szCs w:val="24"/>
        </w:rPr>
        <w:t>21</w:t>
      </w:r>
    </w:p>
    <w:p w:rsidR="006538E3" w:rsidRDefault="006538E3" w:rsidP="006538E3">
      <w:pPr>
        <w:spacing w:after="0" w:line="240" w:lineRule="auto"/>
        <w:ind w:right="-144"/>
        <w:jc w:val="both"/>
        <w:rPr>
          <w:rFonts w:ascii="Times New Roman" w:hAnsi="Times New Roman"/>
          <w:sz w:val="23"/>
          <w:szCs w:val="24"/>
        </w:rPr>
      </w:pPr>
    </w:p>
    <w:p w:rsidR="006538E3" w:rsidRDefault="006538E3" w:rsidP="006538E3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Основания для проведения публичных слушаний: статьи 24, 28 Градостроительного кодекса Российской Федерации, статья 15 Устава Зиминского районного муниципального образования, Положение о порядке организации и проведения публичных слушаний по вопросам градостроительной деятельности на территории Зиминского районного муниципального образования, утвержденное решением Думы Зиминского муниципального района от 26.09.2018 № 344, постановление администрации Зиминского районного муниципального образования от 18.10.2021 № 757 «О назначении публичных слушаний по проектам внесения изменений в генеральные планы </w:t>
      </w:r>
      <w:r>
        <w:rPr>
          <w:rFonts w:ascii="Times New Roman" w:hAnsi="Times New Roman"/>
          <w:sz w:val="23"/>
          <w:szCs w:val="24"/>
        </w:rPr>
        <w:t>Батаминского муниципального образования,</w:t>
      </w:r>
      <w:r w:rsidRPr="0063579B">
        <w:rPr>
          <w:rFonts w:ascii="Times New Roman" w:hAnsi="Times New Roman"/>
          <w:sz w:val="23"/>
          <w:szCs w:val="24"/>
        </w:rPr>
        <w:t xml:space="preserve"> </w:t>
      </w:r>
      <w:r>
        <w:rPr>
          <w:rFonts w:ascii="Times New Roman" w:hAnsi="Times New Roman"/>
          <w:sz w:val="23"/>
          <w:szCs w:val="24"/>
        </w:rPr>
        <w:t xml:space="preserve">Буринского </w:t>
      </w:r>
      <w:r w:rsidRPr="008244E8">
        <w:rPr>
          <w:rFonts w:ascii="Times New Roman" w:hAnsi="Times New Roman"/>
          <w:sz w:val="23"/>
          <w:szCs w:val="24"/>
        </w:rPr>
        <w:t>муниципального образования,</w:t>
      </w:r>
      <w:r>
        <w:rPr>
          <w:rFonts w:ascii="Times New Roman" w:hAnsi="Times New Roman"/>
          <w:sz w:val="23"/>
          <w:szCs w:val="24"/>
        </w:rPr>
        <w:t xml:space="preserve"> Услонского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Зиминского района".</w:t>
      </w:r>
    </w:p>
    <w:p w:rsidR="006538E3" w:rsidRDefault="006538E3" w:rsidP="006538E3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общественных слушаний: администрация Зиминского районного муниципального образования, в лице отдела архитектуры и градостроительства.</w:t>
      </w:r>
    </w:p>
    <w:p w:rsidR="006538E3" w:rsidRDefault="006538E3" w:rsidP="006538E3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Публичные слушания состоялись 22.11.2021 в 16.00 ч. </w:t>
      </w:r>
    </w:p>
    <w:p w:rsidR="006538E3" w:rsidRDefault="006538E3" w:rsidP="006538E3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протоколе публичных слушаний - протокол публичных слушаний        № 8/2021 от 23.11.2021.</w:t>
      </w:r>
    </w:p>
    <w:p w:rsidR="006538E3" w:rsidRPr="0042244D" w:rsidRDefault="006538E3" w:rsidP="00653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Количество участников </w:t>
      </w:r>
      <w:r w:rsidRPr="008D5592">
        <w:rPr>
          <w:rFonts w:ascii="Times New Roman" w:hAnsi="Times New Roman" w:cs="Times New Roman"/>
          <w:sz w:val="24"/>
          <w:szCs w:val="24"/>
        </w:rPr>
        <w:t xml:space="preserve">публичных слушаний, принявших участие в рассмотрении проекта: </w:t>
      </w:r>
      <w:r>
        <w:rPr>
          <w:rFonts w:ascii="Times New Roman" w:hAnsi="Times New Roman" w:cs="Times New Roman"/>
          <w:sz w:val="24"/>
          <w:szCs w:val="24"/>
        </w:rPr>
        <w:t xml:space="preserve">члены Комиссии по землепользованию и застройке Зиминского районного муниципального образования, </w:t>
      </w:r>
      <w:r w:rsidRPr="0042244D">
        <w:rPr>
          <w:rFonts w:ascii="TimesNewRoman" w:hAnsi="TimesNewRoman" w:cs="TimesNew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частники публичных слушаний, прошедшие </w:t>
      </w:r>
      <w:r w:rsidRPr="0042244D">
        <w:rPr>
          <w:rFonts w:ascii="Times New Roman" w:hAnsi="Times New Roman" w:cs="Times New Roman"/>
          <w:sz w:val="24"/>
          <w:szCs w:val="24"/>
        </w:rPr>
        <w:t>идентификацию в соответствии с положениями статьи 5.1 Градостроительного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 - 0 чел.</w:t>
      </w:r>
    </w:p>
    <w:p w:rsidR="006538E3" w:rsidRDefault="006538E3" w:rsidP="006538E3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проведения публичных слушаний: с 21.10.2021 до 25.11.2021.</w:t>
      </w:r>
    </w:p>
    <w:p w:rsidR="006538E3" w:rsidRPr="00257A36" w:rsidRDefault="006538E3" w:rsidP="006538E3">
      <w:pPr>
        <w:pStyle w:val="a3"/>
        <w:ind w:firstLine="34"/>
        <w:jc w:val="both"/>
        <w:rPr>
          <w:rFonts w:ascii="Times New Roman" w:hAnsi="Times New Roman" w:cs="Times New Roman"/>
          <w:sz w:val="23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 оповещения о публичных слушаниях: </w:t>
      </w:r>
      <w:r>
        <w:rPr>
          <w:rFonts w:ascii="Times New Roman" w:hAnsi="Times New Roman" w:cs="Times New Roman"/>
          <w:sz w:val="24"/>
          <w:szCs w:val="24"/>
        </w:rPr>
        <w:t>публикация</w:t>
      </w:r>
      <w:r w:rsidRPr="008D5592">
        <w:rPr>
          <w:rFonts w:ascii="Times New Roman" w:hAnsi="Times New Roman" w:cs="Times New Roman"/>
          <w:sz w:val="24"/>
          <w:szCs w:val="24"/>
        </w:rPr>
        <w:t xml:space="preserve"> в информационно-аналитическом, общественно-политическом еженедельнике</w:t>
      </w:r>
      <w:r>
        <w:rPr>
          <w:rFonts w:ascii="Times New Roman" w:hAnsi="Times New Roman" w:cs="Times New Roman"/>
          <w:sz w:val="24"/>
          <w:szCs w:val="24"/>
        </w:rPr>
        <w:t xml:space="preserve"> «Вестник района» </w:t>
      </w:r>
      <w:r>
        <w:rPr>
          <w:rFonts w:ascii="Times New Roman" w:hAnsi="Times New Roman" w:cs="Times New Roman"/>
          <w:sz w:val="23"/>
          <w:szCs w:val="24"/>
        </w:rPr>
        <w:t>от 14 октября 2021 года № 41 (1142</w:t>
      </w:r>
      <w:r w:rsidRPr="008244E8">
        <w:rPr>
          <w:rFonts w:ascii="Times New Roman" w:hAnsi="Times New Roman" w:cs="Times New Roman"/>
          <w:sz w:val="23"/>
          <w:szCs w:val="24"/>
        </w:rPr>
        <w:t>)</w:t>
      </w:r>
      <w:r w:rsidRPr="008D5592">
        <w:rPr>
          <w:rFonts w:ascii="Times New Roman" w:hAnsi="Times New Roman" w:cs="Times New Roman"/>
          <w:sz w:val="24"/>
          <w:szCs w:val="24"/>
        </w:rPr>
        <w:t xml:space="preserve"> и размещены </w:t>
      </w:r>
      <w:r>
        <w:rPr>
          <w:rFonts w:ascii="Times New Roman" w:hAnsi="Times New Roman" w:cs="Times New Roman"/>
          <w:sz w:val="24"/>
          <w:szCs w:val="24"/>
        </w:rPr>
        <w:t>21.10.2021 на официальных сайтах</w:t>
      </w:r>
      <w:r w:rsidRPr="008D5592">
        <w:rPr>
          <w:rFonts w:ascii="Times New Roman" w:hAnsi="Times New Roman" w:cs="Times New Roman"/>
          <w:sz w:val="24"/>
          <w:szCs w:val="24"/>
        </w:rPr>
        <w:t xml:space="preserve"> администрации Зиминского районного муниципального образования в информационно-телекоммуникационной сети «Интернет» ( </w:t>
      </w:r>
      <w:hyperlink r:id="rId4" w:history="1">
        <w:r w:rsidRPr="008D5592">
          <w:rPr>
            <w:rFonts w:ascii="Times New Roman" w:hAnsi="Times New Roman" w:cs="Times New Roman"/>
            <w:sz w:val="24"/>
            <w:szCs w:val="24"/>
            <w:u w:val="single"/>
          </w:rPr>
          <w:t>www.</w:t>
        </w:r>
        <w:r w:rsidRPr="008D559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rzima</w:t>
        </w:r>
        <w:r w:rsidRPr="008D5592">
          <w:rPr>
            <w:rFonts w:ascii="Times New Roman" w:hAnsi="Times New Roman" w:cs="Times New Roman"/>
            <w:sz w:val="24"/>
            <w:szCs w:val="24"/>
            <w:u w:val="single"/>
          </w:rPr>
          <w:t>.ru</w:t>
        </w:r>
      </w:hyperlink>
      <w:r w:rsidRPr="008D559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3"/>
          <w:szCs w:val="24"/>
        </w:rPr>
        <w:t>администрации Батаминского муниципального образования (</w:t>
      </w:r>
      <w:r w:rsidRPr="00052CF4">
        <w:rPr>
          <w:rFonts w:ascii="Times New Roman" w:hAnsi="Times New Roman" w:cs="Times New Roman"/>
          <w:sz w:val="23"/>
          <w:szCs w:val="24"/>
        </w:rPr>
        <w:t>http://www.batama.ru/</w:t>
      </w:r>
      <w:r w:rsidRPr="008244E8">
        <w:rPr>
          <w:rFonts w:ascii="Times New Roman" w:hAnsi="Times New Roman" w:cs="Times New Roman"/>
          <w:sz w:val="23"/>
          <w:szCs w:val="24"/>
        </w:rPr>
        <w:t xml:space="preserve">, </w:t>
      </w:r>
      <w:r>
        <w:rPr>
          <w:rFonts w:ascii="Times New Roman" w:hAnsi="Times New Roman" w:cs="Times New Roman"/>
          <w:sz w:val="23"/>
          <w:szCs w:val="24"/>
        </w:rPr>
        <w:t>администрации</w:t>
      </w:r>
      <w:r w:rsidRPr="00735A74">
        <w:rPr>
          <w:rFonts w:ascii="Times New Roman" w:hAnsi="Times New Roman" w:cs="Times New Roman"/>
          <w:sz w:val="23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4"/>
        </w:rPr>
        <w:t xml:space="preserve"> Буринского </w:t>
      </w:r>
      <w:r w:rsidRPr="00735A74">
        <w:rPr>
          <w:rFonts w:ascii="Times New Roman" w:hAnsi="Times New Roman" w:cs="Times New Roman"/>
          <w:sz w:val="23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4"/>
        </w:rPr>
        <w:t xml:space="preserve">муниципального </w:t>
      </w:r>
      <w:r w:rsidRPr="00735A74">
        <w:rPr>
          <w:rFonts w:ascii="Times New Roman" w:hAnsi="Times New Roman" w:cs="Times New Roman"/>
          <w:sz w:val="23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4"/>
        </w:rPr>
        <w:t xml:space="preserve">образования </w:t>
      </w:r>
      <w:r w:rsidRPr="00735A74">
        <w:rPr>
          <w:rFonts w:ascii="Times New Roman" w:hAnsi="Times New Roman" w:cs="Times New Roman"/>
          <w:sz w:val="23"/>
          <w:szCs w:val="24"/>
        </w:rPr>
        <w:t>(</w:t>
      </w:r>
      <w:r w:rsidRPr="00A522F6">
        <w:rPr>
          <w:rFonts w:ascii="Times New Roman" w:hAnsi="Times New Roman" w:cs="Times New Roman"/>
          <w:sz w:val="23"/>
          <w:szCs w:val="24"/>
          <w:lang w:val="en-US"/>
        </w:rPr>
        <w:t>http</w:t>
      </w:r>
      <w:r w:rsidRPr="00A522F6">
        <w:rPr>
          <w:rFonts w:ascii="Times New Roman" w:hAnsi="Times New Roman" w:cs="Times New Roman"/>
          <w:sz w:val="23"/>
          <w:szCs w:val="24"/>
        </w:rPr>
        <w:t>://буря-адм.рф/</w:t>
      </w:r>
      <w:r>
        <w:rPr>
          <w:rFonts w:ascii="Times New Roman" w:hAnsi="Times New Roman" w:cs="Times New Roman"/>
          <w:sz w:val="23"/>
          <w:szCs w:val="24"/>
        </w:rPr>
        <w:t>), администрации Услонского муниципального образования (</w:t>
      </w:r>
      <w:r w:rsidRPr="00A522F6">
        <w:rPr>
          <w:rFonts w:ascii="Times New Roman" w:hAnsi="Times New Roman" w:cs="Times New Roman"/>
          <w:sz w:val="23"/>
          <w:szCs w:val="24"/>
        </w:rPr>
        <w:t>https://услонское.рф/</w:t>
      </w:r>
      <w:r>
        <w:rPr>
          <w:rFonts w:ascii="Times New Roman" w:hAnsi="Times New Roman" w:cs="Times New Roman"/>
          <w:sz w:val="23"/>
          <w:szCs w:val="24"/>
        </w:rPr>
        <w:t xml:space="preserve">) </w:t>
      </w:r>
      <w:r w:rsidRPr="008244E8">
        <w:rPr>
          <w:rFonts w:ascii="Times New Roman" w:hAnsi="Times New Roman" w:cs="Times New Roman"/>
          <w:sz w:val="23"/>
          <w:szCs w:val="24"/>
        </w:rPr>
        <w:t xml:space="preserve">на информационных стендах в администрациях Зиминского районного муниципального образования, </w:t>
      </w:r>
      <w:r>
        <w:rPr>
          <w:rFonts w:ascii="Times New Roman" w:hAnsi="Times New Roman" w:cs="Times New Roman"/>
          <w:sz w:val="23"/>
          <w:szCs w:val="24"/>
        </w:rPr>
        <w:t xml:space="preserve">Батаминского </w:t>
      </w:r>
      <w:r w:rsidRPr="008244E8">
        <w:rPr>
          <w:rFonts w:ascii="Times New Roman" w:hAnsi="Times New Roman" w:cs="Times New Roman"/>
          <w:sz w:val="23"/>
          <w:szCs w:val="24"/>
        </w:rPr>
        <w:t>МО</w:t>
      </w:r>
      <w:r>
        <w:rPr>
          <w:rFonts w:ascii="Times New Roman" w:hAnsi="Times New Roman" w:cs="Times New Roman"/>
          <w:sz w:val="23"/>
          <w:szCs w:val="24"/>
        </w:rPr>
        <w:t>, Буринского МО, Услонского МО.</w:t>
      </w:r>
    </w:p>
    <w:p w:rsidR="006538E3" w:rsidRPr="00257A36" w:rsidRDefault="006538E3" w:rsidP="006538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A36">
        <w:rPr>
          <w:rFonts w:ascii="Times New Roman" w:hAnsi="Times New Roman" w:cs="Times New Roman"/>
          <w:sz w:val="24"/>
          <w:szCs w:val="24"/>
        </w:rPr>
        <w:t xml:space="preserve">Экспозиция демонстрационных материалов проведена с 21.10.2021 г. по 22.11.2021 г. в администрации Зиминского районного муниципального образования  по адресу: Иркутская область, город Зима, ул. Ленина, д. 5, каб. 113,  этаж 1 (отдел архитектуры и градостроительства администрации Зиминского районного муниципального образования),  Иркутская область, Зиминский район, с. Батама, ул. Ленина, 40 (администрация Батаминского МО), Иркутская область, Зиминский район, с. Буря, ул. Центральная, 53 (администрация Буринского МО); Иркутская область, Зиминский район, с. Услон, ул. 40 лет Победы, 3а (администрация Услонского МО). </w:t>
      </w:r>
    </w:p>
    <w:p w:rsidR="006538E3" w:rsidRPr="00257A36" w:rsidRDefault="006538E3" w:rsidP="006538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A36">
        <w:rPr>
          <w:rFonts w:ascii="Times New Roman" w:hAnsi="Times New Roman" w:cs="Times New Roman"/>
          <w:sz w:val="24"/>
          <w:szCs w:val="24"/>
        </w:rPr>
        <w:t>Собрание участников публичных слушан</w:t>
      </w:r>
      <w:r>
        <w:rPr>
          <w:rFonts w:ascii="Times New Roman" w:hAnsi="Times New Roman" w:cs="Times New Roman"/>
          <w:sz w:val="24"/>
          <w:szCs w:val="24"/>
        </w:rPr>
        <w:t>ий проведено 22</w:t>
      </w:r>
      <w:r w:rsidRPr="00257A36">
        <w:rPr>
          <w:rFonts w:ascii="Times New Roman" w:hAnsi="Times New Roman" w:cs="Times New Roman"/>
          <w:sz w:val="24"/>
          <w:szCs w:val="24"/>
        </w:rPr>
        <w:t>.11.2021</w:t>
      </w:r>
      <w:r>
        <w:rPr>
          <w:rFonts w:ascii="Times New Roman" w:hAnsi="Times New Roman" w:cs="Times New Roman"/>
          <w:sz w:val="24"/>
          <w:szCs w:val="24"/>
        </w:rPr>
        <w:t xml:space="preserve"> в  16</w:t>
      </w:r>
      <w:r w:rsidRPr="00257A36">
        <w:rPr>
          <w:rFonts w:ascii="Times New Roman" w:hAnsi="Times New Roman" w:cs="Times New Roman"/>
          <w:sz w:val="24"/>
          <w:szCs w:val="24"/>
        </w:rPr>
        <w:t xml:space="preserve"> ч. 00 мин. по адресу: Иркутская область, г. Зима, ул. Ленина, 5, каб. 100, этаж 1.</w:t>
      </w:r>
    </w:p>
    <w:p w:rsidR="006538E3" w:rsidRDefault="006538E3" w:rsidP="006538E3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 участниками публичных слушаний выступил председатель публичных слушаний - заместитель мэра по управлению муниципальным хозяйством Зиминского районного муниципального образования Ширяев А.А. с докладом, сопровождаемым демонстрацией картографических материалов. На вопросы участников публичных слушаний отвечали разработчики проектов внесения изменений в генеральные планы </w:t>
      </w:r>
      <w:r>
        <w:rPr>
          <w:rFonts w:ascii="Times New Roman" w:hAnsi="Times New Roman"/>
          <w:sz w:val="23"/>
          <w:szCs w:val="24"/>
        </w:rPr>
        <w:t>Батаминского муниципального образования,</w:t>
      </w:r>
      <w:r w:rsidRPr="0063579B">
        <w:rPr>
          <w:rFonts w:ascii="Times New Roman" w:hAnsi="Times New Roman"/>
          <w:sz w:val="23"/>
          <w:szCs w:val="24"/>
        </w:rPr>
        <w:t xml:space="preserve"> </w:t>
      </w:r>
      <w:r>
        <w:rPr>
          <w:rFonts w:ascii="Times New Roman" w:hAnsi="Times New Roman"/>
          <w:sz w:val="23"/>
          <w:szCs w:val="24"/>
        </w:rPr>
        <w:t xml:space="preserve">Буринского </w:t>
      </w:r>
      <w:r w:rsidRPr="008244E8">
        <w:rPr>
          <w:rFonts w:ascii="Times New Roman" w:hAnsi="Times New Roman"/>
          <w:sz w:val="23"/>
          <w:szCs w:val="24"/>
        </w:rPr>
        <w:t>муниципального образования,</w:t>
      </w:r>
      <w:r>
        <w:rPr>
          <w:rFonts w:ascii="Times New Roman" w:hAnsi="Times New Roman"/>
          <w:sz w:val="23"/>
          <w:szCs w:val="24"/>
        </w:rPr>
        <w:t xml:space="preserve"> Услонского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в лице отдела архитектуры и градостроительства администрации Зиминского районного муниципального образования. </w:t>
      </w:r>
    </w:p>
    <w:p w:rsidR="006538E3" w:rsidRDefault="006538E3" w:rsidP="006538E3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38E3" w:rsidRDefault="006538E3" w:rsidP="006538E3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публичных слушаний принято решение:</w:t>
      </w:r>
    </w:p>
    <w:p w:rsidR="006538E3" w:rsidRDefault="006538E3" w:rsidP="006538E3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Считать публичные слушания по проектам внесения изменений в генеральные планы </w:t>
      </w:r>
      <w:r>
        <w:rPr>
          <w:rFonts w:ascii="Times New Roman" w:hAnsi="Times New Roman"/>
          <w:sz w:val="23"/>
          <w:szCs w:val="24"/>
        </w:rPr>
        <w:t>Батаминского муниципального образования,</w:t>
      </w:r>
      <w:r w:rsidRPr="0063579B">
        <w:rPr>
          <w:rFonts w:ascii="Times New Roman" w:hAnsi="Times New Roman"/>
          <w:sz w:val="23"/>
          <w:szCs w:val="24"/>
        </w:rPr>
        <w:t xml:space="preserve"> </w:t>
      </w:r>
      <w:r>
        <w:rPr>
          <w:rFonts w:ascii="Times New Roman" w:hAnsi="Times New Roman"/>
          <w:sz w:val="23"/>
          <w:szCs w:val="24"/>
        </w:rPr>
        <w:t xml:space="preserve">Буринского </w:t>
      </w:r>
      <w:r w:rsidRPr="008244E8">
        <w:rPr>
          <w:rFonts w:ascii="Times New Roman" w:hAnsi="Times New Roman"/>
          <w:sz w:val="23"/>
          <w:szCs w:val="24"/>
        </w:rPr>
        <w:t>муниципального образования,</w:t>
      </w:r>
      <w:r>
        <w:rPr>
          <w:rFonts w:ascii="Times New Roman" w:hAnsi="Times New Roman"/>
          <w:sz w:val="23"/>
          <w:szCs w:val="24"/>
        </w:rPr>
        <w:t xml:space="preserve"> Услонского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Зиминского района состоявшимися.</w:t>
      </w:r>
    </w:p>
    <w:p w:rsidR="006538E3" w:rsidRDefault="006538E3" w:rsidP="006538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MT" w:hAnsi="Times New Roman"/>
          <w:sz w:val="23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Одобрить проекты внесения изменений в генеральные планы </w:t>
      </w:r>
      <w:r>
        <w:rPr>
          <w:rFonts w:ascii="Times New Roman" w:hAnsi="Times New Roman"/>
          <w:sz w:val="23"/>
          <w:szCs w:val="24"/>
        </w:rPr>
        <w:t>Батаминского муниципального образования,</w:t>
      </w:r>
      <w:r w:rsidRPr="0063579B">
        <w:rPr>
          <w:rFonts w:ascii="Times New Roman" w:hAnsi="Times New Roman"/>
          <w:sz w:val="23"/>
          <w:szCs w:val="24"/>
        </w:rPr>
        <w:t xml:space="preserve"> </w:t>
      </w:r>
      <w:r>
        <w:rPr>
          <w:rFonts w:ascii="Times New Roman" w:hAnsi="Times New Roman"/>
          <w:sz w:val="23"/>
          <w:szCs w:val="24"/>
        </w:rPr>
        <w:t xml:space="preserve">Буринского </w:t>
      </w:r>
      <w:r w:rsidRPr="008244E8">
        <w:rPr>
          <w:rFonts w:ascii="Times New Roman" w:hAnsi="Times New Roman"/>
          <w:sz w:val="23"/>
          <w:szCs w:val="24"/>
        </w:rPr>
        <w:t>муниципального образования,</w:t>
      </w:r>
      <w:r>
        <w:rPr>
          <w:rFonts w:ascii="Times New Roman" w:hAnsi="Times New Roman"/>
          <w:sz w:val="23"/>
          <w:szCs w:val="24"/>
        </w:rPr>
        <w:t xml:space="preserve"> Услонского муниципального образования (для земельных участков по адресам: с. Услон, </w:t>
      </w:r>
      <w:r>
        <w:rPr>
          <w:rFonts w:ascii="Times New Roman" w:hAnsi="Times New Roman"/>
          <w:sz w:val="24"/>
          <w:szCs w:val="24"/>
        </w:rPr>
        <w:t>ул. 1-я Советская (напротив участков № 13 и № 14а; с. Услон,  ул. Мира, 8 (КН  38:05:084201:816)</w:t>
      </w:r>
      <w:r>
        <w:rPr>
          <w:rFonts w:ascii="Times New Roman" w:hAnsi="Times New Roman"/>
          <w:sz w:val="23"/>
          <w:szCs w:val="24"/>
        </w:rPr>
        <w:t xml:space="preserve"> </w:t>
      </w:r>
      <w:r w:rsidRPr="008244E8">
        <w:rPr>
          <w:rFonts w:ascii="Times New Roman" w:eastAsia="TimesNewRomanPSMT" w:hAnsi="Times New Roman"/>
          <w:sz w:val="23"/>
          <w:szCs w:val="24"/>
        </w:rPr>
        <w:t>без замечаний и рекомендовать их к утверждению</w:t>
      </w:r>
      <w:r>
        <w:rPr>
          <w:rFonts w:ascii="Times New Roman" w:eastAsia="TimesNewRomanPSMT" w:hAnsi="Times New Roman"/>
          <w:sz w:val="23"/>
          <w:szCs w:val="24"/>
        </w:rPr>
        <w:t>;</w:t>
      </w:r>
    </w:p>
    <w:p w:rsidR="006538E3" w:rsidRPr="00CB0173" w:rsidRDefault="006538E3" w:rsidP="006538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3"/>
          <w:szCs w:val="24"/>
        </w:rPr>
        <w:t xml:space="preserve">отказать заявителю Шмайлову Сергею Викторовичу в </w:t>
      </w:r>
      <w:r>
        <w:rPr>
          <w:rFonts w:ascii="Times New Roman" w:hAnsi="Times New Roman"/>
          <w:sz w:val="24"/>
          <w:szCs w:val="24"/>
        </w:rPr>
        <w:t>изменении зоны жилой застройки сезонного проживания (садоводства) на зону жилой застройки для земельного участка с КН 38:05:085005:303, расположенного по адресу: Иркутская область, Зиминский район, садоводство «Хазанок», 122, в связи с тем что при  разработке генерального плана Услонского муниципального образования 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раницы территориальной</w:t>
      </w:r>
      <w:r w:rsidRPr="00CB01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CB01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/>
          <w:sz w:val="24"/>
          <w:szCs w:val="24"/>
        </w:rPr>
        <w:t>жилой застройки сезонного проживания (садоводства)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территории д. Нижний Хазан</w:t>
      </w:r>
      <w:r w:rsidRPr="00CB01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были установлены</w:t>
      </w:r>
      <w:r w:rsidRPr="00CB01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учетом сложившейся планировки территорий и существующего землепользования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для которой Правилами землепользования и застройки Услонского муниципального образования были установлены градостроительные</w:t>
      </w:r>
      <w:r w:rsidRPr="00CB01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регламент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CB01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определяющие</w:t>
      </w:r>
      <w:r w:rsidRPr="00CB01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основу правового режима земельных участков, равно как и всего, что находится над и под поверхностью земельных участков и используется в процессе застройки и последующей эксплуатации зданий, сооружений.</w:t>
      </w:r>
    </w:p>
    <w:p w:rsidR="006538E3" w:rsidRDefault="006538E3" w:rsidP="006538E3">
      <w:pPr>
        <w:pStyle w:val="1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Рекомендовать  мэру Зиминского районного муниципального образования согласовать проекты внесения изменений в генеральные планы </w:t>
      </w:r>
      <w:r>
        <w:rPr>
          <w:rFonts w:ascii="Times New Roman" w:hAnsi="Times New Roman"/>
          <w:sz w:val="23"/>
          <w:szCs w:val="24"/>
        </w:rPr>
        <w:t>Батаминского муниципального образования,</w:t>
      </w:r>
      <w:r w:rsidRPr="0063579B">
        <w:rPr>
          <w:rFonts w:ascii="Times New Roman" w:hAnsi="Times New Roman"/>
          <w:sz w:val="23"/>
          <w:szCs w:val="24"/>
        </w:rPr>
        <w:t xml:space="preserve"> </w:t>
      </w:r>
      <w:r>
        <w:rPr>
          <w:rFonts w:ascii="Times New Roman" w:hAnsi="Times New Roman"/>
          <w:sz w:val="23"/>
          <w:szCs w:val="24"/>
        </w:rPr>
        <w:t xml:space="preserve">Буринского </w:t>
      </w:r>
      <w:r w:rsidRPr="008244E8">
        <w:rPr>
          <w:rFonts w:ascii="Times New Roman" w:hAnsi="Times New Roman"/>
          <w:sz w:val="23"/>
          <w:szCs w:val="24"/>
        </w:rPr>
        <w:t>муниципального образования,</w:t>
      </w:r>
      <w:r>
        <w:rPr>
          <w:rFonts w:ascii="Times New Roman" w:hAnsi="Times New Roman"/>
          <w:sz w:val="23"/>
          <w:szCs w:val="24"/>
        </w:rPr>
        <w:t xml:space="preserve"> Услонского муниципального образования Зиминского района</w:t>
      </w:r>
      <w:r>
        <w:rPr>
          <w:rFonts w:ascii="Times New Roman" w:hAnsi="Times New Roman"/>
          <w:sz w:val="24"/>
          <w:szCs w:val="24"/>
        </w:rPr>
        <w:t xml:space="preserve"> и направить их в Думу Зиминского муниципального района</w:t>
      </w:r>
    </w:p>
    <w:p w:rsidR="006538E3" w:rsidRDefault="006538E3" w:rsidP="006538E3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6538E3" w:rsidRPr="00793391" w:rsidRDefault="006538E3" w:rsidP="006538E3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6538E3" w:rsidRPr="00793391" w:rsidRDefault="006538E3" w:rsidP="006538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3391">
        <w:rPr>
          <w:rFonts w:ascii="Times New Roman" w:hAnsi="Times New Roman"/>
          <w:sz w:val="24"/>
          <w:szCs w:val="24"/>
        </w:rPr>
        <w:t>Председатель</w:t>
      </w:r>
    </w:p>
    <w:p w:rsidR="006538E3" w:rsidRPr="00793391" w:rsidRDefault="006538E3" w:rsidP="006538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3391">
        <w:rPr>
          <w:rFonts w:ascii="Times New Roman" w:hAnsi="Times New Roman"/>
          <w:sz w:val="24"/>
          <w:szCs w:val="24"/>
        </w:rPr>
        <w:t>публичных слушаний ______________________________________________А.А. Ширяев</w:t>
      </w:r>
    </w:p>
    <w:p w:rsidR="006538E3" w:rsidRPr="00793391" w:rsidRDefault="006538E3" w:rsidP="006538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3391">
        <w:rPr>
          <w:rFonts w:ascii="Times New Roman" w:hAnsi="Times New Roman"/>
          <w:sz w:val="24"/>
          <w:szCs w:val="24"/>
        </w:rPr>
        <w:t xml:space="preserve">Секретарь </w:t>
      </w:r>
    </w:p>
    <w:p w:rsidR="006538E3" w:rsidRDefault="006538E3" w:rsidP="006538E3">
      <w:pPr>
        <w:spacing w:after="0"/>
        <w:jc w:val="both"/>
      </w:pPr>
      <w:r w:rsidRPr="00793391">
        <w:rPr>
          <w:rFonts w:ascii="Times New Roman" w:hAnsi="Times New Roman"/>
          <w:sz w:val="24"/>
          <w:szCs w:val="24"/>
        </w:rPr>
        <w:t>публичных слушаний ______________</w:t>
      </w:r>
      <w:r>
        <w:rPr>
          <w:rFonts w:ascii="Times New Roman" w:hAnsi="Times New Roman"/>
          <w:sz w:val="24"/>
          <w:szCs w:val="24"/>
        </w:rPr>
        <w:t>_______________________________С.А. Васильева</w:t>
      </w:r>
    </w:p>
    <w:p w:rsidR="006538E3" w:rsidRDefault="006538E3" w:rsidP="006538E3"/>
    <w:p w:rsidR="006538E3" w:rsidRDefault="006538E3" w:rsidP="006538E3"/>
    <w:p w:rsidR="006538E3" w:rsidRDefault="006538E3" w:rsidP="006538E3"/>
    <w:p w:rsidR="00DD2650" w:rsidRDefault="00DD2650"/>
    <w:sectPr w:rsidR="00DD2650" w:rsidSect="006538E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538E3"/>
    <w:rsid w:val="006538E3"/>
    <w:rsid w:val="00DD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Без интервала1 Знак"/>
    <w:basedOn w:val="a0"/>
    <w:link w:val="10"/>
    <w:locked/>
    <w:rsid w:val="006538E3"/>
    <w:rPr>
      <w:rFonts w:ascii="Calibri" w:hAnsi="Calibri" w:cs="Calibri"/>
      <w:lang w:eastAsia="en-US"/>
    </w:rPr>
  </w:style>
  <w:style w:type="paragraph" w:customStyle="1" w:styleId="10">
    <w:name w:val="Без интервала1"/>
    <w:link w:val="1"/>
    <w:rsid w:val="006538E3"/>
    <w:pPr>
      <w:spacing w:after="0" w:line="240" w:lineRule="auto"/>
    </w:pPr>
    <w:rPr>
      <w:rFonts w:ascii="Calibri" w:hAnsi="Calibri" w:cs="Calibri"/>
      <w:lang w:eastAsia="en-US"/>
    </w:rPr>
  </w:style>
  <w:style w:type="paragraph" w:styleId="a3">
    <w:name w:val="No Spacing"/>
    <w:uiPriority w:val="1"/>
    <w:qFormat/>
    <w:rsid w:val="006538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899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2</cp:revision>
  <dcterms:created xsi:type="dcterms:W3CDTF">2021-11-23T03:57:00Z</dcterms:created>
  <dcterms:modified xsi:type="dcterms:W3CDTF">2021-11-23T03:58:00Z</dcterms:modified>
</cp:coreProperties>
</file>