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5" w:rsidRDefault="00C37875" w:rsidP="00C37875">
      <w:pPr>
        <w:pStyle w:val="ConsPlusTitle"/>
        <w:jc w:val="center"/>
      </w:pPr>
      <w:bookmarkStart w:id="0" w:name="P417"/>
      <w:bookmarkStart w:id="1" w:name="_GoBack"/>
      <w:bookmarkEnd w:id="0"/>
      <w:bookmarkEnd w:id="1"/>
      <w:r>
        <w:t>МЕТОДИКА</w:t>
      </w:r>
    </w:p>
    <w:p w:rsidR="00C37875" w:rsidRDefault="00C37875" w:rsidP="00C37875">
      <w:pPr>
        <w:pStyle w:val="ConsPlusTitle"/>
        <w:jc w:val="center"/>
      </w:pPr>
      <w:r>
        <w:t>БАЛЛЬНОЙ СИСТЕМЫ ОЦЕНОК ОБЩЕСТВЕННО ЗНАЧИМЫХ ПРОЕКТОВ</w:t>
      </w:r>
    </w:p>
    <w:p w:rsidR="00C37875" w:rsidRDefault="00C37875" w:rsidP="00C37875">
      <w:pPr>
        <w:pStyle w:val="ConsPlusTitle"/>
        <w:jc w:val="center"/>
      </w:pPr>
      <w:r>
        <w:t>С УЧАСТИЕМ ГРАЖДАН, ПРОЖИВАЮЩИХ В СЕЛЬСКОМ ПОСЕЛЕНИИ</w:t>
      </w:r>
    </w:p>
    <w:p w:rsidR="00C37875" w:rsidRDefault="00C37875" w:rsidP="00C37875">
      <w:pPr>
        <w:pStyle w:val="ConsPlusTitle"/>
        <w:jc w:val="center"/>
      </w:pPr>
      <w:r>
        <w:t>ИРКУТСКОЙ ОБЛАСТИ</w:t>
      </w:r>
    </w:p>
    <w:p w:rsidR="00C37875" w:rsidRDefault="00C37875" w:rsidP="00C37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005"/>
        <w:gridCol w:w="2224"/>
        <w:gridCol w:w="1077"/>
      </w:tblGrid>
      <w:tr w:rsidR="00C37875" w:rsidTr="00C37631">
        <w:tc>
          <w:tcPr>
            <w:tcW w:w="2614" w:type="dxa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3005" w:type="dxa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Документ, подтверждающий критерий оценки</w:t>
            </w:r>
          </w:p>
        </w:tc>
        <w:tc>
          <w:tcPr>
            <w:tcW w:w="2224" w:type="dxa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t>Отдаленность населенного пункта в котором планируется реализация проекта от районного центра, км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паспорт общественно значимого проекта с участием граждан, проживающих в сельском поселении Иркутской области (далее - проект)</w:t>
            </w:r>
          </w:p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До 25 км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25 до 50 км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50 км и свыше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t>Срок реализации проекта, мес.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паспорт проекта</w:t>
            </w:r>
          </w:p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8 до 12 (включительно) месяцев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4 до 8 месяцев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До 4 месяцев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t>Размер запрашиваемой субсидии, тыс. рублей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паспорт проекта</w:t>
            </w:r>
          </w:p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1300 до 2000 (включительно)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600 до 1300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До 600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его инициаторами, %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 xml:space="preserve">паспорт проекта; документы, подтверждающие привлечение средств из внебюджетных источников на реализацию проекта в финансовом году, в котором запланировано предоставление гранта, предусмотренные </w:t>
            </w:r>
            <w:hyperlink r:id="rId4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Положения о предоставлении и расходовании субсидий из областного бюджета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на поддержку местных инициатив граждан, проживающих в сельской местности, утвержденного постановлением Правительства Иркутской области от 10 февраля 2016 года N 67-пп (гарантийное письмо юридического лица (индивидуального предпринимателя) о наличии </w:t>
            </w:r>
            <w:r>
              <w:lastRenderedPageBreak/>
              <w:t>средств на реализацию проекта, договор оказания услуг, договор аренды, купли-продажи, дарения помещения, технических средств, материалов, оборудования)</w:t>
            </w:r>
          </w:p>
        </w:tc>
        <w:tc>
          <w:tcPr>
            <w:tcW w:w="3301" w:type="dxa"/>
            <w:gridSpan w:val="2"/>
          </w:tcPr>
          <w:p w:rsidR="00C37875" w:rsidRDefault="00C37875" w:rsidP="00C37631">
            <w:pPr>
              <w:pStyle w:val="ConsPlusNormal"/>
              <w:jc w:val="center"/>
            </w:pPr>
            <w:r>
              <w:lastRenderedPageBreak/>
              <w:t xml:space="preserve">Граждане </w:t>
            </w:r>
            <w:hyperlink w:anchor="P48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0 до 10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10 до 30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30 и свыше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3301" w:type="dxa"/>
            <w:gridSpan w:val="2"/>
          </w:tcPr>
          <w:p w:rsidR="00C37875" w:rsidRDefault="00C37875" w:rsidP="00C37631">
            <w:pPr>
              <w:pStyle w:val="ConsPlusNormal"/>
              <w:jc w:val="center"/>
            </w:pPr>
            <w:r>
              <w:t xml:space="preserve">Юридические лица (индивидуальные предприниматели) </w:t>
            </w:r>
            <w:hyperlink w:anchor="P48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0 до 10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10 до 30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30 и свыше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lastRenderedPageBreak/>
              <w:t>Уровень участия населения населенного пункта, участвующего в реализации проекта, к общей численности населения, проживающего в населенном пункте, в котором планируется реализация проекта, %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паспорт проекта; списки граждан (участников проекта) с указанием фамилии, имени, отчества, даты рождения, места регистрации, данных документов, удостоверяющих личность, с подписями граждан, письменным согласием граждан о представлении персональных данных в установленном законодательством порядке для дальнейшей обработки и учета; общая численность населения, проживающего в населенном пункте, определяется министерством сельского хозяйства Иркутской области самостоятельно на основании сведений Территориального органа Федеральной службы государственной статистики по Иркутской области</w:t>
            </w:r>
          </w:p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0 до 10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10 до 30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30 и свыше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  <w:tr w:rsidR="00C37875" w:rsidTr="00C37631">
        <w:tc>
          <w:tcPr>
            <w:tcW w:w="2614" w:type="dxa"/>
            <w:vMerge w:val="restart"/>
            <w:vAlign w:val="center"/>
          </w:tcPr>
          <w:p w:rsidR="00C37875" w:rsidRDefault="00C37875" w:rsidP="00C37631">
            <w:pPr>
              <w:pStyle w:val="ConsPlusNormal"/>
            </w:pPr>
            <w:r>
              <w:t>Уровень участия лиц до 30 лет, участвующих в реализации проекта, к общему числу лиц, участвующих в реализации проекта, %</w:t>
            </w:r>
          </w:p>
        </w:tc>
        <w:tc>
          <w:tcPr>
            <w:tcW w:w="3005" w:type="dxa"/>
            <w:vMerge w:val="restart"/>
            <w:vAlign w:val="center"/>
          </w:tcPr>
          <w:p w:rsidR="00C37875" w:rsidRDefault="00C37875" w:rsidP="00C37631">
            <w:pPr>
              <w:pStyle w:val="ConsPlusNormal"/>
              <w:jc w:val="center"/>
            </w:pPr>
            <w:r>
              <w:t>паспорт проекта; списки граждан (участников проекта) с указанием фамилии, имени, отчества, даты рождения, места регистрации, данных документов, удостоверяющих личность, с подписями граждан, письменным согласием граждан о представлении персональных данных в установленном законодательством порядке для дальнейшей обработки и учета</w:t>
            </w:r>
          </w:p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0 до 10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1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10 до 30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3</w:t>
            </w:r>
          </w:p>
        </w:tc>
      </w:tr>
      <w:tr w:rsidR="00C37875" w:rsidTr="00C37631">
        <w:tc>
          <w:tcPr>
            <w:tcW w:w="2614" w:type="dxa"/>
            <w:vMerge/>
          </w:tcPr>
          <w:p w:rsidR="00C37875" w:rsidRDefault="00C37875" w:rsidP="00C37631"/>
        </w:tc>
        <w:tc>
          <w:tcPr>
            <w:tcW w:w="3005" w:type="dxa"/>
            <w:vMerge/>
          </w:tcPr>
          <w:p w:rsidR="00C37875" w:rsidRDefault="00C37875" w:rsidP="00C37631"/>
        </w:tc>
        <w:tc>
          <w:tcPr>
            <w:tcW w:w="2224" w:type="dxa"/>
          </w:tcPr>
          <w:p w:rsidR="00C37875" w:rsidRDefault="00C37875" w:rsidP="00C37631">
            <w:pPr>
              <w:pStyle w:val="ConsPlusNormal"/>
              <w:jc w:val="both"/>
            </w:pPr>
            <w:r>
              <w:t>От 30 и свыше</w:t>
            </w:r>
          </w:p>
        </w:tc>
        <w:tc>
          <w:tcPr>
            <w:tcW w:w="1077" w:type="dxa"/>
          </w:tcPr>
          <w:p w:rsidR="00C37875" w:rsidRDefault="00C37875" w:rsidP="00C37631">
            <w:pPr>
              <w:pStyle w:val="ConsPlusNormal"/>
              <w:jc w:val="center"/>
            </w:pPr>
            <w:r>
              <w:t>5</w:t>
            </w:r>
          </w:p>
        </w:tc>
      </w:tr>
    </w:tbl>
    <w:p w:rsidR="00C37875" w:rsidRDefault="00C37875" w:rsidP="00C37875">
      <w:pPr>
        <w:pStyle w:val="ConsPlusNormal"/>
        <w:ind w:firstLine="540"/>
        <w:jc w:val="both"/>
      </w:pPr>
      <w:r>
        <w:t>--------------------------------</w:t>
      </w:r>
    </w:p>
    <w:p w:rsidR="00C37875" w:rsidRDefault="00C37875" w:rsidP="00C37875">
      <w:pPr>
        <w:pStyle w:val="ConsPlusNormal"/>
        <w:spacing w:before="220"/>
        <w:ind w:firstLine="540"/>
        <w:jc w:val="both"/>
      </w:pPr>
      <w:bookmarkStart w:id="2" w:name="P484"/>
      <w:bookmarkEnd w:id="2"/>
      <w:r>
        <w:t>&lt;*&gt; В случае наличия обоих показателей оценки по каждому показателю суммируются.</w:t>
      </w:r>
    </w:p>
    <w:p w:rsidR="00C37875" w:rsidRDefault="00C37875" w:rsidP="00C37875">
      <w:pPr>
        <w:pStyle w:val="ConsPlusNormal"/>
        <w:jc w:val="both"/>
      </w:pPr>
    </w:p>
    <w:p w:rsidR="00C37875" w:rsidRDefault="00C37875" w:rsidP="00C37875">
      <w:pPr>
        <w:pStyle w:val="ConsPlusNormal"/>
        <w:jc w:val="right"/>
      </w:pPr>
      <w:r>
        <w:t>Министр сельского хозяйства</w:t>
      </w:r>
    </w:p>
    <w:p w:rsidR="00C37875" w:rsidRDefault="00C37875" w:rsidP="00C37875">
      <w:pPr>
        <w:pStyle w:val="ConsPlusNormal"/>
        <w:jc w:val="right"/>
      </w:pPr>
      <w:r>
        <w:t>Иркутской области</w:t>
      </w:r>
    </w:p>
    <w:p w:rsidR="00C37875" w:rsidRDefault="00C37875" w:rsidP="00C37875">
      <w:pPr>
        <w:pStyle w:val="ConsPlusNormal"/>
        <w:jc w:val="right"/>
      </w:pPr>
      <w:r>
        <w:t>И.П.СУМАРОКОВ</w:t>
      </w:r>
    </w:p>
    <w:sectPr w:rsidR="00C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75"/>
    <w:rsid w:val="000F5081"/>
    <w:rsid w:val="001B03EF"/>
    <w:rsid w:val="001D6637"/>
    <w:rsid w:val="00645E5B"/>
    <w:rsid w:val="006B7342"/>
    <w:rsid w:val="00962679"/>
    <w:rsid w:val="00C37875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8844-236E-4C21-BB71-68A3F34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91630BEA5F70FCD2A3FF74CA93ECD8A7EEBC4AA306F9D1B4F7F2C3EE75A32A9901F31325C3BE1512E5BBA0lFl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2021-08-10T00:42:00Z</dcterms:created>
  <dcterms:modified xsi:type="dcterms:W3CDTF">2021-08-10T00:42:00Z</dcterms:modified>
</cp:coreProperties>
</file>