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900"/>
        <w:tblW w:w="15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19"/>
        <w:gridCol w:w="4561"/>
      </w:tblGrid>
      <w:tr w:rsidR="00E00E77" w:rsidTr="00E00E77">
        <w:tc>
          <w:tcPr>
            <w:tcW w:w="10915" w:type="dxa"/>
            <w:hideMark/>
          </w:tcPr>
          <w:p w:rsidR="00E00E77" w:rsidRDefault="00E00E77"/>
        </w:tc>
        <w:tc>
          <w:tcPr>
            <w:tcW w:w="4559" w:type="dxa"/>
          </w:tcPr>
          <w:p w:rsidR="00E00E77" w:rsidRDefault="00E00E77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00E77" w:rsidRDefault="00E00E77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антинаркотической комиссии Зиминского районного муниципального образования </w:t>
            </w:r>
          </w:p>
          <w:p w:rsidR="00E00E77" w:rsidRDefault="00E00E77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E00E77" w:rsidRDefault="00E00E77">
            <w:pPr>
              <w:pStyle w:val="a4"/>
              <w:spacing w:line="276" w:lineRule="auto"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>______________ Н.В. Никитина</w:t>
            </w:r>
          </w:p>
        </w:tc>
      </w:tr>
    </w:tbl>
    <w:p w:rsidR="00E00E77" w:rsidRDefault="00E00E77" w:rsidP="00E00E77">
      <w:pPr>
        <w:jc w:val="center"/>
        <w:rPr>
          <w:b/>
          <w:bCs/>
          <w:sz w:val="28"/>
          <w:szCs w:val="28"/>
        </w:rPr>
      </w:pPr>
    </w:p>
    <w:p w:rsidR="00E00E77" w:rsidRDefault="00E00E77" w:rsidP="00E00E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E00E77" w:rsidRDefault="00E00E77" w:rsidP="00E00E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управленческих решений и предложений по изменению наркоситуации </w:t>
      </w:r>
    </w:p>
    <w:p w:rsidR="00E00E77" w:rsidRDefault="00E00E77" w:rsidP="00E00E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Зиминского районного му</w:t>
      </w:r>
      <w:r w:rsidR="00CB3411">
        <w:rPr>
          <w:sz w:val="28"/>
          <w:szCs w:val="28"/>
        </w:rPr>
        <w:t>ниципального образования на 2020</w:t>
      </w:r>
      <w:r>
        <w:rPr>
          <w:sz w:val="28"/>
          <w:szCs w:val="28"/>
        </w:rPr>
        <w:t xml:space="preserve"> год</w:t>
      </w:r>
    </w:p>
    <w:p w:rsidR="00E00E77" w:rsidRDefault="00E00E77" w:rsidP="00E00E77"/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5"/>
        <w:gridCol w:w="74"/>
        <w:gridCol w:w="4448"/>
        <w:gridCol w:w="2640"/>
        <w:gridCol w:w="3795"/>
        <w:gridCol w:w="2867"/>
      </w:tblGrid>
      <w:tr w:rsidR="00E00E77" w:rsidTr="00E00E77"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№</w:t>
            </w:r>
          </w:p>
          <w:p w:rsidR="00E00E77" w:rsidRDefault="00E00E77">
            <w:pPr>
              <w:pStyle w:val="a4"/>
              <w:spacing w:line="276" w:lineRule="auto"/>
              <w:jc w:val="center"/>
            </w:pPr>
            <w:r>
              <w:t>п/п</w:t>
            </w:r>
          </w:p>
        </w:tc>
        <w:tc>
          <w:tcPr>
            <w:tcW w:w="4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Срок проведения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Срок предоставления информации в АНК</w:t>
            </w:r>
          </w:p>
        </w:tc>
      </w:tr>
      <w:tr w:rsidR="00E00E77" w:rsidTr="00E00E77">
        <w:tc>
          <w:tcPr>
            <w:tcW w:w="1445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 сфере противодействия незаконному обороту наркотиков</w:t>
            </w:r>
          </w:p>
        </w:tc>
      </w:tr>
      <w:tr w:rsidR="00E00E77" w:rsidTr="00E00E77">
        <w:trPr>
          <w:trHeight w:val="1633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3.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spacing w:line="276" w:lineRule="auto"/>
              <w:jc w:val="both"/>
            </w:pPr>
            <w:r>
              <w:t xml:space="preserve">Организация системной работы по выявлению и уничтожению дикорастущей конопли на территории Зиминского районного муниципального образования во взаимодействии с сотрудниками правоохранительных органов.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Май - октябрь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Межведомственная комиссия по выявлению и уничтожению посевов растений, содержащих наркотические средства на территории Зиминского района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B37498">
            <w:pPr>
              <w:spacing w:line="100" w:lineRule="atLeast"/>
              <w:jc w:val="center"/>
            </w:pPr>
            <w:r>
              <w:t>10.12.2020</w:t>
            </w:r>
          </w:p>
        </w:tc>
      </w:tr>
      <w:tr w:rsidR="00E00E77" w:rsidTr="00E00E77">
        <w:trPr>
          <w:trHeight w:val="2025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4.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 xml:space="preserve">Проведение выездов   межведомственной комиссии по выявлению и уничтожению посевов растений, содержащих наркотические средства на территории Зиминского района. Выделение целевых средств на проведение мероприятий по уничтожению дикорастущей конопли на землях, собственность на которые не </w:t>
            </w:r>
            <w:r>
              <w:lastRenderedPageBreak/>
              <w:t>разграничена.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lastRenderedPageBreak/>
              <w:t>Июнь - октябрь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Межведомственная комиссия по выявлению и уничтожению посевов растений, содержащих наркотические средства на территории Зиминского района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B37498">
            <w:pPr>
              <w:spacing w:line="100" w:lineRule="atLeast"/>
              <w:jc w:val="center"/>
            </w:pPr>
            <w:r>
              <w:t>10.12.2020</w:t>
            </w:r>
          </w:p>
        </w:tc>
      </w:tr>
      <w:tr w:rsidR="00E00E77" w:rsidTr="00E00E77">
        <w:trPr>
          <w:trHeight w:val="3495"/>
        </w:trPr>
        <w:tc>
          <w:tcPr>
            <w:tcW w:w="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spacing w:line="276" w:lineRule="auto"/>
              <w:jc w:val="both"/>
            </w:pPr>
            <w:r>
              <w:t xml:space="preserve">Информирование населения об ответственности, связанной с незаконным выращиванием растений, содержащих наркотические средства, а также непринятием мер по уничтожению дикорастущих растений, включенных в перечень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путем размещения письменных предупреждений, объявлений в местах массового посещения, распространения листовок.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Июнь - октябрь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Главы муниципальных образований, межведомственная комиссия по выявлению и уничтожению посевов растений, содержащих наркотические средства на территории Зиминского района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B37498">
            <w:pPr>
              <w:spacing w:line="276" w:lineRule="auto"/>
              <w:jc w:val="center"/>
            </w:pPr>
            <w:r>
              <w:t>10.12.2020</w:t>
            </w:r>
          </w:p>
        </w:tc>
      </w:tr>
      <w:tr w:rsidR="00E00E77" w:rsidTr="00E00E77">
        <w:trPr>
          <w:trHeight w:val="466"/>
        </w:trPr>
        <w:tc>
          <w:tcPr>
            <w:tcW w:w="1445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tabs>
                <w:tab w:val="left" w:pos="12474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b/>
              </w:rPr>
              <w:t xml:space="preserve">Повышение доступности наркологической медицинской помощи лицам, злоупотребляющим наркотиками, организация работы </w:t>
            </w:r>
            <w:r>
              <w:rPr>
                <w:rFonts w:cs="Times New Roman"/>
                <w:b/>
              </w:rPr>
              <w:t>по противодействию фактору, оказывающему влияние на наркотизацию населения</w:t>
            </w:r>
          </w:p>
        </w:tc>
      </w:tr>
      <w:tr w:rsidR="00E00E77" w:rsidTr="00E00E77">
        <w:trPr>
          <w:trHeight w:val="368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1.</w:t>
            </w:r>
          </w:p>
        </w:tc>
        <w:tc>
          <w:tcPr>
            <w:tcW w:w="4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3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заседаний межведомственной рабочей группы по   выявлению, лечению, реабилитации и ресоциализации наркозависимых.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Члены межведомственной рабочей группы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Ежеквартально</w:t>
            </w:r>
          </w:p>
          <w:p w:rsidR="00E00E77" w:rsidRDefault="00E00E77">
            <w:pPr>
              <w:pStyle w:val="a4"/>
              <w:spacing w:line="276" w:lineRule="auto"/>
              <w:jc w:val="both"/>
            </w:pPr>
          </w:p>
        </w:tc>
      </w:tr>
      <w:tr w:rsidR="00E00E77" w:rsidTr="00E00E77">
        <w:trPr>
          <w:trHeight w:val="368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2.</w:t>
            </w:r>
          </w:p>
        </w:tc>
        <w:tc>
          <w:tcPr>
            <w:tcW w:w="4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3"/>
              <w:spacing w:line="276" w:lineRule="auto"/>
              <w:jc w:val="both"/>
            </w:pPr>
            <w:r>
              <w:t>Проведение консультаций с лицами, употребляющими наркотические средства,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Cs w:val="24"/>
              </w:rPr>
              <w:t xml:space="preserve">их родственниками о </w:t>
            </w:r>
            <w:r>
              <w:rPr>
                <w:szCs w:val="24"/>
                <w:shd w:val="clear" w:color="auto" w:fill="FFFFFF"/>
              </w:rPr>
              <w:t xml:space="preserve">реабилитационных </w:t>
            </w:r>
            <w:r>
              <w:rPr>
                <w:szCs w:val="24"/>
                <w:shd w:val="clear" w:color="auto" w:fill="FFFFFF"/>
              </w:rPr>
              <w:lastRenderedPageBreak/>
              <w:t>услугах, предоставляемых на территории муниципальных образований Иркутской области, в том числе</w:t>
            </w:r>
            <w:r>
              <w:rPr>
                <w:color w:val="000000"/>
                <w:szCs w:val="24"/>
              </w:rPr>
              <w:t xml:space="preserve"> с использованием сертификата. Мотивирование на прохождение реабилитации и ресоциализации.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Члены межведомственной рабочей группы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0E77" w:rsidRDefault="00E00E77">
            <w:pPr>
              <w:spacing w:line="276" w:lineRule="auto"/>
              <w:jc w:val="center"/>
            </w:pPr>
            <w:r>
              <w:t>Ежеквартально</w:t>
            </w:r>
          </w:p>
          <w:p w:rsidR="00E00E77" w:rsidRDefault="00E00E77">
            <w:pPr>
              <w:spacing w:line="276" w:lineRule="auto"/>
              <w:jc w:val="center"/>
            </w:pPr>
          </w:p>
        </w:tc>
      </w:tr>
      <w:tr w:rsidR="00E00E77" w:rsidTr="00E00E77">
        <w:trPr>
          <w:trHeight w:val="233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lastRenderedPageBreak/>
              <w:t>3.</w:t>
            </w:r>
          </w:p>
        </w:tc>
        <w:tc>
          <w:tcPr>
            <w:tcW w:w="4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tabs>
                <w:tab w:val="left" w:pos="0"/>
                <w:tab w:val="left" w:pos="720"/>
              </w:tabs>
              <w:spacing w:line="276" w:lineRule="auto"/>
              <w:jc w:val="both"/>
            </w:pPr>
            <w:r>
              <w:rPr>
                <w:color w:val="000000"/>
              </w:rPr>
              <w:t>Проведение индивидуальной профилактической работы с несовершеннолетними, состоящими на учете в наркологических постах, КДН и ЗП. Составление индивидуальной программы сопровождения на каждого обучающегося, склонного к употреблению психоактивных веществ.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Комитет по образованию, КДН и ЗП, исполнитель региональной системы профилактики наркомании и других социально-негативных явлений, ОГБУЗ «Зиминская городская больница»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0E77" w:rsidRDefault="00E00E77">
            <w:pPr>
              <w:spacing w:line="276" w:lineRule="auto"/>
              <w:jc w:val="center"/>
            </w:pPr>
            <w:r>
              <w:t>Ежемесячно</w:t>
            </w:r>
          </w:p>
          <w:p w:rsidR="00E00E77" w:rsidRDefault="00E00E77">
            <w:pPr>
              <w:pStyle w:val="a4"/>
              <w:spacing w:line="276" w:lineRule="auto"/>
              <w:jc w:val="both"/>
            </w:pPr>
          </w:p>
        </w:tc>
      </w:tr>
      <w:tr w:rsidR="00E00E77" w:rsidTr="00E00E77">
        <w:trPr>
          <w:trHeight w:val="46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4.</w:t>
            </w:r>
          </w:p>
        </w:tc>
        <w:tc>
          <w:tcPr>
            <w:tcW w:w="4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spacing w:line="276" w:lineRule="auto"/>
              <w:jc w:val="both"/>
            </w:pPr>
            <w:r>
              <w:t xml:space="preserve">Оказание содействия в трудоустройстве наркозависимых, прошедших курс социальной реабилитации, а также направление на профессиональное обучение при обращении.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ОГКУ «ЦЗН г. Зимы»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0E77" w:rsidRDefault="00E00E77">
            <w:pPr>
              <w:spacing w:line="276" w:lineRule="auto"/>
              <w:jc w:val="center"/>
            </w:pPr>
            <w:r>
              <w:t>Ежеквартально</w:t>
            </w:r>
          </w:p>
          <w:p w:rsidR="00E00E77" w:rsidRDefault="00E00E77">
            <w:pPr>
              <w:spacing w:line="276" w:lineRule="auto"/>
              <w:jc w:val="center"/>
            </w:pPr>
          </w:p>
        </w:tc>
      </w:tr>
      <w:tr w:rsidR="00E00E77" w:rsidTr="00E00E77">
        <w:trPr>
          <w:trHeight w:val="46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5.</w:t>
            </w:r>
          </w:p>
        </w:tc>
        <w:tc>
          <w:tcPr>
            <w:tcW w:w="4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spacing w:line="276" w:lineRule="auto"/>
              <w:jc w:val="both"/>
            </w:pPr>
            <w:r>
              <w:t>Оказание содействия в восстановлении утраченных документов, в установлении группы инвалидности (при наличии основания), социально-правовых услуг, в трудоустройстве путем консультирования.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t>ОГБУ СО «КЦСОН»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00E77" w:rsidRDefault="00E00E77">
            <w:pPr>
              <w:spacing w:line="276" w:lineRule="auto"/>
              <w:jc w:val="center"/>
            </w:pPr>
            <w:r>
              <w:t>Ежеквартально</w:t>
            </w:r>
          </w:p>
          <w:p w:rsidR="00E00E77" w:rsidRDefault="00E00E77">
            <w:pPr>
              <w:spacing w:line="276" w:lineRule="auto"/>
              <w:jc w:val="center"/>
            </w:pPr>
          </w:p>
        </w:tc>
      </w:tr>
      <w:tr w:rsidR="00E00E77" w:rsidTr="00E00E77">
        <w:trPr>
          <w:trHeight w:val="466"/>
        </w:trPr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6.</w:t>
            </w:r>
          </w:p>
        </w:tc>
        <w:tc>
          <w:tcPr>
            <w:tcW w:w="4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spacing w:line="276" w:lineRule="auto"/>
              <w:jc w:val="both"/>
            </w:pPr>
            <w:r>
              <w:t xml:space="preserve">Обеспечение прохождения стажировок медицинских, социальных работников по вопросам комплексной реабилитации и </w:t>
            </w:r>
            <w:r>
              <w:lastRenderedPageBreak/>
              <w:t>ресоциализации, консультирования и мотивирования лиц, незаконно употребляющих наркотические средства, токсические и психотропные вещества, на базе ЦРН «Воля».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spacing w:line="276" w:lineRule="auto"/>
              <w:jc w:val="both"/>
            </w:pPr>
            <w:r>
              <w:t>ОГБУ СО «КЦСОН», ОГБУЗ «ЗГБ»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747B05">
            <w:pPr>
              <w:spacing w:line="276" w:lineRule="auto"/>
              <w:jc w:val="center"/>
            </w:pPr>
            <w:r>
              <w:t xml:space="preserve">10.12.2020 </w:t>
            </w:r>
            <w:r w:rsidR="00E00E77">
              <w:t>г.</w:t>
            </w:r>
          </w:p>
        </w:tc>
      </w:tr>
      <w:tr w:rsidR="00E00E77" w:rsidTr="00E00E77">
        <w:trPr>
          <w:trHeight w:val="466"/>
        </w:trPr>
        <w:tc>
          <w:tcPr>
            <w:tcW w:w="1445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spacing w:line="276" w:lineRule="auto"/>
              <w:jc w:val="center"/>
            </w:pPr>
            <w:r>
              <w:rPr>
                <w:b/>
              </w:rPr>
              <w:lastRenderedPageBreak/>
              <w:t>Повышение эффективности работы по профилактике наркомании</w:t>
            </w:r>
          </w:p>
        </w:tc>
      </w:tr>
      <w:tr w:rsidR="00E00E77" w:rsidTr="00E00E77">
        <w:trPr>
          <w:trHeight w:val="466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Реализация мероприятий подпрограммы «Здоровое поколение».</w:t>
            </w:r>
            <w:r w:rsidR="001045EF">
              <w:t xml:space="preserve"> Обеспечение финансирования в соответствии с запланированными объёмами.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1045EF" w:rsidP="001045EF">
            <w:pPr>
              <w:pStyle w:val="a4"/>
              <w:spacing w:line="276" w:lineRule="auto"/>
              <w:jc w:val="both"/>
            </w:pPr>
            <w:r>
              <w:t>Отдел по ФКС и МП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</w:t>
            </w:r>
            <w:r w:rsidR="00747B05">
              <w:t xml:space="preserve">0.12.2020 </w:t>
            </w:r>
            <w:r>
              <w:t>г.</w:t>
            </w:r>
          </w:p>
        </w:tc>
      </w:tr>
      <w:tr w:rsidR="00E00E77" w:rsidTr="00E00E77">
        <w:trPr>
          <w:trHeight w:val="466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747B05">
            <w:pPr>
              <w:pStyle w:val="a4"/>
              <w:spacing w:line="276" w:lineRule="auto"/>
              <w:jc w:val="center"/>
            </w:pPr>
            <w:r>
              <w:t>2</w:t>
            </w:r>
            <w:r w:rsidR="00E00E77">
              <w:t>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Pr="00747B05" w:rsidRDefault="00747B05" w:rsidP="00747B0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747B05">
              <w:t>Обеспе</w:t>
            </w:r>
            <w:r>
              <w:t>чение развития</w:t>
            </w:r>
            <w:r w:rsidRPr="00747B05">
              <w:t xml:space="preserve"> добровольческого (волонтерского) движения по профилактике незаконного потребления наркотических средств и психотропных веществ и других социально-негативных явлений.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00E77" w:rsidRDefault="001045EF" w:rsidP="00747B05">
            <w:pPr>
              <w:pStyle w:val="a4"/>
              <w:spacing w:line="276" w:lineRule="auto"/>
              <w:jc w:val="both"/>
            </w:pPr>
            <w:r>
              <w:t>Комитет</w:t>
            </w:r>
            <w:r w:rsidR="00E00E77">
              <w:t xml:space="preserve"> по образованию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747B05">
            <w:pPr>
              <w:pStyle w:val="a4"/>
              <w:spacing w:line="276" w:lineRule="auto"/>
              <w:jc w:val="center"/>
            </w:pPr>
            <w:r>
              <w:t xml:space="preserve">10.12.2020 </w:t>
            </w:r>
            <w:r w:rsidR="00E00E77">
              <w:t>г.</w:t>
            </w:r>
          </w:p>
        </w:tc>
      </w:tr>
      <w:tr w:rsidR="00E00E77" w:rsidTr="00E00E77"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747B05">
            <w:pPr>
              <w:pStyle w:val="a4"/>
              <w:spacing w:line="276" w:lineRule="auto"/>
              <w:jc w:val="center"/>
            </w:pPr>
            <w:r>
              <w:t>3</w:t>
            </w:r>
            <w:r w:rsidR="00E00E77"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Pr="00B37498" w:rsidRDefault="00B37498" w:rsidP="00B37498">
            <w:pPr>
              <w:pStyle w:val="a4"/>
              <w:jc w:val="both"/>
            </w:pPr>
            <w:r w:rsidRPr="00B37498">
              <w:t>Организация работы</w:t>
            </w:r>
            <w:r w:rsidRPr="00B37498">
              <w:t xml:space="preserve"> по внедрению инновационных антинаркотических профилактических проектов на территории </w:t>
            </w:r>
            <w:r w:rsidR="00747B05">
              <w:t>Зиминского районного муниципального образования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Комитет по образованию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747B05">
            <w:pPr>
              <w:pStyle w:val="a4"/>
              <w:spacing w:line="276" w:lineRule="auto"/>
              <w:jc w:val="center"/>
            </w:pPr>
            <w:r>
              <w:t xml:space="preserve">10.12.2020 </w:t>
            </w:r>
            <w:r w:rsidR="00E00E77">
              <w:t>г</w:t>
            </w:r>
          </w:p>
        </w:tc>
      </w:tr>
      <w:tr w:rsidR="00E00E77" w:rsidTr="00E00E77"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747B05">
            <w:pPr>
              <w:pStyle w:val="a4"/>
              <w:spacing w:line="276" w:lineRule="auto"/>
              <w:jc w:val="center"/>
            </w:pPr>
            <w:r>
              <w:t>4</w:t>
            </w:r>
            <w:r w:rsidR="00E00E77">
              <w:t>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47B05" w:rsidRPr="00747B05" w:rsidRDefault="00747B05" w:rsidP="00747B05">
            <w:pPr>
              <w:tabs>
                <w:tab w:val="left" w:pos="0"/>
              </w:tabs>
              <w:jc w:val="both"/>
            </w:pPr>
            <w:r w:rsidRPr="00747B05">
              <w:rPr>
                <w:bCs/>
              </w:rPr>
              <w:t>Эффективно</w:t>
            </w:r>
            <w:r>
              <w:rPr>
                <w:bCs/>
              </w:rPr>
              <w:t>е</w:t>
            </w:r>
            <w:r w:rsidRPr="00747B05">
              <w:rPr>
                <w:bCs/>
              </w:rPr>
              <w:t xml:space="preserve"> </w:t>
            </w:r>
            <w:r>
              <w:t>проведение предварительной работы</w:t>
            </w:r>
            <w:r w:rsidRPr="00747B05">
              <w:t xml:space="preserve"> с обучающимися, родителями (законными представителями) и педагогами по информированию (разъяснению) целей, задач, принципов, этапов тестирования, об условиях тестирования и его продолжительности. </w:t>
            </w:r>
            <w:r>
              <w:t>Обеспечение начала</w:t>
            </w:r>
            <w:r w:rsidRPr="00747B05">
              <w:t xml:space="preserve"> </w:t>
            </w:r>
            <w:r w:rsidRPr="00747B05">
              <w:lastRenderedPageBreak/>
              <w:t>работы в данном направлении не позднее, чем за 6 месяцев до начала социально-психологического тестирования по Единой методике, с использованием различных форм работы.</w:t>
            </w:r>
          </w:p>
          <w:p w:rsidR="00E00E77" w:rsidRPr="00747B05" w:rsidRDefault="00E00E77">
            <w:pPr>
              <w:tabs>
                <w:tab w:val="left" w:pos="0"/>
              </w:tabs>
              <w:spacing w:line="276" w:lineRule="auto"/>
              <w:jc w:val="both"/>
              <w:rPr>
                <w:lang w:val="x-non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both"/>
            </w:pPr>
            <w:r>
              <w:t>Комитет по образованию, КДН и ЗП, исполнитель региональной системы профилактики наркомании и других социально-негативных явлений, Комитет по культуре.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10.12.2019г</w:t>
            </w:r>
          </w:p>
        </w:tc>
      </w:tr>
      <w:tr w:rsidR="00E00E77" w:rsidTr="00E00E77"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lastRenderedPageBreak/>
              <w:t>8.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Pr="00747B05" w:rsidRDefault="00747B05" w:rsidP="00747B05">
            <w:pPr>
              <w:tabs>
                <w:tab w:val="left" w:pos="0"/>
              </w:tabs>
              <w:jc w:val="both"/>
            </w:pPr>
            <w:r w:rsidRPr="00747B05">
              <w:t>Своевременная корректировка</w:t>
            </w:r>
            <w:r>
              <w:t xml:space="preserve"> планов (программ</w:t>
            </w:r>
            <w:r w:rsidRPr="00747B05">
              <w:t>) профилактики наркопотребления среди обучающихся</w:t>
            </w:r>
            <w:r>
              <w:t xml:space="preserve"> согласно </w:t>
            </w:r>
            <w:r w:rsidRPr="00747B05">
              <w:t>результатам</w:t>
            </w:r>
            <w:bookmarkStart w:id="0" w:name="_GoBack"/>
            <w:bookmarkEnd w:id="0"/>
            <w:r w:rsidRPr="00747B05">
              <w:t xml:space="preserve"> социально-психологического тестирования по Единой методике и итогам мониторинга деятельности наркопостов</w:t>
            </w:r>
            <w:r w:rsidRPr="00747B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Комитет по образованию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10.12.2019г</w:t>
            </w:r>
          </w:p>
        </w:tc>
      </w:tr>
      <w:tr w:rsidR="00E00E77" w:rsidTr="00E00E77"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9.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tabs>
                <w:tab w:val="left" w:pos="284"/>
              </w:tabs>
              <w:spacing w:line="276" w:lineRule="auto"/>
              <w:jc w:val="both"/>
            </w:pPr>
            <w:r>
              <w:t xml:space="preserve">Во взаимодействии с ГКУ «Центр профилактики, реабилитации и коррекции» организовать проведение практико-ориентированных семинаров и тренингов для педагогов по организации профилактической деятельности в рамках общественных наркопостов, популяризации и внедрению профилактических программ, добровольчества.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Комитет по образованию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10.12.2019г</w:t>
            </w:r>
          </w:p>
        </w:tc>
      </w:tr>
      <w:tr w:rsidR="00E00E77" w:rsidTr="00E00E77">
        <w:trPr>
          <w:trHeight w:val="18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10.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tabs>
                <w:tab w:val="left" w:pos="284"/>
              </w:tabs>
              <w:spacing w:line="276" w:lineRule="auto"/>
              <w:jc w:val="both"/>
            </w:pPr>
            <w:r>
              <w:rPr>
                <w:bCs/>
              </w:rPr>
              <w:t>Оказание поддержки руководителям образовательных организаций, выявляющих обучающихся «группы риска» и осуществляющих комплексную профилактическую работу.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Комитет по образованию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E77" w:rsidRDefault="00E00E77">
            <w:pPr>
              <w:pStyle w:val="a4"/>
              <w:spacing w:line="276" w:lineRule="auto"/>
              <w:jc w:val="center"/>
            </w:pPr>
            <w:r>
              <w:t>10.12.2019г</w:t>
            </w:r>
          </w:p>
        </w:tc>
      </w:tr>
    </w:tbl>
    <w:p w:rsidR="00E00E77" w:rsidRDefault="00E00E77" w:rsidP="00E00E77">
      <w:pPr>
        <w:jc w:val="center"/>
      </w:pPr>
    </w:p>
    <w:p w:rsidR="00E00E77" w:rsidRDefault="00E00E77" w:rsidP="00E00E77">
      <w:pPr>
        <w:jc w:val="center"/>
      </w:pPr>
    </w:p>
    <w:p w:rsidR="00E00E77" w:rsidRDefault="00E00E77" w:rsidP="00E00E77">
      <w:pPr>
        <w:jc w:val="center"/>
      </w:pPr>
    </w:p>
    <w:p w:rsidR="00E00E77" w:rsidRDefault="00E00E77" w:rsidP="00E00E77">
      <w:pPr>
        <w:jc w:val="center"/>
      </w:pPr>
    </w:p>
    <w:p w:rsidR="00E00E77" w:rsidRDefault="00E00E77" w:rsidP="00E00E77">
      <w:pPr>
        <w:jc w:val="center"/>
      </w:pPr>
      <w:r>
        <w:tab/>
      </w:r>
      <w:r>
        <w:tab/>
      </w:r>
      <w:r>
        <w:tab/>
      </w:r>
      <w:r>
        <w:tab/>
      </w:r>
    </w:p>
    <w:p w:rsidR="00EC415B" w:rsidRDefault="00EC415B"/>
    <w:sectPr w:rsidR="00EC415B" w:rsidSect="00E00E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D5BF9"/>
    <w:multiLevelType w:val="multilevel"/>
    <w:tmpl w:val="56B852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2"/>
    <w:rsid w:val="001045EF"/>
    <w:rsid w:val="005B477C"/>
    <w:rsid w:val="005C35D2"/>
    <w:rsid w:val="00747B05"/>
    <w:rsid w:val="00A20224"/>
    <w:rsid w:val="00B37498"/>
    <w:rsid w:val="00CB3411"/>
    <w:rsid w:val="00E00E77"/>
    <w:rsid w:val="00EC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554A-6CE8-4D6B-9D4E-8AC9457F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7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E7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a4">
    <w:name w:val="Содержимое таблицы"/>
    <w:basedOn w:val="a"/>
    <w:rsid w:val="00E00E77"/>
    <w:pPr>
      <w:suppressLineNumbers/>
    </w:p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747B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747B0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2020-06-17T03:06:00Z</dcterms:created>
  <dcterms:modified xsi:type="dcterms:W3CDTF">2020-06-29T08:38:00Z</dcterms:modified>
</cp:coreProperties>
</file>