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E55745" w:rsidRPr="00C23B68" w:rsidRDefault="00E55745"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СВОДНЫЙ ГОДОВОЙ ДОКЛАД</w:t>
      </w:r>
    </w:p>
    <w:p w:rsidR="00A953BE" w:rsidRPr="00C23B68" w:rsidRDefault="00A953BE"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E55745"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 xml:space="preserve">о ходе реализации и об оценке эффективности </w:t>
      </w:r>
      <w:r w:rsidR="009F7076" w:rsidRPr="00C23B68">
        <w:rPr>
          <w:rFonts w:ascii="Times New Roman" w:hAnsi="Times New Roman"/>
          <w:b/>
          <w:sz w:val="24"/>
          <w:szCs w:val="24"/>
        </w:rPr>
        <w:t>муниципальных</w:t>
      </w:r>
      <w:r w:rsidRPr="00C23B68">
        <w:rPr>
          <w:rFonts w:ascii="Times New Roman" w:hAnsi="Times New Roman"/>
          <w:b/>
          <w:sz w:val="24"/>
          <w:szCs w:val="24"/>
        </w:rPr>
        <w:t xml:space="preserve"> программ</w:t>
      </w:r>
      <w:r w:rsidR="004D4630" w:rsidRPr="00C23B68">
        <w:rPr>
          <w:rFonts w:ascii="Times New Roman" w:hAnsi="Times New Roman"/>
          <w:b/>
          <w:sz w:val="24"/>
          <w:szCs w:val="24"/>
        </w:rPr>
        <w:t xml:space="preserve"> </w:t>
      </w:r>
      <w:r w:rsidR="009F7076" w:rsidRPr="00C23B68">
        <w:rPr>
          <w:rFonts w:ascii="Times New Roman" w:hAnsi="Times New Roman"/>
          <w:b/>
          <w:sz w:val="24"/>
          <w:szCs w:val="24"/>
        </w:rPr>
        <w:t>Зиминского районн</w:t>
      </w:r>
      <w:r w:rsidR="009F7076" w:rsidRPr="00C23B68">
        <w:rPr>
          <w:rFonts w:ascii="Times New Roman" w:hAnsi="Times New Roman"/>
          <w:b/>
          <w:sz w:val="24"/>
          <w:szCs w:val="24"/>
        </w:rPr>
        <w:t>о</w:t>
      </w:r>
      <w:r w:rsidR="009F7076" w:rsidRPr="00C23B68">
        <w:rPr>
          <w:rFonts w:ascii="Times New Roman" w:hAnsi="Times New Roman"/>
          <w:b/>
          <w:sz w:val="24"/>
          <w:szCs w:val="24"/>
        </w:rPr>
        <w:t>го муниципального образования</w:t>
      </w:r>
    </w:p>
    <w:p w:rsidR="00E55745" w:rsidRPr="00C23B68" w:rsidRDefault="00E55745"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по итогам 20</w:t>
      </w:r>
      <w:r w:rsidR="00804013">
        <w:rPr>
          <w:rFonts w:ascii="Times New Roman" w:hAnsi="Times New Roman"/>
          <w:b/>
          <w:sz w:val="24"/>
          <w:szCs w:val="24"/>
        </w:rPr>
        <w:t>2</w:t>
      </w:r>
      <w:r w:rsidR="000B6E78">
        <w:rPr>
          <w:rFonts w:ascii="Times New Roman" w:hAnsi="Times New Roman"/>
          <w:b/>
          <w:sz w:val="24"/>
          <w:szCs w:val="24"/>
        </w:rPr>
        <w:t>2</w:t>
      </w:r>
      <w:r w:rsidR="00105041" w:rsidRPr="00C23B68">
        <w:rPr>
          <w:rFonts w:ascii="Times New Roman" w:hAnsi="Times New Roman"/>
          <w:b/>
          <w:sz w:val="24"/>
          <w:szCs w:val="24"/>
        </w:rPr>
        <w:t xml:space="preserve"> </w:t>
      </w:r>
      <w:r w:rsidRPr="00C23B68">
        <w:rPr>
          <w:rFonts w:ascii="Times New Roman" w:hAnsi="Times New Roman"/>
          <w:b/>
          <w:sz w:val="24"/>
          <w:szCs w:val="24"/>
        </w:rPr>
        <w:t>года</w:t>
      </w: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BA3952" w:rsidRPr="00C23B68" w:rsidRDefault="007B68BB" w:rsidP="004E364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Март</w:t>
      </w:r>
      <w:r w:rsidR="00417411" w:rsidRPr="00C23B68">
        <w:rPr>
          <w:rFonts w:ascii="Times New Roman" w:hAnsi="Times New Roman"/>
          <w:b/>
          <w:sz w:val="24"/>
          <w:szCs w:val="24"/>
        </w:rPr>
        <w:t xml:space="preserve">, </w:t>
      </w:r>
      <w:r w:rsidR="00BA3952" w:rsidRPr="00C23B68">
        <w:rPr>
          <w:rFonts w:ascii="Times New Roman" w:hAnsi="Times New Roman"/>
          <w:b/>
          <w:sz w:val="24"/>
          <w:szCs w:val="24"/>
        </w:rPr>
        <w:t>20</w:t>
      </w:r>
      <w:r w:rsidR="00804013">
        <w:rPr>
          <w:rFonts w:ascii="Times New Roman" w:hAnsi="Times New Roman"/>
          <w:b/>
          <w:sz w:val="24"/>
          <w:szCs w:val="24"/>
        </w:rPr>
        <w:t>2</w:t>
      </w:r>
      <w:r w:rsidR="0058009B">
        <w:rPr>
          <w:rFonts w:ascii="Times New Roman" w:hAnsi="Times New Roman"/>
          <w:b/>
          <w:sz w:val="24"/>
          <w:szCs w:val="24"/>
        </w:rPr>
        <w:t>3</w:t>
      </w:r>
      <w:r w:rsidR="00BA3952" w:rsidRPr="00C23B68">
        <w:rPr>
          <w:rFonts w:ascii="Times New Roman" w:hAnsi="Times New Roman"/>
          <w:b/>
          <w:sz w:val="24"/>
          <w:szCs w:val="24"/>
        </w:rPr>
        <w:t xml:space="preserve"> год</w:t>
      </w: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F50747" w:rsidRPr="00C23B68" w:rsidRDefault="00F50747"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052893"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lastRenderedPageBreak/>
        <w:t>Содержание</w:t>
      </w:r>
    </w:p>
    <w:p w:rsidR="00E55745" w:rsidRPr="00480CAE" w:rsidRDefault="00E55745" w:rsidP="00E55745">
      <w:pPr>
        <w:autoSpaceDE w:val="0"/>
        <w:autoSpaceDN w:val="0"/>
        <w:adjustRightInd w:val="0"/>
        <w:spacing w:after="0" w:line="240" w:lineRule="auto"/>
        <w:ind w:firstLine="540"/>
        <w:jc w:val="both"/>
        <w:rPr>
          <w:rFonts w:ascii="Times New Roman" w:hAnsi="Times New Roman"/>
          <w:b/>
          <w:sz w:val="24"/>
          <w:szCs w:val="24"/>
        </w:rPr>
      </w:pPr>
    </w:p>
    <w:tbl>
      <w:tblPr>
        <w:tblpPr w:leftFromText="180" w:rightFromText="180" w:vertAnchor="text" w:tblpXSpec="center" w:tblpY="1"/>
        <w:tblOverlap w:val="never"/>
        <w:tblW w:w="0" w:type="auto"/>
        <w:jc w:val="center"/>
        <w:tblLayout w:type="fixed"/>
        <w:tblLook w:val="0000"/>
      </w:tblPr>
      <w:tblGrid>
        <w:gridCol w:w="8479"/>
        <w:gridCol w:w="807"/>
      </w:tblGrid>
      <w:tr w:rsidR="006247AB" w:rsidRPr="00C23B68" w:rsidTr="004D4630">
        <w:trPr>
          <w:jc w:val="center"/>
        </w:trPr>
        <w:tc>
          <w:tcPr>
            <w:tcW w:w="8479" w:type="dxa"/>
          </w:tcPr>
          <w:p w:rsidR="006247AB" w:rsidRPr="00C23B68" w:rsidRDefault="006247AB" w:rsidP="006247AB">
            <w:pPr>
              <w:pStyle w:val="af7"/>
              <w:spacing w:after="0" w:line="240" w:lineRule="auto"/>
              <w:jc w:val="center"/>
              <w:rPr>
                <w:rFonts w:ascii="Times New Roman" w:hAnsi="Times New Roman"/>
                <w:b/>
                <w:sz w:val="24"/>
                <w:szCs w:val="24"/>
              </w:rPr>
            </w:pPr>
            <w:r w:rsidRPr="00C23B68">
              <w:rPr>
                <w:rFonts w:ascii="Times New Roman" w:hAnsi="Times New Roman"/>
                <w:b/>
                <w:sz w:val="24"/>
                <w:szCs w:val="24"/>
              </w:rPr>
              <w:t>Раздел</w:t>
            </w:r>
          </w:p>
        </w:tc>
        <w:tc>
          <w:tcPr>
            <w:tcW w:w="807" w:type="dxa"/>
            <w:vAlign w:val="center"/>
          </w:tcPr>
          <w:p w:rsidR="006247AB" w:rsidRPr="00C23B68" w:rsidRDefault="006247AB" w:rsidP="006247AB">
            <w:pPr>
              <w:pStyle w:val="af7"/>
              <w:spacing w:after="0" w:line="240" w:lineRule="auto"/>
              <w:jc w:val="center"/>
              <w:rPr>
                <w:rFonts w:ascii="Times New Roman" w:hAnsi="Times New Roman"/>
                <w:b/>
                <w:sz w:val="24"/>
                <w:szCs w:val="24"/>
              </w:rPr>
            </w:pPr>
            <w:r w:rsidRPr="00C23B68">
              <w:rPr>
                <w:rFonts w:ascii="Times New Roman" w:hAnsi="Times New Roman"/>
                <w:b/>
                <w:sz w:val="24"/>
                <w:szCs w:val="24"/>
              </w:rPr>
              <w:t>Стр.</w:t>
            </w:r>
          </w:p>
        </w:tc>
      </w:tr>
      <w:tr w:rsidR="006247AB" w:rsidRPr="00C23B68" w:rsidTr="004D4630">
        <w:trPr>
          <w:jc w:val="center"/>
        </w:trPr>
        <w:tc>
          <w:tcPr>
            <w:tcW w:w="8479" w:type="dxa"/>
          </w:tcPr>
          <w:p w:rsidR="006247AB" w:rsidRPr="00480CAE" w:rsidRDefault="006247AB" w:rsidP="00E65822">
            <w:pPr>
              <w:pStyle w:val="af7"/>
              <w:spacing w:before="120" w:line="240" w:lineRule="auto"/>
              <w:jc w:val="both"/>
              <w:rPr>
                <w:rFonts w:ascii="Times New Roman" w:hAnsi="Times New Roman"/>
                <w:b/>
                <w:sz w:val="24"/>
                <w:szCs w:val="24"/>
              </w:rPr>
            </w:pPr>
            <w:r w:rsidRPr="00480CAE">
              <w:rPr>
                <w:rFonts w:ascii="Times New Roman" w:hAnsi="Times New Roman"/>
                <w:sz w:val="24"/>
                <w:szCs w:val="24"/>
              </w:rPr>
              <w:t xml:space="preserve">1. Сведения о результатах реализации </w:t>
            </w:r>
            <w:r w:rsidR="00E65822">
              <w:rPr>
                <w:rFonts w:ascii="Times New Roman" w:hAnsi="Times New Roman"/>
                <w:sz w:val="24"/>
                <w:szCs w:val="24"/>
              </w:rPr>
              <w:t>муниципальных</w:t>
            </w:r>
            <w:r w:rsidRPr="00480CAE">
              <w:rPr>
                <w:rFonts w:ascii="Times New Roman" w:hAnsi="Times New Roman"/>
                <w:sz w:val="24"/>
                <w:szCs w:val="24"/>
              </w:rPr>
              <w:t xml:space="preserve"> программ за отчетный год</w:t>
            </w:r>
          </w:p>
        </w:tc>
        <w:tc>
          <w:tcPr>
            <w:tcW w:w="807" w:type="dxa"/>
            <w:vAlign w:val="center"/>
          </w:tcPr>
          <w:p w:rsidR="006247AB" w:rsidRPr="00C23B68" w:rsidRDefault="005215FC" w:rsidP="004D4630">
            <w:pPr>
              <w:pStyle w:val="af7"/>
              <w:spacing w:before="120" w:line="240" w:lineRule="auto"/>
              <w:jc w:val="center"/>
              <w:rPr>
                <w:rFonts w:ascii="Times New Roman" w:hAnsi="Times New Roman"/>
                <w:b/>
                <w:sz w:val="24"/>
                <w:szCs w:val="24"/>
              </w:rPr>
            </w:pPr>
            <w:r w:rsidRPr="00C23B68">
              <w:rPr>
                <w:rFonts w:ascii="Times New Roman" w:hAnsi="Times New Roman"/>
                <w:sz w:val="24"/>
                <w:szCs w:val="24"/>
              </w:rPr>
              <w:t>3</w:t>
            </w:r>
          </w:p>
        </w:tc>
      </w:tr>
      <w:tr w:rsidR="006247AB" w:rsidRPr="00C23B68" w:rsidTr="004D4630">
        <w:trPr>
          <w:trHeight w:val="294"/>
          <w:jc w:val="center"/>
        </w:trPr>
        <w:tc>
          <w:tcPr>
            <w:tcW w:w="8479" w:type="dxa"/>
            <w:vAlign w:val="center"/>
          </w:tcPr>
          <w:p w:rsidR="006247AB" w:rsidRPr="00480CAE" w:rsidRDefault="00B15433" w:rsidP="00CC20C5">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1.1. </w:t>
            </w:r>
            <w:r w:rsidR="007A5E15" w:rsidRPr="00480CAE">
              <w:rPr>
                <w:rFonts w:ascii="Times New Roman" w:hAnsi="Times New Roman"/>
                <w:sz w:val="24"/>
                <w:szCs w:val="24"/>
              </w:rPr>
              <w:t xml:space="preserve">«Развитие образования» </w:t>
            </w:r>
          </w:p>
        </w:tc>
        <w:tc>
          <w:tcPr>
            <w:tcW w:w="807" w:type="dxa"/>
            <w:vAlign w:val="center"/>
          </w:tcPr>
          <w:p w:rsidR="006247AB" w:rsidRPr="00C23B68" w:rsidRDefault="005215FC" w:rsidP="006247AB">
            <w:pPr>
              <w:pStyle w:val="af7"/>
              <w:spacing w:after="0" w:line="240" w:lineRule="auto"/>
              <w:jc w:val="center"/>
              <w:rPr>
                <w:rFonts w:ascii="Times New Roman" w:hAnsi="Times New Roman"/>
                <w:b/>
                <w:sz w:val="24"/>
                <w:szCs w:val="24"/>
              </w:rPr>
            </w:pPr>
            <w:r w:rsidRPr="00480CAE">
              <w:rPr>
                <w:rFonts w:ascii="Times New Roman" w:hAnsi="Times New Roman"/>
                <w:sz w:val="24"/>
                <w:szCs w:val="24"/>
              </w:rPr>
              <w:t>3</w:t>
            </w:r>
          </w:p>
        </w:tc>
      </w:tr>
      <w:tr w:rsidR="006247AB" w:rsidRPr="00C23B68" w:rsidTr="004D4630">
        <w:trPr>
          <w:trHeight w:val="294"/>
          <w:jc w:val="center"/>
        </w:trPr>
        <w:tc>
          <w:tcPr>
            <w:tcW w:w="8479" w:type="dxa"/>
            <w:vAlign w:val="center"/>
          </w:tcPr>
          <w:p w:rsidR="006247AB" w:rsidRPr="00480CAE" w:rsidRDefault="00B15433" w:rsidP="00CC20C5">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1.2. </w:t>
            </w:r>
            <w:r w:rsidR="007A5E15" w:rsidRPr="00480CAE">
              <w:rPr>
                <w:rFonts w:ascii="Times New Roman" w:hAnsi="Times New Roman"/>
                <w:sz w:val="24"/>
                <w:szCs w:val="24"/>
              </w:rPr>
              <w:t>«Оказание содействия по сохранению и улучшению здоровья насел</w:t>
            </w:r>
            <w:r w:rsidR="007A5E15" w:rsidRPr="00480CAE">
              <w:rPr>
                <w:rFonts w:ascii="Times New Roman" w:hAnsi="Times New Roman"/>
                <w:sz w:val="24"/>
                <w:szCs w:val="24"/>
              </w:rPr>
              <w:t>е</w:t>
            </w:r>
            <w:r w:rsidR="007A5E15" w:rsidRPr="00480CAE">
              <w:rPr>
                <w:rFonts w:ascii="Times New Roman" w:hAnsi="Times New Roman"/>
                <w:sz w:val="24"/>
                <w:szCs w:val="24"/>
              </w:rPr>
              <w:t xml:space="preserve">ния Зиминского района» </w:t>
            </w:r>
          </w:p>
        </w:tc>
        <w:tc>
          <w:tcPr>
            <w:tcW w:w="807" w:type="dxa"/>
            <w:vAlign w:val="center"/>
          </w:tcPr>
          <w:p w:rsidR="006247AB" w:rsidRPr="00C23B68" w:rsidRDefault="00834F5C" w:rsidP="00934F94">
            <w:pPr>
              <w:pStyle w:val="af7"/>
              <w:spacing w:after="0" w:line="240" w:lineRule="auto"/>
              <w:jc w:val="center"/>
              <w:rPr>
                <w:rFonts w:ascii="Times New Roman" w:hAnsi="Times New Roman"/>
                <w:sz w:val="24"/>
                <w:szCs w:val="24"/>
              </w:rPr>
            </w:pPr>
            <w:r>
              <w:rPr>
                <w:rFonts w:ascii="Times New Roman" w:hAnsi="Times New Roman"/>
                <w:sz w:val="24"/>
                <w:szCs w:val="24"/>
              </w:rPr>
              <w:t>9</w:t>
            </w:r>
          </w:p>
        </w:tc>
      </w:tr>
      <w:tr w:rsidR="006247AB" w:rsidRPr="00C23B68" w:rsidTr="004D4630">
        <w:trPr>
          <w:trHeight w:val="294"/>
          <w:jc w:val="center"/>
        </w:trPr>
        <w:tc>
          <w:tcPr>
            <w:tcW w:w="8479" w:type="dxa"/>
            <w:vAlign w:val="center"/>
          </w:tcPr>
          <w:p w:rsidR="006247AB" w:rsidRPr="00480CAE" w:rsidRDefault="00B15433" w:rsidP="00CC20C5">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1.3. </w:t>
            </w:r>
            <w:r w:rsidR="007A5E15" w:rsidRPr="00480CAE">
              <w:rPr>
                <w:rFonts w:ascii="Times New Roman" w:eastAsia="Calibri" w:hAnsi="Times New Roman"/>
                <w:sz w:val="24"/>
                <w:szCs w:val="24"/>
                <w:lang w:eastAsia="en-US"/>
              </w:rPr>
              <w:t>«Доступная среда для инвалидов и других маломобильных групп нас</w:t>
            </w:r>
            <w:r w:rsidR="007A5E15" w:rsidRPr="00480CAE">
              <w:rPr>
                <w:rFonts w:ascii="Times New Roman" w:eastAsia="Calibri" w:hAnsi="Times New Roman"/>
                <w:sz w:val="24"/>
                <w:szCs w:val="24"/>
                <w:lang w:eastAsia="en-US"/>
              </w:rPr>
              <w:t>е</w:t>
            </w:r>
            <w:r w:rsidR="00F11375" w:rsidRPr="00480CAE">
              <w:rPr>
                <w:rFonts w:ascii="Times New Roman" w:eastAsia="Calibri" w:hAnsi="Times New Roman"/>
                <w:sz w:val="24"/>
                <w:szCs w:val="24"/>
                <w:lang w:eastAsia="en-US"/>
              </w:rPr>
              <w:t>ления</w:t>
            </w:r>
            <w:r w:rsidR="007A5E15" w:rsidRPr="00480CAE">
              <w:rPr>
                <w:rFonts w:ascii="Times New Roman" w:eastAsia="Calibri" w:hAnsi="Times New Roman"/>
                <w:sz w:val="24"/>
                <w:szCs w:val="24"/>
                <w:lang w:eastAsia="en-US"/>
              </w:rPr>
              <w:t xml:space="preserve"> </w:t>
            </w:r>
            <w:r w:rsidR="00CC20C5">
              <w:rPr>
                <w:rFonts w:ascii="Times New Roman" w:eastAsia="Calibri" w:hAnsi="Times New Roman"/>
                <w:sz w:val="24"/>
                <w:szCs w:val="24"/>
                <w:lang w:eastAsia="en-US"/>
              </w:rPr>
              <w:t xml:space="preserve">в </w:t>
            </w:r>
            <w:r w:rsidR="007A5E15" w:rsidRPr="00480CAE">
              <w:rPr>
                <w:rFonts w:ascii="Times New Roman" w:eastAsia="Calibri" w:hAnsi="Times New Roman"/>
                <w:sz w:val="24"/>
                <w:szCs w:val="24"/>
                <w:lang w:eastAsia="en-US"/>
              </w:rPr>
              <w:t>Зиминск</w:t>
            </w:r>
            <w:r w:rsidR="00CC20C5">
              <w:rPr>
                <w:rFonts w:ascii="Times New Roman" w:eastAsia="Calibri" w:hAnsi="Times New Roman"/>
                <w:sz w:val="24"/>
                <w:szCs w:val="24"/>
                <w:lang w:eastAsia="en-US"/>
              </w:rPr>
              <w:t>ом</w:t>
            </w:r>
            <w:r w:rsidR="007A5E15" w:rsidRPr="00480CAE">
              <w:rPr>
                <w:rFonts w:ascii="Times New Roman" w:eastAsia="Calibri" w:hAnsi="Times New Roman"/>
                <w:sz w:val="24"/>
                <w:szCs w:val="24"/>
                <w:lang w:eastAsia="en-US"/>
              </w:rPr>
              <w:t xml:space="preserve"> район</w:t>
            </w:r>
            <w:r w:rsidR="00CC20C5">
              <w:rPr>
                <w:rFonts w:ascii="Times New Roman" w:eastAsia="Calibri" w:hAnsi="Times New Roman"/>
                <w:sz w:val="24"/>
                <w:szCs w:val="24"/>
                <w:lang w:eastAsia="en-US"/>
              </w:rPr>
              <w:t>е</w:t>
            </w:r>
            <w:r w:rsidR="007A5E15" w:rsidRPr="00480CAE">
              <w:rPr>
                <w:rFonts w:ascii="Times New Roman" w:eastAsia="Calibri" w:hAnsi="Times New Roman"/>
                <w:sz w:val="24"/>
                <w:szCs w:val="24"/>
                <w:lang w:eastAsia="en-US"/>
              </w:rPr>
              <w:t xml:space="preserve">»  </w:t>
            </w:r>
          </w:p>
        </w:tc>
        <w:tc>
          <w:tcPr>
            <w:tcW w:w="807" w:type="dxa"/>
            <w:vAlign w:val="center"/>
          </w:tcPr>
          <w:p w:rsidR="006247AB" w:rsidRPr="00C23B68" w:rsidRDefault="00834F5C" w:rsidP="006247AB">
            <w:pPr>
              <w:pStyle w:val="af7"/>
              <w:spacing w:after="0" w:line="240" w:lineRule="auto"/>
              <w:jc w:val="center"/>
              <w:rPr>
                <w:rFonts w:ascii="Times New Roman" w:hAnsi="Times New Roman"/>
                <w:sz w:val="24"/>
                <w:szCs w:val="24"/>
              </w:rPr>
            </w:pPr>
            <w:r>
              <w:rPr>
                <w:rFonts w:ascii="Times New Roman" w:hAnsi="Times New Roman"/>
                <w:sz w:val="24"/>
                <w:szCs w:val="24"/>
              </w:rPr>
              <w:t>13</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1.4. </w:t>
            </w:r>
            <w:r w:rsidR="007A5E15" w:rsidRPr="00480CAE">
              <w:rPr>
                <w:rFonts w:ascii="Times New Roman" w:hAnsi="Times New Roman"/>
                <w:sz w:val="24"/>
                <w:szCs w:val="24"/>
              </w:rPr>
              <w:t>«Развитие физической культуры</w:t>
            </w:r>
            <w:r w:rsidR="0033320A">
              <w:rPr>
                <w:rFonts w:ascii="Times New Roman" w:hAnsi="Times New Roman"/>
                <w:sz w:val="24"/>
                <w:szCs w:val="24"/>
              </w:rPr>
              <w:t xml:space="preserve"> и</w:t>
            </w:r>
            <w:r w:rsidR="007A5E15" w:rsidRPr="00480CAE">
              <w:rPr>
                <w:rFonts w:ascii="Times New Roman" w:hAnsi="Times New Roman"/>
                <w:sz w:val="24"/>
                <w:szCs w:val="24"/>
              </w:rPr>
              <w:t xml:space="preserve"> спорта в Зиминском  районе»  </w:t>
            </w:r>
          </w:p>
        </w:tc>
        <w:tc>
          <w:tcPr>
            <w:tcW w:w="807" w:type="dxa"/>
            <w:vAlign w:val="center"/>
          </w:tcPr>
          <w:p w:rsidR="006247AB" w:rsidRPr="00C23B68" w:rsidRDefault="00834F5C" w:rsidP="006970DC">
            <w:pPr>
              <w:pStyle w:val="af7"/>
              <w:spacing w:after="0" w:line="240" w:lineRule="auto"/>
              <w:jc w:val="center"/>
              <w:rPr>
                <w:rFonts w:ascii="Times New Roman" w:hAnsi="Times New Roman"/>
                <w:sz w:val="24"/>
                <w:szCs w:val="24"/>
              </w:rPr>
            </w:pPr>
            <w:r>
              <w:rPr>
                <w:rFonts w:ascii="Times New Roman" w:hAnsi="Times New Roman"/>
                <w:sz w:val="24"/>
                <w:szCs w:val="24"/>
              </w:rPr>
              <w:t>18</w:t>
            </w:r>
          </w:p>
        </w:tc>
      </w:tr>
      <w:tr w:rsidR="006247AB" w:rsidRPr="00C23B68" w:rsidTr="0033320A">
        <w:trPr>
          <w:trHeight w:val="294"/>
          <w:jc w:val="center"/>
        </w:trPr>
        <w:tc>
          <w:tcPr>
            <w:tcW w:w="8479" w:type="dxa"/>
            <w:vAlign w:val="center"/>
          </w:tcPr>
          <w:p w:rsidR="0033320A" w:rsidRDefault="0033320A" w:rsidP="00666F00">
            <w:pPr>
              <w:pStyle w:val="a4"/>
              <w:spacing w:after="0" w:line="240" w:lineRule="auto"/>
              <w:ind w:left="454"/>
              <w:rPr>
                <w:rFonts w:ascii="Times New Roman" w:hAnsi="Times New Roman"/>
                <w:sz w:val="24"/>
                <w:szCs w:val="24"/>
              </w:rPr>
            </w:pPr>
            <w:r>
              <w:rPr>
                <w:rFonts w:ascii="Times New Roman" w:hAnsi="Times New Roman"/>
                <w:sz w:val="24"/>
                <w:szCs w:val="24"/>
              </w:rPr>
              <w:t>1.5. «Молодежь Зиминского района»</w:t>
            </w:r>
          </w:p>
          <w:p w:rsidR="0033320A" w:rsidRDefault="0033320A" w:rsidP="00666F00">
            <w:pPr>
              <w:pStyle w:val="a4"/>
              <w:spacing w:after="0" w:line="240" w:lineRule="auto"/>
              <w:ind w:left="454"/>
              <w:rPr>
                <w:rFonts w:ascii="Times New Roman" w:hAnsi="Times New Roman"/>
                <w:sz w:val="24"/>
                <w:szCs w:val="24"/>
              </w:rPr>
            </w:pPr>
            <w:r>
              <w:rPr>
                <w:rFonts w:ascii="Times New Roman" w:hAnsi="Times New Roman"/>
                <w:sz w:val="24"/>
                <w:szCs w:val="24"/>
              </w:rPr>
              <w:t>1.6. «Здоровое поколение»</w:t>
            </w:r>
          </w:p>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7</w:t>
            </w:r>
            <w:r w:rsidRPr="00480CAE">
              <w:rPr>
                <w:rFonts w:ascii="Times New Roman" w:hAnsi="Times New Roman"/>
                <w:sz w:val="24"/>
                <w:szCs w:val="24"/>
              </w:rPr>
              <w:t xml:space="preserve">. </w:t>
            </w:r>
            <w:r w:rsidR="007A5E15" w:rsidRPr="00480CAE">
              <w:rPr>
                <w:rFonts w:ascii="Times New Roman" w:hAnsi="Times New Roman"/>
                <w:sz w:val="24"/>
                <w:szCs w:val="24"/>
              </w:rPr>
              <w:t xml:space="preserve">«Развитие культуры в Зиминском районе» </w:t>
            </w:r>
          </w:p>
        </w:tc>
        <w:tc>
          <w:tcPr>
            <w:tcW w:w="807" w:type="dxa"/>
          </w:tcPr>
          <w:p w:rsidR="006247AB" w:rsidRDefault="00834F5C" w:rsidP="0033320A">
            <w:pPr>
              <w:pStyle w:val="af7"/>
              <w:spacing w:after="0" w:line="240" w:lineRule="auto"/>
              <w:jc w:val="center"/>
              <w:rPr>
                <w:rFonts w:ascii="Times New Roman" w:hAnsi="Times New Roman"/>
                <w:sz w:val="24"/>
                <w:szCs w:val="24"/>
              </w:rPr>
            </w:pPr>
            <w:r>
              <w:rPr>
                <w:rFonts w:ascii="Times New Roman" w:hAnsi="Times New Roman"/>
                <w:sz w:val="24"/>
                <w:szCs w:val="24"/>
              </w:rPr>
              <w:t>1</w:t>
            </w:r>
            <w:r w:rsidR="00433C25">
              <w:rPr>
                <w:rFonts w:ascii="Times New Roman" w:hAnsi="Times New Roman"/>
                <w:sz w:val="24"/>
                <w:szCs w:val="24"/>
              </w:rPr>
              <w:t>9</w:t>
            </w:r>
          </w:p>
          <w:p w:rsidR="0033320A" w:rsidRDefault="00BB4188" w:rsidP="0033320A">
            <w:pPr>
              <w:pStyle w:val="af7"/>
              <w:spacing w:after="0" w:line="240" w:lineRule="auto"/>
              <w:jc w:val="center"/>
              <w:rPr>
                <w:rFonts w:ascii="Times New Roman" w:hAnsi="Times New Roman"/>
                <w:sz w:val="24"/>
                <w:szCs w:val="24"/>
              </w:rPr>
            </w:pPr>
            <w:r>
              <w:rPr>
                <w:rFonts w:ascii="Times New Roman" w:hAnsi="Times New Roman"/>
                <w:sz w:val="24"/>
                <w:szCs w:val="24"/>
              </w:rPr>
              <w:t>20</w:t>
            </w:r>
          </w:p>
          <w:p w:rsidR="0033320A" w:rsidRPr="00C23B68" w:rsidRDefault="00BB4188" w:rsidP="0033320A">
            <w:pPr>
              <w:pStyle w:val="af7"/>
              <w:spacing w:after="0" w:line="240" w:lineRule="auto"/>
              <w:jc w:val="center"/>
              <w:rPr>
                <w:rFonts w:ascii="Times New Roman" w:hAnsi="Times New Roman"/>
                <w:sz w:val="24"/>
                <w:szCs w:val="24"/>
              </w:rPr>
            </w:pPr>
            <w:r>
              <w:rPr>
                <w:rFonts w:ascii="Times New Roman" w:hAnsi="Times New Roman"/>
                <w:sz w:val="24"/>
                <w:szCs w:val="24"/>
              </w:rPr>
              <w:t>21</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8</w:t>
            </w:r>
            <w:r w:rsidRPr="00480CAE">
              <w:rPr>
                <w:rFonts w:ascii="Times New Roman" w:hAnsi="Times New Roman"/>
                <w:sz w:val="24"/>
                <w:szCs w:val="24"/>
              </w:rPr>
              <w:t xml:space="preserve">. </w:t>
            </w:r>
            <w:r w:rsidR="00A1751E" w:rsidRPr="00480CAE">
              <w:rPr>
                <w:rFonts w:ascii="Times New Roman" w:hAnsi="Times New Roman"/>
                <w:sz w:val="24"/>
                <w:szCs w:val="24"/>
              </w:rPr>
              <w:t>«</w:t>
            </w:r>
            <w:r w:rsidR="00480CAE" w:rsidRPr="00480CAE">
              <w:rPr>
                <w:rFonts w:ascii="Times New Roman" w:hAnsi="Times New Roman"/>
                <w:sz w:val="24"/>
                <w:szCs w:val="24"/>
              </w:rPr>
              <w:t>Развитие инженерной инфраструктуры и дорожного хозяйства на те</w:t>
            </w:r>
            <w:r w:rsidR="00480CAE" w:rsidRPr="00480CAE">
              <w:rPr>
                <w:rFonts w:ascii="Times New Roman" w:hAnsi="Times New Roman"/>
                <w:sz w:val="24"/>
                <w:szCs w:val="24"/>
              </w:rPr>
              <w:t>р</w:t>
            </w:r>
            <w:r w:rsidR="00480CAE" w:rsidRPr="00480CAE">
              <w:rPr>
                <w:rFonts w:ascii="Times New Roman" w:hAnsi="Times New Roman"/>
                <w:sz w:val="24"/>
                <w:szCs w:val="24"/>
              </w:rPr>
              <w:t>ритории Зиминского района</w:t>
            </w:r>
            <w:r w:rsidR="00A1751E" w:rsidRPr="00480CAE">
              <w:rPr>
                <w:rFonts w:ascii="Times New Roman" w:hAnsi="Times New Roman"/>
                <w:sz w:val="24"/>
                <w:szCs w:val="24"/>
              </w:rPr>
              <w:t xml:space="preserve">» </w:t>
            </w:r>
          </w:p>
        </w:tc>
        <w:tc>
          <w:tcPr>
            <w:tcW w:w="807" w:type="dxa"/>
            <w:vAlign w:val="center"/>
          </w:tcPr>
          <w:p w:rsidR="006247AB" w:rsidRPr="00C23B68" w:rsidRDefault="00834F5C" w:rsidP="0033320A">
            <w:pPr>
              <w:pStyle w:val="af7"/>
              <w:spacing w:after="0" w:line="240" w:lineRule="auto"/>
              <w:jc w:val="center"/>
              <w:rPr>
                <w:rFonts w:ascii="Times New Roman" w:hAnsi="Times New Roman"/>
                <w:sz w:val="24"/>
                <w:szCs w:val="24"/>
              </w:rPr>
            </w:pPr>
            <w:r>
              <w:rPr>
                <w:rFonts w:ascii="Times New Roman" w:hAnsi="Times New Roman"/>
                <w:sz w:val="24"/>
                <w:szCs w:val="24"/>
              </w:rPr>
              <w:t>2</w:t>
            </w:r>
            <w:r w:rsidR="0033320A">
              <w:rPr>
                <w:rFonts w:ascii="Times New Roman" w:hAnsi="Times New Roman"/>
                <w:sz w:val="24"/>
                <w:szCs w:val="24"/>
              </w:rPr>
              <w:t>2</w:t>
            </w:r>
          </w:p>
        </w:tc>
      </w:tr>
      <w:tr w:rsidR="006247AB" w:rsidRPr="00C23B68" w:rsidTr="004D4630">
        <w:trPr>
          <w:trHeight w:val="294"/>
          <w:jc w:val="center"/>
        </w:trPr>
        <w:tc>
          <w:tcPr>
            <w:tcW w:w="8479" w:type="dxa"/>
            <w:vAlign w:val="center"/>
          </w:tcPr>
          <w:p w:rsidR="006247AB" w:rsidRPr="00480CAE" w:rsidRDefault="00B15433" w:rsidP="00551B04">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9</w:t>
            </w:r>
            <w:r w:rsidRPr="00480CAE">
              <w:rPr>
                <w:rFonts w:ascii="Times New Roman" w:hAnsi="Times New Roman"/>
                <w:sz w:val="24"/>
                <w:szCs w:val="24"/>
              </w:rPr>
              <w:t xml:space="preserve">. </w:t>
            </w:r>
            <w:r w:rsidR="00A1751E" w:rsidRPr="00480CAE">
              <w:rPr>
                <w:rFonts w:ascii="Times New Roman" w:hAnsi="Times New Roman"/>
                <w:sz w:val="24"/>
                <w:szCs w:val="24"/>
              </w:rPr>
              <w:t>«</w:t>
            </w:r>
            <w:r w:rsidR="00CC20C5">
              <w:rPr>
                <w:rFonts w:ascii="Times New Roman" w:hAnsi="Times New Roman"/>
                <w:sz w:val="24"/>
                <w:szCs w:val="24"/>
              </w:rPr>
              <w:t>О</w:t>
            </w:r>
            <w:r w:rsidR="00E6229D" w:rsidRPr="00480CAE">
              <w:rPr>
                <w:rFonts w:ascii="Times New Roman" w:hAnsi="Times New Roman"/>
                <w:sz w:val="24"/>
                <w:szCs w:val="24"/>
              </w:rPr>
              <w:t xml:space="preserve">хране окружающей среды </w:t>
            </w:r>
            <w:r w:rsidR="00551B04">
              <w:rPr>
                <w:rFonts w:ascii="Times New Roman" w:hAnsi="Times New Roman"/>
                <w:sz w:val="24"/>
                <w:szCs w:val="24"/>
              </w:rPr>
              <w:t>в</w:t>
            </w:r>
            <w:r w:rsidR="00E6229D" w:rsidRPr="00480CAE">
              <w:rPr>
                <w:rFonts w:ascii="Times New Roman" w:hAnsi="Times New Roman"/>
                <w:sz w:val="24"/>
                <w:szCs w:val="24"/>
              </w:rPr>
              <w:t xml:space="preserve"> Зиминско</w:t>
            </w:r>
            <w:r w:rsidR="00551B04">
              <w:rPr>
                <w:rFonts w:ascii="Times New Roman" w:hAnsi="Times New Roman"/>
                <w:sz w:val="24"/>
                <w:szCs w:val="24"/>
              </w:rPr>
              <w:t>м</w:t>
            </w:r>
            <w:r w:rsidR="00E6229D" w:rsidRPr="00480CAE">
              <w:rPr>
                <w:rFonts w:ascii="Times New Roman" w:hAnsi="Times New Roman"/>
                <w:sz w:val="24"/>
                <w:szCs w:val="24"/>
              </w:rPr>
              <w:t xml:space="preserve"> район</w:t>
            </w:r>
            <w:r w:rsidR="00551B04">
              <w:rPr>
                <w:rFonts w:ascii="Times New Roman" w:hAnsi="Times New Roman"/>
                <w:sz w:val="24"/>
                <w:szCs w:val="24"/>
              </w:rPr>
              <w:t>е</w:t>
            </w:r>
            <w:r w:rsidR="00A1751E" w:rsidRPr="00480CAE">
              <w:rPr>
                <w:rFonts w:ascii="Times New Roman" w:hAnsi="Times New Roman"/>
                <w:sz w:val="24"/>
                <w:szCs w:val="24"/>
              </w:rPr>
              <w:t xml:space="preserve">» </w:t>
            </w:r>
          </w:p>
        </w:tc>
        <w:tc>
          <w:tcPr>
            <w:tcW w:w="807" w:type="dxa"/>
            <w:vAlign w:val="center"/>
          </w:tcPr>
          <w:p w:rsidR="006247AB" w:rsidRPr="00C23B68" w:rsidRDefault="00BB4188" w:rsidP="00700F94">
            <w:pPr>
              <w:pStyle w:val="af7"/>
              <w:spacing w:after="0" w:line="240" w:lineRule="auto"/>
              <w:jc w:val="center"/>
              <w:rPr>
                <w:rFonts w:ascii="Times New Roman" w:hAnsi="Times New Roman"/>
                <w:sz w:val="24"/>
                <w:szCs w:val="24"/>
              </w:rPr>
            </w:pPr>
            <w:r>
              <w:rPr>
                <w:rFonts w:ascii="Times New Roman" w:hAnsi="Times New Roman"/>
                <w:sz w:val="24"/>
                <w:szCs w:val="24"/>
              </w:rPr>
              <w:t>23</w:t>
            </w:r>
          </w:p>
        </w:tc>
      </w:tr>
      <w:tr w:rsidR="006247AB" w:rsidRPr="00C23B68" w:rsidTr="004D4630">
        <w:trPr>
          <w:trHeight w:val="294"/>
          <w:jc w:val="center"/>
        </w:trPr>
        <w:tc>
          <w:tcPr>
            <w:tcW w:w="8479" w:type="dxa"/>
            <w:vAlign w:val="center"/>
          </w:tcPr>
          <w:p w:rsidR="006247AB" w:rsidRPr="00480CAE" w:rsidRDefault="00B15433" w:rsidP="00551B04">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10</w:t>
            </w:r>
            <w:r w:rsidRPr="00480CAE">
              <w:rPr>
                <w:rFonts w:ascii="Times New Roman" w:hAnsi="Times New Roman"/>
                <w:sz w:val="24"/>
                <w:szCs w:val="24"/>
              </w:rPr>
              <w:t xml:space="preserve">. </w:t>
            </w:r>
            <w:r w:rsidR="00A1751E" w:rsidRPr="00480CAE">
              <w:rPr>
                <w:rFonts w:ascii="Times New Roman" w:hAnsi="Times New Roman"/>
                <w:color w:val="000000"/>
                <w:sz w:val="24"/>
                <w:szCs w:val="24"/>
              </w:rPr>
              <w:t xml:space="preserve">« Безопасность в Зиминском </w:t>
            </w:r>
            <w:r w:rsidR="00551B04">
              <w:rPr>
                <w:rFonts w:ascii="Times New Roman" w:hAnsi="Times New Roman"/>
                <w:color w:val="000000"/>
                <w:sz w:val="24"/>
                <w:szCs w:val="24"/>
              </w:rPr>
              <w:t>районе</w:t>
            </w:r>
            <w:r w:rsidR="00A1751E" w:rsidRPr="00480CAE">
              <w:rPr>
                <w:rFonts w:ascii="Times New Roman" w:hAnsi="Times New Roman"/>
                <w:color w:val="000000"/>
                <w:sz w:val="24"/>
                <w:szCs w:val="24"/>
              </w:rPr>
              <w:t xml:space="preserve">»  </w:t>
            </w:r>
          </w:p>
        </w:tc>
        <w:tc>
          <w:tcPr>
            <w:tcW w:w="807" w:type="dxa"/>
            <w:vAlign w:val="center"/>
          </w:tcPr>
          <w:p w:rsidR="006247AB" w:rsidRPr="00C23B68" w:rsidRDefault="00BB4188" w:rsidP="00700F94">
            <w:pPr>
              <w:pStyle w:val="af7"/>
              <w:spacing w:after="0" w:line="240" w:lineRule="auto"/>
              <w:jc w:val="center"/>
              <w:rPr>
                <w:rFonts w:ascii="Times New Roman" w:hAnsi="Times New Roman"/>
                <w:sz w:val="24"/>
                <w:szCs w:val="24"/>
              </w:rPr>
            </w:pPr>
            <w:r>
              <w:rPr>
                <w:rFonts w:ascii="Times New Roman" w:hAnsi="Times New Roman"/>
                <w:sz w:val="24"/>
                <w:szCs w:val="24"/>
              </w:rPr>
              <w:t>24</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11</w:t>
            </w:r>
            <w:r w:rsidRPr="00480CAE">
              <w:rPr>
                <w:rFonts w:ascii="Times New Roman" w:hAnsi="Times New Roman"/>
                <w:sz w:val="24"/>
                <w:szCs w:val="24"/>
              </w:rPr>
              <w:t xml:space="preserve">. </w:t>
            </w:r>
            <w:r w:rsidR="00A1751E" w:rsidRPr="00480CAE">
              <w:rPr>
                <w:rFonts w:ascii="Times New Roman" w:hAnsi="Times New Roman"/>
                <w:sz w:val="24"/>
                <w:szCs w:val="24"/>
              </w:rPr>
              <w:t>«Профилактика правонарушений в Зиминском район</w:t>
            </w:r>
            <w:r w:rsidR="00480CAE" w:rsidRPr="00480CAE">
              <w:rPr>
                <w:rFonts w:ascii="Times New Roman" w:hAnsi="Times New Roman"/>
                <w:sz w:val="24"/>
                <w:szCs w:val="24"/>
              </w:rPr>
              <w:t>е</w:t>
            </w:r>
            <w:r w:rsidR="00F11375" w:rsidRPr="00480CAE">
              <w:rPr>
                <w:rFonts w:ascii="Times New Roman" w:hAnsi="Times New Roman"/>
                <w:sz w:val="24"/>
                <w:szCs w:val="24"/>
              </w:rPr>
              <w:t>»</w:t>
            </w:r>
            <w:r w:rsidR="00A1751E" w:rsidRPr="00480CAE">
              <w:rPr>
                <w:rFonts w:ascii="Times New Roman" w:hAnsi="Times New Roman"/>
                <w:sz w:val="24"/>
                <w:szCs w:val="24"/>
              </w:rPr>
              <w:t xml:space="preserve"> </w:t>
            </w:r>
          </w:p>
        </w:tc>
        <w:tc>
          <w:tcPr>
            <w:tcW w:w="807" w:type="dxa"/>
            <w:vAlign w:val="center"/>
          </w:tcPr>
          <w:p w:rsidR="006247AB" w:rsidRPr="00C23B68" w:rsidRDefault="00BB4188" w:rsidP="00700F94">
            <w:pPr>
              <w:pStyle w:val="af7"/>
              <w:spacing w:after="0" w:line="240" w:lineRule="auto"/>
              <w:jc w:val="center"/>
              <w:rPr>
                <w:rFonts w:ascii="Times New Roman" w:hAnsi="Times New Roman"/>
                <w:sz w:val="24"/>
                <w:szCs w:val="24"/>
              </w:rPr>
            </w:pPr>
            <w:r>
              <w:rPr>
                <w:rFonts w:ascii="Times New Roman" w:hAnsi="Times New Roman"/>
                <w:sz w:val="24"/>
                <w:szCs w:val="24"/>
              </w:rPr>
              <w:t>26</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1.1</w:t>
            </w:r>
            <w:r w:rsidR="0033320A">
              <w:rPr>
                <w:rFonts w:ascii="Times New Roman" w:hAnsi="Times New Roman"/>
                <w:sz w:val="24"/>
                <w:szCs w:val="24"/>
              </w:rPr>
              <w:t>2</w:t>
            </w:r>
            <w:r w:rsidRPr="00480CAE">
              <w:rPr>
                <w:rFonts w:ascii="Times New Roman" w:hAnsi="Times New Roman"/>
                <w:sz w:val="24"/>
                <w:szCs w:val="24"/>
              </w:rPr>
              <w:t xml:space="preserve">. </w:t>
            </w:r>
            <w:r w:rsidR="00A1751E" w:rsidRPr="00480CAE">
              <w:rPr>
                <w:rFonts w:ascii="Times New Roman" w:hAnsi="Times New Roman"/>
                <w:bCs/>
                <w:sz w:val="24"/>
                <w:szCs w:val="24"/>
              </w:rPr>
              <w:t xml:space="preserve">«Охрана труда» </w:t>
            </w:r>
          </w:p>
        </w:tc>
        <w:tc>
          <w:tcPr>
            <w:tcW w:w="807" w:type="dxa"/>
            <w:vAlign w:val="center"/>
          </w:tcPr>
          <w:p w:rsidR="006247AB" w:rsidRPr="00C23B68" w:rsidRDefault="00433C25" w:rsidP="002C41E2">
            <w:pPr>
              <w:pStyle w:val="af7"/>
              <w:spacing w:after="0" w:line="240" w:lineRule="auto"/>
              <w:jc w:val="center"/>
              <w:rPr>
                <w:rFonts w:ascii="Times New Roman" w:hAnsi="Times New Roman"/>
                <w:sz w:val="24"/>
                <w:szCs w:val="24"/>
              </w:rPr>
            </w:pPr>
            <w:r>
              <w:rPr>
                <w:rFonts w:ascii="Times New Roman" w:hAnsi="Times New Roman"/>
                <w:sz w:val="24"/>
                <w:szCs w:val="24"/>
              </w:rPr>
              <w:t>3</w:t>
            </w:r>
            <w:r w:rsidR="002C41E2">
              <w:rPr>
                <w:rFonts w:ascii="Times New Roman" w:hAnsi="Times New Roman"/>
                <w:sz w:val="24"/>
                <w:szCs w:val="24"/>
              </w:rPr>
              <w:t>4</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1.1</w:t>
            </w:r>
            <w:r w:rsidR="0033320A">
              <w:rPr>
                <w:rFonts w:ascii="Times New Roman" w:hAnsi="Times New Roman"/>
                <w:sz w:val="24"/>
                <w:szCs w:val="24"/>
              </w:rPr>
              <w:t>3</w:t>
            </w:r>
            <w:r w:rsidRPr="00480CAE">
              <w:rPr>
                <w:rFonts w:ascii="Times New Roman" w:hAnsi="Times New Roman"/>
                <w:sz w:val="24"/>
                <w:szCs w:val="24"/>
              </w:rPr>
              <w:t xml:space="preserve">. </w:t>
            </w:r>
            <w:r w:rsidR="00A1751E" w:rsidRPr="00480CAE">
              <w:rPr>
                <w:rFonts w:ascii="Times New Roman" w:hAnsi="Times New Roman"/>
                <w:sz w:val="24"/>
                <w:szCs w:val="24"/>
              </w:rPr>
              <w:t xml:space="preserve">«Экономическое развитие» </w:t>
            </w:r>
          </w:p>
        </w:tc>
        <w:tc>
          <w:tcPr>
            <w:tcW w:w="807" w:type="dxa"/>
            <w:vAlign w:val="center"/>
          </w:tcPr>
          <w:p w:rsidR="006247AB" w:rsidRPr="00C23B68" w:rsidRDefault="00433C25" w:rsidP="00700F94">
            <w:pPr>
              <w:pStyle w:val="af7"/>
              <w:spacing w:after="0" w:line="240" w:lineRule="auto"/>
              <w:jc w:val="center"/>
              <w:rPr>
                <w:rFonts w:ascii="Times New Roman" w:hAnsi="Times New Roman"/>
                <w:sz w:val="24"/>
                <w:szCs w:val="24"/>
              </w:rPr>
            </w:pPr>
            <w:r>
              <w:rPr>
                <w:rFonts w:ascii="Times New Roman" w:hAnsi="Times New Roman"/>
                <w:sz w:val="24"/>
                <w:szCs w:val="24"/>
              </w:rPr>
              <w:t>39</w:t>
            </w:r>
          </w:p>
        </w:tc>
      </w:tr>
      <w:tr w:rsidR="006247AB" w:rsidRPr="00C23B68" w:rsidTr="00F41F18">
        <w:trPr>
          <w:trHeight w:val="294"/>
          <w:jc w:val="center"/>
        </w:trPr>
        <w:tc>
          <w:tcPr>
            <w:tcW w:w="8479" w:type="dxa"/>
            <w:vAlign w:val="center"/>
          </w:tcPr>
          <w:p w:rsidR="00F41F18" w:rsidRDefault="00B15433" w:rsidP="00F41F18">
            <w:pPr>
              <w:pStyle w:val="a4"/>
              <w:spacing w:after="0" w:line="240" w:lineRule="auto"/>
              <w:ind w:left="454"/>
              <w:rPr>
                <w:rFonts w:ascii="Times New Roman" w:hAnsi="Times New Roman"/>
                <w:sz w:val="24"/>
                <w:szCs w:val="24"/>
              </w:rPr>
            </w:pPr>
            <w:r w:rsidRPr="00480CAE">
              <w:rPr>
                <w:rFonts w:ascii="Times New Roman" w:hAnsi="Times New Roman"/>
                <w:sz w:val="24"/>
                <w:szCs w:val="24"/>
              </w:rPr>
              <w:t>1.1</w:t>
            </w:r>
            <w:r w:rsidR="0033320A">
              <w:rPr>
                <w:rFonts w:ascii="Times New Roman" w:hAnsi="Times New Roman"/>
                <w:sz w:val="24"/>
                <w:szCs w:val="24"/>
              </w:rPr>
              <w:t>4</w:t>
            </w:r>
            <w:r w:rsidRPr="00480CAE">
              <w:rPr>
                <w:rFonts w:ascii="Times New Roman" w:hAnsi="Times New Roman"/>
                <w:sz w:val="24"/>
                <w:szCs w:val="24"/>
              </w:rPr>
              <w:t xml:space="preserve">. </w:t>
            </w:r>
            <w:r w:rsidR="0033320A" w:rsidRPr="00480CAE">
              <w:rPr>
                <w:rFonts w:ascii="Times New Roman" w:hAnsi="Times New Roman"/>
                <w:sz w:val="24"/>
                <w:szCs w:val="24"/>
              </w:rPr>
              <w:t>«Управление муниципальными финансами</w:t>
            </w:r>
            <w:r w:rsidR="0033320A">
              <w:rPr>
                <w:rFonts w:ascii="Times New Roman" w:hAnsi="Times New Roman"/>
                <w:sz w:val="24"/>
                <w:szCs w:val="24"/>
              </w:rPr>
              <w:t xml:space="preserve"> </w:t>
            </w:r>
            <w:r w:rsidR="0033320A" w:rsidRPr="00480CAE">
              <w:rPr>
                <w:rFonts w:ascii="Times New Roman" w:hAnsi="Times New Roman"/>
                <w:sz w:val="24"/>
                <w:szCs w:val="24"/>
              </w:rPr>
              <w:t>Зиминского районного муниципального образования»</w:t>
            </w:r>
          </w:p>
          <w:p w:rsidR="00F41F18" w:rsidRDefault="00F41F18" w:rsidP="00F41F18">
            <w:pPr>
              <w:pStyle w:val="a4"/>
              <w:spacing w:after="0" w:line="240" w:lineRule="auto"/>
              <w:ind w:left="454"/>
              <w:rPr>
                <w:rFonts w:ascii="Times New Roman" w:hAnsi="Times New Roman"/>
                <w:sz w:val="24"/>
                <w:szCs w:val="24"/>
              </w:rPr>
            </w:pPr>
            <w:r>
              <w:rPr>
                <w:rFonts w:ascii="Times New Roman" w:hAnsi="Times New Roman"/>
                <w:sz w:val="24"/>
                <w:szCs w:val="24"/>
              </w:rPr>
              <w:t xml:space="preserve">1.15.«Актуализация документов </w:t>
            </w:r>
            <w:r w:rsidRPr="005B4EEE">
              <w:rPr>
                <w:rFonts w:ascii="Times New Roman" w:hAnsi="Times New Roman"/>
                <w:sz w:val="24"/>
                <w:szCs w:val="24"/>
              </w:rPr>
              <w:t>территориального планирования</w:t>
            </w:r>
            <w:r>
              <w:rPr>
                <w:rFonts w:ascii="Times New Roman" w:hAnsi="Times New Roman"/>
                <w:sz w:val="24"/>
                <w:szCs w:val="24"/>
              </w:rPr>
              <w:t xml:space="preserve"> и град</w:t>
            </w:r>
            <w:r>
              <w:rPr>
                <w:rFonts w:ascii="Times New Roman" w:hAnsi="Times New Roman"/>
                <w:sz w:val="24"/>
                <w:szCs w:val="24"/>
              </w:rPr>
              <w:t>о</w:t>
            </w:r>
            <w:r>
              <w:rPr>
                <w:rFonts w:ascii="Times New Roman" w:hAnsi="Times New Roman"/>
                <w:sz w:val="24"/>
                <w:szCs w:val="24"/>
              </w:rPr>
              <w:t>строительного зонирования муниципальных образований Зиминского ра</w:t>
            </w:r>
            <w:r>
              <w:rPr>
                <w:rFonts w:ascii="Times New Roman" w:hAnsi="Times New Roman"/>
                <w:sz w:val="24"/>
                <w:szCs w:val="24"/>
              </w:rPr>
              <w:t>й</w:t>
            </w:r>
            <w:r>
              <w:rPr>
                <w:rFonts w:ascii="Times New Roman" w:hAnsi="Times New Roman"/>
                <w:sz w:val="24"/>
                <w:szCs w:val="24"/>
              </w:rPr>
              <w:t xml:space="preserve">она Иркутской области» </w:t>
            </w:r>
            <w:r w:rsidRPr="00DA4165">
              <w:rPr>
                <w:rFonts w:ascii="Times New Roman" w:hAnsi="Times New Roman"/>
                <w:sz w:val="24"/>
                <w:szCs w:val="24"/>
              </w:rPr>
              <w:t>на 2020-2022 год</w:t>
            </w:r>
            <w:r>
              <w:rPr>
                <w:rFonts w:ascii="Times New Roman" w:hAnsi="Times New Roman"/>
                <w:sz w:val="24"/>
                <w:szCs w:val="24"/>
              </w:rPr>
              <w:t>ы</w:t>
            </w:r>
          </w:p>
          <w:p w:rsidR="00F11375" w:rsidRPr="00480CAE" w:rsidRDefault="00F11375" w:rsidP="00F41F18">
            <w:pPr>
              <w:pStyle w:val="a4"/>
              <w:spacing w:after="0" w:line="240" w:lineRule="auto"/>
              <w:ind w:left="454"/>
              <w:rPr>
                <w:rFonts w:ascii="Times New Roman" w:hAnsi="Times New Roman"/>
                <w:sz w:val="24"/>
                <w:szCs w:val="24"/>
              </w:rPr>
            </w:pPr>
            <w:r w:rsidRPr="00480CAE">
              <w:rPr>
                <w:rFonts w:ascii="Times New Roman" w:hAnsi="Times New Roman"/>
                <w:sz w:val="24"/>
                <w:szCs w:val="24"/>
              </w:rPr>
              <w:t>1.1</w:t>
            </w:r>
            <w:r w:rsidR="00F41F18">
              <w:rPr>
                <w:rFonts w:ascii="Times New Roman" w:hAnsi="Times New Roman"/>
                <w:sz w:val="24"/>
                <w:szCs w:val="24"/>
              </w:rPr>
              <w:t>6. «</w:t>
            </w:r>
            <w:r w:rsidR="00F41F18" w:rsidRPr="004054F1">
              <w:rPr>
                <w:rFonts w:ascii="Times New Roman" w:hAnsi="Times New Roman"/>
                <w:b/>
                <w:sz w:val="24"/>
                <w:szCs w:val="24"/>
              </w:rPr>
              <w:t xml:space="preserve"> </w:t>
            </w:r>
            <w:r w:rsidR="00F41F18" w:rsidRPr="00F41F18">
              <w:rPr>
                <w:rFonts w:ascii="Times New Roman" w:hAnsi="Times New Roman"/>
                <w:sz w:val="24"/>
                <w:szCs w:val="24"/>
              </w:rPr>
              <w:t>Профилактика терроризма и экстремизма,</w:t>
            </w:r>
            <w:r w:rsidR="00F41F18">
              <w:rPr>
                <w:rFonts w:ascii="Times New Roman" w:hAnsi="Times New Roman"/>
                <w:sz w:val="24"/>
                <w:szCs w:val="24"/>
              </w:rPr>
              <w:t xml:space="preserve"> </w:t>
            </w:r>
            <w:r w:rsidR="00F41F18" w:rsidRPr="00F41F18">
              <w:rPr>
                <w:rFonts w:ascii="Times New Roman" w:hAnsi="Times New Roman"/>
                <w:sz w:val="24"/>
                <w:szCs w:val="24"/>
              </w:rPr>
              <w:t>а также минимизация и (или) ликвидация последствий их проявлений</w:t>
            </w:r>
            <w:r w:rsidR="00F41F18">
              <w:rPr>
                <w:rFonts w:ascii="Times New Roman" w:hAnsi="Times New Roman"/>
                <w:sz w:val="24"/>
                <w:szCs w:val="24"/>
              </w:rPr>
              <w:t xml:space="preserve"> </w:t>
            </w:r>
            <w:r w:rsidR="00F41F18" w:rsidRPr="00F41F18">
              <w:rPr>
                <w:rFonts w:ascii="Times New Roman" w:hAnsi="Times New Roman"/>
                <w:sz w:val="24"/>
                <w:szCs w:val="24"/>
              </w:rPr>
              <w:t>на территории Зиминского района »</w:t>
            </w:r>
            <w:r w:rsidR="00A651FF" w:rsidRPr="00F41F18">
              <w:rPr>
                <w:rFonts w:ascii="Times New Roman" w:hAnsi="Times New Roman"/>
                <w:sz w:val="24"/>
                <w:szCs w:val="24"/>
              </w:rPr>
              <w:t xml:space="preserve">                                                             </w:t>
            </w:r>
          </w:p>
        </w:tc>
        <w:tc>
          <w:tcPr>
            <w:tcW w:w="807" w:type="dxa"/>
          </w:tcPr>
          <w:p w:rsidR="006247AB" w:rsidRDefault="00433C25" w:rsidP="00F41F18">
            <w:pPr>
              <w:pStyle w:val="af7"/>
              <w:spacing w:after="0" w:line="240" w:lineRule="auto"/>
              <w:jc w:val="center"/>
              <w:rPr>
                <w:rFonts w:ascii="Times New Roman" w:hAnsi="Times New Roman"/>
                <w:sz w:val="24"/>
                <w:szCs w:val="24"/>
              </w:rPr>
            </w:pPr>
            <w:r>
              <w:rPr>
                <w:rFonts w:ascii="Times New Roman" w:hAnsi="Times New Roman"/>
                <w:sz w:val="24"/>
                <w:szCs w:val="24"/>
              </w:rPr>
              <w:t>4</w:t>
            </w:r>
            <w:r w:rsidR="00BB4188">
              <w:rPr>
                <w:rFonts w:ascii="Times New Roman" w:hAnsi="Times New Roman"/>
                <w:sz w:val="24"/>
                <w:szCs w:val="24"/>
              </w:rPr>
              <w:t>1</w:t>
            </w:r>
          </w:p>
          <w:p w:rsidR="00F11375" w:rsidRDefault="00F11375" w:rsidP="00F41F18">
            <w:pPr>
              <w:pStyle w:val="af7"/>
              <w:spacing w:after="0" w:line="240" w:lineRule="auto"/>
              <w:jc w:val="center"/>
              <w:rPr>
                <w:rFonts w:ascii="Times New Roman" w:hAnsi="Times New Roman"/>
                <w:sz w:val="24"/>
                <w:szCs w:val="24"/>
              </w:rPr>
            </w:pPr>
          </w:p>
          <w:p w:rsidR="00F41F18" w:rsidRDefault="00F41F18" w:rsidP="00F41F18">
            <w:pPr>
              <w:pStyle w:val="af7"/>
              <w:spacing w:after="0" w:line="240" w:lineRule="auto"/>
              <w:jc w:val="center"/>
              <w:rPr>
                <w:rFonts w:ascii="Times New Roman" w:hAnsi="Times New Roman"/>
                <w:sz w:val="24"/>
                <w:szCs w:val="24"/>
              </w:rPr>
            </w:pPr>
          </w:p>
          <w:p w:rsidR="00F41F18" w:rsidRDefault="00F41F18" w:rsidP="00F41F18">
            <w:pPr>
              <w:pStyle w:val="af7"/>
              <w:spacing w:after="0" w:line="240" w:lineRule="auto"/>
              <w:jc w:val="center"/>
              <w:rPr>
                <w:rFonts w:ascii="Times New Roman" w:hAnsi="Times New Roman"/>
                <w:sz w:val="24"/>
                <w:szCs w:val="24"/>
              </w:rPr>
            </w:pPr>
          </w:p>
          <w:p w:rsidR="00F11375" w:rsidRDefault="00A651FF" w:rsidP="00F41F18">
            <w:pPr>
              <w:pStyle w:val="af7"/>
              <w:spacing w:after="0" w:line="240" w:lineRule="auto"/>
              <w:jc w:val="center"/>
              <w:rPr>
                <w:rFonts w:ascii="Times New Roman" w:hAnsi="Times New Roman"/>
                <w:sz w:val="24"/>
                <w:szCs w:val="24"/>
              </w:rPr>
            </w:pPr>
            <w:r>
              <w:rPr>
                <w:rFonts w:ascii="Times New Roman" w:hAnsi="Times New Roman"/>
                <w:sz w:val="24"/>
                <w:szCs w:val="24"/>
              </w:rPr>
              <w:t>6</w:t>
            </w:r>
            <w:r w:rsidR="002C41E2">
              <w:rPr>
                <w:rFonts w:ascii="Times New Roman" w:hAnsi="Times New Roman"/>
                <w:sz w:val="24"/>
                <w:szCs w:val="24"/>
              </w:rPr>
              <w:t>7</w:t>
            </w:r>
          </w:p>
          <w:p w:rsidR="00F41F18" w:rsidRDefault="00F41F18" w:rsidP="00F41F18">
            <w:pPr>
              <w:pStyle w:val="af7"/>
              <w:spacing w:after="0" w:line="240" w:lineRule="auto"/>
              <w:jc w:val="center"/>
              <w:rPr>
                <w:rFonts w:ascii="Times New Roman" w:hAnsi="Times New Roman"/>
                <w:sz w:val="24"/>
                <w:szCs w:val="24"/>
              </w:rPr>
            </w:pPr>
          </w:p>
          <w:p w:rsidR="00F41F18" w:rsidRDefault="00F41F18" w:rsidP="00F41F18">
            <w:pPr>
              <w:pStyle w:val="af7"/>
              <w:spacing w:after="0" w:line="240" w:lineRule="auto"/>
              <w:jc w:val="center"/>
              <w:rPr>
                <w:rFonts w:ascii="Times New Roman" w:hAnsi="Times New Roman"/>
                <w:sz w:val="24"/>
                <w:szCs w:val="24"/>
              </w:rPr>
            </w:pPr>
          </w:p>
          <w:p w:rsidR="00F41F18" w:rsidRPr="00C23B68" w:rsidRDefault="00F41F18" w:rsidP="00EB293D">
            <w:pPr>
              <w:pStyle w:val="af7"/>
              <w:spacing w:after="0" w:line="240" w:lineRule="auto"/>
              <w:jc w:val="center"/>
              <w:rPr>
                <w:rFonts w:ascii="Times New Roman" w:hAnsi="Times New Roman"/>
                <w:sz w:val="24"/>
                <w:szCs w:val="24"/>
              </w:rPr>
            </w:pPr>
            <w:r>
              <w:rPr>
                <w:rFonts w:ascii="Times New Roman" w:hAnsi="Times New Roman"/>
                <w:sz w:val="24"/>
                <w:szCs w:val="24"/>
              </w:rPr>
              <w:t>6</w:t>
            </w:r>
            <w:r w:rsidR="00EB293D">
              <w:rPr>
                <w:rFonts w:ascii="Times New Roman" w:hAnsi="Times New Roman"/>
                <w:sz w:val="24"/>
                <w:szCs w:val="24"/>
              </w:rPr>
              <w:t>7</w:t>
            </w:r>
          </w:p>
        </w:tc>
      </w:tr>
      <w:tr w:rsidR="006247AB" w:rsidRPr="00C23B68" w:rsidTr="004D4630">
        <w:trPr>
          <w:trHeight w:val="469"/>
          <w:jc w:val="center"/>
        </w:trPr>
        <w:tc>
          <w:tcPr>
            <w:tcW w:w="8479" w:type="dxa"/>
          </w:tcPr>
          <w:p w:rsidR="006247AB" w:rsidRPr="00C23B68" w:rsidRDefault="006247AB" w:rsidP="00E65822">
            <w:pPr>
              <w:pStyle w:val="af7"/>
              <w:spacing w:before="120" w:line="240" w:lineRule="auto"/>
              <w:jc w:val="both"/>
              <w:rPr>
                <w:rFonts w:ascii="Times New Roman" w:hAnsi="Times New Roman"/>
                <w:b/>
                <w:sz w:val="24"/>
                <w:szCs w:val="24"/>
              </w:rPr>
            </w:pPr>
            <w:r w:rsidRPr="00C23B68">
              <w:rPr>
                <w:rFonts w:ascii="Times New Roman" w:hAnsi="Times New Roman"/>
                <w:sz w:val="24"/>
                <w:szCs w:val="24"/>
              </w:rPr>
              <w:t xml:space="preserve">2. Сведения о степени соответствия установленных в </w:t>
            </w:r>
            <w:r w:rsidR="00E65822">
              <w:rPr>
                <w:rFonts w:ascii="Times New Roman" w:hAnsi="Times New Roman"/>
                <w:sz w:val="24"/>
                <w:szCs w:val="24"/>
              </w:rPr>
              <w:t>муниципальных</w:t>
            </w:r>
            <w:r w:rsidRPr="00C23B68">
              <w:rPr>
                <w:rFonts w:ascii="Times New Roman" w:hAnsi="Times New Roman"/>
                <w:sz w:val="24"/>
                <w:szCs w:val="24"/>
              </w:rPr>
              <w:t xml:space="preserve"> програ</w:t>
            </w:r>
            <w:r w:rsidRPr="00C23B68">
              <w:rPr>
                <w:rFonts w:ascii="Times New Roman" w:hAnsi="Times New Roman"/>
                <w:sz w:val="24"/>
                <w:szCs w:val="24"/>
              </w:rPr>
              <w:t>м</w:t>
            </w:r>
            <w:r w:rsidRPr="00C23B68">
              <w:rPr>
                <w:rFonts w:ascii="Times New Roman" w:hAnsi="Times New Roman"/>
                <w:sz w:val="24"/>
                <w:szCs w:val="24"/>
              </w:rPr>
              <w:t>мах и достигнутых целевых показателей государственных программ за отче</w:t>
            </w:r>
            <w:r w:rsidRPr="00C23B68">
              <w:rPr>
                <w:rFonts w:ascii="Times New Roman" w:hAnsi="Times New Roman"/>
                <w:sz w:val="24"/>
                <w:szCs w:val="24"/>
              </w:rPr>
              <w:t>т</w:t>
            </w:r>
            <w:r w:rsidRPr="00C23B68">
              <w:rPr>
                <w:rFonts w:ascii="Times New Roman" w:hAnsi="Times New Roman"/>
                <w:sz w:val="24"/>
                <w:szCs w:val="24"/>
              </w:rPr>
              <w:t>ный год</w:t>
            </w:r>
          </w:p>
        </w:tc>
        <w:tc>
          <w:tcPr>
            <w:tcW w:w="807" w:type="dxa"/>
            <w:vAlign w:val="center"/>
          </w:tcPr>
          <w:p w:rsidR="00651398" w:rsidRDefault="00651398" w:rsidP="00A651FF">
            <w:pPr>
              <w:pStyle w:val="af7"/>
              <w:spacing w:before="120" w:line="240" w:lineRule="auto"/>
              <w:jc w:val="center"/>
              <w:rPr>
                <w:rFonts w:ascii="Times New Roman" w:hAnsi="Times New Roman"/>
                <w:sz w:val="24"/>
                <w:szCs w:val="24"/>
              </w:rPr>
            </w:pPr>
          </w:p>
          <w:p w:rsidR="006247AB" w:rsidRPr="00C23B68" w:rsidRDefault="00F41F18" w:rsidP="00DF1104">
            <w:pPr>
              <w:pStyle w:val="af7"/>
              <w:spacing w:before="120" w:line="240" w:lineRule="auto"/>
              <w:jc w:val="center"/>
              <w:rPr>
                <w:rFonts w:ascii="Times New Roman" w:hAnsi="Times New Roman"/>
                <w:b/>
                <w:sz w:val="24"/>
                <w:szCs w:val="24"/>
              </w:rPr>
            </w:pPr>
            <w:r>
              <w:rPr>
                <w:rFonts w:ascii="Times New Roman" w:hAnsi="Times New Roman"/>
                <w:sz w:val="24"/>
                <w:szCs w:val="24"/>
              </w:rPr>
              <w:t>7</w:t>
            </w:r>
            <w:r w:rsidR="00DF1104">
              <w:rPr>
                <w:rFonts w:ascii="Times New Roman" w:hAnsi="Times New Roman"/>
                <w:sz w:val="24"/>
                <w:szCs w:val="24"/>
              </w:rPr>
              <w:t>2</w:t>
            </w:r>
          </w:p>
        </w:tc>
      </w:tr>
      <w:tr w:rsidR="006247AB" w:rsidRPr="00C23B68" w:rsidTr="004D4630">
        <w:trPr>
          <w:trHeight w:val="469"/>
          <w:jc w:val="center"/>
        </w:trPr>
        <w:tc>
          <w:tcPr>
            <w:tcW w:w="8479" w:type="dxa"/>
          </w:tcPr>
          <w:p w:rsidR="006247AB" w:rsidRPr="00C23B68" w:rsidRDefault="006247AB" w:rsidP="00E65822">
            <w:pPr>
              <w:pStyle w:val="af7"/>
              <w:spacing w:before="120" w:line="240" w:lineRule="auto"/>
              <w:jc w:val="both"/>
              <w:rPr>
                <w:rFonts w:ascii="Times New Roman" w:hAnsi="Times New Roman"/>
                <w:sz w:val="24"/>
                <w:szCs w:val="24"/>
              </w:rPr>
            </w:pPr>
            <w:r w:rsidRPr="00C23B68">
              <w:rPr>
                <w:rFonts w:ascii="Times New Roman" w:hAnsi="Times New Roman"/>
                <w:sz w:val="24"/>
                <w:szCs w:val="24"/>
              </w:rPr>
              <w:t xml:space="preserve">3. Сведения об использовании бюджетных ассигнований областного бюджета на реализацию </w:t>
            </w:r>
            <w:r w:rsidR="00E65822">
              <w:rPr>
                <w:rFonts w:ascii="Times New Roman" w:hAnsi="Times New Roman"/>
                <w:sz w:val="24"/>
                <w:szCs w:val="24"/>
              </w:rPr>
              <w:t>муниципальных</w:t>
            </w:r>
            <w:r w:rsidRPr="00C23B68">
              <w:rPr>
                <w:rFonts w:ascii="Times New Roman" w:hAnsi="Times New Roman"/>
                <w:sz w:val="24"/>
                <w:szCs w:val="24"/>
              </w:rPr>
              <w:t xml:space="preserve"> программ</w:t>
            </w:r>
          </w:p>
        </w:tc>
        <w:tc>
          <w:tcPr>
            <w:tcW w:w="807" w:type="dxa"/>
            <w:vAlign w:val="center"/>
          </w:tcPr>
          <w:p w:rsidR="006247AB" w:rsidRPr="00C23B68" w:rsidRDefault="00F41F18" w:rsidP="00DF1104">
            <w:pPr>
              <w:pStyle w:val="af7"/>
              <w:spacing w:before="120" w:line="240" w:lineRule="auto"/>
              <w:jc w:val="center"/>
              <w:rPr>
                <w:rFonts w:ascii="Times New Roman" w:hAnsi="Times New Roman"/>
                <w:sz w:val="24"/>
                <w:szCs w:val="24"/>
              </w:rPr>
            </w:pPr>
            <w:r>
              <w:rPr>
                <w:rFonts w:ascii="Times New Roman" w:hAnsi="Times New Roman"/>
                <w:sz w:val="24"/>
                <w:szCs w:val="24"/>
              </w:rPr>
              <w:t>7</w:t>
            </w:r>
            <w:r w:rsidR="00DF1104">
              <w:rPr>
                <w:rFonts w:ascii="Times New Roman" w:hAnsi="Times New Roman"/>
                <w:sz w:val="24"/>
                <w:szCs w:val="24"/>
              </w:rPr>
              <w:t>3</w:t>
            </w:r>
          </w:p>
        </w:tc>
      </w:tr>
      <w:tr w:rsidR="006247AB" w:rsidRPr="00C23B68" w:rsidTr="004D4630">
        <w:trPr>
          <w:trHeight w:val="469"/>
          <w:jc w:val="center"/>
        </w:trPr>
        <w:tc>
          <w:tcPr>
            <w:tcW w:w="8479" w:type="dxa"/>
          </w:tcPr>
          <w:p w:rsidR="006247AB" w:rsidRPr="00C23B68" w:rsidRDefault="006247AB" w:rsidP="00E65822">
            <w:pPr>
              <w:pStyle w:val="af7"/>
              <w:spacing w:before="120" w:line="240" w:lineRule="auto"/>
              <w:jc w:val="both"/>
              <w:rPr>
                <w:rFonts w:ascii="Times New Roman" w:hAnsi="Times New Roman"/>
                <w:sz w:val="24"/>
                <w:szCs w:val="24"/>
              </w:rPr>
            </w:pPr>
            <w:r w:rsidRPr="00C23B68">
              <w:rPr>
                <w:rFonts w:ascii="Times New Roman" w:hAnsi="Times New Roman"/>
                <w:sz w:val="24"/>
                <w:szCs w:val="24"/>
              </w:rPr>
              <w:t xml:space="preserve">4. Ежегодная оценка эффективности реализации </w:t>
            </w:r>
            <w:r w:rsidR="00E65822">
              <w:rPr>
                <w:rFonts w:ascii="Times New Roman" w:hAnsi="Times New Roman"/>
                <w:sz w:val="24"/>
                <w:szCs w:val="24"/>
              </w:rPr>
              <w:t>муниципальных</w:t>
            </w:r>
            <w:r w:rsidRPr="00C23B68">
              <w:rPr>
                <w:rFonts w:ascii="Times New Roman" w:hAnsi="Times New Roman"/>
                <w:sz w:val="24"/>
                <w:szCs w:val="24"/>
              </w:rPr>
              <w:t xml:space="preserve"> программ</w:t>
            </w:r>
          </w:p>
        </w:tc>
        <w:tc>
          <w:tcPr>
            <w:tcW w:w="807" w:type="dxa"/>
            <w:vAlign w:val="center"/>
          </w:tcPr>
          <w:p w:rsidR="006247AB" w:rsidRPr="00C23B68" w:rsidRDefault="00F41F18" w:rsidP="00DF1104">
            <w:pPr>
              <w:pStyle w:val="af7"/>
              <w:spacing w:before="120" w:line="240" w:lineRule="auto"/>
              <w:jc w:val="center"/>
              <w:rPr>
                <w:rFonts w:ascii="Times New Roman" w:hAnsi="Times New Roman"/>
                <w:sz w:val="24"/>
                <w:szCs w:val="24"/>
              </w:rPr>
            </w:pPr>
            <w:r>
              <w:rPr>
                <w:rFonts w:ascii="Times New Roman" w:hAnsi="Times New Roman"/>
                <w:sz w:val="24"/>
                <w:szCs w:val="24"/>
              </w:rPr>
              <w:t>7</w:t>
            </w:r>
            <w:r w:rsidR="00DF1104">
              <w:rPr>
                <w:rFonts w:ascii="Times New Roman" w:hAnsi="Times New Roman"/>
                <w:sz w:val="24"/>
                <w:szCs w:val="24"/>
              </w:rPr>
              <w:t>3</w:t>
            </w:r>
          </w:p>
        </w:tc>
      </w:tr>
      <w:tr w:rsidR="006247AB" w:rsidRPr="00C23B68" w:rsidTr="004D4630">
        <w:trPr>
          <w:jc w:val="center"/>
        </w:trPr>
        <w:tc>
          <w:tcPr>
            <w:tcW w:w="8479" w:type="dxa"/>
          </w:tcPr>
          <w:p w:rsidR="006247AB" w:rsidRPr="00C23B68" w:rsidRDefault="006247AB" w:rsidP="00EB5EBF">
            <w:pPr>
              <w:pStyle w:val="af7"/>
              <w:spacing w:before="120" w:line="240" w:lineRule="auto"/>
              <w:jc w:val="both"/>
              <w:rPr>
                <w:rFonts w:ascii="Times New Roman" w:hAnsi="Times New Roman"/>
                <w:sz w:val="24"/>
                <w:szCs w:val="24"/>
              </w:rPr>
            </w:pPr>
            <w:r w:rsidRPr="00C23B68">
              <w:rPr>
                <w:rFonts w:ascii="Times New Roman" w:hAnsi="Times New Roman"/>
                <w:sz w:val="24"/>
                <w:szCs w:val="24"/>
              </w:rPr>
              <w:t>Приложения</w:t>
            </w:r>
          </w:p>
        </w:tc>
        <w:tc>
          <w:tcPr>
            <w:tcW w:w="807" w:type="dxa"/>
            <w:vAlign w:val="center"/>
          </w:tcPr>
          <w:p w:rsidR="006247AB" w:rsidRPr="00C23B68" w:rsidRDefault="002C41E2" w:rsidP="00DF1104">
            <w:pPr>
              <w:pStyle w:val="af7"/>
              <w:spacing w:before="120" w:line="240" w:lineRule="auto"/>
              <w:jc w:val="center"/>
              <w:rPr>
                <w:rFonts w:ascii="Times New Roman" w:hAnsi="Times New Roman"/>
                <w:sz w:val="24"/>
                <w:szCs w:val="24"/>
              </w:rPr>
            </w:pPr>
            <w:r>
              <w:rPr>
                <w:rFonts w:ascii="Times New Roman" w:hAnsi="Times New Roman"/>
                <w:sz w:val="24"/>
                <w:szCs w:val="24"/>
              </w:rPr>
              <w:t>7</w:t>
            </w:r>
            <w:r w:rsidR="00DF1104">
              <w:rPr>
                <w:rFonts w:ascii="Times New Roman" w:hAnsi="Times New Roman"/>
                <w:sz w:val="24"/>
                <w:szCs w:val="24"/>
              </w:rPr>
              <w:t>4</w:t>
            </w:r>
          </w:p>
        </w:tc>
      </w:tr>
    </w:tbl>
    <w:p w:rsidR="008A1FDA" w:rsidRPr="00C23B68" w:rsidRDefault="008A1FDA">
      <w:pPr>
        <w:rPr>
          <w:rFonts w:ascii="Times New Roman" w:hAnsi="Times New Roman"/>
          <w:b/>
          <w:sz w:val="24"/>
          <w:szCs w:val="24"/>
        </w:rPr>
      </w:pPr>
    </w:p>
    <w:p w:rsidR="00E55745" w:rsidRPr="00C23B68" w:rsidRDefault="006247AB" w:rsidP="009210DC">
      <w:pPr>
        <w:jc w:val="center"/>
        <w:rPr>
          <w:rFonts w:ascii="Times New Roman" w:hAnsi="Times New Roman"/>
          <w:b/>
          <w:sz w:val="24"/>
          <w:szCs w:val="24"/>
        </w:rPr>
      </w:pPr>
      <w:r w:rsidRPr="00C23B68">
        <w:rPr>
          <w:rFonts w:ascii="Times New Roman" w:hAnsi="Times New Roman"/>
          <w:b/>
          <w:sz w:val="24"/>
          <w:szCs w:val="24"/>
        </w:rPr>
        <w:br w:type="page"/>
      </w:r>
      <w:r w:rsidR="006550AE" w:rsidRPr="00C23B68">
        <w:rPr>
          <w:rFonts w:ascii="Times New Roman" w:hAnsi="Times New Roman"/>
          <w:b/>
          <w:sz w:val="24"/>
          <w:szCs w:val="24"/>
        </w:rPr>
        <w:lastRenderedPageBreak/>
        <w:t xml:space="preserve">1. </w:t>
      </w:r>
      <w:r w:rsidR="00010358" w:rsidRPr="00C23B68">
        <w:rPr>
          <w:rFonts w:ascii="Times New Roman" w:hAnsi="Times New Roman"/>
          <w:b/>
          <w:sz w:val="24"/>
          <w:szCs w:val="24"/>
        </w:rPr>
        <w:t xml:space="preserve">СВЕДЕНИЯ О РЕЗУЛЬТАТАХ РЕАЛИЗАЦИИ </w:t>
      </w:r>
      <w:r w:rsidR="009F7076" w:rsidRPr="00C23B68">
        <w:rPr>
          <w:rFonts w:ascii="Times New Roman" w:hAnsi="Times New Roman"/>
          <w:b/>
          <w:sz w:val="24"/>
          <w:szCs w:val="24"/>
        </w:rPr>
        <w:t xml:space="preserve">МУНИЦИПАЛЬНЫХ </w:t>
      </w:r>
      <w:r w:rsidR="00010358" w:rsidRPr="00C23B68">
        <w:rPr>
          <w:rFonts w:ascii="Times New Roman" w:hAnsi="Times New Roman"/>
          <w:b/>
          <w:sz w:val="24"/>
          <w:szCs w:val="24"/>
        </w:rPr>
        <w:t>ПРОГРАММ ЗА О</w:t>
      </w:r>
      <w:r w:rsidR="00010358" w:rsidRPr="00C23B68">
        <w:rPr>
          <w:rFonts w:ascii="Times New Roman" w:hAnsi="Times New Roman"/>
          <w:b/>
          <w:sz w:val="24"/>
          <w:szCs w:val="24"/>
        </w:rPr>
        <w:t>Т</w:t>
      </w:r>
      <w:r w:rsidR="00010358" w:rsidRPr="00C23B68">
        <w:rPr>
          <w:rFonts w:ascii="Times New Roman" w:hAnsi="Times New Roman"/>
          <w:b/>
          <w:sz w:val="24"/>
          <w:szCs w:val="24"/>
        </w:rPr>
        <w:t>ЧЕТНЫЙ ГОД</w:t>
      </w:r>
    </w:p>
    <w:p w:rsidR="009F7076" w:rsidRPr="00C23B68" w:rsidRDefault="009F7076" w:rsidP="009F7076">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23B68">
        <w:rPr>
          <w:rFonts w:ascii="Times New Roman" w:hAnsi="Times New Roman"/>
          <w:sz w:val="24"/>
          <w:szCs w:val="24"/>
        </w:rPr>
        <w:t>На основании пояснительных записок к годовым отчетам об исполнении мероприятий муниц</w:t>
      </w:r>
      <w:r w:rsidRPr="00C23B68">
        <w:rPr>
          <w:rFonts w:ascii="Times New Roman" w:hAnsi="Times New Roman"/>
          <w:sz w:val="24"/>
          <w:szCs w:val="24"/>
        </w:rPr>
        <w:t>и</w:t>
      </w:r>
      <w:r w:rsidRPr="00C23B68">
        <w:rPr>
          <w:rFonts w:ascii="Times New Roman" w:hAnsi="Times New Roman"/>
          <w:sz w:val="24"/>
          <w:szCs w:val="24"/>
        </w:rPr>
        <w:t xml:space="preserve">пальных программ можно выделить следующие основные результаты реализации муниципальных программ Зиминского районного муниципального образования в </w:t>
      </w:r>
      <w:r w:rsidRPr="00E65822">
        <w:rPr>
          <w:rFonts w:ascii="Times New Roman" w:hAnsi="Times New Roman"/>
          <w:sz w:val="24"/>
          <w:szCs w:val="24"/>
        </w:rPr>
        <w:t>20</w:t>
      </w:r>
      <w:r w:rsidR="00650BA1">
        <w:rPr>
          <w:rFonts w:ascii="Times New Roman" w:hAnsi="Times New Roman"/>
          <w:sz w:val="24"/>
          <w:szCs w:val="24"/>
        </w:rPr>
        <w:t>2</w:t>
      </w:r>
      <w:r w:rsidR="000B6E78">
        <w:rPr>
          <w:rFonts w:ascii="Times New Roman" w:hAnsi="Times New Roman"/>
          <w:sz w:val="24"/>
          <w:szCs w:val="24"/>
        </w:rPr>
        <w:t>2</w:t>
      </w:r>
      <w:r w:rsidRPr="00C23B68">
        <w:rPr>
          <w:rFonts w:ascii="Times New Roman" w:hAnsi="Times New Roman"/>
          <w:sz w:val="24"/>
          <w:szCs w:val="24"/>
        </w:rPr>
        <w:t xml:space="preserve"> году.</w:t>
      </w:r>
    </w:p>
    <w:p w:rsidR="009F7076" w:rsidRPr="00C23B68" w:rsidRDefault="009F7076" w:rsidP="009210D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9210DC" w:rsidRPr="00F47C8A" w:rsidRDefault="009F7076" w:rsidP="0003790E">
      <w:pPr>
        <w:pStyle w:val="a4"/>
        <w:numPr>
          <w:ilvl w:val="1"/>
          <w:numId w:val="14"/>
        </w:numPr>
        <w:tabs>
          <w:tab w:val="left" w:pos="851"/>
        </w:tabs>
        <w:autoSpaceDE w:val="0"/>
        <w:autoSpaceDN w:val="0"/>
        <w:adjustRightInd w:val="0"/>
        <w:spacing w:after="0" w:line="240" w:lineRule="auto"/>
        <w:jc w:val="center"/>
        <w:rPr>
          <w:rFonts w:ascii="Times New Roman" w:hAnsi="Times New Roman"/>
          <w:b/>
          <w:sz w:val="24"/>
          <w:szCs w:val="24"/>
        </w:rPr>
      </w:pPr>
      <w:r w:rsidRPr="00555A70">
        <w:rPr>
          <w:rFonts w:ascii="Times New Roman" w:hAnsi="Times New Roman"/>
          <w:b/>
          <w:sz w:val="24"/>
          <w:szCs w:val="24"/>
        </w:rPr>
        <w:t>Муниц</w:t>
      </w:r>
      <w:r w:rsidRPr="00F47C8A">
        <w:rPr>
          <w:rFonts w:ascii="Times New Roman" w:hAnsi="Times New Roman"/>
          <w:b/>
          <w:sz w:val="24"/>
          <w:szCs w:val="24"/>
        </w:rPr>
        <w:t>ипальная</w:t>
      </w:r>
      <w:r w:rsidR="009210DC" w:rsidRPr="00F47C8A">
        <w:rPr>
          <w:rFonts w:ascii="Times New Roman" w:hAnsi="Times New Roman"/>
          <w:b/>
          <w:sz w:val="24"/>
          <w:szCs w:val="24"/>
        </w:rPr>
        <w:t xml:space="preserve"> программа</w:t>
      </w:r>
      <w:r w:rsidR="00DF1104" w:rsidRPr="00DF1104">
        <w:rPr>
          <w:rFonts w:ascii="Times New Roman" w:hAnsi="Times New Roman"/>
          <w:b/>
          <w:sz w:val="24"/>
          <w:szCs w:val="24"/>
        </w:rPr>
        <w:t xml:space="preserve"> </w:t>
      </w:r>
      <w:r w:rsidR="00DF1104" w:rsidRPr="00A0115D">
        <w:rPr>
          <w:rFonts w:ascii="Times New Roman" w:hAnsi="Times New Roman"/>
          <w:b/>
          <w:sz w:val="24"/>
          <w:szCs w:val="24"/>
        </w:rPr>
        <w:t>Зиминского районного муниципального образования</w:t>
      </w:r>
      <w:r w:rsidR="009210DC" w:rsidRPr="00F47C8A">
        <w:rPr>
          <w:rFonts w:ascii="Times New Roman" w:hAnsi="Times New Roman"/>
          <w:b/>
          <w:sz w:val="24"/>
          <w:szCs w:val="24"/>
        </w:rPr>
        <w:t xml:space="preserve"> «Развитие образования» на 201</w:t>
      </w:r>
      <w:r w:rsidR="00E81E44" w:rsidRPr="00F47C8A">
        <w:rPr>
          <w:rFonts w:ascii="Times New Roman" w:hAnsi="Times New Roman"/>
          <w:b/>
          <w:sz w:val="24"/>
          <w:szCs w:val="24"/>
        </w:rPr>
        <w:t>6</w:t>
      </w:r>
      <w:r w:rsidR="009210DC" w:rsidRPr="00F47C8A">
        <w:rPr>
          <w:rFonts w:ascii="Times New Roman" w:hAnsi="Times New Roman"/>
          <w:b/>
          <w:sz w:val="24"/>
          <w:szCs w:val="24"/>
        </w:rPr>
        <w:t>-20</w:t>
      </w:r>
      <w:r w:rsidRPr="00F47C8A">
        <w:rPr>
          <w:rFonts w:ascii="Times New Roman" w:hAnsi="Times New Roman"/>
          <w:b/>
          <w:sz w:val="24"/>
          <w:szCs w:val="24"/>
        </w:rPr>
        <w:t>2</w:t>
      </w:r>
      <w:r w:rsidR="00650BA1">
        <w:rPr>
          <w:rFonts w:ascii="Times New Roman" w:hAnsi="Times New Roman"/>
          <w:b/>
          <w:sz w:val="24"/>
          <w:szCs w:val="24"/>
        </w:rPr>
        <w:t>2</w:t>
      </w:r>
      <w:r w:rsidR="009210DC" w:rsidRPr="00F47C8A">
        <w:rPr>
          <w:rFonts w:ascii="Times New Roman" w:hAnsi="Times New Roman"/>
          <w:b/>
          <w:sz w:val="24"/>
          <w:szCs w:val="24"/>
        </w:rPr>
        <w:t xml:space="preserve"> годы</w:t>
      </w:r>
    </w:p>
    <w:p w:rsidR="008B07D1" w:rsidRDefault="008B07D1" w:rsidP="008B07D1">
      <w:pPr>
        <w:pStyle w:val="af3"/>
        <w:spacing w:line="276" w:lineRule="auto"/>
        <w:ind w:firstLine="567"/>
        <w:jc w:val="both"/>
      </w:pPr>
    </w:p>
    <w:p w:rsidR="000B6E78" w:rsidRPr="009F05A6" w:rsidRDefault="000B6E78" w:rsidP="000B6E78">
      <w:pPr>
        <w:pStyle w:val="af3"/>
        <w:ind w:firstLine="567"/>
        <w:jc w:val="both"/>
      </w:pPr>
      <w:r w:rsidRPr="009F05A6">
        <w:t>Целью Программы является повышение доступности качественного образования, обеспечение его соответствия потребностям социально-экономического развития.</w:t>
      </w:r>
    </w:p>
    <w:p w:rsidR="000B6E78" w:rsidRPr="000B6E78" w:rsidRDefault="000B6E78" w:rsidP="000B6E78">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0B6E78">
        <w:rPr>
          <w:rFonts w:ascii="Times New Roman" w:hAnsi="Times New Roman"/>
          <w:sz w:val="24"/>
          <w:szCs w:val="24"/>
        </w:rPr>
        <w:t>На реализацию мероприятий муниципальной программы в 2022 году предусмотрено финанс</w:t>
      </w:r>
      <w:r w:rsidRPr="000B6E78">
        <w:rPr>
          <w:rFonts w:ascii="Times New Roman" w:hAnsi="Times New Roman"/>
          <w:sz w:val="24"/>
          <w:szCs w:val="24"/>
        </w:rPr>
        <w:t>и</w:t>
      </w:r>
      <w:r w:rsidRPr="000B6E78">
        <w:rPr>
          <w:rFonts w:ascii="Times New Roman" w:hAnsi="Times New Roman"/>
          <w:sz w:val="24"/>
          <w:szCs w:val="24"/>
        </w:rPr>
        <w:t xml:space="preserve">рование в объеме </w:t>
      </w:r>
      <w:r w:rsidRPr="000B6E78">
        <w:rPr>
          <w:rFonts w:ascii="Times New Roman" w:hAnsi="Times New Roman"/>
          <w:b/>
          <w:sz w:val="24"/>
          <w:szCs w:val="24"/>
        </w:rPr>
        <w:t>542160,74</w:t>
      </w:r>
      <w:r w:rsidRPr="000B6E78">
        <w:rPr>
          <w:rFonts w:ascii="Times New Roman" w:hAnsi="Times New Roman"/>
          <w:sz w:val="24"/>
          <w:szCs w:val="24"/>
        </w:rPr>
        <w:t xml:space="preserve"> тыс. руб., в том числе:</w:t>
      </w:r>
    </w:p>
    <w:p w:rsidR="000B6E78" w:rsidRPr="000B6E78" w:rsidRDefault="000B6E78" w:rsidP="000B6E78">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0B6E78">
        <w:rPr>
          <w:rFonts w:ascii="Times New Roman" w:hAnsi="Times New Roman"/>
          <w:sz w:val="24"/>
          <w:szCs w:val="24"/>
        </w:rPr>
        <w:t>областной бюджет – 399081,84  тыс. руб.;</w:t>
      </w:r>
    </w:p>
    <w:p w:rsidR="000B6E78" w:rsidRPr="000B6E78" w:rsidRDefault="000B6E78" w:rsidP="000B6E78">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0B6E78">
        <w:rPr>
          <w:rFonts w:ascii="Times New Roman" w:hAnsi="Times New Roman"/>
          <w:sz w:val="24"/>
          <w:szCs w:val="24"/>
        </w:rPr>
        <w:t>федеральный бюджет – 29129,06 тыс. руб.;</w:t>
      </w:r>
    </w:p>
    <w:p w:rsidR="000B6E78" w:rsidRPr="000B6E78" w:rsidRDefault="000B6E78" w:rsidP="000B6E78">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0B6E78">
        <w:rPr>
          <w:rFonts w:ascii="Times New Roman" w:hAnsi="Times New Roman"/>
          <w:sz w:val="24"/>
          <w:szCs w:val="24"/>
        </w:rPr>
        <w:t>местный бюджет – 113949,84 тыс. руб.</w:t>
      </w:r>
    </w:p>
    <w:p w:rsidR="000B6E78" w:rsidRDefault="000B6E78" w:rsidP="000B6E78">
      <w:pPr>
        <w:tabs>
          <w:tab w:val="left" w:pos="851"/>
        </w:tabs>
        <w:autoSpaceDE w:val="0"/>
        <w:autoSpaceDN w:val="0"/>
        <w:adjustRightInd w:val="0"/>
        <w:spacing w:after="0"/>
        <w:jc w:val="both"/>
        <w:rPr>
          <w:rFonts w:ascii="Times New Roman" w:hAnsi="Times New Roman"/>
          <w:sz w:val="24"/>
          <w:szCs w:val="24"/>
        </w:rPr>
      </w:pPr>
      <w:r w:rsidRPr="000B6E78">
        <w:rPr>
          <w:rFonts w:ascii="Times New Roman" w:hAnsi="Times New Roman"/>
          <w:sz w:val="24"/>
          <w:szCs w:val="24"/>
        </w:rPr>
        <w:t>Фактическое исполнение -</w:t>
      </w:r>
      <w:r w:rsidRPr="000B6E78">
        <w:rPr>
          <w:rFonts w:ascii="Times New Roman" w:hAnsi="Times New Roman"/>
          <w:b/>
          <w:sz w:val="24"/>
          <w:szCs w:val="24"/>
        </w:rPr>
        <w:t>532907,14</w:t>
      </w:r>
      <w:r w:rsidRPr="000B6E78">
        <w:rPr>
          <w:rFonts w:ascii="Times New Roman" w:hAnsi="Times New Roman"/>
          <w:sz w:val="24"/>
          <w:szCs w:val="24"/>
        </w:rPr>
        <w:t xml:space="preserve"> тыс. руб. (98,3 %), в том числе:</w:t>
      </w:r>
    </w:p>
    <w:p w:rsidR="000B6E78" w:rsidRPr="000B6E78" w:rsidRDefault="000B6E78" w:rsidP="000B6E78">
      <w:pPr>
        <w:tabs>
          <w:tab w:val="left" w:pos="851"/>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0B6E78">
        <w:rPr>
          <w:rFonts w:ascii="Times New Roman" w:hAnsi="Times New Roman"/>
          <w:sz w:val="24"/>
          <w:szCs w:val="24"/>
        </w:rPr>
        <w:t>областной бюджет –  398421,84 тыс. руб. ( 74,8 %),</w:t>
      </w:r>
    </w:p>
    <w:p w:rsidR="000B6E78" w:rsidRPr="000B6E78" w:rsidRDefault="000B6E78" w:rsidP="000B6E78">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0B6E78">
        <w:rPr>
          <w:rFonts w:ascii="Times New Roman" w:hAnsi="Times New Roman"/>
          <w:sz w:val="24"/>
          <w:szCs w:val="24"/>
        </w:rPr>
        <w:t>федеральный бюджет – 28589,62 тыс. руб. (5,3 %);</w:t>
      </w:r>
    </w:p>
    <w:p w:rsidR="000B6E78" w:rsidRPr="000B6E78" w:rsidRDefault="000B6E78" w:rsidP="000B6E78">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0B6E78">
        <w:rPr>
          <w:rFonts w:ascii="Times New Roman" w:hAnsi="Times New Roman"/>
          <w:sz w:val="24"/>
          <w:szCs w:val="24"/>
        </w:rPr>
        <w:t>местный бюджет –  105895,68 тыс. руб. ( 19,9 %).</w:t>
      </w:r>
    </w:p>
    <w:p w:rsidR="00650BA1" w:rsidRPr="00650BA1" w:rsidRDefault="00650BA1" w:rsidP="00CE140E">
      <w:pPr>
        <w:pStyle w:val="a4"/>
        <w:widowControl w:val="0"/>
        <w:tabs>
          <w:tab w:val="left" w:pos="851"/>
        </w:tabs>
        <w:suppressAutoHyphens/>
        <w:autoSpaceDE w:val="0"/>
        <w:autoSpaceDN w:val="0"/>
        <w:adjustRightInd w:val="0"/>
        <w:spacing w:after="0"/>
        <w:ind w:left="0" w:firstLine="567"/>
        <w:contextualSpacing w:val="0"/>
        <w:jc w:val="both"/>
        <w:rPr>
          <w:rFonts w:ascii="Times New Roman" w:hAnsi="Times New Roman"/>
          <w:sz w:val="24"/>
          <w:szCs w:val="24"/>
        </w:rPr>
      </w:pPr>
      <w:r w:rsidRPr="00650BA1">
        <w:rPr>
          <w:rFonts w:ascii="Times New Roman" w:hAnsi="Times New Roman"/>
          <w:sz w:val="24"/>
          <w:szCs w:val="24"/>
        </w:rPr>
        <w:t xml:space="preserve">На реализацию мероприятий подпрограммы </w:t>
      </w:r>
      <w:r w:rsidR="00A17C3E">
        <w:rPr>
          <w:rFonts w:ascii="Times New Roman" w:hAnsi="Times New Roman"/>
          <w:sz w:val="24"/>
          <w:szCs w:val="24"/>
        </w:rPr>
        <w:t xml:space="preserve"> на 2022 год </w:t>
      </w:r>
      <w:r w:rsidRPr="00650BA1">
        <w:rPr>
          <w:rFonts w:ascii="Times New Roman" w:hAnsi="Times New Roman"/>
          <w:sz w:val="24"/>
          <w:szCs w:val="24"/>
        </w:rPr>
        <w:t xml:space="preserve">«Дошкольное образование» предусмотрено </w:t>
      </w:r>
      <w:r w:rsidR="00A17C3E">
        <w:rPr>
          <w:rFonts w:ascii="Times New Roman" w:hAnsi="Times New Roman"/>
          <w:b/>
          <w:sz w:val="24"/>
          <w:szCs w:val="24"/>
        </w:rPr>
        <w:t>84565,55</w:t>
      </w:r>
      <w:r w:rsidRPr="00650BA1">
        <w:rPr>
          <w:rFonts w:ascii="Times New Roman" w:hAnsi="Times New Roman"/>
          <w:sz w:val="24"/>
          <w:szCs w:val="24"/>
        </w:rPr>
        <w:t xml:space="preserve"> тыс. руб., фактически освоено – </w:t>
      </w:r>
      <w:r w:rsidR="00A17C3E">
        <w:rPr>
          <w:rFonts w:ascii="Times New Roman" w:hAnsi="Times New Roman"/>
          <w:b/>
          <w:sz w:val="24"/>
          <w:szCs w:val="24"/>
        </w:rPr>
        <w:t>83248,78</w:t>
      </w:r>
      <w:r w:rsidRPr="00650BA1">
        <w:rPr>
          <w:rFonts w:ascii="Times New Roman" w:hAnsi="Times New Roman"/>
          <w:sz w:val="24"/>
          <w:szCs w:val="24"/>
        </w:rPr>
        <w:t xml:space="preserve">  тыс. руб. (</w:t>
      </w:r>
      <w:r w:rsidR="00A17C3E">
        <w:rPr>
          <w:rFonts w:ascii="Times New Roman" w:hAnsi="Times New Roman"/>
          <w:sz w:val="24"/>
          <w:szCs w:val="24"/>
        </w:rPr>
        <w:t>98</w:t>
      </w:r>
      <w:r w:rsidRPr="00650BA1">
        <w:rPr>
          <w:rFonts w:ascii="Times New Roman" w:hAnsi="Times New Roman"/>
          <w:sz w:val="24"/>
          <w:szCs w:val="24"/>
        </w:rPr>
        <w:t xml:space="preserve">%).  </w:t>
      </w:r>
    </w:p>
    <w:p w:rsidR="00650BA1" w:rsidRPr="00650BA1" w:rsidRDefault="00650BA1" w:rsidP="00CE140E">
      <w:pPr>
        <w:pStyle w:val="af3"/>
        <w:widowControl w:val="0"/>
        <w:suppressAutoHyphens/>
        <w:spacing w:line="276" w:lineRule="auto"/>
        <w:ind w:firstLine="567"/>
        <w:jc w:val="both"/>
      </w:pPr>
      <w:r w:rsidRPr="00650BA1">
        <w:t xml:space="preserve">Объем финансирования  составляет </w:t>
      </w:r>
      <w:r w:rsidR="00A17C3E">
        <w:t>15,6</w:t>
      </w:r>
      <w:r w:rsidRPr="00650BA1">
        <w:t xml:space="preserve"> % от общего объема финансирования</w:t>
      </w:r>
      <w:r w:rsidR="00A17C3E">
        <w:t>, что на 04 % меньше, чем в прошлом году</w:t>
      </w:r>
      <w:r w:rsidRPr="00650BA1">
        <w:t>.</w:t>
      </w:r>
    </w:p>
    <w:p w:rsidR="00650BA1" w:rsidRPr="00650BA1" w:rsidRDefault="00650BA1" w:rsidP="00CE140E">
      <w:pPr>
        <w:widowControl w:val="0"/>
        <w:suppressAutoHyphens/>
        <w:spacing w:after="0"/>
        <w:ind w:firstLine="567"/>
        <w:jc w:val="both"/>
        <w:rPr>
          <w:rFonts w:ascii="Times New Roman" w:hAnsi="Times New Roman"/>
          <w:sz w:val="24"/>
          <w:szCs w:val="24"/>
        </w:rPr>
      </w:pPr>
      <w:r w:rsidRPr="00650BA1">
        <w:rPr>
          <w:rFonts w:ascii="Times New Roman" w:hAnsi="Times New Roman"/>
          <w:sz w:val="24"/>
          <w:szCs w:val="24"/>
        </w:rPr>
        <w:t xml:space="preserve">Общий объем финансирования подпрограммы «Общее образование» предусмотрен </w:t>
      </w:r>
      <w:r w:rsidR="00A17C3E">
        <w:rPr>
          <w:rFonts w:ascii="Times New Roman" w:hAnsi="Times New Roman"/>
          <w:b/>
          <w:sz w:val="24"/>
          <w:szCs w:val="24"/>
        </w:rPr>
        <w:t>440118,19</w:t>
      </w:r>
      <w:r w:rsidRPr="00650BA1">
        <w:rPr>
          <w:rFonts w:ascii="Times New Roman" w:hAnsi="Times New Roman"/>
          <w:sz w:val="24"/>
          <w:szCs w:val="24"/>
        </w:rPr>
        <w:t xml:space="preserve"> тыс. руб., фактически освоено </w:t>
      </w:r>
      <w:r w:rsidR="00A17C3E">
        <w:rPr>
          <w:rFonts w:ascii="Times New Roman" w:hAnsi="Times New Roman"/>
          <w:sz w:val="24"/>
          <w:szCs w:val="24"/>
        </w:rPr>
        <w:t>–</w:t>
      </w:r>
      <w:r w:rsidRPr="00650BA1">
        <w:rPr>
          <w:rFonts w:ascii="Times New Roman" w:hAnsi="Times New Roman"/>
          <w:sz w:val="24"/>
          <w:szCs w:val="24"/>
        </w:rPr>
        <w:t xml:space="preserve"> </w:t>
      </w:r>
      <w:r w:rsidR="00A17C3E">
        <w:rPr>
          <w:rFonts w:ascii="Times New Roman" w:hAnsi="Times New Roman"/>
          <w:b/>
          <w:sz w:val="24"/>
          <w:szCs w:val="24"/>
        </w:rPr>
        <w:t>432792,15</w:t>
      </w:r>
      <w:r w:rsidRPr="00650BA1">
        <w:rPr>
          <w:rFonts w:ascii="Times New Roman" w:hAnsi="Times New Roman"/>
          <w:b/>
          <w:sz w:val="24"/>
          <w:szCs w:val="24"/>
        </w:rPr>
        <w:t xml:space="preserve"> </w:t>
      </w:r>
      <w:r w:rsidRPr="00650BA1">
        <w:rPr>
          <w:rFonts w:ascii="Times New Roman" w:hAnsi="Times New Roman"/>
          <w:sz w:val="24"/>
          <w:szCs w:val="24"/>
        </w:rPr>
        <w:t xml:space="preserve"> тыс. руб. (</w:t>
      </w:r>
      <w:r w:rsidR="00A17C3E">
        <w:rPr>
          <w:rFonts w:ascii="Times New Roman" w:hAnsi="Times New Roman"/>
          <w:sz w:val="24"/>
          <w:szCs w:val="24"/>
        </w:rPr>
        <w:t>98</w:t>
      </w:r>
      <w:r w:rsidRPr="00650BA1">
        <w:rPr>
          <w:rFonts w:ascii="Times New Roman" w:hAnsi="Times New Roman"/>
          <w:sz w:val="24"/>
          <w:szCs w:val="24"/>
        </w:rPr>
        <w:t xml:space="preserve">%).  </w:t>
      </w:r>
    </w:p>
    <w:p w:rsidR="00650BA1" w:rsidRPr="00650BA1" w:rsidRDefault="00650BA1" w:rsidP="00CE140E">
      <w:pPr>
        <w:pStyle w:val="af3"/>
        <w:widowControl w:val="0"/>
        <w:suppressAutoHyphens/>
        <w:spacing w:line="276" w:lineRule="auto"/>
        <w:ind w:firstLine="567"/>
        <w:jc w:val="both"/>
      </w:pPr>
      <w:r w:rsidRPr="00650BA1">
        <w:t xml:space="preserve">Объем финансирования составляет </w:t>
      </w:r>
      <w:r w:rsidR="00875BCB">
        <w:t>81,2</w:t>
      </w:r>
      <w:r w:rsidRPr="00650BA1">
        <w:t xml:space="preserve"> % от общего объема</w:t>
      </w:r>
      <w:r w:rsidR="00A17C3E">
        <w:t xml:space="preserve"> </w:t>
      </w:r>
      <w:r w:rsidRPr="00650BA1">
        <w:t>финансирования.</w:t>
      </w:r>
    </w:p>
    <w:p w:rsidR="00875BCB" w:rsidRPr="00C4554E" w:rsidRDefault="00875BCB" w:rsidP="00875BCB">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В  подпрограмме на 2022</w:t>
      </w:r>
      <w:r w:rsidRPr="00C4554E">
        <w:rPr>
          <w:rFonts w:ascii="Times New Roman" w:hAnsi="Times New Roman"/>
          <w:sz w:val="24"/>
          <w:szCs w:val="24"/>
        </w:rPr>
        <w:t xml:space="preserve"> год «Повышение безопасности дорожного движения»   предусмотрено</w:t>
      </w:r>
      <w:r>
        <w:rPr>
          <w:rFonts w:ascii="Times New Roman" w:hAnsi="Times New Roman"/>
          <w:b/>
          <w:sz w:val="24"/>
          <w:szCs w:val="24"/>
        </w:rPr>
        <w:t xml:space="preserve"> 584,24</w:t>
      </w:r>
      <w:r w:rsidRPr="00C4554E">
        <w:rPr>
          <w:rFonts w:ascii="Times New Roman" w:hAnsi="Times New Roman"/>
          <w:sz w:val="24"/>
          <w:szCs w:val="24"/>
        </w:rPr>
        <w:t xml:space="preserve"> тыс. руб., в том числе:</w:t>
      </w:r>
    </w:p>
    <w:p w:rsidR="00875BCB" w:rsidRPr="00C4554E" w:rsidRDefault="00875BCB" w:rsidP="00875BCB">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областной бюджет –</w:t>
      </w:r>
      <w:r w:rsidRPr="00C4554E">
        <w:rPr>
          <w:rFonts w:ascii="Times New Roman" w:hAnsi="Times New Roman"/>
          <w:sz w:val="24"/>
          <w:szCs w:val="24"/>
        </w:rPr>
        <w:t xml:space="preserve"> </w:t>
      </w:r>
      <w:r>
        <w:rPr>
          <w:rFonts w:ascii="Times New Roman" w:hAnsi="Times New Roman"/>
          <w:sz w:val="24"/>
          <w:szCs w:val="24"/>
        </w:rPr>
        <w:t xml:space="preserve">0 </w:t>
      </w:r>
      <w:r w:rsidRPr="00C4554E">
        <w:rPr>
          <w:rFonts w:ascii="Times New Roman" w:hAnsi="Times New Roman"/>
          <w:sz w:val="24"/>
          <w:szCs w:val="24"/>
        </w:rPr>
        <w:t>тыс. руб.;</w:t>
      </w:r>
    </w:p>
    <w:p w:rsidR="00875BCB" w:rsidRPr="00C4554E" w:rsidRDefault="00875BCB" w:rsidP="00875BCB">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федеральный бюджет - 0 тыс. руб.;</w:t>
      </w:r>
    </w:p>
    <w:p w:rsidR="00875BCB" w:rsidRPr="00C4554E" w:rsidRDefault="00875BCB" w:rsidP="00875BCB">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местный бюджет –</w:t>
      </w:r>
      <w:r w:rsidRPr="00C4554E">
        <w:rPr>
          <w:rFonts w:ascii="Times New Roman" w:hAnsi="Times New Roman"/>
          <w:sz w:val="24"/>
          <w:szCs w:val="24"/>
        </w:rPr>
        <w:t xml:space="preserve"> </w:t>
      </w:r>
      <w:r>
        <w:rPr>
          <w:rFonts w:ascii="Times New Roman" w:hAnsi="Times New Roman"/>
          <w:sz w:val="24"/>
          <w:szCs w:val="24"/>
        </w:rPr>
        <w:t xml:space="preserve">584,24 </w:t>
      </w:r>
      <w:r w:rsidRPr="00C4554E">
        <w:rPr>
          <w:rFonts w:ascii="Times New Roman" w:hAnsi="Times New Roman"/>
          <w:sz w:val="24"/>
          <w:szCs w:val="24"/>
        </w:rPr>
        <w:t>тыс. руб.</w:t>
      </w:r>
    </w:p>
    <w:p w:rsidR="00875BCB" w:rsidRDefault="00875BCB" w:rsidP="00875BCB">
      <w:pPr>
        <w:pStyle w:val="af3"/>
        <w:widowControl w:val="0"/>
        <w:suppressAutoHyphens/>
        <w:spacing w:line="276" w:lineRule="auto"/>
        <w:ind w:firstLine="567"/>
        <w:jc w:val="both"/>
      </w:pPr>
      <w:r w:rsidRPr="00C4554E">
        <w:t>Фактическое освоение –</w:t>
      </w:r>
      <w:r>
        <w:rPr>
          <w:b/>
        </w:rPr>
        <w:t xml:space="preserve"> 530,53 </w:t>
      </w:r>
      <w:r>
        <w:t>тыс. руб. (91</w:t>
      </w:r>
      <w:r w:rsidRPr="00C4554E">
        <w:t xml:space="preserve">%).  </w:t>
      </w:r>
    </w:p>
    <w:p w:rsidR="00650BA1" w:rsidRPr="00650BA1" w:rsidRDefault="00650BA1" w:rsidP="00875BCB">
      <w:pPr>
        <w:pStyle w:val="af3"/>
        <w:widowControl w:val="0"/>
        <w:suppressAutoHyphens/>
        <w:spacing w:line="276" w:lineRule="auto"/>
        <w:ind w:firstLine="567"/>
        <w:jc w:val="both"/>
      </w:pPr>
      <w:r w:rsidRPr="00650BA1">
        <w:t xml:space="preserve">На реализацию подпрограммы «Летний отдых, оздоровление и занятость детей» </w:t>
      </w:r>
      <w:r w:rsidR="00875BCB">
        <w:t>на 2022 год</w:t>
      </w:r>
      <w:r w:rsidRPr="00650BA1">
        <w:t xml:space="preserve">   предусмотрено </w:t>
      </w:r>
      <w:r w:rsidR="00875BCB">
        <w:rPr>
          <w:b/>
        </w:rPr>
        <w:t>2645,28</w:t>
      </w:r>
      <w:r w:rsidRPr="00650BA1">
        <w:t xml:space="preserve"> тыс. руб., фактическое освоение – </w:t>
      </w:r>
      <w:r w:rsidR="00875BCB">
        <w:rPr>
          <w:b/>
        </w:rPr>
        <w:t>2645,28</w:t>
      </w:r>
      <w:r w:rsidRPr="00650BA1">
        <w:t xml:space="preserve"> тыс. руб. (100 %).  Объем финансирования составляет 0,</w:t>
      </w:r>
      <w:r w:rsidR="00875BCB">
        <w:t>5</w:t>
      </w:r>
      <w:r w:rsidRPr="00650BA1">
        <w:t xml:space="preserve"> % от общего объема.</w:t>
      </w:r>
    </w:p>
    <w:p w:rsidR="00782070" w:rsidRDefault="00782070" w:rsidP="00CE140E">
      <w:pPr>
        <w:pStyle w:val="af3"/>
        <w:widowControl w:val="0"/>
        <w:suppressAutoHyphens/>
        <w:spacing w:line="276" w:lineRule="auto"/>
        <w:ind w:firstLine="567"/>
        <w:jc w:val="both"/>
      </w:pPr>
      <w:r>
        <w:t>В  подпрограмме на 2022</w:t>
      </w:r>
      <w:r w:rsidRPr="00C4554E">
        <w:t xml:space="preserve"> год «</w:t>
      </w:r>
      <w:r w:rsidRPr="00782070">
        <w:rPr>
          <w:bCs/>
          <w:color w:val="000000"/>
        </w:rPr>
        <w:t>Обеспечение функций управления системы образования</w:t>
      </w:r>
      <w:r>
        <w:rPr>
          <w:b/>
          <w:bCs/>
          <w:color w:val="000000"/>
        </w:rPr>
        <w:t>»</w:t>
      </w:r>
      <w:r w:rsidRPr="00C4554E">
        <w:t xml:space="preserve">   предусмотрено</w:t>
      </w:r>
      <w:r>
        <w:rPr>
          <w:b/>
        </w:rPr>
        <w:t xml:space="preserve"> 14247,48</w:t>
      </w:r>
      <w:r w:rsidRPr="00C4554E">
        <w:t xml:space="preserve"> тыс. руб., в том числе:</w:t>
      </w:r>
    </w:p>
    <w:p w:rsidR="00782070" w:rsidRPr="00782070"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782070">
        <w:rPr>
          <w:rFonts w:ascii="Times New Roman" w:hAnsi="Times New Roman"/>
          <w:sz w:val="24"/>
          <w:szCs w:val="24"/>
        </w:rPr>
        <w:t>областной бюджет –0 тыс. руб.;</w:t>
      </w:r>
    </w:p>
    <w:p w:rsidR="00782070" w:rsidRPr="00782070"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782070">
        <w:rPr>
          <w:rFonts w:ascii="Times New Roman" w:hAnsi="Times New Roman"/>
          <w:sz w:val="24"/>
          <w:szCs w:val="24"/>
        </w:rPr>
        <w:t>федеральный бюджет -0 тыс. руб.;</w:t>
      </w:r>
    </w:p>
    <w:p w:rsidR="00782070" w:rsidRPr="00782070"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782070">
        <w:rPr>
          <w:rFonts w:ascii="Times New Roman" w:hAnsi="Times New Roman"/>
          <w:sz w:val="24"/>
          <w:szCs w:val="24"/>
        </w:rPr>
        <w:t>местный бюджет – 14247,48 тыс. руб.</w:t>
      </w:r>
    </w:p>
    <w:p w:rsidR="00782070" w:rsidRPr="00782070" w:rsidRDefault="00782070" w:rsidP="00782070">
      <w:pPr>
        <w:spacing w:after="0"/>
        <w:rPr>
          <w:rFonts w:ascii="Times New Roman" w:hAnsi="Times New Roman"/>
          <w:sz w:val="24"/>
          <w:szCs w:val="24"/>
        </w:rPr>
      </w:pPr>
      <w:r w:rsidRPr="00782070">
        <w:rPr>
          <w:rFonts w:ascii="Times New Roman" w:hAnsi="Times New Roman"/>
          <w:sz w:val="24"/>
          <w:szCs w:val="24"/>
        </w:rPr>
        <w:t>Фактическое освоение –</w:t>
      </w:r>
      <w:r w:rsidRPr="00782070">
        <w:rPr>
          <w:rFonts w:ascii="Times New Roman" w:hAnsi="Times New Roman"/>
          <w:b/>
          <w:sz w:val="24"/>
          <w:szCs w:val="24"/>
        </w:rPr>
        <w:t xml:space="preserve"> 13690,4 </w:t>
      </w:r>
      <w:r>
        <w:rPr>
          <w:rFonts w:ascii="Times New Roman" w:hAnsi="Times New Roman"/>
          <w:sz w:val="24"/>
          <w:szCs w:val="24"/>
        </w:rPr>
        <w:t>тыс. руб. (</w:t>
      </w:r>
      <w:r w:rsidRPr="00782070">
        <w:rPr>
          <w:rFonts w:ascii="Times New Roman" w:hAnsi="Times New Roman"/>
          <w:sz w:val="24"/>
          <w:szCs w:val="24"/>
        </w:rPr>
        <w:t xml:space="preserve">96%).  </w:t>
      </w:r>
    </w:p>
    <w:p w:rsidR="00782070" w:rsidRPr="00782070"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782070">
        <w:rPr>
          <w:rFonts w:ascii="Times New Roman" w:hAnsi="Times New Roman"/>
          <w:sz w:val="24"/>
          <w:szCs w:val="24"/>
        </w:rPr>
        <w:t>Объем финансирование  составляет 2,6 % от общего объема финансирования.</w:t>
      </w:r>
    </w:p>
    <w:p w:rsidR="00782070" w:rsidRPr="009F05A6" w:rsidRDefault="00782070" w:rsidP="00782070">
      <w:pPr>
        <w:pStyle w:val="af3"/>
        <w:ind w:firstLine="567"/>
        <w:jc w:val="both"/>
      </w:pPr>
      <w:r w:rsidRPr="009F05A6">
        <w:t>Целью Программы является повышение доступности качественного образования, обеспечение его соответствия потребностям социально-экономического развития.</w:t>
      </w:r>
    </w:p>
    <w:p w:rsidR="00782070" w:rsidRPr="0086040E" w:rsidRDefault="00782070" w:rsidP="00782070">
      <w:pPr>
        <w:pStyle w:val="af3"/>
        <w:ind w:firstLine="567"/>
        <w:jc w:val="both"/>
      </w:pPr>
      <w:r w:rsidRPr="0086040E">
        <w:t>Целевыми показателями, характеризующими достижение цели Программы, являются:</w:t>
      </w:r>
    </w:p>
    <w:p w:rsidR="00782070" w:rsidRPr="0086040E" w:rsidRDefault="00782070" w:rsidP="00782070">
      <w:pPr>
        <w:pStyle w:val="af3"/>
        <w:numPr>
          <w:ilvl w:val="0"/>
          <w:numId w:val="11"/>
        </w:numPr>
        <w:tabs>
          <w:tab w:val="left" w:pos="851"/>
        </w:tabs>
        <w:ind w:firstLine="567"/>
        <w:jc w:val="both"/>
      </w:pPr>
      <w:r w:rsidRPr="0086040E">
        <w:rPr>
          <w:rFonts w:eastAsia="Calibri"/>
          <w:lang w:eastAsia="en-US"/>
        </w:rPr>
        <w:t>доля детей в возрасте 1-6 лет, получающих дошкольную образовательную услугу и (или) у</w:t>
      </w:r>
      <w:r w:rsidRPr="0086040E">
        <w:rPr>
          <w:rFonts w:eastAsia="Calibri"/>
          <w:lang w:eastAsia="en-US"/>
        </w:rPr>
        <w:t>с</w:t>
      </w:r>
      <w:r w:rsidRPr="0086040E">
        <w:rPr>
          <w:rFonts w:eastAsia="Calibri"/>
          <w:lang w:eastAsia="en-US"/>
        </w:rPr>
        <w:t>лугу по их содержанию (присмотру и уходу) в ДОО, в общем количестве детей в возрасте 1-6 лет</w:t>
      </w:r>
      <w:r w:rsidRPr="0086040E">
        <w:t xml:space="preserve"> – 40,</w:t>
      </w:r>
      <w:r>
        <w:t>2</w:t>
      </w:r>
      <w:r w:rsidRPr="0086040E">
        <w:t xml:space="preserve">  %, фактическое </w:t>
      </w:r>
      <w:r>
        <w:t xml:space="preserve">значение </w:t>
      </w:r>
      <w:r w:rsidRPr="0086040E">
        <w:t>– 4</w:t>
      </w:r>
      <w:r>
        <w:t>5</w:t>
      </w:r>
      <w:r w:rsidRPr="0086040E">
        <w:t xml:space="preserve"> %;</w:t>
      </w:r>
    </w:p>
    <w:p w:rsidR="00782070" w:rsidRPr="0086040E" w:rsidRDefault="00782070" w:rsidP="00782070">
      <w:pPr>
        <w:pStyle w:val="af3"/>
        <w:numPr>
          <w:ilvl w:val="0"/>
          <w:numId w:val="11"/>
        </w:numPr>
        <w:tabs>
          <w:tab w:val="left" w:pos="851"/>
        </w:tabs>
        <w:ind w:firstLine="567"/>
        <w:jc w:val="both"/>
        <w:rPr>
          <w:lang w:eastAsia="ar-SA"/>
        </w:rPr>
      </w:pPr>
      <w:r w:rsidRPr="0086040E">
        <w:rPr>
          <w:rFonts w:eastAsia="Calibri"/>
          <w:lang w:eastAsia="en-US"/>
        </w:rPr>
        <w:lastRenderedPageBreak/>
        <w:t>доля детей в возрасте 1-3 лет, получающих дошкольную образовательную услугу и (или) у</w:t>
      </w:r>
      <w:r w:rsidRPr="0086040E">
        <w:rPr>
          <w:rFonts w:eastAsia="Calibri"/>
          <w:lang w:eastAsia="en-US"/>
        </w:rPr>
        <w:t>с</w:t>
      </w:r>
      <w:r w:rsidRPr="0086040E">
        <w:rPr>
          <w:rFonts w:eastAsia="Calibri"/>
          <w:lang w:eastAsia="en-US"/>
        </w:rPr>
        <w:t>лугу по их содержанию (присмотру и уходу) в  ДОО, в общем количестве детей в возрасте 1-3 лет</w:t>
      </w:r>
      <w:r w:rsidRPr="0086040E">
        <w:t xml:space="preserve"> – 36,</w:t>
      </w:r>
      <w:r>
        <w:t>2</w:t>
      </w:r>
      <w:r w:rsidRPr="0086040E">
        <w:t xml:space="preserve"> %, фактическое </w:t>
      </w:r>
      <w:r>
        <w:t xml:space="preserve"> значение </w:t>
      </w:r>
      <w:r w:rsidRPr="0086040E">
        <w:t xml:space="preserve">– </w:t>
      </w:r>
      <w:r>
        <w:t>20</w:t>
      </w:r>
      <w:r w:rsidRPr="0086040E">
        <w:t xml:space="preserve"> %;</w:t>
      </w:r>
    </w:p>
    <w:p w:rsidR="00782070" w:rsidRPr="0086040E" w:rsidRDefault="00782070" w:rsidP="00782070">
      <w:pPr>
        <w:pStyle w:val="af3"/>
        <w:numPr>
          <w:ilvl w:val="0"/>
          <w:numId w:val="11"/>
        </w:numPr>
        <w:tabs>
          <w:tab w:val="left" w:pos="851"/>
        </w:tabs>
        <w:ind w:firstLine="567"/>
        <w:jc w:val="both"/>
      </w:pPr>
      <w:r w:rsidRPr="0086040E">
        <w:rPr>
          <w:bCs/>
          <w:lang w:eastAsia="ar-SA"/>
        </w:rPr>
        <w:t>доля выпускников общеобразовательных организаций, освоивших основные общеобразов</w:t>
      </w:r>
      <w:r w:rsidRPr="0086040E">
        <w:rPr>
          <w:bCs/>
          <w:lang w:eastAsia="ar-SA"/>
        </w:rPr>
        <w:t>а</w:t>
      </w:r>
      <w:r w:rsidRPr="0086040E">
        <w:rPr>
          <w:bCs/>
          <w:lang w:eastAsia="ar-SA"/>
        </w:rPr>
        <w:t xml:space="preserve">тельные программы среднего общего образования (11 классов) и получивших аттестаты, в общей численности выпускников (11 классов) общеобразовательных организаций </w:t>
      </w:r>
      <w:r w:rsidRPr="0086040E">
        <w:t>составляет 96 %, факт</w:t>
      </w:r>
      <w:r w:rsidRPr="0086040E">
        <w:t>и</w:t>
      </w:r>
      <w:r w:rsidRPr="0086040E">
        <w:t>ческое</w:t>
      </w:r>
      <w:r>
        <w:t xml:space="preserve"> значение </w:t>
      </w:r>
      <w:r w:rsidRPr="0086040E">
        <w:t xml:space="preserve"> – </w:t>
      </w:r>
      <w:r>
        <w:t>95</w:t>
      </w:r>
      <w:r w:rsidRPr="0086040E">
        <w:t xml:space="preserve"> %;</w:t>
      </w:r>
    </w:p>
    <w:p w:rsidR="00782070" w:rsidRPr="008403F1" w:rsidRDefault="00782070" w:rsidP="00782070">
      <w:pPr>
        <w:pStyle w:val="af3"/>
        <w:numPr>
          <w:ilvl w:val="0"/>
          <w:numId w:val="11"/>
        </w:numPr>
        <w:tabs>
          <w:tab w:val="left" w:pos="851"/>
        </w:tabs>
        <w:ind w:firstLine="567"/>
        <w:jc w:val="both"/>
      </w:pPr>
      <w:r>
        <w:rPr>
          <w:bCs/>
          <w:lang w:eastAsia="ar-SA"/>
        </w:rPr>
        <w:t>д</w:t>
      </w:r>
      <w:r w:rsidRPr="007D5DB5">
        <w:rPr>
          <w:bCs/>
          <w:lang w:eastAsia="ar-SA"/>
        </w:rPr>
        <w:t>оля выпускников общеобразовательных организаций, освоивших основные общеобразов</w:t>
      </w:r>
      <w:r w:rsidRPr="007D5DB5">
        <w:rPr>
          <w:bCs/>
          <w:lang w:eastAsia="ar-SA"/>
        </w:rPr>
        <w:t>а</w:t>
      </w:r>
      <w:r w:rsidRPr="007D5DB5">
        <w:rPr>
          <w:bCs/>
          <w:lang w:eastAsia="ar-SA"/>
        </w:rPr>
        <w:t>тельные программы основного общего образования (9 классов) и получивших аттестаты, в общей численности выпускников (9 классов) общеобразовательных организаций</w:t>
      </w:r>
      <w:r>
        <w:rPr>
          <w:bCs/>
          <w:lang w:eastAsia="ar-SA"/>
        </w:rPr>
        <w:t xml:space="preserve"> – 90 %, фактическое  зн</w:t>
      </w:r>
      <w:r>
        <w:rPr>
          <w:bCs/>
          <w:lang w:eastAsia="ar-SA"/>
        </w:rPr>
        <w:t>а</w:t>
      </w:r>
      <w:r>
        <w:rPr>
          <w:bCs/>
          <w:lang w:eastAsia="ar-SA"/>
        </w:rPr>
        <w:t>чение – 97 %;</w:t>
      </w:r>
    </w:p>
    <w:p w:rsidR="00782070" w:rsidRDefault="00782070" w:rsidP="00782070">
      <w:pPr>
        <w:pStyle w:val="af3"/>
        <w:numPr>
          <w:ilvl w:val="0"/>
          <w:numId w:val="11"/>
        </w:numPr>
        <w:tabs>
          <w:tab w:val="left" w:pos="851"/>
        </w:tabs>
        <w:ind w:firstLine="567"/>
        <w:jc w:val="both"/>
      </w:pPr>
      <w:r w:rsidRPr="00084529">
        <w:rPr>
          <w:bCs/>
          <w:lang w:eastAsia="ar-SA"/>
        </w:rPr>
        <w:t xml:space="preserve">доля детей и молодежи в возрасте от 5 до 18 лет, </w:t>
      </w:r>
      <w:r w:rsidRPr="00084529">
        <w:rPr>
          <w:bCs/>
          <w:spacing w:val="-2"/>
          <w:lang w:eastAsia="ar-SA"/>
        </w:rPr>
        <w:t xml:space="preserve">вовлеченных в освоение дополнительных программ, в общей численности детей и молодежи в возрасте от 5 до 18 лет. </w:t>
      </w:r>
      <w:r w:rsidRPr="009F05A6">
        <w:t>Плановое значение пок</w:t>
      </w:r>
      <w:r w:rsidRPr="009F05A6">
        <w:t>а</w:t>
      </w:r>
      <w:r w:rsidRPr="009F05A6">
        <w:t>зателя на 20</w:t>
      </w:r>
      <w:r>
        <w:t>22</w:t>
      </w:r>
      <w:r w:rsidRPr="009F05A6">
        <w:t xml:space="preserve"> год составляет 6</w:t>
      </w:r>
      <w:r>
        <w:t>0,5</w:t>
      </w:r>
      <w:r w:rsidRPr="009F05A6">
        <w:t xml:space="preserve"> %, фактическое</w:t>
      </w:r>
      <w:r>
        <w:t xml:space="preserve"> </w:t>
      </w:r>
      <w:r w:rsidRPr="000F6544">
        <w:t>значение  – 58 %;</w:t>
      </w:r>
    </w:p>
    <w:p w:rsidR="00782070" w:rsidRPr="00666939" w:rsidRDefault="00782070" w:rsidP="00782070">
      <w:pPr>
        <w:pStyle w:val="af3"/>
        <w:numPr>
          <w:ilvl w:val="0"/>
          <w:numId w:val="11"/>
        </w:numPr>
        <w:tabs>
          <w:tab w:val="left" w:pos="851"/>
        </w:tabs>
        <w:ind w:firstLine="567"/>
        <w:jc w:val="both"/>
      </w:pPr>
      <w:r w:rsidRPr="00666939">
        <w:rPr>
          <w:bCs/>
          <w:spacing w:val="-2"/>
          <w:lang w:eastAsia="ar-SA"/>
        </w:rPr>
        <w:t>охват учащихся общеобразовательных организаций горячим питанием -92,5 %, фактическое значение – 96,5 %;</w:t>
      </w:r>
    </w:p>
    <w:p w:rsidR="00782070" w:rsidRPr="00427D13" w:rsidRDefault="00782070" w:rsidP="00782070">
      <w:pPr>
        <w:pStyle w:val="af3"/>
        <w:numPr>
          <w:ilvl w:val="0"/>
          <w:numId w:val="11"/>
        </w:numPr>
        <w:tabs>
          <w:tab w:val="left" w:pos="851"/>
          <w:tab w:val="left" w:pos="1276"/>
          <w:tab w:val="left" w:pos="1560"/>
        </w:tabs>
        <w:ind w:firstLine="567"/>
        <w:jc w:val="both"/>
      </w:pPr>
      <w:r>
        <w:rPr>
          <w:bCs/>
          <w:spacing w:val="-2"/>
          <w:lang w:eastAsia="ar-SA"/>
        </w:rPr>
        <w:t>д</w:t>
      </w:r>
      <w:r w:rsidRPr="007D5DB5">
        <w:rPr>
          <w:bCs/>
          <w:spacing w:val="-2"/>
          <w:lang w:eastAsia="ar-SA"/>
        </w:rPr>
        <w:t xml:space="preserve">оля образовательных организаций, принятых к новому учебному году согласно требованиям </w:t>
      </w:r>
      <w:r>
        <w:rPr>
          <w:bCs/>
          <w:spacing w:val="-2"/>
          <w:lang w:eastAsia="ar-SA"/>
        </w:rPr>
        <w:t>надзорных</w:t>
      </w:r>
      <w:r w:rsidRPr="007D5DB5">
        <w:rPr>
          <w:bCs/>
          <w:spacing w:val="-2"/>
          <w:lang w:eastAsia="ar-SA"/>
        </w:rPr>
        <w:t xml:space="preserve"> органов</w:t>
      </w:r>
      <w:r w:rsidRPr="00314881">
        <w:rPr>
          <w:bCs/>
          <w:spacing w:val="-2"/>
          <w:lang w:eastAsia="ar-SA"/>
        </w:rPr>
        <w:t xml:space="preserve"> </w:t>
      </w:r>
      <w:r>
        <w:rPr>
          <w:bCs/>
          <w:spacing w:val="-2"/>
          <w:lang w:eastAsia="ar-SA"/>
        </w:rPr>
        <w:t xml:space="preserve"> составляет 100 %;</w:t>
      </w:r>
    </w:p>
    <w:p w:rsidR="00782070" w:rsidRDefault="00782070" w:rsidP="00782070">
      <w:pPr>
        <w:pStyle w:val="af3"/>
        <w:numPr>
          <w:ilvl w:val="0"/>
          <w:numId w:val="11"/>
        </w:numPr>
        <w:tabs>
          <w:tab w:val="left" w:pos="851"/>
          <w:tab w:val="left" w:pos="1276"/>
          <w:tab w:val="left" w:pos="1560"/>
        </w:tabs>
        <w:ind w:firstLine="567"/>
        <w:jc w:val="both"/>
      </w:pPr>
      <w:r>
        <w:rPr>
          <w:bCs/>
          <w:spacing w:val="-2"/>
          <w:lang w:eastAsia="ar-SA"/>
        </w:rPr>
        <w:t>доля</w:t>
      </w:r>
      <w:r w:rsidRPr="007D5DB5">
        <w:rPr>
          <w:spacing w:val="-2"/>
          <w:lang w:eastAsia="ar-SA"/>
        </w:rPr>
        <w:t xml:space="preserve"> детей</w:t>
      </w:r>
      <w:r>
        <w:rPr>
          <w:spacing w:val="-2"/>
          <w:lang w:eastAsia="ar-SA"/>
        </w:rPr>
        <w:t xml:space="preserve"> в возрасте от 5-18 лет</w:t>
      </w:r>
      <w:r w:rsidRPr="007D5DB5">
        <w:rPr>
          <w:spacing w:val="-2"/>
          <w:lang w:eastAsia="ar-SA"/>
        </w:rPr>
        <w:t>, охваченных различными формами отдыха, оздоровления и занятости</w:t>
      </w:r>
      <w:r>
        <w:rPr>
          <w:spacing w:val="-2"/>
          <w:lang w:eastAsia="ar-SA"/>
        </w:rPr>
        <w:t xml:space="preserve"> детей в летний период в </w:t>
      </w:r>
      <w:r w:rsidRPr="00314881">
        <w:t>202</w:t>
      </w:r>
      <w:r>
        <w:t>2</w:t>
      </w:r>
      <w:r w:rsidRPr="00314881">
        <w:t xml:space="preserve"> год</w:t>
      </w:r>
      <w:r>
        <w:t>у</w:t>
      </w:r>
      <w:r w:rsidRPr="00314881">
        <w:t xml:space="preserve"> составляет </w:t>
      </w:r>
      <w:r>
        <w:t>8</w:t>
      </w:r>
      <w:r w:rsidRPr="00314881">
        <w:t>3</w:t>
      </w:r>
      <w:r>
        <w:t>,3 %;</w:t>
      </w:r>
      <w:r w:rsidRPr="00314881">
        <w:t xml:space="preserve">  </w:t>
      </w:r>
    </w:p>
    <w:p w:rsidR="00782070" w:rsidRPr="00314881" w:rsidRDefault="00782070" w:rsidP="00782070">
      <w:pPr>
        <w:pStyle w:val="af3"/>
        <w:numPr>
          <w:ilvl w:val="0"/>
          <w:numId w:val="11"/>
        </w:numPr>
        <w:tabs>
          <w:tab w:val="left" w:pos="851"/>
          <w:tab w:val="left" w:pos="1276"/>
          <w:tab w:val="left" w:pos="1560"/>
        </w:tabs>
        <w:ind w:firstLine="567"/>
        <w:jc w:val="both"/>
      </w:pPr>
      <w:r>
        <w:rPr>
          <w:spacing w:val="-2"/>
          <w:lang w:eastAsia="ar-SA"/>
        </w:rPr>
        <w:t xml:space="preserve">Количество вновь созданных мест в образовательных организациях – 0. </w:t>
      </w:r>
    </w:p>
    <w:p w:rsidR="00782070" w:rsidRPr="009F05A6" w:rsidRDefault="00782070" w:rsidP="00782070">
      <w:pPr>
        <w:pStyle w:val="af3"/>
        <w:tabs>
          <w:tab w:val="left" w:pos="567"/>
        </w:tabs>
        <w:jc w:val="both"/>
      </w:pPr>
      <w:r>
        <w:t xml:space="preserve">          </w:t>
      </w:r>
      <w:r w:rsidRPr="00314881">
        <w:t>В 202</w:t>
      </w:r>
      <w:r>
        <w:t>2</w:t>
      </w:r>
      <w:r w:rsidRPr="00314881">
        <w:t xml:space="preserve">  году соотношение фактического</w:t>
      </w:r>
      <w:r w:rsidRPr="009F05A6">
        <w:t xml:space="preserve"> и планового значений показателей Программы сост</w:t>
      </w:r>
      <w:r w:rsidRPr="009F05A6">
        <w:t>а</w:t>
      </w:r>
      <w:r w:rsidRPr="009F05A6">
        <w:t xml:space="preserve">вило: </w:t>
      </w:r>
    </w:p>
    <w:p w:rsidR="00782070" w:rsidRPr="009F05A6" w:rsidRDefault="00782070" w:rsidP="00782070">
      <w:pPr>
        <w:pStyle w:val="af3"/>
        <w:numPr>
          <w:ilvl w:val="0"/>
          <w:numId w:val="10"/>
        </w:numPr>
        <w:jc w:val="both"/>
      </w:pPr>
      <w:r w:rsidRPr="009F05A6">
        <w:t>по показателю 1 равно 1</w:t>
      </w:r>
      <w:r>
        <w:t>11,9</w:t>
      </w:r>
      <w:r w:rsidRPr="009F05A6">
        <w:t xml:space="preserve"> %; </w:t>
      </w:r>
    </w:p>
    <w:p w:rsidR="00782070" w:rsidRPr="009F05A6" w:rsidRDefault="00782070" w:rsidP="00782070">
      <w:pPr>
        <w:pStyle w:val="af3"/>
        <w:numPr>
          <w:ilvl w:val="0"/>
          <w:numId w:val="10"/>
        </w:numPr>
        <w:jc w:val="both"/>
      </w:pPr>
      <w:r w:rsidRPr="009F05A6">
        <w:t xml:space="preserve">по показателю 2 равно </w:t>
      </w:r>
      <w:r>
        <w:t>56</w:t>
      </w:r>
      <w:r w:rsidRPr="009F05A6">
        <w:t xml:space="preserve"> %; </w:t>
      </w:r>
    </w:p>
    <w:p w:rsidR="00782070" w:rsidRPr="009F05A6" w:rsidRDefault="00782070" w:rsidP="00782070">
      <w:pPr>
        <w:pStyle w:val="af3"/>
        <w:numPr>
          <w:ilvl w:val="0"/>
          <w:numId w:val="10"/>
        </w:numPr>
        <w:jc w:val="both"/>
      </w:pPr>
      <w:r w:rsidRPr="009F05A6">
        <w:t xml:space="preserve">по показателю 3  равно </w:t>
      </w:r>
      <w:r>
        <w:t>99</w:t>
      </w:r>
      <w:r w:rsidRPr="009F05A6">
        <w:t xml:space="preserve"> %; </w:t>
      </w:r>
    </w:p>
    <w:p w:rsidR="00782070" w:rsidRPr="009F05A6" w:rsidRDefault="00782070" w:rsidP="00782070">
      <w:pPr>
        <w:pStyle w:val="af3"/>
        <w:numPr>
          <w:ilvl w:val="0"/>
          <w:numId w:val="10"/>
        </w:numPr>
        <w:jc w:val="both"/>
      </w:pPr>
      <w:r w:rsidRPr="009F05A6">
        <w:t>по показателю 4 равно 10</w:t>
      </w:r>
      <w:r>
        <w:t>7,7</w:t>
      </w:r>
      <w:r w:rsidRPr="009F05A6">
        <w:t xml:space="preserve"> %; </w:t>
      </w:r>
    </w:p>
    <w:p w:rsidR="00782070" w:rsidRPr="000F6544" w:rsidRDefault="00782070" w:rsidP="00782070">
      <w:pPr>
        <w:pStyle w:val="af3"/>
        <w:numPr>
          <w:ilvl w:val="0"/>
          <w:numId w:val="10"/>
        </w:numPr>
        <w:jc w:val="both"/>
      </w:pPr>
      <w:r w:rsidRPr="00842049">
        <w:t xml:space="preserve">по показателю </w:t>
      </w:r>
      <w:r w:rsidRPr="000F6544">
        <w:t>5 равно 9</w:t>
      </w:r>
      <w:r>
        <w:t>6</w:t>
      </w:r>
      <w:r w:rsidRPr="000F6544">
        <w:t xml:space="preserve"> %;</w:t>
      </w:r>
    </w:p>
    <w:p w:rsidR="00782070" w:rsidRPr="00AE0EA4" w:rsidRDefault="00782070" w:rsidP="00782070">
      <w:pPr>
        <w:pStyle w:val="af3"/>
        <w:numPr>
          <w:ilvl w:val="0"/>
          <w:numId w:val="10"/>
        </w:numPr>
        <w:jc w:val="both"/>
      </w:pPr>
      <w:r w:rsidRPr="00842049">
        <w:t xml:space="preserve">по показателю </w:t>
      </w:r>
      <w:r>
        <w:t>6</w:t>
      </w:r>
      <w:r w:rsidRPr="00842049">
        <w:t xml:space="preserve"> </w:t>
      </w:r>
      <w:r w:rsidRPr="002E235C">
        <w:t>равно 104 %;</w:t>
      </w:r>
    </w:p>
    <w:p w:rsidR="00782070" w:rsidRPr="00AE0EA4" w:rsidRDefault="00782070" w:rsidP="00782070">
      <w:pPr>
        <w:pStyle w:val="af3"/>
        <w:numPr>
          <w:ilvl w:val="0"/>
          <w:numId w:val="10"/>
        </w:numPr>
        <w:jc w:val="both"/>
      </w:pPr>
      <w:r w:rsidRPr="00AE0EA4">
        <w:t>по показателю 7 равно 100 %;</w:t>
      </w:r>
    </w:p>
    <w:p w:rsidR="00782070" w:rsidRPr="00AE0EA4" w:rsidRDefault="00782070" w:rsidP="00782070">
      <w:pPr>
        <w:pStyle w:val="af3"/>
        <w:numPr>
          <w:ilvl w:val="0"/>
          <w:numId w:val="10"/>
        </w:numPr>
        <w:jc w:val="both"/>
      </w:pPr>
      <w:r>
        <w:t>по показателю 8</w:t>
      </w:r>
      <w:r w:rsidRPr="00842049">
        <w:t xml:space="preserve"> </w:t>
      </w:r>
      <w:r w:rsidRPr="00AE0EA4">
        <w:t>равно 100 %;</w:t>
      </w:r>
    </w:p>
    <w:p w:rsidR="00782070" w:rsidRPr="00AE0EA4" w:rsidRDefault="00782070" w:rsidP="00782070">
      <w:pPr>
        <w:pStyle w:val="af3"/>
        <w:numPr>
          <w:ilvl w:val="0"/>
          <w:numId w:val="10"/>
        </w:numPr>
        <w:jc w:val="both"/>
      </w:pPr>
      <w:r w:rsidRPr="00AE0EA4">
        <w:t>по показателю 9 равно 0 %.</w:t>
      </w:r>
    </w:p>
    <w:p w:rsidR="00782070" w:rsidRPr="009F05A6" w:rsidRDefault="00782070" w:rsidP="00782070">
      <w:pPr>
        <w:pStyle w:val="af3"/>
        <w:ind w:firstLine="567"/>
        <w:jc w:val="both"/>
      </w:pPr>
      <w:r w:rsidRPr="00842049">
        <w:t>При оценке степени достижения целей и реш</w:t>
      </w:r>
      <w:r w:rsidRPr="009F05A6">
        <w:t>ения задач муниципальной программы учтено с</w:t>
      </w:r>
      <w:r w:rsidRPr="009F05A6">
        <w:t>о</w:t>
      </w:r>
      <w:r w:rsidRPr="009F05A6">
        <w:t>отношение фактического и планового значений каждого из показателей  муниципальной программы и подпрограмм муниципальной программы.</w:t>
      </w:r>
    </w:p>
    <w:p w:rsidR="00782070" w:rsidRPr="009F05A6" w:rsidRDefault="00782070" w:rsidP="00782070">
      <w:pPr>
        <w:pStyle w:val="af3"/>
        <w:ind w:firstLine="567"/>
        <w:jc w:val="both"/>
      </w:pPr>
      <w:r w:rsidRPr="009F05A6">
        <w:t>Значения степени достижения целей и решения задач муниципальной программы и подпр</w:t>
      </w:r>
      <w:r w:rsidRPr="009F05A6">
        <w:t>о</w:t>
      </w:r>
      <w:r w:rsidRPr="009F05A6">
        <w:t>грамм муниципальной программы, превышающие 100</w:t>
      </w:r>
      <w:r>
        <w:t xml:space="preserve"> </w:t>
      </w:r>
      <w:r w:rsidRPr="009F05A6">
        <w:t>%, свидетельствуют о хорошей степени э</w:t>
      </w:r>
      <w:r w:rsidRPr="009F05A6">
        <w:t>ф</w:t>
      </w:r>
      <w:r w:rsidRPr="009F05A6">
        <w:t>фективности реал</w:t>
      </w:r>
      <w:r>
        <w:t>изации муниципальной программы.</w:t>
      </w:r>
    </w:p>
    <w:p w:rsidR="00650BA1" w:rsidRPr="00650BA1" w:rsidRDefault="00650BA1" w:rsidP="00CE140E">
      <w:pPr>
        <w:pStyle w:val="af3"/>
        <w:widowControl w:val="0"/>
        <w:suppressAutoHyphens/>
        <w:spacing w:line="276" w:lineRule="auto"/>
        <w:ind w:firstLine="567"/>
        <w:jc w:val="center"/>
        <w:rPr>
          <w:b/>
        </w:rPr>
      </w:pPr>
      <w:r w:rsidRPr="00650BA1">
        <w:rPr>
          <w:b/>
        </w:rPr>
        <w:t>Подпрограмма «Дошкольное образование»</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В подпрограмме на 2022</w:t>
      </w:r>
      <w:r w:rsidRPr="00C4554E">
        <w:rPr>
          <w:rFonts w:ascii="Times New Roman" w:hAnsi="Times New Roman"/>
          <w:sz w:val="24"/>
          <w:szCs w:val="24"/>
        </w:rPr>
        <w:t xml:space="preserve"> год «Дошкольное образование» предусмотрено </w:t>
      </w:r>
      <w:r w:rsidRPr="00F35456">
        <w:rPr>
          <w:rFonts w:ascii="Times New Roman" w:hAnsi="Times New Roman"/>
          <w:b/>
          <w:sz w:val="24"/>
          <w:szCs w:val="24"/>
        </w:rPr>
        <w:t>84565,55</w:t>
      </w:r>
      <w:r w:rsidRPr="00C4554E">
        <w:rPr>
          <w:rFonts w:ascii="Times New Roman" w:hAnsi="Times New Roman"/>
          <w:sz w:val="24"/>
          <w:szCs w:val="24"/>
        </w:rPr>
        <w:t xml:space="preserve"> тыс. руб., в том числе:</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 xml:space="preserve">областной бюджет -  </w:t>
      </w:r>
      <w:r>
        <w:rPr>
          <w:rFonts w:ascii="Times New Roman" w:hAnsi="Times New Roman"/>
          <w:sz w:val="24"/>
          <w:szCs w:val="24"/>
        </w:rPr>
        <w:t>69222</w:t>
      </w:r>
      <w:r w:rsidRPr="00C4554E">
        <w:rPr>
          <w:rFonts w:ascii="Times New Roman" w:hAnsi="Times New Roman"/>
          <w:sz w:val="24"/>
          <w:szCs w:val="24"/>
        </w:rPr>
        <w:t xml:space="preserve"> 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федеральный бюджет -  0 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 xml:space="preserve">местный бюджет -   </w:t>
      </w:r>
      <w:r>
        <w:rPr>
          <w:rFonts w:ascii="Times New Roman" w:hAnsi="Times New Roman"/>
          <w:sz w:val="24"/>
          <w:szCs w:val="24"/>
        </w:rPr>
        <w:t xml:space="preserve">15343,55 </w:t>
      </w:r>
      <w:r w:rsidRPr="00C4554E">
        <w:rPr>
          <w:rFonts w:ascii="Times New Roman" w:hAnsi="Times New Roman"/>
          <w:sz w:val="24"/>
          <w:szCs w:val="24"/>
        </w:rPr>
        <w:t>тыс. руб.</w:t>
      </w:r>
    </w:p>
    <w:p w:rsidR="00782070" w:rsidRPr="00782070" w:rsidRDefault="00782070" w:rsidP="00782070">
      <w:pPr>
        <w:spacing w:after="0"/>
        <w:rPr>
          <w:rFonts w:ascii="Times New Roman" w:hAnsi="Times New Roman"/>
          <w:sz w:val="24"/>
          <w:szCs w:val="24"/>
        </w:rPr>
      </w:pPr>
      <w:r w:rsidRPr="00782070">
        <w:rPr>
          <w:rFonts w:ascii="Times New Roman" w:hAnsi="Times New Roman"/>
          <w:sz w:val="24"/>
          <w:szCs w:val="24"/>
        </w:rPr>
        <w:t>Фактическое освоение –</w:t>
      </w:r>
      <w:r w:rsidRPr="00782070">
        <w:rPr>
          <w:rFonts w:ascii="Times New Roman" w:hAnsi="Times New Roman"/>
          <w:b/>
          <w:sz w:val="24"/>
          <w:szCs w:val="24"/>
        </w:rPr>
        <w:t>83248,78</w:t>
      </w:r>
      <w:r w:rsidRPr="00782070">
        <w:rPr>
          <w:rFonts w:ascii="Times New Roman" w:hAnsi="Times New Roman"/>
          <w:sz w:val="24"/>
          <w:szCs w:val="24"/>
        </w:rPr>
        <w:t xml:space="preserve"> тыс. руб. (98%).  </w:t>
      </w:r>
    </w:p>
    <w:p w:rsidR="00782070" w:rsidRPr="00632758"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235C">
        <w:rPr>
          <w:rFonts w:ascii="Times New Roman" w:hAnsi="Times New Roman"/>
          <w:sz w:val="24"/>
          <w:szCs w:val="24"/>
        </w:rPr>
        <w:t>Объем финансирование  составляет 15,6 % от общего объема финансирования, что на 0,4 % меньше, чем в прошлом году.</w:t>
      </w:r>
    </w:p>
    <w:p w:rsidR="00782070" w:rsidRPr="009F05A6"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9F05A6">
        <w:rPr>
          <w:rFonts w:ascii="Times New Roman" w:hAnsi="Times New Roman"/>
          <w:sz w:val="24"/>
          <w:szCs w:val="24"/>
        </w:rPr>
        <w:t>Целью подпрограммы является обеспечение доступности и повышение качества предоставл</w:t>
      </w:r>
      <w:r w:rsidRPr="009F05A6">
        <w:rPr>
          <w:rFonts w:ascii="Times New Roman" w:hAnsi="Times New Roman"/>
          <w:sz w:val="24"/>
          <w:szCs w:val="24"/>
        </w:rPr>
        <w:t>е</w:t>
      </w:r>
      <w:r w:rsidRPr="009F05A6">
        <w:rPr>
          <w:rFonts w:ascii="Times New Roman" w:hAnsi="Times New Roman"/>
          <w:sz w:val="24"/>
          <w:szCs w:val="24"/>
        </w:rPr>
        <w:t>ния дошкольного образования.</w:t>
      </w:r>
    </w:p>
    <w:p w:rsidR="00782070" w:rsidRPr="009F05A6" w:rsidRDefault="00782070" w:rsidP="00782070">
      <w:pPr>
        <w:pStyle w:val="af3"/>
        <w:ind w:firstLine="567"/>
        <w:jc w:val="both"/>
      </w:pPr>
      <w:r w:rsidRPr="009F05A6">
        <w:t>Достижение цели характеризуют следующие целевые показатели:</w:t>
      </w:r>
    </w:p>
    <w:p w:rsidR="00782070" w:rsidRPr="006022E9" w:rsidRDefault="00782070" w:rsidP="00782070">
      <w:pPr>
        <w:pStyle w:val="af3"/>
        <w:numPr>
          <w:ilvl w:val="0"/>
          <w:numId w:val="25"/>
        </w:numPr>
        <w:tabs>
          <w:tab w:val="left" w:pos="709"/>
          <w:tab w:val="left" w:pos="851"/>
        </w:tabs>
        <w:ind w:left="0" w:firstLine="567"/>
        <w:jc w:val="both"/>
      </w:pPr>
      <w:r w:rsidRPr="006022E9">
        <w:rPr>
          <w:rFonts w:eastAsia="Calibri"/>
          <w:lang w:eastAsia="en-US"/>
        </w:rPr>
        <w:t>доля детей в возрасте 1-6 лет, получающих дошкольную образовательную услугу и (или) у</w:t>
      </w:r>
      <w:r w:rsidRPr="006022E9">
        <w:rPr>
          <w:rFonts w:eastAsia="Calibri"/>
          <w:lang w:eastAsia="en-US"/>
        </w:rPr>
        <w:t>с</w:t>
      </w:r>
      <w:r w:rsidRPr="006022E9">
        <w:rPr>
          <w:rFonts w:eastAsia="Calibri"/>
          <w:lang w:eastAsia="en-US"/>
        </w:rPr>
        <w:t>лугу по их содержанию (присмотру и уходу) в ДОО, в общем количестве детей в возрасте 1-6 лет</w:t>
      </w:r>
      <w:r>
        <w:t xml:space="preserve"> – 40,2</w:t>
      </w:r>
      <w:r w:rsidRPr="006022E9">
        <w:t xml:space="preserve">  %, фактич</w:t>
      </w:r>
      <w:r>
        <w:t>еское значение – 45</w:t>
      </w:r>
      <w:r w:rsidRPr="006022E9">
        <w:t xml:space="preserve"> %;</w:t>
      </w:r>
    </w:p>
    <w:p w:rsidR="00782070" w:rsidRPr="006022E9" w:rsidRDefault="00782070" w:rsidP="00782070">
      <w:pPr>
        <w:pStyle w:val="af3"/>
        <w:numPr>
          <w:ilvl w:val="0"/>
          <w:numId w:val="25"/>
        </w:numPr>
        <w:tabs>
          <w:tab w:val="left" w:pos="709"/>
          <w:tab w:val="left" w:pos="851"/>
        </w:tabs>
        <w:ind w:left="0" w:firstLine="567"/>
        <w:jc w:val="both"/>
        <w:rPr>
          <w:lang w:eastAsia="ar-SA"/>
        </w:rPr>
      </w:pPr>
      <w:r w:rsidRPr="006022E9">
        <w:rPr>
          <w:rFonts w:eastAsia="Calibri"/>
          <w:lang w:eastAsia="en-US"/>
        </w:rPr>
        <w:lastRenderedPageBreak/>
        <w:t>доля детей в возрасте 1-3 лет, получающих дошкольную образовательную услугу и (или) у</w:t>
      </w:r>
      <w:r w:rsidRPr="006022E9">
        <w:rPr>
          <w:rFonts w:eastAsia="Calibri"/>
          <w:lang w:eastAsia="en-US"/>
        </w:rPr>
        <w:t>с</w:t>
      </w:r>
      <w:r w:rsidRPr="006022E9">
        <w:rPr>
          <w:rFonts w:eastAsia="Calibri"/>
          <w:lang w:eastAsia="en-US"/>
        </w:rPr>
        <w:t>лугу по их содержанию (присмотру и уходу) в  ДОО, в общем количестве детей в возрасте 1-3 лет</w:t>
      </w:r>
      <w:r w:rsidRPr="006022E9">
        <w:t xml:space="preserve"> – 36,</w:t>
      </w:r>
      <w:r>
        <w:t>2 %, фактическое значение – 20</w:t>
      </w:r>
      <w:r w:rsidRPr="006022E9">
        <w:t xml:space="preserve"> %;</w:t>
      </w:r>
    </w:p>
    <w:p w:rsidR="00782070" w:rsidRPr="006022E9" w:rsidRDefault="00782070" w:rsidP="00782070">
      <w:pPr>
        <w:pStyle w:val="af3"/>
        <w:numPr>
          <w:ilvl w:val="0"/>
          <w:numId w:val="25"/>
        </w:numPr>
        <w:tabs>
          <w:tab w:val="left" w:pos="709"/>
          <w:tab w:val="left" w:pos="851"/>
        </w:tabs>
        <w:ind w:left="0" w:firstLine="567"/>
        <w:jc w:val="both"/>
      </w:pPr>
      <w:r w:rsidRPr="006022E9">
        <w:t>д</w:t>
      </w:r>
      <w:r w:rsidRPr="006022E9">
        <w:rPr>
          <w:bCs/>
          <w:lang w:eastAsia="ar-SA"/>
        </w:rPr>
        <w:t>оля ДОО,  принятых к новому учебному году согласно требованиям контрольных органов</w:t>
      </w:r>
      <w:r w:rsidRPr="006022E9">
        <w:t xml:space="preserve"> составляет  100 %.</w:t>
      </w:r>
    </w:p>
    <w:p w:rsidR="00782070" w:rsidRPr="006022E9" w:rsidRDefault="00782070" w:rsidP="00782070">
      <w:pPr>
        <w:pStyle w:val="af3"/>
        <w:numPr>
          <w:ilvl w:val="0"/>
          <w:numId w:val="25"/>
        </w:numPr>
        <w:tabs>
          <w:tab w:val="left" w:pos="709"/>
          <w:tab w:val="left" w:pos="851"/>
        </w:tabs>
        <w:ind w:left="0" w:firstLine="567"/>
        <w:jc w:val="both"/>
      </w:pPr>
      <w:r w:rsidRPr="006022E9">
        <w:t>доля педагогов, имеющих квалификационную категорию -  47</w:t>
      </w:r>
      <w:r>
        <w:t>,5</w:t>
      </w:r>
      <w:r w:rsidRPr="006022E9">
        <w:t xml:space="preserve"> %, фактическое значение – 62 %;</w:t>
      </w:r>
    </w:p>
    <w:p w:rsidR="00782070" w:rsidRPr="009F05A6" w:rsidRDefault="00782070" w:rsidP="00782070">
      <w:pPr>
        <w:pStyle w:val="af3"/>
        <w:numPr>
          <w:ilvl w:val="0"/>
          <w:numId w:val="25"/>
        </w:numPr>
        <w:tabs>
          <w:tab w:val="left" w:pos="709"/>
          <w:tab w:val="left" w:pos="851"/>
        </w:tabs>
        <w:ind w:left="0" w:firstLine="567"/>
        <w:jc w:val="both"/>
      </w:pPr>
      <w:r w:rsidRPr="006022E9">
        <w:rPr>
          <w:lang w:eastAsia="ar-SA"/>
        </w:rPr>
        <w:t>количество вновь</w:t>
      </w:r>
      <w:r>
        <w:rPr>
          <w:lang w:eastAsia="ar-SA"/>
        </w:rPr>
        <w:t xml:space="preserve"> созданных мест в ДОО - 0 мест.</w:t>
      </w:r>
      <w:r w:rsidRPr="009F05A6">
        <w:t xml:space="preserve"> </w:t>
      </w:r>
    </w:p>
    <w:p w:rsidR="00782070" w:rsidRPr="00F24424" w:rsidRDefault="00782070" w:rsidP="00782070">
      <w:pPr>
        <w:pStyle w:val="a4"/>
        <w:tabs>
          <w:tab w:val="left" w:pos="851"/>
        </w:tabs>
        <w:autoSpaceDE w:val="0"/>
        <w:autoSpaceDN w:val="0"/>
        <w:adjustRightInd w:val="0"/>
        <w:spacing w:after="0" w:line="240" w:lineRule="auto"/>
        <w:ind w:left="0" w:firstLine="567"/>
        <w:jc w:val="both"/>
        <w:rPr>
          <w:rFonts w:ascii="Times New Roman" w:hAnsi="Times New Roman"/>
          <w:sz w:val="24"/>
          <w:szCs w:val="24"/>
        </w:rPr>
      </w:pPr>
      <w:r w:rsidRPr="00F24424">
        <w:rPr>
          <w:rFonts w:ascii="Times New Roman" w:hAnsi="Times New Roman"/>
          <w:sz w:val="24"/>
          <w:szCs w:val="24"/>
        </w:rPr>
        <w:t>В рамках реализации подпрограммы «Дошкольное образование» выполнены следующие мер</w:t>
      </w:r>
      <w:r w:rsidRPr="00F24424">
        <w:rPr>
          <w:rFonts w:ascii="Times New Roman" w:hAnsi="Times New Roman"/>
          <w:sz w:val="24"/>
          <w:szCs w:val="24"/>
        </w:rPr>
        <w:t>о</w:t>
      </w:r>
      <w:r w:rsidRPr="00F24424">
        <w:rPr>
          <w:rFonts w:ascii="Times New Roman" w:hAnsi="Times New Roman"/>
          <w:sz w:val="24"/>
          <w:szCs w:val="24"/>
        </w:rPr>
        <w:t>приятия</w:t>
      </w:r>
      <w:r>
        <w:rPr>
          <w:rFonts w:ascii="Times New Roman" w:hAnsi="Times New Roman"/>
          <w:sz w:val="24"/>
          <w:szCs w:val="24"/>
        </w:rPr>
        <w:t>, направленные на создание условий повышения качественного образования</w:t>
      </w:r>
      <w:r w:rsidRPr="00F24424">
        <w:rPr>
          <w:rFonts w:ascii="Times New Roman" w:hAnsi="Times New Roman"/>
          <w:sz w:val="24"/>
          <w:szCs w:val="24"/>
        </w:rPr>
        <w:t>:</w:t>
      </w:r>
    </w:p>
    <w:p w:rsidR="00782070" w:rsidRDefault="00782070" w:rsidP="00782070">
      <w:pPr>
        <w:pStyle w:val="af3"/>
        <w:ind w:firstLine="567"/>
        <w:jc w:val="both"/>
      </w:pPr>
      <w:r>
        <w:t>- проведение ремонта объектов образования муниципальной собственности (текущий ремонт зданий и сооружений дошкольных образовательных организаций) на сумму 1 565,30 тыс. рублей из местного бюджета;</w:t>
      </w:r>
    </w:p>
    <w:p w:rsidR="00782070" w:rsidRDefault="00782070" w:rsidP="00782070">
      <w:pPr>
        <w:pStyle w:val="af3"/>
        <w:ind w:firstLine="567"/>
        <w:jc w:val="both"/>
      </w:pPr>
      <w:r>
        <w:t>- укрепление материально-технической базы на сумму  610 тыс. рублей  (554,2 тыс. рублей из местного бюджета, 55,8 тыс.рублей из областного)</w:t>
      </w:r>
    </w:p>
    <w:p w:rsidR="00782070" w:rsidRPr="00782070" w:rsidRDefault="00782070" w:rsidP="00782070">
      <w:pPr>
        <w:pStyle w:val="af3"/>
        <w:ind w:firstLine="567"/>
        <w:jc w:val="both"/>
      </w:pPr>
      <w:r>
        <w:t xml:space="preserve">- </w:t>
      </w:r>
      <w:r w:rsidRPr="00782070">
        <w:t>пожарная безопасность на сумму 284 тыс. рублей  из местного бюджета;</w:t>
      </w:r>
    </w:p>
    <w:p w:rsidR="00782070" w:rsidRPr="00782070" w:rsidRDefault="00782070" w:rsidP="00782070">
      <w:pPr>
        <w:spacing w:after="0"/>
        <w:jc w:val="both"/>
        <w:rPr>
          <w:rFonts w:ascii="Times New Roman" w:hAnsi="Times New Roman"/>
          <w:sz w:val="24"/>
          <w:szCs w:val="24"/>
        </w:rPr>
      </w:pPr>
      <w:r w:rsidRPr="00782070">
        <w:rPr>
          <w:rFonts w:ascii="Times New Roman" w:hAnsi="Times New Roman"/>
          <w:sz w:val="24"/>
          <w:szCs w:val="24"/>
        </w:rPr>
        <w:t xml:space="preserve">         - антитеррористическая защищенность на сумму 99,7 тыс. рублей  из местного бюджета.</w:t>
      </w:r>
    </w:p>
    <w:p w:rsidR="00782070" w:rsidRPr="00782070" w:rsidRDefault="00782070" w:rsidP="00782070">
      <w:pPr>
        <w:spacing w:after="0"/>
        <w:jc w:val="both"/>
        <w:rPr>
          <w:rFonts w:ascii="Times New Roman" w:hAnsi="Times New Roman"/>
          <w:sz w:val="24"/>
          <w:szCs w:val="24"/>
        </w:rPr>
      </w:pPr>
      <w:r w:rsidRPr="00782070">
        <w:rPr>
          <w:rFonts w:ascii="Times New Roman" w:hAnsi="Times New Roman"/>
          <w:spacing w:val="2"/>
          <w:sz w:val="24"/>
          <w:szCs w:val="24"/>
        </w:rPr>
        <w:t xml:space="preserve">       В рамках реализации мероприятия «Текущий и выборочный капитальный ремонт зданий и с</w:t>
      </w:r>
      <w:r w:rsidRPr="00782070">
        <w:rPr>
          <w:rFonts w:ascii="Times New Roman" w:hAnsi="Times New Roman"/>
          <w:spacing w:val="2"/>
          <w:sz w:val="24"/>
          <w:szCs w:val="24"/>
        </w:rPr>
        <w:t>о</w:t>
      </w:r>
      <w:r w:rsidRPr="00782070">
        <w:rPr>
          <w:rFonts w:ascii="Times New Roman" w:hAnsi="Times New Roman"/>
          <w:spacing w:val="2"/>
          <w:sz w:val="24"/>
          <w:szCs w:val="24"/>
        </w:rPr>
        <w:t xml:space="preserve">оружений» </w:t>
      </w:r>
      <w:r w:rsidRPr="00782070">
        <w:rPr>
          <w:rFonts w:ascii="Times New Roman" w:hAnsi="Times New Roman"/>
          <w:sz w:val="24"/>
          <w:szCs w:val="24"/>
        </w:rPr>
        <w:t xml:space="preserve">израсходованы средаства на выполнение </w:t>
      </w:r>
      <w:r w:rsidRPr="00782070">
        <w:rPr>
          <w:rStyle w:val="a7"/>
          <w:rFonts w:ascii="Times New Roman" w:hAnsi="Times New Roman"/>
          <w:i w:val="0"/>
          <w:sz w:val="24"/>
          <w:szCs w:val="24"/>
        </w:rPr>
        <w:t>следующих работ</w:t>
      </w:r>
      <w:r w:rsidRPr="00782070">
        <w:rPr>
          <w:rFonts w:ascii="Times New Roman" w:hAnsi="Times New Roman"/>
          <w:sz w:val="24"/>
          <w:szCs w:val="24"/>
        </w:rPr>
        <w:t>:</w:t>
      </w:r>
    </w:p>
    <w:p w:rsidR="00782070" w:rsidRPr="00782070" w:rsidRDefault="00782070" w:rsidP="00782070">
      <w:pPr>
        <w:pStyle w:val="af3"/>
        <w:jc w:val="both"/>
        <w:rPr>
          <w:iCs/>
        </w:rPr>
      </w:pPr>
      <w:r w:rsidRPr="00782070">
        <w:rPr>
          <w:i/>
        </w:rPr>
        <w:t xml:space="preserve">          </w:t>
      </w:r>
      <w:r w:rsidRPr="00782070">
        <w:t>- на</w:t>
      </w:r>
      <w:r w:rsidRPr="00782070">
        <w:rPr>
          <w:i/>
        </w:rPr>
        <w:t xml:space="preserve"> </w:t>
      </w:r>
      <w:r w:rsidRPr="00782070">
        <w:t>приобретение строительных материалов</w:t>
      </w:r>
      <w:r w:rsidRPr="00782070">
        <w:rPr>
          <w:rStyle w:val="a7"/>
        </w:rPr>
        <w:t xml:space="preserve"> </w:t>
      </w:r>
      <w:r w:rsidRPr="00782070">
        <w:rPr>
          <w:rStyle w:val="a7"/>
          <w:i w:val="0"/>
        </w:rPr>
        <w:t>(краска, шпатлевка и т.д.)</w:t>
      </w:r>
      <w:r w:rsidRPr="00782070">
        <w:rPr>
          <w:i/>
        </w:rPr>
        <w:t xml:space="preserve">, </w:t>
      </w:r>
      <w:r w:rsidRPr="00782070">
        <w:rPr>
          <w:rStyle w:val="a7"/>
          <w:i w:val="0"/>
        </w:rPr>
        <w:t>для проведения тек</w:t>
      </w:r>
      <w:r w:rsidRPr="00782070">
        <w:rPr>
          <w:rStyle w:val="a7"/>
          <w:i w:val="0"/>
        </w:rPr>
        <w:t>у</w:t>
      </w:r>
      <w:r w:rsidRPr="00782070">
        <w:rPr>
          <w:rStyle w:val="a7"/>
          <w:i w:val="0"/>
        </w:rPr>
        <w:t>щего косметического ремонта помещений всех дошкольных ОО;</w:t>
      </w:r>
    </w:p>
    <w:p w:rsidR="00782070" w:rsidRDefault="00782070" w:rsidP="00782070">
      <w:pPr>
        <w:pStyle w:val="af3"/>
        <w:ind w:firstLine="567"/>
        <w:jc w:val="both"/>
      </w:pPr>
      <w:r>
        <w:t>- в МДОУ  Ухтуйский  детский  сад  «Тополек»  - замена водопровода в подвальном помещ</w:t>
      </w:r>
      <w:r>
        <w:t>е</w:t>
      </w:r>
      <w:r>
        <w:t>нии, установка накопительных водонагревателей в групповых помещениях;</w:t>
      </w:r>
    </w:p>
    <w:p w:rsidR="00782070" w:rsidRDefault="00782070" w:rsidP="00782070">
      <w:pPr>
        <w:pStyle w:val="af3"/>
        <w:ind w:firstLine="567"/>
        <w:jc w:val="both"/>
      </w:pPr>
      <w:r>
        <w:t>- в  МДОУ  Кимильтейский  детский  сад  «Колосок»  проведен  ремонт отопления в 1 группе;</w:t>
      </w:r>
    </w:p>
    <w:p w:rsidR="00782070" w:rsidRDefault="00782070" w:rsidP="00782070">
      <w:pPr>
        <w:pStyle w:val="af3"/>
        <w:ind w:firstLine="567"/>
        <w:jc w:val="both"/>
      </w:pPr>
      <w:r>
        <w:t>- в МДОУ Ц-Хазанский детский сад  «Ёлочка» - ремонт полов в спальной комнате и  приобр</w:t>
      </w:r>
      <w:r>
        <w:t>е</w:t>
      </w:r>
      <w:r>
        <w:t xml:space="preserve">тение оборудования на пищеблок; </w:t>
      </w:r>
    </w:p>
    <w:p w:rsidR="00782070" w:rsidRDefault="00782070" w:rsidP="00782070">
      <w:pPr>
        <w:pStyle w:val="af3"/>
        <w:ind w:firstLine="567"/>
        <w:jc w:val="both"/>
      </w:pPr>
      <w:r>
        <w:t>- МДОУ Батаминский детский сад «Улыбка» - замена электропроводки;</w:t>
      </w:r>
    </w:p>
    <w:p w:rsidR="00782070" w:rsidRDefault="00782070" w:rsidP="00782070">
      <w:pPr>
        <w:pStyle w:val="af3"/>
        <w:ind w:firstLine="567"/>
        <w:jc w:val="both"/>
      </w:pPr>
      <w:r>
        <w:t>- проведена замена тротуара в здании дошкольной группы МОУ Покровская СОШ.</w:t>
      </w:r>
    </w:p>
    <w:p w:rsidR="00782070" w:rsidRDefault="00782070" w:rsidP="00782070">
      <w:pPr>
        <w:pStyle w:val="af3"/>
        <w:ind w:firstLine="567"/>
        <w:jc w:val="both"/>
      </w:pPr>
      <w:r>
        <w:t>В рамках исполнения мероприятий проекта «Народная инициатива» выделены средства на в</w:t>
      </w:r>
      <w:r>
        <w:t>ы</w:t>
      </w:r>
      <w:r>
        <w:t>полнение следующих мероприятий:</w:t>
      </w:r>
    </w:p>
    <w:p w:rsidR="00782070" w:rsidRDefault="00782070" w:rsidP="00782070">
      <w:pPr>
        <w:pStyle w:val="af3"/>
        <w:ind w:firstLine="567"/>
        <w:jc w:val="both"/>
      </w:pPr>
      <w:r>
        <w:t>-приобретена мебель в дошкольные группы МОУ Самарская СОШ, МОУ Покровская СОШ,  МДОУ Кимильтейский  детский сад «Колосок», игровое оборудование на площадку дошкольной группы МОУ Самарская СОШ.</w:t>
      </w:r>
    </w:p>
    <w:p w:rsidR="00782070" w:rsidRPr="00B05415" w:rsidRDefault="00782070" w:rsidP="00782070">
      <w:pPr>
        <w:pStyle w:val="af3"/>
        <w:ind w:firstLine="567"/>
        <w:jc w:val="both"/>
      </w:pPr>
      <w:r w:rsidRPr="00B05415">
        <w:t>В рамках реализации мероприятий «Пожарная безопасность» приобретены огнетушители, средства индивидуальной защиты, техническое обслуживание АПС.</w:t>
      </w:r>
    </w:p>
    <w:p w:rsidR="00650BA1" w:rsidRPr="00650BA1" w:rsidRDefault="00650BA1" w:rsidP="00CE140E">
      <w:pPr>
        <w:pStyle w:val="af3"/>
        <w:widowControl w:val="0"/>
        <w:suppressAutoHyphens/>
        <w:spacing w:line="276" w:lineRule="auto"/>
        <w:ind w:firstLine="567"/>
        <w:jc w:val="center"/>
        <w:rPr>
          <w:b/>
        </w:rPr>
      </w:pPr>
      <w:r w:rsidRPr="00650BA1">
        <w:rPr>
          <w:b/>
        </w:rPr>
        <w:t>Подпрограмма «Общее образование»</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В  подпрограмме на 2022</w:t>
      </w:r>
      <w:r w:rsidRPr="00C4554E">
        <w:rPr>
          <w:rFonts w:ascii="Times New Roman" w:hAnsi="Times New Roman"/>
          <w:sz w:val="24"/>
          <w:szCs w:val="24"/>
        </w:rPr>
        <w:t xml:space="preserve"> год «Общее образование»   предусмотрено </w:t>
      </w:r>
      <w:r>
        <w:rPr>
          <w:rFonts w:ascii="Times New Roman" w:hAnsi="Times New Roman"/>
          <w:b/>
          <w:sz w:val="24"/>
          <w:szCs w:val="24"/>
        </w:rPr>
        <w:t>440118,19</w:t>
      </w:r>
      <w:r w:rsidRPr="00C4554E">
        <w:rPr>
          <w:rFonts w:ascii="Times New Roman" w:hAnsi="Times New Roman"/>
          <w:sz w:val="24"/>
          <w:szCs w:val="24"/>
        </w:rPr>
        <w:t xml:space="preserve"> тыс. руб., в том числе:</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областной бюджет –</w:t>
      </w:r>
      <w:r w:rsidRPr="00C4554E">
        <w:rPr>
          <w:rFonts w:ascii="Times New Roman" w:hAnsi="Times New Roman"/>
          <w:sz w:val="24"/>
          <w:szCs w:val="24"/>
        </w:rPr>
        <w:t xml:space="preserve"> </w:t>
      </w:r>
      <w:r>
        <w:rPr>
          <w:rFonts w:ascii="Times New Roman" w:hAnsi="Times New Roman"/>
          <w:sz w:val="24"/>
          <w:szCs w:val="24"/>
        </w:rPr>
        <w:t xml:space="preserve">329068,94 </w:t>
      </w:r>
      <w:r w:rsidRPr="00C4554E">
        <w:rPr>
          <w:rFonts w:ascii="Times New Roman" w:hAnsi="Times New Roman"/>
          <w:sz w:val="24"/>
          <w:szCs w:val="24"/>
        </w:rPr>
        <w:t>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 xml:space="preserve">федеральный бюджет </w:t>
      </w:r>
      <w:r>
        <w:rPr>
          <w:rFonts w:ascii="Times New Roman" w:hAnsi="Times New Roman"/>
          <w:sz w:val="24"/>
          <w:szCs w:val="24"/>
        </w:rPr>
        <w:t xml:space="preserve">–29129,06 </w:t>
      </w:r>
      <w:r w:rsidRPr="00C4554E">
        <w:rPr>
          <w:rFonts w:ascii="Times New Roman" w:hAnsi="Times New Roman"/>
          <w:sz w:val="24"/>
          <w:szCs w:val="24"/>
        </w:rPr>
        <w:t>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местный бюдже</w:t>
      </w:r>
      <w:r>
        <w:rPr>
          <w:rFonts w:ascii="Times New Roman" w:hAnsi="Times New Roman"/>
          <w:sz w:val="24"/>
          <w:szCs w:val="24"/>
        </w:rPr>
        <w:t>т –</w:t>
      </w:r>
      <w:r w:rsidRPr="00C4554E">
        <w:rPr>
          <w:rFonts w:ascii="Times New Roman" w:hAnsi="Times New Roman"/>
          <w:sz w:val="24"/>
          <w:szCs w:val="24"/>
        </w:rPr>
        <w:t xml:space="preserve"> </w:t>
      </w:r>
      <w:r>
        <w:rPr>
          <w:rFonts w:ascii="Times New Roman" w:hAnsi="Times New Roman"/>
          <w:sz w:val="24"/>
          <w:szCs w:val="24"/>
        </w:rPr>
        <w:t xml:space="preserve">81920,19 </w:t>
      </w:r>
      <w:r w:rsidRPr="00C4554E">
        <w:rPr>
          <w:rFonts w:ascii="Times New Roman" w:hAnsi="Times New Roman"/>
          <w:sz w:val="24"/>
          <w:szCs w:val="24"/>
        </w:rPr>
        <w:t>тыс. руб.</w:t>
      </w:r>
    </w:p>
    <w:p w:rsidR="00782070" w:rsidRPr="00782070" w:rsidRDefault="00782070" w:rsidP="00782070">
      <w:pPr>
        <w:spacing w:after="0"/>
        <w:rPr>
          <w:rFonts w:ascii="Times New Roman" w:hAnsi="Times New Roman"/>
          <w:sz w:val="24"/>
          <w:szCs w:val="24"/>
        </w:rPr>
      </w:pPr>
      <w:r w:rsidRPr="00782070">
        <w:rPr>
          <w:rFonts w:ascii="Times New Roman" w:hAnsi="Times New Roman"/>
          <w:sz w:val="24"/>
          <w:szCs w:val="24"/>
        </w:rPr>
        <w:t>Фактическое освоение -</w:t>
      </w:r>
      <w:r w:rsidRPr="00782070">
        <w:rPr>
          <w:rFonts w:ascii="Times New Roman" w:hAnsi="Times New Roman"/>
          <w:b/>
          <w:sz w:val="24"/>
          <w:szCs w:val="24"/>
        </w:rPr>
        <w:t xml:space="preserve">432792,15 </w:t>
      </w:r>
      <w:r w:rsidRPr="00782070">
        <w:rPr>
          <w:rFonts w:ascii="Times New Roman" w:hAnsi="Times New Roman"/>
          <w:sz w:val="24"/>
          <w:szCs w:val="24"/>
        </w:rPr>
        <w:t xml:space="preserve">тыс. руб. (98%).  </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Объем финансирование  составляет</w:t>
      </w:r>
      <w:r>
        <w:rPr>
          <w:rFonts w:ascii="Times New Roman" w:hAnsi="Times New Roman"/>
          <w:sz w:val="24"/>
          <w:szCs w:val="24"/>
        </w:rPr>
        <w:t xml:space="preserve"> 81,2 </w:t>
      </w:r>
      <w:r w:rsidRPr="00C4554E">
        <w:rPr>
          <w:rFonts w:ascii="Times New Roman" w:hAnsi="Times New Roman"/>
          <w:sz w:val="24"/>
          <w:szCs w:val="24"/>
        </w:rPr>
        <w:t xml:space="preserve">% от общего объема </w:t>
      </w:r>
      <w:r w:rsidRPr="002E235C">
        <w:rPr>
          <w:rFonts w:ascii="Times New Roman" w:hAnsi="Times New Roman"/>
          <w:sz w:val="24"/>
          <w:szCs w:val="24"/>
        </w:rPr>
        <w:t>финансирования, что на                0,1 % больше, чем в прошлом году.</w:t>
      </w:r>
    </w:p>
    <w:p w:rsidR="00782070" w:rsidRPr="00F24424"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F24424">
        <w:rPr>
          <w:rFonts w:ascii="Times New Roman" w:hAnsi="Times New Roman"/>
          <w:sz w:val="24"/>
          <w:szCs w:val="24"/>
        </w:rPr>
        <w:t>В рамках реализации подпрограммы «Общее образование» выполнены следующие меропри</w:t>
      </w:r>
      <w:r w:rsidRPr="00F24424">
        <w:rPr>
          <w:rFonts w:ascii="Times New Roman" w:hAnsi="Times New Roman"/>
          <w:sz w:val="24"/>
          <w:szCs w:val="24"/>
        </w:rPr>
        <w:t>я</w:t>
      </w:r>
      <w:r w:rsidRPr="00F24424">
        <w:rPr>
          <w:rFonts w:ascii="Times New Roman" w:hAnsi="Times New Roman"/>
          <w:sz w:val="24"/>
          <w:szCs w:val="24"/>
        </w:rPr>
        <w:t>тия</w:t>
      </w:r>
      <w:r>
        <w:rPr>
          <w:rFonts w:ascii="Times New Roman" w:hAnsi="Times New Roman"/>
          <w:sz w:val="24"/>
          <w:szCs w:val="24"/>
        </w:rPr>
        <w:t>, направленные на создание условий повышения качественного образования</w:t>
      </w:r>
      <w:r w:rsidRPr="00F24424">
        <w:rPr>
          <w:rFonts w:ascii="Times New Roman" w:hAnsi="Times New Roman"/>
          <w:sz w:val="24"/>
          <w:szCs w:val="24"/>
        </w:rPr>
        <w:t>:</w:t>
      </w:r>
    </w:p>
    <w:p w:rsidR="00782070" w:rsidRDefault="00782070" w:rsidP="00782070">
      <w:pPr>
        <w:pStyle w:val="af3"/>
        <w:ind w:firstLine="567"/>
        <w:jc w:val="both"/>
      </w:pPr>
      <w:r>
        <w:t>- проведение ремонта объектов образования муниципальной собственности (текущий ремонт зданий и сооружений общеобразовательных организаций) на сумму 6 230, 22 тыс. рублей (местный бюджет – 5 476,78 тыс. рублей, областной бюджет – 500,20 тыс. рублей);</w:t>
      </w:r>
    </w:p>
    <w:p w:rsidR="00782070" w:rsidRPr="00782070" w:rsidRDefault="00782070" w:rsidP="00782070">
      <w:pPr>
        <w:tabs>
          <w:tab w:val="left" w:pos="851"/>
        </w:tabs>
        <w:adjustRightInd w:val="0"/>
        <w:spacing w:after="0"/>
        <w:ind w:firstLine="540"/>
        <w:contextualSpacing/>
        <w:jc w:val="both"/>
        <w:rPr>
          <w:rFonts w:ascii="Times New Roman" w:hAnsi="Times New Roman"/>
          <w:sz w:val="24"/>
          <w:szCs w:val="24"/>
        </w:rPr>
      </w:pPr>
      <w:r w:rsidRPr="00782070">
        <w:rPr>
          <w:rFonts w:ascii="Times New Roman" w:hAnsi="Times New Roman"/>
          <w:sz w:val="24"/>
          <w:szCs w:val="24"/>
        </w:rPr>
        <w:t>- проведение капитального ремонта здания МОУ Зулумайская СОШ на сумму  12 940, 76 тыс. рублей (местный бюджет – 905,94 тыс. рублей, областной бюджет – 12 034,82 тыс. рублей);</w:t>
      </w:r>
    </w:p>
    <w:p w:rsidR="00782070" w:rsidRPr="00782070" w:rsidRDefault="00782070" w:rsidP="00782070">
      <w:pPr>
        <w:tabs>
          <w:tab w:val="left" w:pos="851"/>
        </w:tabs>
        <w:adjustRightInd w:val="0"/>
        <w:spacing w:after="0"/>
        <w:ind w:firstLine="540"/>
        <w:contextualSpacing/>
        <w:jc w:val="both"/>
        <w:rPr>
          <w:rFonts w:ascii="Times New Roman" w:hAnsi="Times New Roman"/>
          <w:sz w:val="24"/>
          <w:szCs w:val="24"/>
        </w:rPr>
      </w:pPr>
      <w:r w:rsidRPr="00782070">
        <w:rPr>
          <w:rFonts w:ascii="Times New Roman" w:hAnsi="Times New Roman"/>
          <w:sz w:val="24"/>
          <w:szCs w:val="24"/>
        </w:rPr>
        <w:lastRenderedPageBreak/>
        <w:t>- укрепление материально-технической базы на сумму 10 320,32 тыс. рублей  (местный бюджет – 6 815,72 тыс. рублей, областной бюджет – 3 504,60 тыс. рублей), в том числе: приобретение гаража в МОУ Кимильтейская СОШ  на сумму 4 961,73 тыс. рублей из местного бюджета; для реализации агробизнеса в МОУ Кимильтейская СОШ на сумму 376, 50 тыс. рублей (местный бюджет – 26,40 тыс. рублей, областной бюджет – 350,10 тыс. рублей);</w:t>
      </w:r>
    </w:p>
    <w:p w:rsidR="00782070" w:rsidRDefault="00782070" w:rsidP="00782070">
      <w:pPr>
        <w:pStyle w:val="af3"/>
        <w:ind w:firstLine="567"/>
        <w:jc w:val="both"/>
      </w:pPr>
      <w:r w:rsidRPr="00782070">
        <w:t>- организация питания</w:t>
      </w:r>
      <w:r>
        <w:t xml:space="preserve"> обучающихся на сумму 22 792,20 тыс.рублей (местный бюджет – 715,60 тыс. рублей, федеральный бюджет – 6 589 тыс. рублей, областной бюджет – 15 487,60 тыс. рублей);</w:t>
      </w:r>
    </w:p>
    <w:p w:rsidR="00782070" w:rsidRDefault="00782070" w:rsidP="00782070">
      <w:pPr>
        <w:pStyle w:val="af3"/>
        <w:ind w:firstLine="567"/>
        <w:jc w:val="both"/>
      </w:pPr>
      <w:r>
        <w:t>- пожарная безопасность на сумму 1 019,85 тыс. рублей  из местного бюджета;</w:t>
      </w:r>
    </w:p>
    <w:p w:rsidR="00782070" w:rsidRDefault="00782070" w:rsidP="00782070">
      <w:pPr>
        <w:pStyle w:val="af3"/>
        <w:ind w:firstLine="567"/>
        <w:jc w:val="both"/>
      </w:pPr>
      <w:r>
        <w:t>- антитеррористическая защищенность на сумму 248,55 тыс. рублей  из местного бюджета;</w:t>
      </w:r>
    </w:p>
    <w:p w:rsidR="00782070" w:rsidRDefault="00782070" w:rsidP="00782070">
      <w:pPr>
        <w:pStyle w:val="af3"/>
        <w:ind w:firstLine="567"/>
        <w:jc w:val="both"/>
      </w:pPr>
      <w:r>
        <w:t>- государственная итоговая аттестация на сумму 200 тыс. рублей  из местного бюджета;</w:t>
      </w:r>
    </w:p>
    <w:p w:rsidR="00782070" w:rsidRDefault="00782070" w:rsidP="00782070">
      <w:pPr>
        <w:pStyle w:val="af3"/>
        <w:ind w:firstLine="567"/>
        <w:jc w:val="both"/>
      </w:pPr>
      <w:r>
        <w:t>-создание в общеобразовательных организациях, расположенных в сельской местности, усл</w:t>
      </w:r>
      <w:r>
        <w:t>о</w:t>
      </w:r>
      <w:r>
        <w:t>вий для занятий физической культурой и спортом на сумму 180 тыс. рублей  из местного бюджета;</w:t>
      </w:r>
    </w:p>
    <w:p w:rsidR="00782070" w:rsidRDefault="00782070" w:rsidP="00782070">
      <w:pPr>
        <w:pStyle w:val="af3"/>
        <w:ind w:firstLine="567"/>
        <w:jc w:val="both"/>
      </w:pPr>
      <w:r>
        <w:t>-организация деятельности центров гуманитарного и цифрового профиля «Точка роста» на сумму 300 тыс. рублей  из местного бюджета.</w:t>
      </w:r>
    </w:p>
    <w:p w:rsidR="00782070" w:rsidRPr="00782070" w:rsidRDefault="00782070" w:rsidP="00782070">
      <w:pPr>
        <w:spacing w:after="0"/>
        <w:jc w:val="both"/>
        <w:rPr>
          <w:rFonts w:ascii="Times New Roman" w:hAnsi="Times New Roman"/>
          <w:sz w:val="24"/>
          <w:szCs w:val="24"/>
        </w:rPr>
      </w:pPr>
      <w:r w:rsidRPr="00B05415">
        <w:tab/>
      </w:r>
      <w:r w:rsidRPr="00782070">
        <w:rPr>
          <w:rFonts w:ascii="Times New Roman" w:hAnsi="Times New Roman"/>
          <w:spacing w:val="2"/>
          <w:sz w:val="24"/>
          <w:szCs w:val="24"/>
        </w:rPr>
        <w:t xml:space="preserve">В рамках реализации мероприятия «Текущий и выборочный капитальный ремонт зданий и сооружений» </w:t>
      </w:r>
      <w:r w:rsidRPr="00782070">
        <w:rPr>
          <w:rFonts w:ascii="Times New Roman" w:hAnsi="Times New Roman"/>
          <w:sz w:val="24"/>
          <w:szCs w:val="24"/>
        </w:rPr>
        <w:t xml:space="preserve"> израсходованы средаства на выполнение </w:t>
      </w:r>
      <w:r w:rsidRPr="00782070">
        <w:rPr>
          <w:rStyle w:val="a7"/>
          <w:rFonts w:ascii="Times New Roman" w:hAnsi="Times New Roman"/>
          <w:i w:val="0"/>
          <w:sz w:val="24"/>
          <w:szCs w:val="24"/>
        </w:rPr>
        <w:t>следующих работ</w:t>
      </w:r>
      <w:r w:rsidRPr="00782070">
        <w:rPr>
          <w:rFonts w:ascii="Times New Roman" w:hAnsi="Times New Roman"/>
          <w:sz w:val="24"/>
          <w:szCs w:val="24"/>
        </w:rPr>
        <w:t>:</w:t>
      </w:r>
    </w:p>
    <w:p w:rsidR="00782070" w:rsidRDefault="00782070" w:rsidP="00782070">
      <w:pPr>
        <w:pStyle w:val="af3"/>
        <w:ind w:firstLine="567"/>
        <w:jc w:val="both"/>
      </w:pPr>
      <w:r>
        <w:t>-в МОУ Кимильтейская СОШ - приобретение гаража для школьных автобусов и установка о</w:t>
      </w:r>
      <w:r>
        <w:t>с</w:t>
      </w:r>
      <w:r>
        <w:t>вещения;</w:t>
      </w:r>
    </w:p>
    <w:p w:rsidR="00782070" w:rsidRDefault="00782070" w:rsidP="00782070">
      <w:pPr>
        <w:pStyle w:val="af3"/>
        <w:ind w:firstLine="567"/>
        <w:jc w:val="both"/>
      </w:pPr>
      <w:r>
        <w:t>- в МОУ Масляногорская СОШ – частичный ремонт кровли;</w:t>
      </w:r>
    </w:p>
    <w:p w:rsidR="00782070" w:rsidRDefault="00782070" w:rsidP="00782070">
      <w:pPr>
        <w:pStyle w:val="af3"/>
        <w:ind w:firstLine="567"/>
        <w:jc w:val="both"/>
      </w:pPr>
      <w:r>
        <w:t>- в МОУ Хазанская СОШ – приобретение линолеума и установка освещения, установка око</w:t>
      </w:r>
      <w:r>
        <w:t>н</w:t>
      </w:r>
      <w:r>
        <w:t>ных блоков;</w:t>
      </w:r>
    </w:p>
    <w:p w:rsidR="00782070" w:rsidRDefault="00782070" w:rsidP="00782070">
      <w:pPr>
        <w:pStyle w:val="af3"/>
        <w:ind w:firstLine="567"/>
        <w:jc w:val="both"/>
        <w:rPr>
          <w:i/>
        </w:rPr>
      </w:pPr>
      <w:r>
        <w:t>-в Услонская НОШ МОУ Самарская СОШ проведен ремонт кабинета начальных классов на сумму 279 893 рубля;</w:t>
      </w:r>
    </w:p>
    <w:p w:rsidR="00782070" w:rsidRDefault="00782070" w:rsidP="00782070">
      <w:pPr>
        <w:pStyle w:val="af3"/>
        <w:ind w:firstLine="567"/>
        <w:jc w:val="both"/>
      </w:pPr>
      <w:r>
        <w:t>- в МОУ Батаминская СОШ – приобретение линолеума;</w:t>
      </w:r>
    </w:p>
    <w:p w:rsidR="00782070" w:rsidRDefault="00782070" w:rsidP="00782070">
      <w:pPr>
        <w:pStyle w:val="af3"/>
        <w:ind w:firstLine="567"/>
        <w:jc w:val="both"/>
      </w:pPr>
      <w:r>
        <w:t>- МОУ Филипповская СОШ - частичная замена наружного ограждения и замена освещения;</w:t>
      </w:r>
    </w:p>
    <w:p w:rsidR="00782070" w:rsidRDefault="00782070" w:rsidP="00782070">
      <w:pPr>
        <w:pStyle w:val="af3"/>
        <w:ind w:firstLine="567"/>
        <w:jc w:val="both"/>
      </w:pPr>
      <w:r>
        <w:t>- МОУ Ухтуйская СОШ – замена светильников, замена кровли в мастерских;</w:t>
      </w:r>
    </w:p>
    <w:p w:rsidR="00782070" w:rsidRDefault="00782070" w:rsidP="00782070">
      <w:pPr>
        <w:pStyle w:val="af3"/>
        <w:ind w:firstLine="567"/>
        <w:jc w:val="both"/>
      </w:pPr>
      <w:r>
        <w:t>- дополнительный адрес Норинская НОШ – ремонт веранд, тротуаров;</w:t>
      </w:r>
    </w:p>
    <w:p w:rsidR="00782070" w:rsidRDefault="00782070" w:rsidP="00782070">
      <w:pPr>
        <w:pStyle w:val="af3"/>
        <w:ind w:firstLine="567"/>
        <w:jc w:val="both"/>
      </w:pPr>
      <w:r>
        <w:t>-МОУ Басалаевская ООШ - частичная замена наружного ограждения, приобретение посуды и светильников;</w:t>
      </w:r>
    </w:p>
    <w:p w:rsidR="00782070" w:rsidRDefault="00782070" w:rsidP="00782070">
      <w:pPr>
        <w:pStyle w:val="af3"/>
        <w:ind w:firstLine="567"/>
        <w:jc w:val="both"/>
      </w:pPr>
      <w:r>
        <w:t>-МОУ Б-Воронежская ООШ - обустройство выгребной ямы на пищеблоке, приобретение об</w:t>
      </w:r>
      <w:r>
        <w:t>о</w:t>
      </w:r>
      <w:r>
        <w:t xml:space="preserve">рудования на пищеблок, выделение цеховых помещений; </w:t>
      </w:r>
    </w:p>
    <w:p w:rsidR="00782070" w:rsidRDefault="00782070" w:rsidP="00782070">
      <w:pPr>
        <w:pStyle w:val="af3"/>
        <w:ind w:firstLine="567"/>
        <w:jc w:val="both"/>
      </w:pPr>
      <w:r>
        <w:t>- МОУ Верх - Окинская ООШ – обустройство выгребной ямы на пищеблоке, частичная замена наружного ограждения.</w:t>
      </w:r>
    </w:p>
    <w:p w:rsidR="00782070" w:rsidRDefault="00782070" w:rsidP="00782070">
      <w:pPr>
        <w:pStyle w:val="af3"/>
        <w:ind w:firstLine="567"/>
        <w:jc w:val="both"/>
      </w:pPr>
      <w:r>
        <w:t>МОУ Зулумайская СОШ  проведен капитальный ремонт.</w:t>
      </w:r>
    </w:p>
    <w:p w:rsidR="00782070" w:rsidRDefault="00782070" w:rsidP="00782070">
      <w:pPr>
        <w:pStyle w:val="af3"/>
        <w:ind w:firstLine="567"/>
        <w:jc w:val="both"/>
      </w:pPr>
      <w:r>
        <w:t>Кроме этого в рамках исполнения мероприятий проекта «Народная инициатива» на развитие системы образования в 2022 году выделено средства на выполнение следующих мероприятий:</w:t>
      </w:r>
    </w:p>
    <w:p w:rsidR="00782070" w:rsidRDefault="00782070" w:rsidP="00782070">
      <w:pPr>
        <w:pStyle w:val="af3"/>
        <w:ind w:firstLine="567"/>
        <w:jc w:val="both"/>
      </w:pPr>
      <w:r>
        <w:t>- частичная замена ограждения МОУ Верх-Окинская ООШ, МОУ Филипповская СОШ;</w:t>
      </w:r>
    </w:p>
    <w:p w:rsidR="00782070" w:rsidRDefault="00782070" w:rsidP="00782070">
      <w:pPr>
        <w:pStyle w:val="af3"/>
        <w:ind w:firstLine="567"/>
        <w:jc w:val="both"/>
      </w:pPr>
      <w:r>
        <w:t>- приобретение спортивного и игрового оборудования в МОУ Самарская СОШ, МОУ Фили</w:t>
      </w:r>
      <w:r>
        <w:t>п</w:t>
      </w:r>
      <w:r>
        <w:t>повская СОШ, МОУ Масляногорская СОШ, МОУ Батаминская СОШ, МОУ Хазанская СОШ;</w:t>
      </w:r>
    </w:p>
    <w:p w:rsidR="00782070" w:rsidRDefault="00782070" w:rsidP="00782070">
      <w:pPr>
        <w:pStyle w:val="af3"/>
        <w:ind w:firstLine="567"/>
        <w:jc w:val="both"/>
      </w:pPr>
      <w:r>
        <w:t>- приобретение мебели в МОУ Зулумайская СОШ, МОУ Филипповская СОШ.</w:t>
      </w:r>
    </w:p>
    <w:p w:rsidR="00782070" w:rsidRDefault="00782070" w:rsidP="00782070">
      <w:pPr>
        <w:pStyle w:val="af3"/>
        <w:ind w:firstLine="567"/>
        <w:jc w:val="both"/>
      </w:pPr>
      <w:r>
        <w:t>Из местного бюджета порядка 5 млн. рублей было выделено на строительство гаражного бокса для МОУ  Кимильтейская СОШ.</w:t>
      </w:r>
    </w:p>
    <w:p w:rsidR="00782070" w:rsidRDefault="00782070" w:rsidP="00782070">
      <w:pPr>
        <w:pStyle w:val="af3"/>
        <w:ind w:firstLine="567"/>
        <w:jc w:val="both"/>
      </w:pPr>
      <w:r>
        <w:t>В рамках реализации мероприятий «Антитеррористической защищенности»  приобретено об</w:t>
      </w:r>
      <w:r>
        <w:t>о</w:t>
      </w:r>
      <w:r>
        <w:t>рудование для видеонаблюдения в МОУ Покровская СОШ.</w:t>
      </w:r>
    </w:p>
    <w:p w:rsidR="00782070" w:rsidRDefault="00782070" w:rsidP="00782070">
      <w:pPr>
        <w:pStyle w:val="af3"/>
        <w:ind w:firstLine="567"/>
        <w:jc w:val="both"/>
      </w:pPr>
      <w:r>
        <w:t>В рамках реализации муниципальной программы</w:t>
      </w:r>
      <w:r>
        <w:rPr>
          <w:b/>
        </w:rPr>
        <w:t xml:space="preserve"> </w:t>
      </w:r>
      <w:r>
        <w:t>«Профилактика правонарушений в Зими</w:t>
      </w:r>
      <w:r>
        <w:t>н</w:t>
      </w:r>
      <w:r>
        <w:t>ском районе» проведены работы по частичной замене ограждения в МОУ Басалаевская ООШ на сумму 260 тыс.рублей, МОУ Ухтуйская СОШ на сумму 260 тыс.рублей.</w:t>
      </w:r>
    </w:p>
    <w:p w:rsidR="00782070" w:rsidRPr="00B05415" w:rsidRDefault="00782070" w:rsidP="00782070">
      <w:pPr>
        <w:pStyle w:val="af3"/>
        <w:ind w:firstLine="567"/>
        <w:jc w:val="both"/>
      </w:pPr>
      <w:r w:rsidRPr="00B05415">
        <w:t>В рамках реализации мероприятий «Антитеррористической защищенности»  в МОУ Хазанская СОШ</w:t>
      </w:r>
      <w:r>
        <w:t xml:space="preserve">, МОУ Ухтуйская СОШ, МОУ Батаминская СОШ, МОУ Кимильтейская СОШ </w:t>
      </w:r>
      <w:r w:rsidRPr="00B05415">
        <w:t xml:space="preserve"> заключен</w:t>
      </w:r>
      <w:r>
        <w:t>ы</w:t>
      </w:r>
      <w:r w:rsidRPr="00B05415">
        <w:t xml:space="preserve"> д</w:t>
      </w:r>
      <w:r w:rsidRPr="00B05415">
        <w:t>о</w:t>
      </w:r>
      <w:r w:rsidRPr="00B05415">
        <w:t>говор</w:t>
      </w:r>
      <w:r>
        <w:t>а</w:t>
      </w:r>
      <w:r w:rsidRPr="00B05415">
        <w:t xml:space="preserve"> на военизированную охрану</w:t>
      </w:r>
      <w:r>
        <w:t xml:space="preserve">  на  общую сумму  1 016 307 рублей из местного бюджета</w:t>
      </w:r>
      <w:r w:rsidRPr="00B05415">
        <w:t>.</w:t>
      </w:r>
    </w:p>
    <w:p w:rsidR="00782070" w:rsidRPr="009F05A6" w:rsidRDefault="00782070" w:rsidP="00782070">
      <w:pPr>
        <w:pStyle w:val="af3"/>
        <w:tabs>
          <w:tab w:val="left" w:pos="0"/>
        </w:tabs>
        <w:jc w:val="both"/>
      </w:pPr>
      <w:r>
        <w:tab/>
      </w:r>
      <w:r w:rsidRPr="007616B3">
        <w:t>По итогам 20</w:t>
      </w:r>
      <w:r>
        <w:t>22</w:t>
      </w:r>
      <w:r w:rsidRPr="007616B3">
        <w:t xml:space="preserve"> года плановые значения достигнуты и перевыполнены по следующим цел</w:t>
      </w:r>
      <w:r w:rsidRPr="007616B3">
        <w:t>е</w:t>
      </w:r>
      <w:r w:rsidRPr="007616B3">
        <w:t>вым показателям:</w:t>
      </w:r>
    </w:p>
    <w:p w:rsidR="00782070" w:rsidRPr="005E4B6F" w:rsidRDefault="00782070" w:rsidP="00782070">
      <w:pPr>
        <w:pStyle w:val="af3"/>
        <w:numPr>
          <w:ilvl w:val="0"/>
          <w:numId w:val="26"/>
        </w:numPr>
        <w:tabs>
          <w:tab w:val="left" w:pos="0"/>
          <w:tab w:val="left" w:pos="851"/>
        </w:tabs>
        <w:ind w:left="0" w:firstLine="567"/>
        <w:jc w:val="both"/>
      </w:pPr>
      <w:r w:rsidRPr="00F04687">
        <w:rPr>
          <w:bCs/>
          <w:lang w:eastAsia="ar-SA"/>
        </w:rPr>
        <w:lastRenderedPageBreak/>
        <w:t>доля выпускников общеобразовательных организаций, освоивших основные общеобразов</w:t>
      </w:r>
      <w:r w:rsidRPr="00F04687">
        <w:rPr>
          <w:bCs/>
          <w:lang w:eastAsia="ar-SA"/>
        </w:rPr>
        <w:t>а</w:t>
      </w:r>
      <w:r w:rsidRPr="00F04687">
        <w:rPr>
          <w:bCs/>
          <w:lang w:eastAsia="ar-SA"/>
        </w:rPr>
        <w:t>тельные программы среднего общего образования (11 классов) и получивших аттестаты, в общей численности выпускников (11 классов) общеобразовательных организаций</w:t>
      </w:r>
      <w:r>
        <w:rPr>
          <w:bCs/>
          <w:lang w:eastAsia="ar-SA"/>
        </w:rPr>
        <w:t xml:space="preserve"> </w:t>
      </w:r>
      <w:r w:rsidRPr="005E4B6F">
        <w:t>составляет 96 %, факт</w:t>
      </w:r>
      <w:r w:rsidRPr="005E4B6F">
        <w:t>и</w:t>
      </w:r>
      <w:r w:rsidRPr="005E4B6F">
        <w:t xml:space="preserve">ческое значение – </w:t>
      </w:r>
      <w:r>
        <w:t>95</w:t>
      </w:r>
      <w:r w:rsidRPr="005E4B6F">
        <w:t xml:space="preserve"> %;</w:t>
      </w:r>
    </w:p>
    <w:p w:rsidR="00782070" w:rsidRPr="00360D6E" w:rsidRDefault="00782070" w:rsidP="00782070">
      <w:pPr>
        <w:pStyle w:val="af3"/>
        <w:numPr>
          <w:ilvl w:val="0"/>
          <w:numId w:val="26"/>
        </w:numPr>
        <w:tabs>
          <w:tab w:val="left" w:pos="0"/>
          <w:tab w:val="left" w:pos="851"/>
        </w:tabs>
        <w:ind w:left="0" w:firstLine="567"/>
        <w:jc w:val="both"/>
      </w:pPr>
      <w:r>
        <w:rPr>
          <w:bCs/>
          <w:lang w:eastAsia="ar-SA"/>
        </w:rPr>
        <w:t>д</w:t>
      </w:r>
      <w:r w:rsidRPr="007D5DB5">
        <w:rPr>
          <w:bCs/>
          <w:lang w:eastAsia="ar-SA"/>
        </w:rPr>
        <w:t>оля выпускников общеобразовательных организаций, освоивших основные общеобразов</w:t>
      </w:r>
      <w:r w:rsidRPr="007D5DB5">
        <w:rPr>
          <w:bCs/>
          <w:lang w:eastAsia="ar-SA"/>
        </w:rPr>
        <w:t>а</w:t>
      </w:r>
      <w:r w:rsidRPr="007D5DB5">
        <w:rPr>
          <w:bCs/>
          <w:lang w:eastAsia="ar-SA"/>
        </w:rPr>
        <w:t>тельные программы основного общего образования (9 классов) и получивших аттестаты, в общей численности выпускников (9 классов) общеобразовательных организаций</w:t>
      </w:r>
      <w:r>
        <w:rPr>
          <w:bCs/>
          <w:lang w:eastAsia="ar-SA"/>
        </w:rPr>
        <w:t xml:space="preserve"> – 90 %, фактическое зн</w:t>
      </w:r>
      <w:r>
        <w:rPr>
          <w:bCs/>
          <w:lang w:eastAsia="ar-SA"/>
        </w:rPr>
        <w:t>а</w:t>
      </w:r>
      <w:r>
        <w:rPr>
          <w:bCs/>
          <w:lang w:eastAsia="ar-SA"/>
        </w:rPr>
        <w:t>чение – 97 %;</w:t>
      </w:r>
    </w:p>
    <w:p w:rsidR="00782070" w:rsidRPr="0008274F" w:rsidRDefault="00782070" w:rsidP="00782070">
      <w:pPr>
        <w:pStyle w:val="af3"/>
        <w:numPr>
          <w:ilvl w:val="0"/>
          <w:numId w:val="26"/>
        </w:numPr>
        <w:tabs>
          <w:tab w:val="left" w:pos="0"/>
          <w:tab w:val="left" w:pos="851"/>
        </w:tabs>
        <w:ind w:left="0" w:firstLine="567"/>
        <w:jc w:val="both"/>
      </w:pPr>
      <w:r w:rsidRPr="0008274F">
        <w:rPr>
          <w:bCs/>
          <w:spacing w:val="-2"/>
          <w:lang w:eastAsia="ar-SA"/>
        </w:rPr>
        <w:t>охват учащихся общеобразовательных организаций горячим питанием -92,5 %, фактическое значение -  96,5 %;</w:t>
      </w:r>
    </w:p>
    <w:p w:rsidR="00782070" w:rsidRPr="005E4B6F" w:rsidRDefault="00782070" w:rsidP="00782070">
      <w:pPr>
        <w:pStyle w:val="af3"/>
        <w:numPr>
          <w:ilvl w:val="0"/>
          <w:numId w:val="26"/>
        </w:numPr>
        <w:tabs>
          <w:tab w:val="left" w:pos="0"/>
          <w:tab w:val="left" w:pos="851"/>
          <w:tab w:val="left" w:pos="1276"/>
          <w:tab w:val="left" w:pos="1560"/>
        </w:tabs>
        <w:ind w:left="0" w:firstLine="567"/>
        <w:jc w:val="both"/>
      </w:pPr>
      <w:r w:rsidRPr="005E4B6F">
        <w:rPr>
          <w:bCs/>
          <w:spacing w:val="-2"/>
          <w:lang w:eastAsia="ar-SA"/>
        </w:rPr>
        <w:t>доля образовательных организаций, принятых к новому учебному году согласно требованиям надзорных органов составляет 100 %;</w:t>
      </w:r>
    </w:p>
    <w:p w:rsidR="00782070" w:rsidRPr="005E4B6F" w:rsidRDefault="00782070" w:rsidP="00782070">
      <w:pPr>
        <w:pStyle w:val="af3"/>
        <w:numPr>
          <w:ilvl w:val="0"/>
          <w:numId w:val="26"/>
        </w:numPr>
        <w:tabs>
          <w:tab w:val="left" w:pos="0"/>
          <w:tab w:val="left" w:pos="851"/>
          <w:tab w:val="left" w:pos="1276"/>
          <w:tab w:val="left" w:pos="1560"/>
        </w:tabs>
        <w:ind w:left="0" w:firstLine="567"/>
        <w:jc w:val="both"/>
      </w:pPr>
      <w:r w:rsidRPr="005E4B6F">
        <w:rPr>
          <w:bCs/>
          <w:spacing w:val="-2"/>
          <w:lang w:eastAsia="ar-SA"/>
        </w:rPr>
        <w:t>доля</w:t>
      </w:r>
      <w:r w:rsidRPr="005E4B6F">
        <w:rPr>
          <w:spacing w:val="-2"/>
          <w:lang w:eastAsia="ar-SA"/>
        </w:rPr>
        <w:t xml:space="preserve"> детей в возрасте от 5-18 лет, охваченных различными формами отдыха, оздоровления и занятости детей в летний период. </w:t>
      </w:r>
      <w:r w:rsidRPr="005E4B6F">
        <w:t>Плановое значение показателя на 202</w:t>
      </w:r>
      <w:r>
        <w:t>2 год составляет 83,3</w:t>
      </w:r>
      <w:r w:rsidRPr="005E4B6F">
        <w:t xml:space="preserve"> %, фа</w:t>
      </w:r>
      <w:r w:rsidRPr="005E4B6F">
        <w:t>к</w:t>
      </w:r>
      <w:r w:rsidRPr="005E4B6F">
        <w:t>тическое – 83,</w:t>
      </w:r>
      <w:r>
        <w:t>3</w:t>
      </w:r>
      <w:r w:rsidRPr="005E4B6F">
        <w:t xml:space="preserve"> %;   </w:t>
      </w:r>
    </w:p>
    <w:p w:rsidR="00782070" w:rsidRPr="00314881" w:rsidRDefault="00782070" w:rsidP="00782070">
      <w:pPr>
        <w:pStyle w:val="af3"/>
        <w:numPr>
          <w:ilvl w:val="0"/>
          <w:numId w:val="26"/>
        </w:numPr>
        <w:tabs>
          <w:tab w:val="left" w:pos="0"/>
          <w:tab w:val="left" w:pos="851"/>
          <w:tab w:val="left" w:pos="1276"/>
          <w:tab w:val="left" w:pos="1560"/>
        </w:tabs>
        <w:ind w:left="0" w:firstLine="567"/>
        <w:jc w:val="both"/>
      </w:pPr>
      <w:r>
        <w:rPr>
          <w:spacing w:val="-2"/>
          <w:lang w:eastAsia="ar-SA"/>
        </w:rPr>
        <w:t xml:space="preserve">количество вновь созданных мест в образовательных организациях составляет  0; </w:t>
      </w:r>
    </w:p>
    <w:p w:rsidR="00782070" w:rsidRPr="008403F1" w:rsidRDefault="00782070" w:rsidP="00782070">
      <w:pPr>
        <w:pStyle w:val="af3"/>
        <w:numPr>
          <w:ilvl w:val="0"/>
          <w:numId w:val="26"/>
        </w:numPr>
        <w:tabs>
          <w:tab w:val="left" w:pos="0"/>
          <w:tab w:val="left" w:pos="851"/>
        </w:tabs>
        <w:ind w:left="0" w:firstLine="567"/>
        <w:jc w:val="both"/>
      </w:pPr>
      <w:r>
        <w:rPr>
          <w:bCs/>
        </w:rPr>
        <w:t>ч</w:t>
      </w:r>
      <w:r w:rsidRPr="00BC58D0">
        <w:rPr>
          <w:bCs/>
        </w:rPr>
        <w:t>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w:t>
      </w:r>
      <w:r w:rsidRPr="00BC58D0">
        <w:rPr>
          <w:bCs/>
        </w:rPr>
        <w:t>а</w:t>
      </w:r>
      <w:r w:rsidRPr="00BC58D0">
        <w:rPr>
          <w:bCs/>
        </w:rPr>
        <w:t>учного и гуманитарного профилей</w:t>
      </w:r>
      <w:r>
        <w:rPr>
          <w:bCs/>
        </w:rPr>
        <w:t xml:space="preserve"> – 3, фактическое значение – 5;</w:t>
      </w:r>
    </w:p>
    <w:p w:rsidR="00782070" w:rsidRDefault="00782070" w:rsidP="00782070">
      <w:pPr>
        <w:pStyle w:val="af3"/>
        <w:widowControl w:val="0"/>
        <w:suppressAutoHyphens/>
        <w:spacing w:line="276" w:lineRule="auto"/>
        <w:ind w:firstLine="567"/>
        <w:jc w:val="both"/>
      </w:pPr>
      <w:r>
        <w:rPr>
          <w:bCs/>
          <w:lang w:eastAsia="ar-SA"/>
        </w:rPr>
        <w:t xml:space="preserve">8. </w:t>
      </w:r>
      <w:r w:rsidRPr="000124B3">
        <w:rPr>
          <w:bCs/>
          <w:lang w:eastAsia="ar-SA"/>
        </w:rPr>
        <w:t xml:space="preserve">доля детей и молодежи в возрасте от 5 до 18 лет, </w:t>
      </w:r>
      <w:r w:rsidRPr="000124B3">
        <w:rPr>
          <w:bCs/>
          <w:spacing w:val="-2"/>
          <w:lang w:eastAsia="ar-SA"/>
        </w:rPr>
        <w:t>вовлеченных в освоение дополнительных программ, в общей численности детей и молодежи в возрасте от 5 до 18 лет –  58 % (п</w:t>
      </w:r>
      <w:r w:rsidRPr="000124B3">
        <w:t xml:space="preserve">лановое значение показателя </w:t>
      </w:r>
      <w:r>
        <w:t>–</w:t>
      </w:r>
      <w:r w:rsidRPr="000124B3">
        <w:t xml:space="preserve"> 60</w:t>
      </w:r>
      <w:r>
        <w:t>,5</w:t>
      </w:r>
      <w:r w:rsidRPr="000124B3">
        <w:t xml:space="preserve"> %).</w:t>
      </w:r>
    </w:p>
    <w:p w:rsidR="00650BA1" w:rsidRPr="00650BA1" w:rsidRDefault="00650BA1" w:rsidP="00782070">
      <w:pPr>
        <w:pStyle w:val="af3"/>
        <w:widowControl w:val="0"/>
        <w:suppressAutoHyphens/>
        <w:spacing w:line="276" w:lineRule="auto"/>
        <w:ind w:firstLine="567"/>
        <w:jc w:val="center"/>
        <w:rPr>
          <w:b/>
        </w:rPr>
      </w:pPr>
      <w:r w:rsidRPr="00650BA1">
        <w:rPr>
          <w:b/>
        </w:rPr>
        <w:t>Подпрограмма «Летний отдых, оздоровление и занятость детей»</w:t>
      </w:r>
    </w:p>
    <w:p w:rsidR="00782070" w:rsidRDefault="00782070" w:rsidP="00782070">
      <w:pPr>
        <w:pStyle w:val="af3"/>
        <w:ind w:firstLine="567"/>
        <w:jc w:val="both"/>
      </w:pPr>
      <w:r>
        <w:t xml:space="preserve">По состоянию на 31.12.2022 года  в подпрограмме на 2022 год «Летний отдых, оздоровление и занятость детей» предусмотрено </w:t>
      </w:r>
      <w:r>
        <w:rPr>
          <w:b/>
          <w:bCs/>
        </w:rPr>
        <w:t xml:space="preserve">2 645,28 </w:t>
      </w:r>
      <w:r>
        <w:t xml:space="preserve"> тыс. рублей, в том числе:</w:t>
      </w:r>
    </w:p>
    <w:p w:rsidR="00782070" w:rsidRDefault="00782070" w:rsidP="00782070">
      <w:pPr>
        <w:pStyle w:val="af3"/>
        <w:ind w:left="567"/>
        <w:jc w:val="both"/>
      </w:pPr>
      <w:r>
        <w:t xml:space="preserve">- областной бюджет -  </w:t>
      </w:r>
      <w:r>
        <w:rPr>
          <w:b/>
        </w:rPr>
        <w:t>790, 90</w:t>
      </w:r>
      <w:r>
        <w:t xml:space="preserve"> тыс. рублей;</w:t>
      </w:r>
    </w:p>
    <w:p w:rsidR="00782070" w:rsidRDefault="00782070" w:rsidP="00782070">
      <w:pPr>
        <w:pStyle w:val="af3"/>
        <w:ind w:left="567"/>
        <w:jc w:val="both"/>
      </w:pPr>
      <w:r>
        <w:t>- федеральный бюджет -  0 тыс. рублей;</w:t>
      </w:r>
    </w:p>
    <w:p w:rsidR="00782070" w:rsidRDefault="00782070" w:rsidP="00782070">
      <w:pPr>
        <w:pStyle w:val="af3"/>
        <w:ind w:left="567"/>
        <w:jc w:val="both"/>
      </w:pPr>
      <w:r>
        <w:t xml:space="preserve">- местный бюджет -  </w:t>
      </w:r>
      <w:r>
        <w:rPr>
          <w:b/>
          <w:bCs/>
        </w:rPr>
        <w:t xml:space="preserve">1 854,38 </w:t>
      </w:r>
      <w:r>
        <w:t xml:space="preserve"> тыс. рублей.</w:t>
      </w:r>
    </w:p>
    <w:p w:rsidR="00782070" w:rsidRPr="00782070" w:rsidRDefault="00782070" w:rsidP="00782070">
      <w:pPr>
        <w:spacing w:after="0"/>
        <w:ind w:left="567"/>
        <w:rPr>
          <w:rFonts w:ascii="Times New Roman" w:hAnsi="Times New Roman"/>
          <w:sz w:val="24"/>
          <w:szCs w:val="24"/>
        </w:rPr>
      </w:pPr>
      <w:r w:rsidRPr="00782070">
        <w:rPr>
          <w:rFonts w:ascii="Times New Roman" w:hAnsi="Times New Roman"/>
          <w:sz w:val="24"/>
          <w:szCs w:val="24"/>
        </w:rPr>
        <w:t xml:space="preserve">Фактическое освоение - </w:t>
      </w:r>
      <w:r w:rsidRPr="00782070">
        <w:rPr>
          <w:rFonts w:ascii="Times New Roman" w:hAnsi="Times New Roman"/>
          <w:b/>
          <w:bCs/>
          <w:sz w:val="24"/>
          <w:szCs w:val="24"/>
        </w:rPr>
        <w:t xml:space="preserve">2 645,28 </w:t>
      </w:r>
      <w:r w:rsidRPr="00782070">
        <w:rPr>
          <w:rFonts w:ascii="Times New Roman" w:hAnsi="Times New Roman"/>
          <w:sz w:val="24"/>
          <w:szCs w:val="24"/>
        </w:rPr>
        <w:t xml:space="preserve"> тыс. рублей  (100 %).  </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Объем финансирование  сост</w:t>
      </w:r>
      <w:r>
        <w:rPr>
          <w:rFonts w:ascii="Times New Roman" w:hAnsi="Times New Roman"/>
          <w:sz w:val="24"/>
          <w:szCs w:val="24"/>
        </w:rPr>
        <w:t xml:space="preserve">авляет 0,5 </w:t>
      </w:r>
      <w:r w:rsidRPr="00C4554E">
        <w:rPr>
          <w:rFonts w:ascii="Times New Roman" w:hAnsi="Times New Roman"/>
          <w:sz w:val="24"/>
          <w:szCs w:val="24"/>
        </w:rPr>
        <w:t>% от общего объема финансирования.</w:t>
      </w:r>
    </w:p>
    <w:p w:rsidR="00782070" w:rsidRDefault="00782070" w:rsidP="00782070">
      <w:pPr>
        <w:pStyle w:val="af3"/>
        <w:ind w:firstLine="567"/>
        <w:jc w:val="both"/>
      </w:pPr>
      <w:r>
        <w:t>В рамках реализации подпрограммы «Летний отдых, оздоровление и занятость детей» выпо</w:t>
      </w:r>
      <w:r>
        <w:t>л</w:t>
      </w:r>
      <w:r>
        <w:t>нены следующие мероприятия:</w:t>
      </w:r>
    </w:p>
    <w:p w:rsidR="00782070" w:rsidRDefault="00782070" w:rsidP="00782070">
      <w:pPr>
        <w:pStyle w:val="af3"/>
        <w:ind w:firstLine="567"/>
        <w:jc w:val="both"/>
      </w:pPr>
      <w:r>
        <w:t>- подготовка лагерей дневного пребывания на сумму 1500 тыс. рублей из местного бюджета;</w:t>
      </w:r>
    </w:p>
    <w:p w:rsidR="00782070" w:rsidRDefault="00782070" w:rsidP="00782070">
      <w:pPr>
        <w:pStyle w:val="af3"/>
        <w:ind w:firstLine="567"/>
        <w:jc w:val="both"/>
      </w:pPr>
      <w:r>
        <w:t>- организация труда обучающихся, занятых в ремонтных бригадах на сумму 294,78 тыс. рублей из местного бюджета;</w:t>
      </w:r>
    </w:p>
    <w:p w:rsidR="00782070" w:rsidRDefault="00782070" w:rsidP="00782070">
      <w:pPr>
        <w:pStyle w:val="af3"/>
        <w:ind w:firstLine="567"/>
        <w:jc w:val="both"/>
      </w:pPr>
      <w:r>
        <w:t>- организация питания учащихся в лагерях дневного пребывания на сумму 850,50 тыс. рублей (местный бюджет – 59, 60 тыс. рублей, областной бюджет – 790,90 тыс. рублей).</w:t>
      </w:r>
    </w:p>
    <w:p w:rsidR="00782070" w:rsidRDefault="00782070" w:rsidP="00782070">
      <w:pPr>
        <w:pStyle w:val="af3"/>
        <w:ind w:firstLine="567"/>
        <w:jc w:val="both"/>
      </w:pPr>
      <w:r>
        <w:t>Приобретено следующее технологическое оборудование: в МОУ Батаминская СОШ морозил</w:t>
      </w:r>
      <w:r>
        <w:t>ь</w:t>
      </w:r>
      <w:r>
        <w:t>ную камеру на сумму 24690 рублей, в МОУ Кимильтейская СОШ  морозильную камеру, котел, ко</w:t>
      </w:r>
      <w:r>
        <w:t>н</w:t>
      </w:r>
      <w:r>
        <w:t>форку, в МОУ Масляногорская СОШ разделочный стол, в МОУ Покровская СОШ водонагреватель, в МОУ Самарская СОШ вытяжку, в МОУ Ухтуйская СОШ электропечь и посуду, в МОУ Хазанская СОШ холодильник.</w:t>
      </w:r>
    </w:p>
    <w:p w:rsidR="00782070" w:rsidRPr="009F05A6" w:rsidRDefault="00782070" w:rsidP="00782070">
      <w:pPr>
        <w:pStyle w:val="af3"/>
        <w:ind w:firstLine="567"/>
        <w:jc w:val="both"/>
      </w:pPr>
      <w:r w:rsidRPr="007616B3">
        <w:t>По итогам 20</w:t>
      </w:r>
      <w:r>
        <w:t>22</w:t>
      </w:r>
      <w:r w:rsidRPr="007616B3">
        <w:t xml:space="preserve"> года плановые значения достигнуты и перевыполнены по следующим целевым показателям:</w:t>
      </w:r>
    </w:p>
    <w:p w:rsidR="00782070" w:rsidRDefault="00782070" w:rsidP="00782070">
      <w:pPr>
        <w:pStyle w:val="af3"/>
        <w:ind w:firstLine="567"/>
        <w:jc w:val="both"/>
      </w:pPr>
      <w:r>
        <w:t>-к</w:t>
      </w:r>
      <w:r w:rsidRPr="00BC58D0">
        <w:t>оличество  лагерей дневного пребывания, принятых к новому сезону</w:t>
      </w:r>
      <w:r>
        <w:t xml:space="preserve"> составляет 9 (100 %);</w:t>
      </w:r>
    </w:p>
    <w:p w:rsidR="00782070" w:rsidRDefault="00782070" w:rsidP="00782070">
      <w:pPr>
        <w:pStyle w:val="af3"/>
        <w:ind w:firstLine="567"/>
        <w:jc w:val="both"/>
      </w:pPr>
      <w:r>
        <w:t>-к</w:t>
      </w:r>
      <w:r w:rsidRPr="00BC58D0">
        <w:t>оличество  детей, в лагерях дневного пребывания</w:t>
      </w:r>
      <w:r>
        <w:t xml:space="preserve"> – 405 человек, фактическое </w:t>
      </w:r>
      <w:r w:rsidRPr="00E91E35">
        <w:t>значение – 350 человек;</w:t>
      </w:r>
    </w:p>
    <w:p w:rsidR="00782070" w:rsidRDefault="00782070" w:rsidP="00782070">
      <w:pPr>
        <w:pStyle w:val="af3"/>
        <w:ind w:firstLine="567"/>
        <w:jc w:val="both"/>
      </w:pPr>
      <w:r>
        <w:t>-к</w:t>
      </w:r>
      <w:r w:rsidRPr="00BC58D0">
        <w:t>оличество  детей, охваченных тематическими сменами</w:t>
      </w:r>
      <w:r>
        <w:t xml:space="preserve"> – 70 человек (100 %);</w:t>
      </w:r>
    </w:p>
    <w:p w:rsidR="00782070" w:rsidRDefault="00782070" w:rsidP="00782070">
      <w:pPr>
        <w:pStyle w:val="af3"/>
        <w:ind w:firstLine="567"/>
        <w:jc w:val="both"/>
      </w:pPr>
      <w:r>
        <w:t>-д</w:t>
      </w:r>
      <w:r w:rsidRPr="00BC58D0">
        <w:t>оля  детей в возрасте от 5 – 18 лет, охваченных различными формами отдыха, оздоровления и занятости</w:t>
      </w:r>
      <w:r>
        <w:t xml:space="preserve"> – 83,3 (100 %).</w:t>
      </w:r>
    </w:p>
    <w:p w:rsidR="00650BA1" w:rsidRPr="00650BA1" w:rsidRDefault="00650BA1" w:rsidP="00CE140E">
      <w:pPr>
        <w:pStyle w:val="af3"/>
        <w:widowControl w:val="0"/>
        <w:suppressAutoHyphens/>
        <w:spacing w:line="276" w:lineRule="auto"/>
        <w:ind w:firstLine="567"/>
        <w:jc w:val="center"/>
        <w:rPr>
          <w:b/>
        </w:rPr>
      </w:pPr>
      <w:r w:rsidRPr="00650BA1">
        <w:rPr>
          <w:b/>
        </w:rPr>
        <w:t>Подпрограмма «Повышение безопасности дорожного движения»</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В  подпрограмме на 2022</w:t>
      </w:r>
      <w:r w:rsidRPr="00C4554E">
        <w:rPr>
          <w:rFonts w:ascii="Times New Roman" w:hAnsi="Times New Roman"/>
          <w:sz w:val="24"/>
          <w:szCs w:val="24"/>
        </w:rPr>
        <w:t xml:space="preserve"> год «Повышение безопасности дорожного движения»   предусмотрено</w:t>
      </w:r>
      <w:r>
        <w:rPr>
          <w:rFonts w:ascii="Times New Roman" w:hAnsi="Times New Roman"/>
          <w:sz w:val="24"/>
          <w:szCs w:val="24"/>
        </w:rPr>
        <w:t xml:space="preserve"> </w:t>
      </w:r>
      <w:r>
        <w:rPr>
          <w:rFonts w:ascii="Times New Roman" w:hAnsi="Times New Roman"/>
          <w:b/>
          <w:sz w:val="24"/>
          <w:szCs w:val="24"/>
        </w:rPr>
        <w:t>584,24</w:t>
      </w:r>
      <w:r w:rsidRPr="00C4554E">
        <w:rPr>
          <w:rFonts w:ascii="Times New Roman" w:hAnsi="Times New Roman"/>
          <w:sz w:val="24"/>
          <w:szCs w:val="24"/>
        </w:rPr>
        <w:t xml:space="preserve"> тыс. руб., в том числе:</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областной бюджет –</w:t>
      </w:r>
      <w:r w:rsidRPr="00C4554E">
        <w:rPr>
          <w:rFonts w:ascii="Times New Roman" w:hAnsi="Times New Roman"/>
          <w:sz w:val="24"/>
          <w:szCs w:val="24"/>
        </w:rPr>
        <w:t xml:space="preserve"> </w:t>
      </w:r>
      <w:r>
        <w:rPr>
          <w:rFonts w:ascii="Times New Roman" w:hAnsi="Times New Roman"/>
          <w:sz w:val="24"/>
          <w:szCs w:val="24"/>
        </w:rPr>
        <w:t xml:space="preserve">0 </w:t>
      </w:r>
      <w:r w:rsidRPr="00C4554E">
        <w:rPr>
          <w:rFonts w:ascii="Times New Roman" w:hAnsi="Times New Roman"/>
          <w:sz w:val="24"/>
          <w:szCs w:val="24"/>
        </w:rPr>
        <w:t>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федеральный бюджет - 0 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местный бюджет –</w:t>
      </w:r>
      <w:r w:rsidRPr="00C4554E">
        <w:rPr>
          <w:rFonts w:ascii="Times New Roman" w:hAnsi="Times New Roman"/>
          <w:sz w:val="24"/>
          <w:szCs w:val="24"/>
        </w:rPr>
        <w:t xml:space="preserve"> </w:t>
      </w:r>
      <w:r>
        <w:rPr>
          <w:rFonts w:ascii="Times New Roman" w:hAnsi="Times New Roman"/>
          <w:sz w:val="24"/>
          <w:szCs w:val="24"/>
        </w:rPr>
        <w:t xml:space="preserve">584,24 </w:t>
      </w:r>
      <w:r w:rsidRPr="00C4554E">
        <w:rPr>
          <w:rFonts w:ascii="Times New Roman" w:hAnsi="Times New Roman"/>
          <w:sz w:val="24"/>
          <w:szCs w:val="24"/>
        </w:rPr>
        <w:t>тыс. руб.</w:t>
      </w:r>
    </w:p>
    <w:p w:rsidR="00782070" w:rsidRPr="00782070" w:rsidRDefault="00782070" w:rsidP="00782070">
      <w:pPr>
        <w:spacing w:after="0"/>
        <w:rPr>
          <w:rFonts w:ascii="Times New Roman" w:hAnsi="Times New Roman"/>
          <w:sz w:val="24"/>
          <w:szCs w:val="24"/>
        </w:rPr>
      </w:pPr>
      <w:r w:rsidRPr="00782070">
        <w:rPr>
          <w:rFonts w:ascii="Times New Roman" w:hAnsi="Times New Roman"/>
          <w:sz w:val="24"/>
          <w:szCs w:val="24"/>
        </w:rPr>
        <w:t>Фактическое освоение –</w:t>
      </w:r>
      <w:r w:rsidRPr="00782070">
        <w:rPr>
          <w:rFonts w:ascii="Times New Roman" w:hAnsi="Times New Roman"/>
          <w:b/>
          <w:sz w:val="24"/>
          <w:szCs w:val="24"/>
        </w:rPr>
        <w:t xml:space="preserve"> 530,53 </w:t>
      </w:r>
      <w:r w:rsidRPr="00782070">
        <w:rPr>
          <w:rFonts w:ascii="Times New Roman" w:hAnsi="Times New Roman"/>
          <w:sz w:val="24"/>
          <w:szCs w:val="24"/>
        </w:rPr>
        <w:t xml:space="preserve">тыс. руб. ( 91%).  </w:t>
      </w:r>
    </w:p>
    <w:p w:rsidR="00782070"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Объе</w:t>
      </w:r>
      <w:r>
        <w:rPr>
          <w:rFonts w:ascii="Times New Roman" w:hAnsi="Times New Roman"/>
          <w:sz w:val="24"/>
          <w:szCs w:val="24"/>
        </w:rPr>
        <w:t xml:space="preserve">м финансирование  составляет 0,1 </w:t>
      </w:r>
      <w:r w:rsidRPr="00C4554E">
        <w:rPr>
          <w:rFonts w:ascii="Times New Roman" w:hAnsi="Times New Roman"/>
          <w:sz w:val="24"/>
          <w:szCs w:val="24"/>
        </w:rPr>
        <w:t>% от общего объема финансирования.</w:t>
      </w:r>
    </w:p>
    <w:p w:rsidR="00782070" w:rsidRPr="007503ED" w:rsidRDefault="00782070" w:rsidP="00782070">
      <w:pPr>
        <w:pStyle w:val="af3"/>
        <w:ind w:firstLine="567"/>
        <w:jc w:val="both"/>
      </w:pPr>
      <w:r w:rsidRPr="007503ED">
        <w:t>Достижение цели характеризует</w:t>
      </w:r>
      <w:r>
        <w:t>ся</w:t>
      </w:r>
      <w:r w:rsidRPr="007503ED">
        <w:t xml:space="preserve"> следующи</w:t>
      </w:r>
      <w:r>
        <w:t xml:space="preserve">ми </w:t>
      </w:r>
      <w:r w:rsidRPr="007503ED">
        <w:t>целев</w:t>
      </w:r>
      <w:r>
        <w:t>ыми</w:t>
      </w:r>
      <w:r w:rsidRPr="007503ED">
        <w:t xml:space="preserve"> показател</w:t>
      </w:r>
      <w:r>
        <w:t>ями</w:t>
      </w:r>
      <w:r w:rsidRPr="007503ED">
        <w:t>:</w:t>
      </w:r>
    </w:p>
    <w:p w:rsidR="00782070" w:rsidRPr="007503ED" w:rsidRDefault="00782070" w:rsidP="00782070">
      <w:pPr>
        <w:pStyle w:val="af3"/>
        <w:ind w:firstLine="567"/>
        <w:jc w:val="both"/>
      </w:pPr>
      <w:r w:rsidRPr="007503ED">
        <w:t xml:space="preserve">- </w:t>
      </w:r>
      <w:r>
        <w:t>к</w:t>
      </w:r>
      <w:r w:rsidRPr="00BC58D0">
        <w:t>оличество  обучающихся, участвующих  в мероприятиях по профилактике  безопасности д</w:t>
      </w:r>
      <w:r w:rsidRPr="00BC58D0">
        <w:t>о</w:t>
      </w:r>
      <w:r w:rsidRPr="00BC58D0">
        <w:t>рожного движения</w:t>
      </w:r>
      <w:r w:rsidRPr="007503ED">
        <w:t xml:space="preserve"> – 1</w:t>
      </w:r>
      <w:r>
        <w:t>50 человек</w:t>
      </w:r>
      <w:r w:rsidRPr="007503ED">
        <w:t xml:space="preserve">, фактическое </w:t>
      </w:r>
      <w:r>
        <w:t xml:space="preserve">значение </w:t>
      </w:r>
      <w:r w:rsidRPr="007503ED">
        <w:t xml:space="preserve">– </w:t>
      </w:r>
      <w:r>
        <w:t>156 человек</w:t>
      </w:r>
      <w:r w:rsidRPr="007503ED">
        <w:t>;</w:t>
      </w:r>
    </w:p>
    <w:p w:rsidR="00782070" w:rsidRDefault="00782070" w:rsidP="00782070">
      <w:pPr>
        <w:pStyle w:val="af3"/>
        <w:ind w:firstLine="567"/>
        <w:jc w:val="both"/>
      </w:pPr>
      <w:r w:rsidRPr="007503ED">
        <w:t xml:space="preserve">- </w:t>
      </w:r>
      <w:r>
        <w:t>д</w:t>
      </w:r>
      <w:r w:rsidRPr="0090508F">
        <w:t>оля</w:t>
      </w:r>
      <w:r>
        <w:t xml:space="preserve"> </w:t>
      </w:r>
      <w:r w:rsidRPr="0090508F">
        <w:t xml:space="preserve"> автотранспортных средств</w:t>
      </w:r>
      <w:r>
        <w:t>,</w:t>
      </w:r>
      <w:r w:rsidRPr="0090508F">
        <w:t xml:space="preserve"> соответствующих правилам организованной перевозки детей автобусами</w:t>
      </w:r>
      <w:r w:rsidRPr="007503ED">
        <w:t xml:space="preserve"> </w:t>
      </w:r>
      <w:r>
        <w:t xml:space="preserve">составляет </w:t>
      </w:r>
      <w:r w:rsidRPr="007503ED">
        <w:t xml:space="preserve"> 1</w:t>
      </w:r>
      <w:r>
        <w:t>0</w:t>
      </w:r>
      <w:r w:rsidRPr="007503ED">
        <w:t>0</w:t>
      </w:r>
      <w:r>
        <w:t xml:space="preserve"> %</w:t>
      </w:r>
      <w:r w:rsidRPr="007503ED">
        <w:t>.</w:t>
      </w:r>
    </w:p>
    <w:p w:rsidR="00782070" w:rsidRPr="007503ED" w:rsidRDefault="00782070" w:rsidP="00782070">
      <w:pPr>
        <w:pStyle w:val="af3"/>
        <w:ind w:firstLine="567"/>
        <w:jc w:val="both"/>
      </w:pPr>
    </w:p>
    <w:p w:rsidR="00650BA1" w:rsidRPr="00650BA1" w:rsidRDefault="00650BA1" w:rsidP="00CE140E">
      <w:pPr>
        <w:pStyle w:val="af3"/>
        <w:widowControl w:val="0"/>
        <w:suppressAutoHyphens/>
        <w:spacing w:line="276" w:lineRule="auto"/>
        <w:ind w:firstLine="567"/>
        <w:jc w:val="center"/>
        <w:rPr>
          <w:b/>
        </w:rPr>
      </w:pPr>
      <w:r w:rsidRPr="00650BA1">
        <w:rPr>
          <w:b/>
        </w:rPr>
        <w:t>Подпрограмма  «</w:t>
      </w:r>
      <w:r w:rsidRPr="00650BA1">
        <w:rPr>
          <w:b/>
          <w:bCs/>
        </w:rPr>
        <w:t>Обеспечение функций управления системы образования»</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В  подпрограмме на 2022 год </w:t>
      </w:r>
      <w:r w:rsidRPr="00C6285F">
        <w:rPr>
          <w:rFonts w:ascii="Times New Roman" w:hAnsi="Times New Roman"/>
          <w:sz w:val="24"/>
          <w:szCs w:val="24"/>
        </w:rPr>
        <w:t>«</w:t>
      </w:r>
      <w:r w:rsidRPr="00C6285F">
        <w:rPr>
          <w:rFonts w:ascii="Times New Roman" w:hAnsi="Times New Roman"/>
          <w:bCs/>
          <w:color w:val="000000"/>
          <w:sz w:val="24"/>
          <w:szCs w:val="24"/>
        </w:rPr>
        <w:t>Обеспечение функций управления системы образования»</w:t>
      </w:r>
      <w:r w:rsidRPr="00C4554E">
        <w:rPr>
          <w:rFonts w:ascii="Times New Roman" w:hAnsi="Times New Roman"/>
          <w:sz w:val="24"/>
          <w:szCs w:val="24"/>
        </w:rPr>
        <w:t xml:space="preserve">   пр</w:t>
      </w:r>
      <w:r w:rsidRPr="00C4554E">
        <w:rPr>
          <w:rFonts w:ascii="Times New Roman" w:hAnsi="Times New Roman"/>
          <w:sz w:val="24"/>
          <w:szCs w:val="24"/>
        </w:rPr>
        <w:t>е</w:t>
      </w:r>
      <w:r w:rsidRPr="00C4554E">
        <w:rPr>
          <w:rFonts w:ascii="Times New Roman" w:hAnsi="Times New Roman"/>
          <w:sz w:val="24"/>
          <w:szCs w:val="24"/>
        </w:rPr>
        <w:t>дусмотрено</w:t>
      </w:r>
      <w:r>
        <w:rPr>
          <w:rFonts w:ascii="Times New Roman" w:hAnsi="Times New Roman"/>
          <w:b/>
          <w:sz w:val="24"/>
          <w:szCs w:val="24"/>
        </w:rPr>
        <w:t xml:space="preserve"> 14247,48</w:t>
      </w:r>
      <w:r w:rsidRPr="00C4554E">
        <w:rPr>
          <w:rFonts w:ascii="Times New Roman" w:hAnsi="Times New Roman"/>
          <w:sz w:val="24"/>
          <w:szCs w:val="24"/>
        </w:rPr>
        <w:t xml:space="preserve"> тыс. руб., в том числе:</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 xml:space="preserve">областной бюджет </w:t>
      </w:r>
      <w:r>
        <w:rPr>
          <w:rFonts w:ascii="Times New Roman" w:hAnsi="Times New Roman"/>
          <w:sz w:val="24"/>
          <w:szCs w:val="24"/>
        </w:rPr>
        <w:t>–0</w:t>
      </w:r>
      <w:r w:rsidRPr="00C4554E">
        <w:rPr>
          <w:rFonts w:ascii="Times New Roman" w:hAnsi="Times New Roman"/>
          <w:sz w:val="24"/>
          <w:szCs w:val="24"/>
        </w:rPr>
        <w:t xml:space="preserve"> 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федеральный бюджет -0 тыс. руб.;</w:t>
      </w:r>
    </w:p>
    <w:p w:rsidR="00782070" w:rsidRPr="00C4554E" w:rsidRDefault="00782070" w:rsidP="0078207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 xml:space="preserve">местный бюджет </w:t>
      </w:r>
      <w:r>
        <w:rPr>
          <w:rFonts w:ascii="Times New Roman" w:hAnsi="Times New Roman"/>
          <w:sz w:val="24"/>
          <w:szCs w:val="24"/>
        </w:rPr>
        <w:t>–</w:t>
      </w:r>
      <w:r w:rsidRPr="00C4554E">
        <w:rPr>
          <w:rFonts w:ascii="Times New Roman" w:hAnsi="Times New Roman"/>
          <w:sz w:val="24"/>
          <w:szCs w:val="24"/>
        </w:rPr>
        <w:t xml:space="preserve"> </w:t>
      </w:r>
      <w:r>
        <w:rPr>
          <w:rFonts w:ascii="Times New Roman" w:hAnsi="Times New Roman"/>
          <w:sz w:val="24"/>
          <w:szCs w:val="24"/>
        </w:rPr>
        <w:t xml:space="preserve">14247,48 </w:t>
      </w:r>
      <w:r w:rsidRPr="00C4554E">
        <w:rPr>
          <w:rFonts w:ascii="Times New Roman" w:hAnsi="Times New Roman"/>
          <w:sz w:val="24"/>
          <w:szCs w:val="24"/>
        </w:rPr>
        <w:t>тыс. руб.</w:t>
      </w:r>
    </w:p>
    <w:p w:rsidR="00782070" w:rsidRPr="00451C9C" w:rsidRDefault="00782070" w:rsidP="00451C9C">
      <w:pPr>
        <w:spacing w:after="0"/>
        <w:rPr>
          <w:rFonts w:ascii="Times New Roman" w:hAnsi="Times New Roman"/>
          <w:sz w:val="24"/>
          <w:szCs w:val="24"/>
        </w:rPr>
      </w:pPr>
      <w:r w:rsidRPr="00451C9C">
        <w:rPr>
          <w:rFonts w:ascii="Times New Roman" w:hAnsi="Times New Roman"/>
          <w:sz w:val="24"/>
          <w:szCs w:val="24"/>
        </w:rPr>
        <w:t>Фактическое освоение –</w:t>
      </w:r>
      <w:r w:rsidRPr="00451C9C">
        <w:rPr>
          <w:rFonts w:ascii="Times New Roman" w:hAnsi="Times New Roman"/>
          <w:b/>
          <w:sz w:val="24"/>
          <w:szCs w:val="24"/>
        </w:rPr>
        <w:t xml:space="preserve"> 13690,4 </w:t>
      </w:r>
      <w:r w:rsidRPr="00451C9C">
        <w:rPr>
          <w:rFonts w:ascii="Times New Roman" w:hAnsi="Times New Roman"/>
          <w:sz w:val="24"/>
          <w:szCs w:val="24"/>
        </w:rPr>
        <w:t xml:space="preserve">тыс. руб. ( 96%).  </w:t>
      </w:r>
    </w:p>
    <w:p w:rsidR="00782070" w:rsidRPr="00C4554E" w:rsidRDefault="00782070" w:rsidP="00451C9C">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4554E">
        <w:rPr>
          <w:rFonts w:ascii="Times New Roman" w:hAnsi="Times New Roman"/>
          <w:sz w:val="24"/>
          <w:szCs w:val="24"/>
        </w:rPr>
        <w:t>Объем</w:t>
      </w:r>
      <w:r>
        <w:rPr>
          <w:rFonts w:ascii="Times New Roman" w:hAnsi="Times New Roman"/>
          <w:sz w:val="24"/>
          <w:szCs w:val="24"/>
        </w:rPr>
        <w:t xml:space="preserve"> финансирование  составляет 2,6 </w:t>
      </w:r>
      <w:r w:rsidRPr="00C4554E">
        <w:rPr>
          <w:rFonts w:ascii="Times New Roman" w:hAnsi="Times New Roman"/>
          <w:sz w:val="24"/>
          <w:szCs w:val="24"/>
        </w:rPr>
        <w:t>% от общего объема финансирования</w:t>
      </w:r>
      <w:r>
        <w:rPr>
          <w:rFonts w:ascii="Times New Roman" w:hAnsi="Times New Roman"/>
          <w:sz w:val="24"/>
          <w:szCs w:val="24"/>
        </w:rPr>
        <w:t xml:space="preserve">, что на     0,2 </w:t>
      </w:r>
      <w:r w:rsidRPr="00C4554E">
        <w:rPr>
          <w:rFonts w:ascii="Times New Roman" w:hAnsi="Times New Roman"/>
          <w:sz w:val="24"/>
          <w:szCs w:val="24"/>
        </w:rPr>
        <w:t>%</w:t>
      </w:r>
      <w:r>
        <w:rPr>
          <w:rFonts w:ascii="Times New Roman" w:hAnsi="Times New Roman"/>
          <w:sz w:val="24"/>
          <w:szCs w:val="24"/>
        </w:rPr>
        <w:t xml:space="preserve"> больше, чем в прошлом году</w:t>
      </w:r>
      <w:r w:rsidRPr="00C4554E">
        <w:rPr>
          <w:rFonts w:ascii="Times New Roman" w:hAnsi="Times New Roman"/>
          <w:sz w:val="24"/>
          <w:szCs w:val="24"/>
        </w:rPr>
        <w:t>.</w:t>
      </w:r>
    </w:p>
    <w:p w:rsidR="00782070" w:rsidRPr="00817E80" w:rsidRDefault="00782070" w:rsidP="00782070">
      <w:pPr>
        <w:pStyle w:val="af3"/>
        <w:ind w:firstLine="567"/>
        <w:jc w:val="both"/>
      </w:pPr>
      <w:r>
        <w:t xml:space="preserve">В </w:t>
      </w:r>
      <w:r w:rsidRPr="00817E80">
        <w:t>Зиминском районном муниципальном образовании нет учреждений дополнительного образ</w:t>
      </w:r>
      <w:r w:rsidRPr="00817E80">
        <w:t>о</w:t>
      </w:r>
      <w:r w:rsidRPr="00817E80">
        <w:t xml:space="preserve">вания. </w:t>
      </w:r>
      <w:r>
        <w:t xml:space="preserve">В </w:t>
      </w:r>
      <w:r w:rsidRPr="00817E80">
        <w:t>общеобразовательных организациях</w:t>
      </w:r>
      <w:r>
        <w:t xml:space="preserve"> создано 93  </w:t>
      </w:r>
      <w:r w:rsidRPr="00817E80">
        <w:t xml:space="preserve"> творческ</w:t>
      </w:r>
      <w:r>
        <w:t>их</w:t>
      </w:r>
      <w:r w:rsidRPr="00817E80">
        <w:t xml:space="preserve"> объединени</w:t>
      </w:r>
      <w:r>
        <w:t>й</w:t>
      </w:r>
      <w:r w:rsidRPr="00817E80">
        <w:t xml:space="preserve"> дополнительного образования</w:t>
      </w:r>
      <w:r>
        <w:t>, что на 2 объединения больше, чем в прошлом году. Охват дополнительным образов</w:t>
      </w:r>
      <w:r>
        <w:t>а</w:t>
      </w:r>
      <w:r>
        <w:t xml:space="preserve">нием составляет 1456 </w:t>
      </w:r>
      <w:r w:rsidRPr="00817E80">
        <w:t>обучающихся</w:t>
      </w:r>
      <w:r>
        <w:t>, что составляет от общего количества обучающихся 79,4 %. В кружках, секциях занимаются дети по следующим направленностям:</w:t>
      </w:r>
    </w:p>
    <w:p w:rsidR="00782070" w:rsidRPr="00817E80" w:rsidRDefault="00782070" w:rsidP="00782070">
      <w:pPr>
        <w:pStyle w:val="af3"/>
        <w:numPr>
          <w:ilvl w:val="0"/>
          <w:numId w:val="27"/>
        </w:numPr>
        <w:jc w:val="both"/>
      </w:pPr>
      <w:r>
        <w:t>т</w:t>
      </w:r>
      <w:r w:rsidRPr="00817E80">
        <w:t xml:space="preserve">уристско-краеведческая направленность – </w:t>
      </w:r>
      <w:r>
        <w:t>56 (3,8 %)</w:t>
      </w:r>
      <w:r w:rsidRPr="00817E80">
        <w:t xml:space="preserve"> человек;</w:t>
      </w:r>
    </w:p>
    <w:p w:rsidR="00782070" w:rsidRPr="00817E80" w:rsidRDefault="00782070" w:rsidP="00782070">
      <w:pPr>
        <w:pStyle w:val="af3"/>
        <w:numPr>
          <w:ilvl w:val="0"/>
          <w:numId w:val="27"/>
        </w:numPr>
        <w:jc w:val="both"/>
      </w:pPr>
      <w:r w:rsidRPr="00817E80">
        <w:t xml:space="preserve">спортивная направленность – </w:t>
      </w:r>
      <w:r>
        <w:t>430</w:t>
      </w:r>
      <w:r w:rsidRPr="00817E80">
        <w:t xml:space="preserve"> </w:t>
      </w:r>
      <w:r>
        <w:t xml:space="preserve"> (29,6 %) </w:t>
      </w:r>
      <w:r w:rsidRPr="00817E80">
        <w:t>человек;</w:t>
      </w:r>
    </w:p>
    <w:p w:rsidR="00782070" w:rsidRPr="00817E80" w:rsidRDefault="00782070" w:rsidP="00782070">
      <w:pPr>
        <w:pStyle w:val="af3"/>
        <w:numPr>
          <w:ilvl w:val="0"/>
          <w:numId w:val="27"/>
        </w:numPr>
        <w:jc w:val="both"/>
      </w:pPr>
      <w:r w:rsidRPr="00817E80">
        <w:t xml:space="preserve">художественная направленность – </w:t>
      </w:r>
      <w:r>
        <w:t>350</w:t>
      </w:r>
      <w:r w:rsidRPr="00817E80">
        <w:t xml:space="preserve"> </w:t>
      </w:r>
      <w:r>
        <w:t xml:space="preserve">(24 %) </w:t>
      </w:r>
      <w:r w:rsidRPr="00817E80">
        <w:t xml:space="preserve">человек; </w:t>
      </w:r>
    </w:p>
    <w:p w:rsidR="00782070" w:rsidRDefault="00782070" w:rsidP="00782070">
      <w:pPr>
        <w:pStyle w:val="af3"/>
        <w:numPr>
          <w:ilvl w:val="0"/>
          <w:numId w:val="27"/>
        </w:numPr>
        <w:jc w:val="both"/>
      </w:pPr>
      <w:r w:rsidRPr="00817E80">
        <w:t xml:space="preserve">техническая направленность – </w:t>
      </w:r>
      <w:r>
        <w:t>442</w:t>
      </w:r>
      <w:r w:rsidRPr="00817E80">
        <w:t xml:space="preserve"> </w:t>
      </w:r>
      <w:r>
        <w:t xml:space="preserve"> (30,3 %) </w:t>
      </w:r>
      <w:r w:rsidRPr="00817E80">
        <w:t>человек</w:t>
      </w:r>
      <w:r>
        <w:t>а</w:t>
      </w:r>
      <w:r w:rsidRPr="00817E80">
        <w:t>;</w:t>
      </w:r>
    </w:p>
    <w:p w:rsidR="00782070" w:rsidRPr="00817E80" w:rsidRDefault="00782070" w:rsidP="00782070">
      <w:pPr>
        <w:pStyle w:val="af3"/>
        <w:numPr>
          <w:ilvl w:val="0"/>
          <w:numId w:val="27"/>
        </w:numPr>
        <w:jc w:val="both"/>
      </w:pPr>
      <w:r>
        <w:t xml:space="preserve">социально-гуманитарная направленность </w:t>
      </w:r>
      <w:r w:rsidRPr="00817E80">
        <w:t xml:space="preserve"> – </w:t>
      </w:r>
      <w:r>
        <w:t>153 (10,5  %) человека;</w:t>
      </w:r>
    </w:p>
    <w:p w:rsidR="00782070" w:rsidRPr="00817E80" w:rsidRDefault="00782070" w:rsidP="00782070">
      <w:pPr>
        <w:pStyle w:val="af3"/>
        <w:numPr>
          <w:ilvl w:val="0"/>
          <w:numId w:val="27"/>
        </w:numPr>
        <w:jc w:val="both"/>
      </w:pPr>
      <w:r>
        <w:t xml:space="preserve">эколого-биологическая направленность </w:t>
      </w:r>
      <w:r w:rsidRPr="00817E80">
        <w:t xml:space="preserve"> – </w:t>
      </w:r>
      <w:r>
        <w:t>25 (1,8 %) человек.</w:t>
      </w:r>
    </w:p>
    <w:p w:rsidR="00782070" w:rsidRDefault="00782070" w:rsidP="00782070">
      <w:pPr>
        <w:pStyle w:val="af3"/>
        <w:ind w:firstLine="567"/>
        <w:jc w:val="both"/>
      </w:pPr>
      <w:r>
        <w:t>Популярным остается  спортивное направление, охватывающее 430 человек, а так же технич</w:t>
      </w:r>
      <w:r>
        <w:t>е</w:t>
      </w:r>
      <w:r>
        <w:t>ское направление, охватывающее 442 человека. Наиболее востребованными, на протяжении двух лет, являются детские творческие объединения художественной направленности, которые посещают 30 % детей. Это такие, как вокал и хореография, театральное искусство, декоративно-прикладное творч</w:t>
      </w:r>
      <w:r>
        <w:t>е</w:t>
      </w:r>
      <w:r>
        <w:t xml:space="preserve">ство. </w:t>
      </w:r>
    </w:p>
    <w:p w:rsidR="00782070" w:rsidRPr="00782070" w:rsidRDefault="00782070" w:rsidP="00782070">
      <w:pPr>
        <w:spacing w:after="0"/>
        <w:ind w:firstLine="567"/>
        <w:jc w:val="both"/>
        <w:rPr>
          <w:rFonts w:ascii="Times New Roman" w:hAnsi="Times New Roman"/>
          <w:sz w:val="24"/>
          <w:szCs w:val="24"/>
        </w:rPr>
      </w:pPr>
      <w:r w:rsidRPr="00782070">
        <w:rPr>
          <w:rFonts w:ascii="Times New Roman" w:hAnsi="Times New Roman"/>
          <w:sz w:val="24"/>
          <w:szCs w:val="24"/>
        </w:rPr>
        <w:t>Учет заявок детей, их родителей или иных законных представителей при записи на программы дополнительного образования; публикация программ образовательными организациями; регистрация пользователей ведется в Автоматизированной информационной системе «Навигатор дополнительн</w:t>
      </w:r>
      <w:r w:rsidRPr="00782070">
        <w:rPr>
          <w:rFonts w:ascii="Times New Roman" w:hAnsi="Times New Roman"/>
          <w:sz w:val="24"/>
          <w:szCs w:val="24"/>
        </w:rPr>
        <w:t>о</w:t>
      </w:r>
      <w:r w:rsidRPr="00782070">
        <w:rPr>
          <w:rFonts w:ascii="Times New Roman" w:hAnsi="Times New Roman"/>
          <w:sz w:val="24"/>
          <w:szCs w:val="24"/>
        </w:rPr>
        <w:t>го образования детей Иркутской области» (далее - АИС «Навигатор»). В АИС «Навигатор» зарегис</w:t>
      </w:r>
      <w:r w:rsidRPr="00782070">
        <w:rPr>
          <w:rFonts w:ascii="Times New Roman" w:hAnsi="Times New Roman"/>
          <w:sz w:val="24"/>
          <w:szCs w:val="24"/>
        </w:rPr>
        <w:t>т</w:t>
      </w:r>
      <w:r w:rsidRPr="00782070">
        <w:rPr>
          <w:rFonts w:ascii="Times New Roman" w:hAnsi="Times New Roman"/>
          <w:sz w:val="24"/>
          <w:szCs w:val="24"/>
        </w:rPr>
        <w:t xml:space="preserve">рировано 1322 обучающихся, что составляет 52,1 % от общего количества детей, проживающих на территории муниципального образования в возрасте о 5 до 18 лет. </w:t>
      </w:r>
    </w:p>
    <w:p w:rsidR="00782070" w:rsidRPr="00782070" w:rsidRDefault="00782070" w:rsidP="00782070">
      <w:pPr>
        <w:spacing w:after="0"/>
        <w:ind w:firstLine="567"/>
        <w:jc w:val="both"/>
        <w:rPr>
          <w:rFonts w:ascii="Times New Roman" w:hAnsi="Times New Roman"/>
          <w:sz w:val="24"/>
          <w:szCs w:val="24"/>
        </w:rPr>
      </w:pPr>
      <w:r w:rsidRPr="00782070">
        <w:rPr>
          <w:rFonts w:ascii="Times New Roman" w:hAnsi="Times New Roman"/>
          <w:sz w:val="24"/>
          <w:szCs w:val="24"/>
        </w:rPr>
        <w:t>Из  муниципального бюджета для проведения мероприятий по выявлению и адресной поддер</w:t>
      </w:r>
      <w:r w:rsidRPr="00782070">
        <w:rPr>
          <w:rFonts w:ascii="Times New Roman" w:hAnsi="Times New Roman"/>
          <w:sz w:val="24"/>
          <w:szCs w:val="24"/>
        </w:rPr>
        <w:t>ж</w:t>
      </w:r>
      <w:r w:rsidRPr="00782070">
        <w:rPr>
          <w:rFonts w:ascii="Times New Roman" w:hAnsi="Times New Roman"/>
          <w:sz w:val="24"/>
          <w:szCs w:val="24"/>
        </w:rPr>
        <w:t>ке одаренных детей и детей с ограниченными возможностями здоровья, развитию их интеллектуал</w:t>
      </w:r>
      <w:r w:rsidRPr="00782070">
        <w:rPr>
          <w:rFonts w:ascii="Times New Roman" w:hAnsi="Times New Roman"/>
          <w:sz w:val="24"/>
          <w:szCs w:val="24"/>
        </w:rPr>
        <w:t>ь</w:t>
      </w:r>
      <w:r w:rsidRPr="00782070">
        <w:rPr>
          <w:rFonts w:ascii="Times New Roman" w:hAnsi="Times New Roman"/>
          <w:sz w:val="24"/>
          <w:szCs w:val="24"/>
        </w:rPr>
        <w:t xml:space="preserve">ного и творческого потенциала в 2022 году выделено 392,24 тыс.рублей.  Фактическое освоение – 392,24 тыс. рублей  (100 %).  </w:t>
      </w:r>
    </w:p>
    <w:p w:rsidR="00782070" w:rsidRDefault="00782070" w:rsidP="00782070">
      <w:pPr>
        <w:pStyle w:val="af3"/>
        <w:ind w:firstLine="567"/>
        <w:jc w:val="both"/>
      </w:pPr>
      <w:r>
        <w:t>В рамках данного направления проведено 25 мероприятий, в котором приняло участие 833  обучающихся.</w:t>
      </w:r>
    </w:p>
    <w:p w:rsidR="00782070" w:rsidRDefault="00782070" w:rsidP="00782070">
      <w:pPr>
        <w:pStyle w:val="af3"/>
        <w:ind w:firstLine="567"/>
        <w:jc w:val="both"/>
      </w:pPr>
      <w:r w:rsidRPr="00C11716">
        <w:rPr>
          <w:bCs/>
        </w:rPr>
        <w:t xml:space="preserve"> В Зиминском районном муниципальном образовании не организована работа  психолого-медико-педагогической комиссии, </w:t>
      </w:r>
      <w:r w:rsidRPr="00C11716">
        <w:t>ежегодно Комитет по образованию администрации Зиминского района в лице председателя заключает договор на оказание услуг по обследованию детей с Террит</w:t>
      </w:r>
      <w:r w:rsidRPr="00C11716">
        <w:t>о</w:t>
      </w:r>
      <w:r w:rsidRPr="00C11716">
        <w:lastRenderedPageBreak/>
        <w:t>риальной   психолого - медико - педагогической комиссией (далее - ПМПК) «Центр развития образ</w:t>
      </w:r>
      <w:r w:rsidRPr="00C11716">
        <w:t>о</w:t>
      </w:r>
      <w:r w:rsidRPr="00C11716">
        <w:t>вания г. Саянска». Обследование обучающихся Зиминского района проводится в соответствии с гр</w:t>
      </w:r>
      <w:r w:rsidRPr="00C11716">
        <w:t>а</w:t>
      </w:r>
      <w:r w:rsidR="00DF1104">
        <w:t xml:space="preserve">фиком работы ПМПК </w:t>
      </w:r>
      <w:r w:rsidRPr="00C11716">
        <w:t xml:space="preserve">г. </w:t>
      </w:r>
      <w:r>
        <w:t xml:space="preserve">Саянска. </w:t>
      </w:r>
    </w:p>
    <w:p w:rsidR="00782070" w:rsidRDefault="00782070" w:rsidP="00782070">
      <w:pPr>
        <w:pStyle w:val="paragraph"/>
        <w:spacing w:before="0" w:beforeAutospacing="0" w:after="0" w:afterAutospacing="0"/>
        <w:ind w:firstLine="567"/>
        <w:jc w:val="both"/>
        <w:textAlignment w:val="baseline"/>
      </w:pPr>
      <w:r>
        <w:t xml:space="preserve">Согласно заявкам, в 2022 году, услуга ПМПК была оказана 148 обучающимся, </w:t>
      </w:r>
      <w:r w:rsidRPr="00E14A79">
        <w:t xml:space="preserve">что составляет </w:t>
      </w:r>
      <w:r>
        <w:t>8</w:t>
      </w:r>
      <w:r w:rsidRPr="00E14A79">
        <w:t xml:space="preserve"> % от общего количества обучающихся. </w:t>
      </w:r>
    </w:p>
    <w:p w:rsidR="00782070" w:rsidRPr="009F05A6" w:rsidRDefault="00782070" w:rsidP="00782070">
      <w:pPr>
        <w:pStyle w:val="af3"/>
        <w:ind w:firstLine="567"/>
        <w:jc w:val="both"/>
      </w:pPr>
      <w:r w:rsidRPr="009F05A6">
        <w:t>По итогам 20</w:t>
      </w:r>
      <w:r>
        <w:t xml:space="preserve">22 </w:t>
      </w:r>
      <w:r w:rsidRPr="009F05A6">
        <w:t xml:space="preserve"> года плановые значения достигнуты и перевыполнены по следующим целевым показателям:</w:t>
      </w:r>
    </w:p>
    <w:p w:rsidR="00782070" w:rsidRPr="00035937" w:rsidRDefault="00782070" w:rsidP="00782070">
      <w:pPr>
        <w:pStyle w:val="af3"/>
        <w:ind w:firstLine="567"/>
        <w:jc w:val="both"/>
      </w:pPr>
      <w:r w:rsidRPr="009F05A6">
        <w:t xml:space="preserve">- </w:t>
      </w:r>
      <w:r>
        <w:t>к</w:t>
      </w:r>
      <w:r w:rsidRPr="00BC58D0">
        <w:t>оличество</w:t>
      </w:r>
      <w:r>
        <w:t xml:space="preserve"> </w:t>
      </w:r>
      <w:r w:rsidRPr="00BC58D0">
        <w:t xml:space="preserve"> предписаний контролирующих и надзорных органов по результатам деятельности Комитета по образованию</w:t>
      </w:r>
      <w:r w:rsidRPr="00035937">
        <w:rPr>
          <w:bCs/>
        </w:rPr>
        <w:t xml:space="preserve"> </w:t>
      </w:r>
      <w:r>
        <w:rPr>
          <w:bCs/>
        </w:rPr>
        <w:t>–</w:t>
      </w:r>
      <w:r w:rsidRPr="00035937">
        <w:rPr>
          <w:bCs/>
        </w:rPr>
        <w:t xml:space="preserve"> </w:t>
      </w:r>
      <w:r>
        <w:rPr>
          <w:bCs/>
        </w:rPr>
        <w:t xml:space="preserve">0 </w:t>
      </w:r>
      <w:r w:rsidRPr="00035937">
        <w:rPr>
          <w:bCs/>
        </w:rPr>
        <w:t xml:space="preserve"> (плановое значение - </w:t>
      </w:r>
      <w:r w:rsidRPr="00035937">
        <w:t xml:space="preserve"> </w:t>
      </w:r>
      <w:r>
        <w:t>0</w:t>
      </w:r>
      <w:r w:rsidRPr="00035937">
        <w:t>);</w:t>
      </w:r>
    </w:p>
    <w:p w:rsidR="00782070" w:rsidRPr="00A10222" w:rsidRDefault="00782070" w:rsidP="00782070">
      <w:pPr>
        <w:pStyle w:val="af3"/>
        <w:ind w:firstLine="567"/>
        <w:jc w:val="both"/>
      </w:pPr>
      <w:r w:rsidRPr="00A10222">
        <w:t>- удельный  вес численности учителей в возрасте до 35 лет от общей численности учителей о</w:t>
      </w:r>
      <w:r w:rsidRPr="00A10222">
        <w:t>б</w:t>
      </w:r>
      <w:r w:rsidRPr="00A10222">
        <w:t>щеобразовательных организаций</w:t>
      </w:r>
      <w:r w:rsidRPr="00A10222">
        <w:rPr>
          <w:bCs/>
        </w:rPr>
        <w:t xml:space="preserve"> – 28 % (плановое значение – 27,3 </w:t>
      </w:r>
      <w:r w:rsidRPr="00A10222">
        <w:t>%);</w:t>
      </w:r>
    </w:p>
    <w:p w:rsidR="00782070" w:rsidRDefault="00782070" w:rsidP="00782070">
      <w:pPr>
        <w:pStyle w:val="af3"/>
        <w:ind w:firstLine="567"/>
        <w:jc w:val="both"/>
      </w:pPr>
      <w:r w:rsidRPr="00A10222">
        <w:rPr>
          <w:lang w:eastAsia="ar-SA"/>
        </w:rPr>
        <w:t>- к</w:t>
      </w:r>
      <w:r w:rsidRPr="00A10222">
        <w:t>оличество  обучающихся (рекомендованных к обследованию</w:t>
      </w:r>
      <w:r w:rsidRPr="00BC58D0">
        <w:t>), прошедших обследование на ТПМПК</w:t>
      </w:r>
      <w:r w:rsidRPr="009F05A6">
        <w:rPr>
          <w:bCs/>
          <w:lang w:eastAsia="ar-SA"/>
        </w:rPr>
        <w:t xml:space="preserve"> – 1</w:t>
      </w:r>
      <w:r>
        <w:rPr>
          <w:bCs/>
          <w:lang w:eastAsia="ar-SA"/>
        </w:rPr>
        <w:t>48</w:t>
      </w:r>
      <w:r w:rsidRPr="009F05A6">
        <w:rPr>
          <w:bCs/>
          <w:lang w:eastAsia="ar-SA"/>
        </w:rPr>
        <w:t xml:space="preserve"> </w:t>
      </w:r>
      <w:r>
        <w:rPr>
          <w:bCs/>
          <w:lang w:eastAsia="ar-SA"/>
        </w:rPr>
        <w:t xml:space="preserve">человек </w:t>
      </w:r>
      <w:r w:rsidRPr="009F05A6">
        <w:rPr>
          <w:bCs/>
          <w:lang w:eastAsia="ar-SA"/>
        </w:rPr>
        <w:t xml:space="preserve"> (п</w:t>
      </w:r>
      <w:r w:rsidRPr="009F05A6">
        <w:t>ланово</w:t>
      </w:r>
      <w:r>
        <w:t>е значение показателя - 100 человек);</w:t>
      </w:r>
    </w:p>
    <w:p w:rsidR="00782070" w:rsidRDefault="00782070" w:rsidP="00782070">
      <w:pPr>
        <w:pStyle w:val="af3"/>
        <w:ind w:firstLine="567"/>
        <w:jc w:val="both"/>
      </w:pPr>
      <w:r>
        <w:t>- к</w:t>
      </w:r>
      <w:r w:rsidRPr="00BC58D0">
        <w:t>оличество</w:t>
      </w:r>
      <w:r>
        <w:t xml:space="preserve"> </w:t>
      </w:r>
      <w:r w:rsidRPr="00BC58D0">
        <w:t xml:space="preserve"> участников регионального этапа всероссийской олимпиады школьников</w:t>
      </w:r>
      <w:r>
        <w:t xml:space="preserve"> соста</w:t>
      </w:r>
      <w:r>
        <w:t>в</w:t>
      </w:r>
      <w:r>
        <w:t>ляет  2 человек (100 %);</w:t>
      </w:r>
    </w:p>
    <w:p w:rsidR="00782070" w:rsidRDefault="00782070" w:rsidP="00782070">
      <w:pPr>
        <w:pStyle w:val="af3"/>
        <w:ind w:firstLine="567"/>
        <w:jc w:val="both"/>
      </w:pPr>
      <w:r>
        <w:t>- д</w:t>
      </w:r>
      <w:r w:rsidRPr="00BC58D0">
        <w:t>оля</w:t>
      </w:r>
      <w:r>
        <w:t xml:space="preserve"> </w:t>
      </w:r>
      <w:r w:rsidRPr="00BC58D0">
        <w:t xml:space="preserve"> руководителей  образовательных организаций, которые прошли аттестацию на соотве</w:t>
      </w:r>
      <w:r w:rsidRPr="00BC58D0">
        <w:t>т</w:t>
      </w:r>
      <w:r w:rsidRPr="00BC58D0">
        <w:t>ствие занимаемой должности</w:t>
      </w:r>
      <w:r>
        <w:t xml:space="preserve"> составляет 100 %.</w:t>
      </w:r>
    </w:p>
    <w:p w:rsidR="00105041" w:rsidRPr="00132FE7" w:rsidRDefault="00105041" w:rsidP="00CE140E">
      <w:pPr>
        <w:pStyle w:val="af3"/>
        <w:widowControl w:val="0"/>
        <w:suppressAutoHyphens/>
        <w:spacing w:line="276" w:lineRule="auto"/>
        <w:ind w:firstLine="567"/>
        <w:jc w:val="both"/>
      </w:pPr>
    </w:p>
    <w:p w:rsidR="009F7076" w:rsidRDefault="008B07D1" w:rsidP="00433C25">
      <w:pPr>
        <w:spacing w:after="0"/>
        <w:jc w:val="center"/>
        <w:rPr>
          <w:rFonts w:ascii="Times New Roman" w:hAnsi="Times New Roman"/>
          <w:b/>
          <w:sz w:val="24"/>
          <w:szCs w:val="24"/>
        </w:rPr>
      </w:pPr>
      <w:r w:rsidRPr="00F47C8A">
        <w:rPr>
          <w:rFonts w:ascii="Times New Roman" w:hAnsi="Times New Roman"/>
          <w:b/>
          <w:sz w:val="24"/>
          <w:szCs w:val="24"/>
        </w:rPr>
        <w:t>1.</w:t>
      </w:r>
      <w:r w:rsidR="007D409F" w:rsidRPr="00F47C8A">
        <w:rPr>
          <w:rFonts w:ascii="Times New Roman" w:hAnsi="Times New Roman"/>
          <w:b/>
          <w:sz w:val="24"/>
          <w:szCs w:val="24"/>
        </w:rPr>
        <w:t xml:space="preserve">2. </w:t>
      </w:r>
      <w:r w:rsidR="009F7076" w:rsidRPr="00F47C8A">
        <w:rPr>
          <w:rFonts w:ascii="Times New Roman" w:hAnsi="Times New Roman"/>
          <w:b/>
          <w:sz w:val="24"/>
          <w:szCs w:val="24"/>
        </w:rPr>
        <w:t>М</w:t>
      </w:r>
      <w:r w:rsidR="009F7076" w:rsidRPr="00555A70">
        <w:rPr>
          <w:rFonts w:ascii="Times New Roman" w:hAnsi="Times New Roman"/>
          <w:b/>
          <w:sz w:val="24"/>
          <w:szCs w:val="24"/>
        </w:rPr>
        <w:t>у</w:t>
      </w:r>
      <w:r w:rsidR="009F7076" w:rsidRPr="00F47C8A">
        <w:rPr>
          <w:rFonts w:ascii="Times New Roman" w:hAnsi="Times New Roman"/>
          <w:b/>
          <w:sz w:val="24"/>
          <w:szCs w:val="24"/>
        </w:rPr>
        <w:t>ниципальная</w:t>
      </w:r>
      <w:r w:rsidR="00334D4A" w:rsidRPr="00F47C8A">
        <w:rPr>
          <w:rFonts w:ascii="Times New Roman" w:hAnsi="Times New Roman"/>
          <w:b/>
          <w:sz w:val="24"/>
          <w:szCs w:val="24"/>
        </w:rPr>
        <w:t xml:space="preserve"> программа</w:t>
      </w:r>
      <w:r w:rsidR="00DF1104" w:rsidRPr="00DF1104">
        <w:rPr>
          <w:rFonts w:ascii="Times New Roman" w:hAnsi="Times New Roman"/>
          <w:b/>
          <w:sz w:val="24"/>
          <w:szCs w:val="24"/>
        </w:rPr>
        <w:t xml:space="preserve"> </w:t>
      </w:r>
      <w:r w:rsidR="00DF1104" w:rsidRPr="00A0115D">
        <w:rPr>
          <w:rFonts w:ascii="Times New Roman" w:hAnsi="Times New Roman"/>
          <w:b/>
          <w:sz w:val="24"/>
          <w:szCs w:val="24"/>
        </w:rPr>
        <w:t>Зиминского районного муниципального образования</w:t>
      </w:r>
      <w:r w:rsidR="00334D4A" w:rsidRPr="00F47C8A">
        <w:rPr>
          <w:rFonts w:ascii="Times New Roman" w:hAnsi="Times New Roman"/>
          <w:b/>
          <w:sz w:val="24"/>
          <w:szCs w:val="24"/>
        </w:rPr>
        <w:t xml:space="preserve"> </w:t>
      </w:r>
      <w:r w:rsidR="0045051E" w:rsidRPr="00F47C8A">
        <w:rPr>
          <w:rFonts w:ascii="Times New Roman" w:hAnsi="Times New Roman"/>
          <w:b/>
          <w:sz w:val="24"/>
          <w:szCs w:val="24"/>
        </w:rPr>
        <w:t>«Оказ</w:t>
      </w:r>
      <w:r w:rsidR="0045051E" w:rsidRPr="00F47C8A">
        <w:rPr>
          <w:rFonts w:ascii="Times New Roman" w:hAnsi="Times New Roman"/>
          <w:b/>
          <w:sz w:val="24"/>
          <w:szCs w:val="24"/>
        </w:rPr>
        <w:t>а</w:t>
      </w:r>
      <w:r w:rsidR="0045051E" w:rsidRPr="00F47C8A">
        <w:rPr>
          <w:rFonts w:ascii="Times New Roman" w:hAnsi="Times New Roman"/>
          <w:b/>
          <w:sz w:val="24"/>
          <w:szCs w:val="24"/>
        </w:rPr>
        <w:t>ние содействия по сохранению и улучшению здоровья населения Зиминского района» на 20</w:t>
      </w:r>
      <w:r w:rsidR="006A5CED">
        <w:rPr>
          <w:rFonts w:ascii="Times New Roman" w:hAnsi="Times New Roman"/>
          <w:b/>
          <w:sz w:val="24"/>
          <w:szCs w:val="24"/>
        </w:rPr>
        <w:t>21-2026</w:t>
      </w:r>
      <w:r w:rsidR="0045051E" w:rsidRPr="00F47C8A">
        <w:rPr>
          <w:rFonts w:ascii="Times New Roman" w:hAnsi="Times New Roman"/>
          <w:b/>
          <w:sz w:val="24"/>
          <w:szCs w:val="24"/>
        </w:rPr>
        <w:t xml:space="preserve"> годы</w:t>
      </w:r>
    </w:p>
    <w:p w:rsidR="00433C25" w:rsidRPr="00C23B68" w:rsidRDefault="00433C25" w:rsidP="00433C25">
      <w:pPr>
        <w:spacing w:after="0"/>
        <w:jc w:val="center"/>
        <w:rPr>
          <w:rFonts w:ascii="Times New Roman" w:hAnsi="Times New Roman"/>
          <w:b/>
          <w:sz w:val="24"/>
          <w:szCs w:val="24"/>
        </w:rPr>
      </w:pPr>
    </w:p>
    <w:p w:rsidR="00224A28" w:rsidRPr="00383288" w:rsidRDefault="00224A28" w:rsidP="00224A28">
      <w:pPr>
        <w:spacing w:after="0" w:line="240" w:lineRule="auto"/>
        <w:ind w:firstLine="709"/>
        <w:jc w:val="both"/>
        <w:rPr>
          <w:rFonts w:ascii="Times New Roman" w:hAnsi="Times New Roman"/>
          <w:sz w:val="24"/>
          <w:szCs w:val="24"/>
        </w:rPr>
      </w:pPr>
      <w:r w:rsidRPr="00383288">
        <w:rPr>
          <w:rFonts w:ascii="Times New Roman" w:hAnsi="Times New Roman"/>
          <w:sz w:val="24"/>
          <w:szCs w:val="24"/>
        </w:rPr>
        <w:t>В целях профилактики заболеваний и создания условий для оказания медицинской помощи населению администрацией Зиминского района реализовывается муниципальная программа «Оказ</w:t>
      </w:r>
      <w:r w:rsidRPr="00383288">
        <w:rPr>
          <w:rFonts w:ascii="Times New Roman" w:hAnsi="Times New Roman"/>
          <w:sz w:val="24"/>
          <w:szCs w:val="24"/>
        </w:rPr>
        <w:t>а</w:t>
      </w:r>
      <w:r w:rsidRPr="00383288">
        <w:rPr>
          <w:rFonts w:ascii="Times New Roman" w:hAnsi="Times New Roman"/>
          <w:sz w:val="24"/>
          <w:szCs w:val="24"/>
        </w:rPr>
        <w:t>ние содействия по сохранению и улучшению здоровья населения Зиминского района» на 2021-2026 годы.</w:t>
      </w:r>
    </w:p>
    <w:p w:rsidR="00224A28" w:rsidRPr="00383288" w:rsidRDefault="00224A28" w:rsidP="00224A28">
      <w:pPr>
        <w:spacing w:after="0" w:line="240" w:lineRule="auto"/>
        <w:ind w:firstLine="709"/>
        <w:jc w:val="both"/>
        <w:rPr>
          <w:rFonts w:ascii="Times New Roman" w:hAnsi="Times New Roman"/>
          <w:sz w:val="24"/>
          <w:szCs w:val="24"/>
        </w:rPr>
      </w:pPr>
      <w:r w:rsidRPr="00383288">
        <w:rPr>
          <w:rFonts w:ascii="Times New Roman" w:hAnsi="Times New Roman"/>
          <w:sz w:val="24"/>
          <w:szCs w:val="24"/>
        </w:rPr>
        <w:t>Запланированный объем финансирования программных мероприятий на 2022 год составил 247 355,00 тыс. руб., на следующие мероприятия:</w:t>
      </w:r>
    </w:p>
    <w:p w:rsidR="00224A28" w:rsidRPr="00383288" w:rsidRDefault="00224A28" w:rsidP="00224A28">
      <w:pPr>
        <w:spacing w:after="0" w:line="240" w:lineRule="auto"/>
        <w:ind w:firstLine="709"/>
        <w:jc w:val="both"/>
        <w:rPr>
          <w:rFonts w:ascii="Times New Roman" w:hAnsi="Times New Roman"/>
          <w:sz w:val="24"/>
          <w:szCs w:val="24"/>
        </w:rPr>
      </w:pPr>
      <w:r w:rsidRPr="00383288">
        <w:rPr>
          <w:rFonts w:ascii="Times New Roman" w:hAnsi="Times New Roman"/>
          <w:sz w:val="24"/>
          <w:szCs w:val="24"/>
        </w:rPr>
        <w:t xml:space="preserve">- </w:t>
      </w:r>
      <w:r w:rsidRPr="00383288">
        <w:rPr>
          <w:rFonts w:ascii="Times New Roman" w:hAnsi="Times New Roman"/>
          <w:bCs/>
          <w:sz w:val="24"/>
          <w:szCs w:val="24"/>
        </w:rPr>
        <w:t>выплата компенсаций медицинским работникам за найм жилых помещений (молодым сп</w:t>
      </w:r>
      <w:r w:rsidRPr="00383288">
        <w:rPr>
          <w:rFonts w:ascii="Times New Roman" w:hAnsi="Times New Roman"/>
          <w:bCs/>
          <w:sz w:val="24"/>
          <w:szCs w:val="24"/>
        </w:rPr>
        <w:t>е</w:t>
      </w:r>
      <w:r w:rsidRPr="00383288">
        <w:rPr>
          <w:rFonts w:ascii="Times New Roman" w:hAnsi="Times New Roman"/>
          <w:bCs/>
          <w:sz w:val="24"/>
          <w:szCs w:val="24"/>
        </w:rPr>
        <w:t xml:space="preserve">циалистам, специалистам) предоставляемого на территории Зиминского района в исключительных случаях, на территории г. Зимы,  но на срок не более 3-х месяцев) объем финансирования составил –  72 тыс. рублей, фактически освоено 34 355 тыс. рублей. </w:t>
      </w:r>
    </w:p>
    <w:p w:rsidR="00224A28" w:rsidRPr="00383288" w:rsidRDefault="00224A28" w:rsidP="00224A28">
      <w:pPr>
        <w:spacing w:after="0" w:line="240" w:lineRule="auto"/>
        <w:ind w:firstLine="709"/>
        <w:jc w:val="both"/>
        <w:rPr>
          <w:rFonts w:ascii="Times New Roman" w:hAnsi="Times New Roman"/>
          <w:bCs/>
          <w:sz w:val="24"/>
          <w:szCs w:val="24"/>
        </w:rPr>
      </w:pPr>
      <w:r w:rsidRPr="00383288">
        <w:rPr>
          <w:rFonts w:ascii="Times New Roman" w:hAnsi="Times New Roman"/>
          <w:bCs/>
          <w:sz w:val="24"/>
          <w:szCs w:val="24"/>
        </w:rPr>
        <w:t xml:space="preserve">В 2022 году, выплата предоставлялась </w:t>
      </w:r>
      <w:r>
        <w:rPr>
          <w:rFonts w:ascii="Times New Roman" w:hAnsi="Times New Roman"/>
          <w:bCs/>
          <w:sz w:val="24"/>
          <w:szCs w:val="24"/>
        </w:rPr>
        <w:t>В</w:t>
      </w:r>
      <w:r w:rsidRPr="00383288">
        <w:rPr>
          <w:rFonts w:ascii="Times New Roman" w:hAnsi="Times New Roman"/>
          <w:bCs/>
          <w:sz w:val="24"/>
          <w:szCs w:val="24"/>
        </w:rPr>
        <w:t>рачу – терапевту участковому Центрально - Хаза</w:t>
      </w:r>
      <w:r w:rsidRPr="00383288">
        <w:rPr>
          <w:rFonts w:ascii="Times New Roman" w:hAnsi="Times New Roman"/>
          <w:bCs/>
          <w:sz w:val="24"/>
          <w:szCs w:val="24"/>
        </w:rPr>
        <w:t>н</w:t>
      </w:r>
      <w:r w:rsidRPr="00383288">
        <w:rPr>
          <w:rFonts w:ascii="Times New Roman" w:hAnsi="Times New Roman"/>
          <w:bCs/>
          <w:sz w:val="24"/>
          <w:szCs w:val="24"/>
        </w:rPr>
        <w:t>ской участковой больницы по договору аренды комнаты от 01.04.2021 г. в размере 3000 (три) тысячи рублей пропорционально фактическому количеству дней аренды жилого помещения;</w:t>
      </w:r>
    </w:p>
    <w:p w:rsidR="00224A28" w:rsidRPr="00383288" w:rsidRDefault="00224A28" w:rsidP="00224A28">
      <w:pPr>
        <w:spacing w:after="0" w:line="240" w:lineRule="auto"/>
        <w:ind w:firstLine="709"/>
        <w:jc w:val="both"/>
        <w:rPr>
          <w:rFonts w:ascii="Times New Roman" w:hAnsi="Times New Roman"/>
          <w:bCs/>
          <w:sz w:val="24"/>
          <w:szCs w:val="24"/>
        </w:rPr>
      </w:pPr>
      <w:r w:rsidRPr="00383288">
        <w:rPr>
          <w:rFonts w:ascii="Times New Roman" w:hAnsi="Times New Roman"/>
          <w:bCs/>
          <w:sz w:val="24"/>
          <w:szCs w:val="24"/>
        </w:rPr>
        <w:t>- осуществление единовременной денежной выплаты медицинским работникам (в соответс</w:t>
      </w:r>
      <w:r w:rsidRPr="00383288">
        <w:rPr>
          <w:rFonts w:ascii="Times New Roman" w:hAnsi="Times New Roman"/>
          <w:bCs/>
          <w:sz w:val="24"/>
          <w:szCs w:val="24"/>
        </w:rPr>
        <w:t>т</w:t>
      </w:r>
      <w:r w:rsidRPr="00383288">
        <w:rPr>
          <w:rFonts w:ascii="Times New Roman" w:hAnsi="Times New Roman"/>
          <w:bCs/>
          <w:sz w:val="24"/>
          <w:szCs w:val="24"/>
        </w:rPr>
        <w:t>вии с Порядком о единовременной денежной выплате медицинским работникам ОГБУЗ «Зиминская городская больница») объем финансирования составил – 200 тыс. рублей, все средства освоены.</w:t>
      </w:r>
    </w:p>
    <w:p w:rsidR="00224A28" w:rsidRPr="00383288" w:rsidRDefault="00224A28" w:rsidP="00224A28">
      <w:pPr>
        <w:spacing w:after="0" w:line="240" w:lineRule="auto"/>
        <w:ind w:firstLine="709"/>
        <w:jc w:val="both"/>
        <w:rPr>
          <w:rFonts w:ascii="Times New Roman" w:hAnsi="Times New Roman"/>
          <w:bCs/>
          <w:sz w:val="24"/>
          <w:szCs w:val="24"/>
        </w:rPr>
      </w:pPr>
      <w:r w:rsidRPr="00383288">
        <w:rPr>
          <w:rFonts w:ascii="Times New Roman" w:hAnsi="Times New Roman"/>
          <w:bCs/>
          <w:sz w:val="24"/>
          <w:szCs w:val="24"/>
        </w:rPr>
        <w:t>В 2022 году единовременная денежная выплата была предоставлена</w:t>
      </w:r>
      <w:r>
        <w:rPr>
          <w:rFonts w:ascii="Times New Roman" w:hAnsi="Times New Roman"/>
          <w:bCs/>
          <w:sz w:val="24"/>
          <w:szCs w:val="24"/>
        </w:rPr>
        <w:t>:</w:t>
      </w:r>
    </w:p>
    <w:p w:rsidR="00224A28" w:rsidRPr="00383288" w:rsidRDefault="00224A28" w:rsidP="00224A28">
      <w:pPr>
        <w:spacing w:after="0" w:line="240" w:lineRule="auto"/>
        <w:ind w:firstLine="709"/>
        <w:jc w:val="both"/>
        <w:rPr>
          <w:rFonts w:ascii="Times New Roman" w:hAnsi="Times New Roman"/>
          <w:bCs/>
          <w:sz w:val="24"/>
          <w:szCs w:val="24"/>
        </w:rPr>
      </w:pPr>
      <w:r w:rsidRPr="00383288">
        <w:rPr>
          <w:rFonts w:ascii="Times New Roman" w:hAnsi="Times New Roman"/>
          <w:bCs/>
          <w:sz w:val="24"/>
          <w:szCs w:val="24"/>
        </w:rPr>
        <w:t xml:space="preserve">- </w:t>
      </w:r>
      <w:r>
        <w:rPr>
          <w:rFonts w:ascii="Times New Roman" w:hAnsi="Times New Roman"/>
          <w:bCs/>
          <w:sz w:val="24"/>
          <w:szCs w:val="24"/>
        </w:rPr>
        <w:t>В</w:t>
      </w:r>
      <w:r w:rsidRPr="00383288">
        <w:rPr>
          <w:rFonts w:ascii="Times New Roman" w:hAnsi="Times New Roman"/>
          <w:bCs/>
          <w:sz w:val="24"/>
          <w:szCs w:val="24"/>
        </w:rPr>
        <w:t>рачу - терапевту участковому Кимильтейской участковой больницы (в размере 50 тысяч рублей);</w:t>
      </w:r>
    </w:p>
    <w:p w:rsidR="00224A28" w:rsidRPr="00383288" w:rsidRDefault="00224A28" w:rsidP="00224A28">
      <w:pPr>
        <w:spacing w:after="0" w:line="240" w:lineRule="auto"/>
        <w:ind w:firstLine="709"/>
        <w:jc w:val="both"/>
        <w:rPr>
          <w:rFonts w:ascii="Times New Roman" w:hAnsi="Times New Roman"/>
          <w:bCs/>
          <w:sz w:val="24"/>
          <w:szCs w:val="24"/>
        </w:rPr>
      </w:pPr>
      <w:r>
        <w:rPr>
          <w:rFonts w:ascii="Times New Roman" w:hAnsi="Times New Roman"/>
          <w:bCs/>
          <w:sz w:val="24"/>
          <w:szCs w:val="24"/>
        </w:rPr>
        <w:t>- З</w:t>
      </w:r>
      <w:r w:rsidRPr="00383288">
        <w:rPr>
          <w:rFonts w:ascii="Times New Roman" w:hAnsi="Times New Roman"/>
          <w:bCs/>
          <w:sz w:val="24"/>
          <w:szCs w:val="24"/>
        </w:rPr>
        <w:t>аведующему фельдшерско-акушерским пунктом с. Глинки (в размере 50  тысяч рублей);</w:t>
      </w:r>
    </w:p>
    <w:p w:rsidR="00224A28" w:rsidRPr="00383288" w:rsidRDefault="00224A28" w:rsidP="00224A28">
      <w:pPr>
        <w:spacing w:after="0" w:line="240" w:lineRule="auto"/>
        <w:ind w:firstLine="709"/>
        <w:jc w:val="both"/>
        <w:rPr>
          <w:rFonts w:ascii="Times New Roman" w:hAnsi="Times New Roman"/>
          <w:bCs/>
          <w:sz w:val="24"/>
          <w:szCs w:val="24"/>
        </w:rPr>
      </w:pPr>
      <w:r>
        <w:rPr>
          <w:rFonts w:ascii="Times New Roman" w:hAnsi="Times New Roman"/>
          <w:bCs/>
          <w:sz w:val="24"/>
          <w:szCs w:val="24"/>
        </w:rPr>
        <w:t>- З</w:t>
      </w:r>
      <w:r w:rsidRPr="00383288">
        <w:rPr>
          <w:rFonts w:ascii="Times New Roman" w:hAnsi="Times New Roman"/>
          <w:bCs/>
          <w:sz w:val="24"/>
          <w:szCs w:val="24"/>
        </w:rPr>
        <w:t>аведующему фельдшерско-акушерским пунктом с. Перевоз (в размере 50 тысяч рублей);</w:t>
      </w:r>
    </w:p>
    <w:p w:rsidR="00224A28" w:rsidRPr="00383288" w:rsidRDefault="00224A28" w:rsidP="00224A28">
      <w:pPr>
        <w:spacing w:after="0" w:line="240" w:lineRule="auto"/>
        <w:ind w:firstLine="709"/>
        <w:jc w:val="both"/>
        <w:rPr>
          <w:rFonts w:ascii="Times New Roman" w:hAnsi="Times New Roman"/>
          <w:bCs/>
          <w:sz w:val="24"/>
          <w:szCs w:val="24"/>
        </w:rPr>
      </w:pPr>
      <w:r>
        <w:rPr>
          <w:rFonts w:ascii="Times New Roman" w:hAnsi="Times New Roman"/>
          <w:bCs/>
          <w:sz w:val="24"/>
          <w:szCs w:val="24"/>
        </w:rPr>
        <w:t>- З</w:t>
      </w:r>
      <w:r w:rsidRPr="00383288">
        <w:rPr>
          <w:rFonts w:ascii="Times New Roman" w:hAnsi="Times New Roman"/>
          <w:bCs/>
          <w:sz w:val="24"/>
          <w:szCs w:val="24"/>
        </w:rPr>
        <w:t>аведующему фельдшерско-акушерским пунктом с. Сологубово (в размере 50  тысяч ру</w:t>
      </w:r>
      <w:r w:rsidRPr="00383288">
        <w:rPr>
          <w:rFonts w:ascii="Times New Roman" w:hAnsi="Times New Roman"/>
          <w:bCs/>
          <w:sz w:val="24"/>
          <w:szCs w:val="24"/>
        </w:rPr>
        <w:t>б</w:t>
      </w:r>
      <w:r w:rsidRPr="00383288">
        <w:rPr>
          <w:rFonts w:ascii="Times New Roman" w:hAnsi="Times New Roman"/>
          <w:bCs/>
          <w:sz w:val="24"/>
          <w:szCs w:val="24"/>
        </w:rPr>
        <w:t xml:space="preserve">лей). </w:t>
      </w:r>
    </w:p>
    <w:p w:rsidR="00224A28" w:rsidRPr="00383288" w:rsidRDefault="00224A28" w:rsidP="00224A28">
      <w:pPr>
        <w:spacing w:after="0" w:line="240" w:lineRule="auto"/>
        <w:ind w:firstLine="709"/>
        <w:jc w:val="both"/>
        <w:rPr>
          <w:rFonts w:ascii="Times New Roman" w:hAnsi="Times New Roman"/>
          <w:bCs/>
          <w:sz w:val="24"/>
          <w:szCs w:val="24"/>
        </w:rPr>
      </w:pPr>
      <w:r w:rsidRPr="00383288">
        <w:rPr>
          <w:rFonts w:ascii="Times New Roman" w:hAnsi="Times New Roman"/>
          <w:bCs/>
          <w:sz w:val="24"/>
          <w:szCs w:val="24"/>
        </w:rPr>
        <w:t>Кроме  этого муниципальной программой предусмотрены следующие мероприятия, напра</w:t>
      </w:r>
      <w:r w:rsidRPr="00383288">
        <w:rPr>
          <w:rFonts w:ascii="Times New Roman" w:hAnsi="Times New Roman"/>
          <w:bCs/>
          <w:sz w:val="24"/>
          <w:szCs w:val="24"/>
        </w:rPr>
        <w:t>в</w:t>
      </w:r>
      <w:r w:rsidRPr="00383288">
        <w:rPr>
          <w:rFonts w:ascii="Times New Roman" w:hAnsi="Times New Roman"/>
          <w:bCs/>
          <w:sz w:val="24"/>
          <w:szCs w:val="24"/>
        </w:rPr>
        <w:t>ленные на привлечение кадров на территорию Зиминского района:</w:t>
      </w:r>
    </w:p>
    <w:p w:rsidR="00224A28" w:rsidRPr="00383288" w:rsidRDefault="00224A28" w:rsidP="00224A28">
      <w:pPr>
        <w:spacing w:after="0" w:line="240" w:lineRule="auto"/>
        <w:ind w:firstLine="709"/>
        <w:jc w:val="both"/>
        <w:rPr>
          <w:rFonts w:ascii="Times New Roman" w:eastAsia="BatangChe" w:hAnsi="Times New Roman"/>
          <w:bCs/>
          <w:sz w:val="24"/>
          <w:szCs w:val="24"/>
        </w:rPr>
      </w:pPr>
      <w:r w:rsidRPr="00383288">
        <w:rPr>
          <w:rFonts w:ascii="Times New Roman" w:eastAsia="BatangChe" w:hAnsi="Times New Roman"/>
          <w:bCs/>
          <w:sz w:val="24"/>
          <w:szCs w:val="24"/>
        </w:rPr>
        <w:t>-Выделение для медицинских работников, привлеченных на территорию Зиминского района, земельных участков под строительство жилья (ожидаемый результат - создание благоприятных усл</w:t>
      </w:r>
      <w:r w:rsidRPr="00383288">
        <w:rPr>
          <w:rFonts w:ascii="Times New Roman" w:eastAsia="BatangChe" w:hAnsi="Times New Roman"/>
          <w:bCs/>
          <w:sz w:val="24"/>
          <w:szCs w:val="24"/>
        </w:rPr>
        <w:t>о</w:t>
      </w:r>
      <w:r w:rsidRPr="00383288">
        <w:rPr>
          <w:rFonts w:ascii="Times New Roman" w:eastAsia="BatangChe" w:hAnsi="Times New Roman"/>
          <w:bCs/>
          <w:sz w:val="24"/>
          <w:szCs w:val="24"/>
        </w:rPr>
        <w:t>вий для привлечения и закрепления медицинских работников) В 2022 г. обращений не поступало;</w:t>
      </w:r>
    </w:p>
    <w:p w:rsidR="00224A28" w:rsidRPr="00BF4052" w:rsidRDefault="00224A28" w:rsidP="00224A28">
      <w:pPr>
        <w:spacing w:after="0" w:line="240" w:lineRule="auto"/>
        <w:ind w:firstLine="709"/>
        <w:jc w:val="both"/>
        <w:rPr>
          <w:rFonts w:ascii="Times New Roman" w:eastAsia="BatangChe" w:hAnsi="Times New Roman"/>
          <w:bCs/>
          <w:sz w:val="24"/>
          <w:szCs w:val="24"/>
        </w:rPr>
      </w:pPr>
      <w:r w:rsidRPr="00383288">
        <w:rPr>
          <w:rFonts w:ascii="Times New Roman" w:eastAsia="BatangChe" w:hAnsi="Times New Roman"/>
          <w:bCs/>
          <w:sz w:val="24"/>
          <w:szCs w:val="24"/>
        </w:rPr>
        <w:t>-Оказание содействия медицинским работникам в участии в Подпрограмме "Устойчивое ра</w:t>
      </w:r>
      <w:r w:rsidRPr="00383288">
        <w:rPr>
          <w:rFonts w:ascii="Times New Roman" w:eastAsia="BatangChe" w:hAnsi="Times New Roman"/>
          <w:bCs/>
          <w:sz w:val="24"/>
          <w:szCs w:val="24"/>
        </w:rPr>
        <w:t>з</w:t>
      </w:r>
      <w:r w:rsidRPr="00383288">
        <w:rPr>
          <w:rFonts w:ascii="Times New Roman" w:eastAsia="BatangChe" w:hAnsi="Times New Roman"/>
          <w:bCs/>
          <w:sz w:val="24"/>
          <w:szCs w:val="24"/>
        </w:rPr>
        <w:t>витие сельских террито</w:t>
      </w:r>
      <w:r w:rsidRPr="00BF4052">
        <w:rPr>
          <w:rFonts w:ascii="Times New Roman" w:eastAsia="BatangChe" w:hAnsi="Times New Roman"/>
          <w:bCs/>
          <w:sz w:val="24"/>
          <w:szCs w:val="24"/>
        </w:rPr>
        <w:t xml:space="preserve">рий Иркутской области" на 2019 - 2024 годы Государственной программы Иркутской области "Развитие сельского хозяйства и регулирование рынков сельскохозяйственной </w:t>
      </w:r>
      <w:r w:rsidRPr="00BF4052">
        <w:rPr>
          <w:rFonts w:ascii="Times New Roman" w:eastAsia="BatangChe" w:hAnsi="Times New Roman"/>
          <w:bCs/>
          <w:sz w:val="24"/>
          <w:szCs w:val="24"/>
        </w:rPr>
        <w:lastRenderedPageBreak/>
        <w:t>продукции, сырья и продовольствия" на 2019 - 2024 годы (постановление Правительства Иркутской области от 26 октября 2018 года N 772-пп) (ожидаемый результат - укомплектование медицинскими кадрами      ОГБУЗ ЗГБ) (обращений не поступало);</w:t>
      </w:r>
    </w:p>
    <w:p w:rsidR="00224A28" w:rsidRPr="00BF4052" w:rsidRDefault="00224A28" w:rsidP="00224A28">
      <w:pPr>
        <w:spacing w:after="0" w:line="240" w:lineRule="auto"/>
        <w:ind w:firstLine="709"/>
        <w:jc w:val="both"/>
        <w:rPr>
          <w:rFonts w:ascii="Times New Roman" w:eastAsia="BatangChe" w:hAnsi="Times New Roman"/>
          <w:bCs/>
          <w:sz w:val="24"/>
          <w:szCs w:val="24"/>
        </w:rPr>
      </w:pPr>
      <w:r w:rsidRPr="00BF4052">
        <w:rPr>
          <w:rFonts w:ascii="Times New Roman" w:eastAsia="BatangChe" w:hAnsi="Times New Roman"/>
          <w:bCs/>
          <w:sz w:val="24"/>
          <w:szCs w:val="24"/>
        </w:rPr>
        <w:t>-Оказание содействия медиц</w:t>
      </w:r>
      <w:r>
        <w:rPr>
          <w:rFonts w:ascii="Times New Roman" w:eastAsia="BatangChe" w:hAnsi="Times New Roman"/>
          <w:bCs/>
          <w:sz w:val="24"/>
          <w:szCs w:val="24"/>
        </w:rPr>
        <w:t>инским работникам в реализации ф</w:t>
      </w:r>
      <w:r w:rsidRPr="00BF4052">
        <w:rPr>
          <w:rFonts w:ascii="Times New Roman" w:eastAsia="BatangChe" w:hAnsi="Times New Roman"/>
          <w:bCs/>
          <w:sz w:val="24"/>
          <w:szCs w:val="24"/>
        </w:rPr>
        <w:t>едеральн</w:t>
      </w:r>
      <w:r>
        <w:rPr>
          <w:rFonts w:ascii="Times New Roman" w:eastAsia="BatangChe" w:hAnsi="Times New Roman"/>
          <w:bCs/>
          <w:sz w:val="24"/>
          <w:szCs w:val="24"/>
        </w:rPr>
        <w:t>ых программ «З</w:t>
      </w:r>
      <w:r w:rsidRPr="00BF4052">
        <w:rPr>
          <w:rFonts w:ascii="Times New Roman" w:eastAsia="BatangChe" w:hAnsi="Times New Roman"/>
          <w:bCs/>
          <w:sz w:val="24"/>
          <w:szCs w:val="24"/>
        </w:rPr>
        <w:t>е</w:t>
      </w:r>
      <w:r w:rsidRPr="00BF4052">
        <w:rPr>
          <w:rFonts w:ascii="Times New Roman" w:eastAsia="BatangChe" w:hAnsi="Times New Roman"/>
          <w:bCs/>
          <w:sz w:val="24"/>
          <w:szCs w:val="24"/>
        </w:rPr>
        <w:t>м</w:t>
      </w:r>
      <w:r w:rsidRPr="00BF4052">
        <w:rPr>
          <w:rFonts w:ascii="Times New Roman" w:eastAsia="BatangChe" w:hAnsi="Times New Roman"/>
          <w:bCs/>
          <w:sz w:val="24"/>
          <w:szCs w:val="24"/>
        </w:rPr>
        <w:t>ский доктор</w:t>
      </w:r>
      <w:r>
        <w:rPr>
          <w:rFonts w:ascii="Times New Roman" w:eastAsia="Calibri" w:hAnsi="Times New Roman"/>
          <w:sz w:val="24"/>
          <w:szCs w:val="24"/>
        </w:rPr>
        <w:t>» «Земский фельдшер»</w:t>
      </w:r>
      <w:r w:rsidRPr="00BF4052">
        <w:rPr>
          <w:rFonts w:ascii="Times New Roman" w:eastAsia="Calibri" w:hAnsi="Times New Roman"/>
          <w:sz w:val="24"/>
          <w:szCs w:val="24"/>
        </w:rPr>
        <w:t xml:space="preserve"> (</w:t>
      </w:r>
      <w:r w:rsidRPr="00BF4052">
        <w:rPr>
          <w:rFonts w:ascii="Times New Roman" w:eastAsia="BatangChe" w:hAnsi="Times New Roman"/>
          <w:bCs/>
          <w:sz w:val="24"/>
          <w:szCs w:val="24"/>
        </w:rPr>
        <w:t>ожидаемый результат- укомплектование медицинскими кадрами  ОГБУЗ ЗГБ);</w:t>
      </w:r>
    </w:p>
    <w:p w:rsidR="00224A28" w:rsidRPr="00BF4052" w:rsidRDefault="00224A28" w:rsidP="00224A28">
      <w:pPr>
        <w:spacing w:after="0" w:line="240" w:lineRule="auto"/>
        <w:ind w:firstLine="709"/>
        <w:jc w:val="both"/>
        <w:rPr>
          <w:rFonts w:ascii="Times New Roman" w:eastAsia="BatangChe" w:hAnsi="Times New Roman"/>
          <w:bCs/>
          <w:sz w:val="24"/>
          <w:szCs w:val="24"/>
        </w:rPr>
      </w:pPr>
      <w:r w:rsidRPr="00BF4052">
        <w:rPr>
          <w:rFonts w:ascii="Times New Roman" w:eastAsia="BatangChe" w:hAnsi="Times New Roman"/>
          <w:bCs/>
          <w:sz w:val="24"/>
          <w:szCs w:val="24"/>
        </w:rPr>
        <w:t>-Проведение профориентационной работы среди обучающихся  муниципальных общеобраз</w:t>
      </w:r>
      <w:r w:rsidRPr="00BF4052">
        <w:rPr>
          <w:rFonts w:ascii="Times New Roman" w:eastAsia="BatangChe" w:hAnsi="Times New Roman"/>
          <w:bCs/>
          <w:sz w:val="24"/>
          <w:szCs w:val="24"/>
        </w:rPr>
        <w:t>о</w:t>
      </w:r>
      <w:r w:rsidRPr="00BF4052">
        <w:rPr>
          <w:rFonts w:ascii="Times New Roman" w:eastAsia="BatangChe" w:hAnsi="Times New Roman"/>
          <w:bCs/>
          <w:sz w:val="24"/>
          <w:szCs w:val="24"/>
        </w:rPr>
        <w:t>вательных организаций Зиминского района по целевой подготовке в ИГМУ и другие ВУЗы (ожида</w:t>
      </w:r>
      <w:r w:rsidRPr="00BF4052">
        <w:rPr>
          <w:rFonts w:ascii="Times New Roman" w:eastAsia="BatangChe" w:hAnsi="Times New Roman"/>
          <w:bCs/>
          <w:sz w:val="24"/>
          <w:szCs w:val="24"/>
        </w:rPr>
        <w:t>е</w:t>
      </w:r>
      <w:r w:rsidRPr="00BF4052">
        <w:rPr>
          <w:rFonts w:ascii="Times New Roman" w:eastAsia="BatangChe" w:hAnsi="Times New Roman"/>
          <w:bCs/>
          <w:sz w:val="24"/>
          <w:szCs w:val="24"/>
        </w:rPr>
        <w:t>мый результат - количество лиц, прошедших профориентационную работу среди обучающихся м</w:t>
      </w:r>
      <w:r w:rsidRPr="00BF4052">
        <w:rPr>
          <w:rFonts w:ascii="Times New Roman" w:eastAsia="BatangChe" w:hAnsi="Times New Roman"/>
          <w:bCs/>
          <w:sz w:val="24"/>
          <w:szCs w:val="24"/>
        </w:rPr>
        <w:t>у</w:t>
      </w:r>
      <w:r w:rsidRPr="00BF4052">
        <w:rPr>
          <w:rFonts w:ascii="Times New Roman" w:eastAsia="BatangChe" w:hAnsi="Times New Roman"/>
          <w:bCs/>
          <w:sz w:val="24"/>
          <w:szCs w:val="24"/>
        </w:rPr>
        <w:t>ниципальных общеобразовательных организаций Зиминского района по целевой подготовке в ИГМУ и другие ВУЗы).</w:t>
      </w:r>
    </w:p>
    <w:p w:rsidR="00224A28" w:rsidRPr="00BF4052" w:rsidRDefault="00224A28" w:rsidP="00224A28">
      <w:pPr>
        <w:spacing w:after="0" w:line="240" w:lineRule="auto"/>
        <w:ind w:firstLine="709"/>
        <w:jc w:val="both"/>
        <w:rPr>
          <w:rFonts w:ascii="Times New Roman" w:eastAsia="BatangChe" w:hAnsi="Times New Roman"/>
          <w:bCs/>
          <w:sz w:val="24"/>
          <w:szCs w:val="24"/>
        </w:rPr>
      </w:pPr>
      <w:r w:rsidRPr="00BF4052">
        <w:rPr>
          <w:rFonts w:ascii="Times New Roman" w:eastAsia="BatangChe" w:hAnsi="Times New Roman"/>
          <w:sz w:val="24"/>
          <w:szCs w:val="24"/>
        </w:rPr>
        <w:t>В  целях реализации Подпрограммы 1 «Привлечение медицинских кадров на территорию З</w:t>
      </w:r>
      <w:r w:rsidRPr="00BF4052">
        <w:rPr>
          <w:rFonts w:ascii="Times New Roman" w:eastAsia="BatangChe" w:hAnsi="Times New Roman"/>
          <w:sz w:val="24"/>
          <w:szCs w:val="24"/>
        </w:rPr>
        <w:t>и</w:t>
      </w:r>
      <w:r w:rsidRPr="00BF4052">
        <w:rPr>
          <w:rFonts w:ascii="Times New Roman" w:eastAsia="BatangChe" w:hAnsi="Times New Roman"/>
          <w:sz w:val="24"/>
          <w:szCs w:val="24"/>
        </w:rPr>
        <w:t>минского района» на 2021-2026 годы в общеобразовательных организациях Зиминского района пр</w:t>
      </w:r>
      <w:r w:rsidRPr="00BF4052">
        <w:rPr>
          <w:rFonts w:ascii="Times New Roman" w:eastAsia="BatangChe" w:hAnsi="Times New Roman"/>
          <w:sz w:val="24"/>
          <w:szCs w:val="24"/>
        </w:rPr>
        <w:t>о</w:t>
      </w:r>
      <w:r w:rsidRPr="00BF4052">
        <w:rPr>
          <w:rFonts w:ascii="Times New Roman" w:eastAsia="BatangChe" w:hAnsi="Times New Roman"/>
          <w:sz w:val="24"/>
          <w:szCs w:val="24"/>
        </w:rPr>
        <w:t>водилась профориентационная работа.</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Организация профориентационной работы в общеобразовательных организациях является о</w:t>
      </w:r>
      <w:r w:rsidRPr="00BF4052">
        <w:rPr>
          <w:rFonts w:ascii="Times New Roman" w:eastAsia="BatangChe" w:hAnsi="Times New Roman"/>
          <w:sz w:val="24"/>
          <w:szCs w:val="24"/>
        </w:rPr>
        <w:t>д</w:t>
      </w:r>
      <w:r w:rsidRPr="00BF4052">
        <w:rPr>
          <w:rFonts w:ascii="Times New Roman" w:eastAsia="BatangChe" w:hAnsi="Times New Roman"/>
          <w:sz w:val="24"/>
          <w:szCs w:val="24"/>
        </w:rPr>
        <w:t>ним из направлений в структуре учебно-воспитательной работы и направлена на обеспечение соц</w:t>
      </w:r>
      <w:r w:rsidRPr="00BF4052">
        <w:rPr>
          <w:rFonts w:ascii="Times New Roman" w:eastAsia="BatangChe" w:hAnsi="Times New Roman"/>
          <w:sz w:val="24"/>
          <w:szCs w:val="24"/>
        </w:rPr>
        <w:t>и</w:t>
      </w:r>
      <w:r w:rsidRPr="00BF4052">
        <w:rPr>
          <w:rFonts w:ascii="Times New Roman" w:eastAsia="BatangChe" w:hAnsi="Times New Roman"/>
          <w:sz w:val="24"/>
          <w:szCs w:val="24"/>
        </w:rPr>
        <w:t>альных гарантий в вопросах профессионального самоопределения всех участников образовательного процесса. В общеобразовательных организациях  утвержден план профориентационной работы, я</w:t>
      </w:r>
      <w:r w:rsidRPr="00BF4052">
        <w:rPr>
          <w:rFonts w:ascii="Times New Roman" w:eastAsia="BatangChe" w:hAnsi="Times New Roman"/>
          <w:sz w:val="24"/>
          <w:szCs w:val="24"/>
        </w:rPr>
        <w:t>в</w:t>
      </w:r>
      <w:r w:rsidRPr="00BF4052">
        <w:rPr>
          <w:rFonts w:ascii="Times New Roman" w:eastAsia="BatangChe" w:hAnsi="Times New Roman"/>
          <w:sz w:val="24"/>
          <w:szCs w:val="24"/>
        </w:rPr>
        <w:t xml:space="preserve">ляющийся частью плана работы на текущий учебный год. </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В рамках профориентационной работы по медицинскому направлению проведены следующие мероприятия:</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в</w:t>
      </w:r>
      <w:r w:rsidRPr="00BF4052">
        <w:rPr>
          <w:rFonts w:ascii="Times New Roman" w:eastAsia="BatangChe" w:hAnsi="Times New Roman"/>
          <w:bCs/>
          <w:iCs/>
          <w:sz w:val="24"/>
          <w:szCs w:val="24"/>
        </w:rPr>
        <w:t>стречи с людьми разных профессий для обучающихся 7-11 классов (в</w:t>
      </w:r>
      <w:r w:rsidRPr="00BF4052">
        <w:rPr>
          <w:rFonts w:ascii="Times New Roman" w:eastAsia="BatangChe" w:hAnsi="Times New Roman"/>
          <w:sz w:val="24"/>
          <w:szCs w:val="24"/>
        </w:rPr>
        <w:t>стреча с медсестрой ФАПа, участковым фельдшером)</w:t>
      </w:r>
      <w:r w:rsidRPr="00BF4052">
        <w:rPr>
          <w:rFonts w:ascii="Times New Roman" w:eastAsia="BatangChe" w:hAnsi="Times New Roman"/>
          <w:bCs/>
          <w:iCs/>
          <w:sz w:val="24"/>
          <w:szCs w:val="24"/>
        </w:rPr>
        <w:t>;</w:t>
      </w:r>
      <w:r w:rsidRPr="00BF4052">
        <w:rPr>
          <w:rFonts w:ascii="Times New Roman" w:eastAsia="BatangChe" w:hAnsi="Times New Roman"/>
          <w:bCs/>
          <w:sz w:val="24"/>
          <w:szCs w:val="24"/>
        </w:rPr>
        <w:t xml:space="preserve">  </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bCs/>
          <w:iCs/>
          <w:sz w:val="24"/>
          <w:szCs w:val="24"/>
        </w:rPr>
        <w:t>проведение  внеклассных мероприятий и классных часов</w:t>
      </w:r>
      <w:r w:rsidRPr="00BF4052">
        <w:rPr>
          <w:rFonts w:ascii="Times New Roman" w:eastAsia="BatangChe" w:hAnsi="Times New Roman"/>
          <w:bCs/>
          <w:sz w:val="24"/>
          <w:szCs w:val="24"/>
        </w:rPr>
        <w:t xml:space="preserve">: </w:t>
      </w:r>
      <w:r w:rsidRPr="00BF4052">
        <w:rPr>
          <w:rFonts w:ascii="Times New Roman" w:eastAsia="BatangChe" w:hAnsi="Times New Roman"/>
          <w:sz w:val="24"/>
          <w:szCs w:val="24"/>
        </w:rPr>
        <w:t>«Все профессии важны», «Могу, х</w:t>
      </w:r>
      <w:r w:rsidRPr="00BF4052">
        <w:rPr>
          <w:rFonts w:ascii="Times New Roman" w:eastAsia="BatangChe" w:hAnsi="Times New Roman"/>
          <w:sz w:val="24"/>
          <w:szCs w:val="24"/>
        </w:rPr>
        <w:t>о</w:t>
      </w:r>
      <w:r w:rsidRPr="00BF4052">
        <w:rPr>
          <w:rFonts w:ascii="Times New Roman" w:eastAsia="BatangChe" w:hAnsi="Times New Roman"/>
          <w:sz w:val="24"/>
          <w:szCs w:val="24"/>
        </w:rPr>
        <w:t xml:space="preserve">чу, надо», конкурс рисунков «Кем я хочу быть?»,  «Мир современных профессий»;  </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проведение практических занятий медицинским работником «Моя будущая профессия – врач», «Будь здоров!» (использование приборов для измерения артериального давления, ростомеров).</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В  целях реализации Подпрограммы 2 «Профилактика заболеваний и формирование здорового образа жизни на территории Зиминского района» в общеобразовательных организациях Зиминского района проведена санитарно-просветительская работа по профилактике заболеваний, воспитания здорового образа жизни.</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 Мероприятия по проведению коммуникационных кампаний, направленных на повышение ответственности граждан за свое здоровье, осознание ценности человеческой жизни и здоровья, формирование культуры здоровья в различных возрастных и социальных группах (изготовление п</w:t>
      </w:r>
      <w:r w:rsidRPr="00BF4052">
        <w:rPr>
          <w:rFonts w:ascii="Times New Roman" w:eastAsia="BatangChe" w:hAnsi="Times New Roman"/>
          <w:sz w:val="24"/>
          <w:szCs w:val="24"/>
        </w:rPr>
        <w:t>а</w:t>
      </w:r>
      <w:r w:rsidRPr="00BF4052">
        <w:rPr>
          <w:rFonts w:ascii="Times New Roman" w:eastAsia="BatangChe" w:hAnsi="Times New Roman"/>
          <w:sz w:val="24"/>
          <w:szCs w:val="24"/>
        </w:rPr>
        <w:t>мяток, листовок, видеороликов)</w:t>
      </w:r>
      <w:r w:rsidRPr="00BF4052">
        <w:rPr>
          <w:rFonts w:ascii="Times New Roman" w:hAnsi="Times New Roman"/>
          <w:bCs/>
          <w:sz w:val="24"/>
          <w:szCs w:val="24"/>
        </w:rPr>
        <w:t xml:space="preserve"> объем финансирования в 2022 году составил – 10 тыс. рублей</w:t>
      </w:r>
      <w:r w:rsidRPr="00BF4052">
        <w:rPr>
          <w:rFonts w:ascii="Times New Roman" w:eastAsia="BatangChe" w:hAnsi="Times New Roman"/>
          <w:sz w:val="24"/>
          <w:szCs w:val="24"/>
        </w:rPr>
        <w:t xml:space="preserve"> (фа</w:t>
      </w:r>
      <w:r w:rsidRPr="00BF4052">
        <w:rPr>
          <w:rFonts w:ascii="Times New Roman" w:eastAsia="BatangChe" w:hAnsi="Times New Roman"/>
          <w:sz w:val="24"/>
          <w:szCs w:val="24"/>
        </w:rPr>
        <w:t>к</w:t>
      </w:r>
      <w:r w:rsidRPr="00BF4052">
        <w:rPr>
          <w:rFonts w:ascii="Times New Roman" w:eastAsia="BatangChe" w:hAnsi="Times New Roman"/>
          <w:sz w:val="24"/>
          <w:szCs w:val="24"/>
        </w:rPr>
        <w:t>тически исполнено – 10 тыс. рублей).</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В общеобразовательных организациях района организовано проведение профилактических мероприятий,  направленных на здоровьесбережение, на борьбу с ВИЧ- инфекцией, формирование здорового образа жизни:</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-единых областных профилактических недель «Высокая ответственность», «Здоровая семья», «Разноцветная неделя», «Безопасное детство» с общим охватом 1443 человек;</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-тематических бесед «Всё о токсикомании», «Формула здоровья», «Наркомания - территория мрака», «Твоя жизнь – твой выбор», «Вся правда о вэйпах», «Спорт и здоровье»;</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-районного марафона для «трудных» подростков «Всё в твоих руках!» - приняли участие 41 обучающийся;</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-единой областной профилактической недели «Разноцветная неделя» в соответствии с пол</w:t>
      </w:r>
      <w:r w:rsidRPr="00BF4052">
        <w:rPr>
          <w:rFonts w:ascii="Times New Roman" w:eastAsia="BatangChe" w:hAnsi="Times New Roman"/>
          <w:sz w:val="24"/>
          <w:szCs w:val="24"/>
        </w:rPr>
        <w:t>о</w:t>
      </w:r>
      <w:r w:rsidRPr="00BF4052">
        <w:rPr>
          <w:rFonts w:ascii="Times New Roman" w:eastAsia="BatangChe" w:hAnsi="Times New Roman"/>
          <w:sz w:val="24"/>
          <w:szCs w:val="24"/>
        </w:rPr>
        <w:t>жением и методическими рекомендациями ГКУ «Центр профилактики, реабилитации, коррекции Иркутской области» - в 2021 – 2022 учебном году общий охват участников составил 1614 человек, что составляло 88 % от числа всех обучающихся (в 2020 году – 930 чел. – 50 % от общего числа об</w:t>
      </w:r>
      <w:r w:rsidRPr="00BF4052">
        <w:rPr>
          <w:rFonts w:ascii="Times New Roman" w:eastAsia="BatangChe" w:hAnsi="Times New Roman"/>
          <w:sz w:val="24"/>
          <w:szCs w:val="24"/>
        </w:rPr>
        <w:t>у</w:t>
      </w:r>
      <w:r w:rsidRPr="00BF4052">
        <w:rPr>
          <w:rFonts w:ascii="Times New Roman" w:eastAsia="BatangChe" w:hAnsi="Times New Roman"/>
          <w:sz w:val="24"/>
          <w:szCs w:val="24"/>
        </w:rPr>
        <w:t>чающихся);</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-уличные/дворовые мероприятия, в т.ч. направленные на активизацию добровольческого дв</w:t>
      </w:r>
      <w:r w:rsidRPr="00BF4052">
        <w:rPr>
          <w:rFonts w:ascii="Times New Roman" w:eastAsia="BatangChe" w:hAnsi="Times New Roman"/>
          <w:sz w:val="24"/>
          <w:szCs w:val="24"/>
        </w:rPr>
        <w:t>и</w:t>
      </w:r>
      <w:r w:rsidRPr="00BF4052">
        <w:rPr>
          <w:rFonts w:ascii="Times New Roman" w:eastAsia="BatangChe" w:hAnsi="Times New Roman"/>
          <w:sz w:val="24"/>
          <w:szCs w:val="24"/>
        </w:rPr>
        <w:t xml:space="preserve">жения (малозатратные формы занятости/досуга/оздоровления при ОО, при учреждениях культуры) в </w:t>
      </w:r>
      <w:r w:rsidRPr="00BF4052">
        <w:rPr>
          <w:rFonts w:ascii="Times New Roman" w:eastAsia="BatangChe" w:hAnsi="Times New Roman"/>
          <w:sz w:val="24"/>
          <w:szCs w:val="24"/>
        </w:rPr>
        <w:lastRenderedPageBreak/>
        <w:t>период летней оздоровительной кампании 2022 года. Проведение разовых волонтерских акций в н</w:t>
      </w:r>
      <w:r w:rsidRPr="00BF4052">
        <w:rPr>
          <w:rFonts w:ascii="Times New Roman" w:eastAsia="BatangChe" w:hAnsi="Times New Roman"/>
          <w:sz w:val="24"/>
          <w:szCs w:val="24"/>
        </w:rPr>
        <w:t>а</w:t>
      </w:r>
      <w:r w:rsidRPr="00BF4052">
        <w:rPr>
          <w:rFonts w:ascii="Times New Roman" w:eastAsia="BatangChe" w:hAnsi="Times New Roman"/>
          <w:sz w:val="24"/>
          <w:szCs w:val="24"/>
        </w:rPr>
        <w:t>селенных пунктах по месту жительства – охват 1546 несовершеннолетних.</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Распространено около 2 000 экземпляров методических, агитационных материалов по вопр</w:t>
      </w:r>
      <w:r w:rsidRPr="00BF4052">
        <w:rPr>
          <w:rFonts w:ascii="Times New Roman" w:eastAsia="BatangChe" w:hAnsi="Times New Roman"/>
          <w:sz w:val="24"/>
          <w:szCs w:val="24"/>
        </w:rPr>
        <w:t>о</w:t>
      </w:r>
      <w:r w:rsidRPr="00BF4052">
        <w:rPr>
          <w:rFonts w:ascii="Times New Roman" w:eastAsia="BatangChe" w:hAnsi="Times New Roman"/>
          <w:sz w:val="24"/>
          <w:szCs w:val="24"/>
        </w:rPr>
        <w:t>сам противодействия распространению наркомании, пропаганде здорового образа жизни – буклеты, календари, плакаты, методические материалы (предоставлены ОГКУ «Центр профилактики нарк</w:t>
      </w:r>
      <w:r w:rsidRPr="00BF4052">
        <w:rPr>
          <w:rFonts w:ascii="Times New Roman" w:eastAsia="BatangChe" w:hAnsi="Times New Roman"/>
          <w:sz w:val="24"/>
          <w:szCs w:val="24"/>
        </w:rPr>
        <w:t>о</w:t>
      </w:r>
      <w:r w:rsidRPr="00BF4052">
        <w:rPr>
          <w:rFonts w:ascii="Times New Roman" w:eastAsia="BatangChe" w:hAnsi="Times New Roman"/>
          <w:sz w:val="24"/>
          <w:szCs w:val="24"/>
        </w:rPr>
        <w:t>мании») в том числе с использованием дистанционных технологий (мессенджеры, социальные сети).</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Всего в 2021-2022 учебном году проведено 34</w:t>
      </w:r>
      <w:r w:rsidRPr="00BF4052">
        <w:rPr>
          <w:rFonts w:ascii="Times New Roman" w:eastAsia="BatangChe" w:hAnsi="Times New Roman"/>
          <w:bCs/>
          <w:sz w:val="24"/>
          <w:szCs w:val="24"/>
        </w:rPr>
        <w:t>5</w:t>
      </w:r>
      <w:r w:rsidRPr="00BF4052">
        <w:rPr>
          <w:rFonts w:ascii="Times New Roman" w:eastAsia="BatangChe" w:hAnsi="Times New Roman"/>
          <w:b/>
          <w:sz w:val="24"/>
          <w:szCs w:val="24"/>
        </w:rPr>
        <w:t xml:space="preserve"> </w:t>
      </w:r>
      <w:r w:rsidRPr="00BF4052">
        <w:rPr>
          <w:rFonts w:ascii="Times New Roman" w:eastAsia="BatangChe" w:hAnsi="Times New Roman"/>
          <w:sz w:val="24"/>
          <w:szCs w:val="24"/>
        </w:rPr>
        <w:t xml:space="preserve">мероприятий, направленных на профилактику незаконного потребления алкоголя, наркотических средств, психотропных веществ. Охвачено 94 % от общей численности обучающихся (с учётом распространения информационных и методических материалов). </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 xml:space="preserve">За истекший период 2022 года, во исполнение плана по реализации Концепции профилактики 16 (100 %) общеобразовательными организациями  проведено 57 профилактических мероприятий с привлечением инспектора ОДН, инспектора ПДН ЛОП на ст. Зима, сотрудников полиции по линии ГИБДД, специалиста отдела по молодежной политике и спорту, инспектора ОНД и ПР и ГИМС г. Саянска, г. Зима, Зиминского и Усть-Удинского районов, врача-нарколога ЧУЗ «Поликлиника «РЖД-Медицина» города Зима», медицинских работников ОГБУЗ «ЗГБ», представителей Зиминской межрайонной прокуратуры. </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В 16 общеобразовательных организациях (100%), социальными педагогами и педагогами пс</w:t>
      </w:r>
      <w:r w:rsidRPr="00BF4052">
        <w:rPr>
          <w:rFonts w:ascii="Times New Roman" w:eastAsia="BatangChe" w:hAnsi="Times New Roman"/>
          <w:sz w:val="24"/>
          <w:szCs w:val="24"/>
        </w:rPr>
        <w:t>и</w:t>
      </w:r>
      <w:r w:rsidRPr="00BF4052">
        <w:rPr>
          <w:rFonts w:ascii="Times New Roman" w:eastAsia="BatangChe" w:hAnsi="Times New Roman"/>
          <w:sz w:val="24"/>
          <w:szCs w:val="24"/>
        </w:rPr>
        <w:t>хологами проводились мероприятия, направленные на  профилактику аутоагрессивного поведения: сопровождение детей, подростков и их семей с целью предупреждения самоповреждения, в том чи</w:t>
      </w:r>
      <w:r w:rsidRPr="00BF4052">
        <w:rPr>
          <w:rFonts w:ascii="Times New Roman" w:eastAsia="BatangChe" w:hAnsi="Times New Roman"/>
          <w:sz w:val="24"/>
          <w:szCs w:val="24"/>
        </w:rPr>
        <w:t>с</w:t>
      </w:r>
      <w:r w:rsidRPr="00BF4052">
        <w:rPr>
          <w:rFonts w:ascii="Times New Roman" w:eastAsia="BatangChe" w:hAnsi="Times New Roman"/>
          <w:sz w:val="24"/>
          <w:szCs w:val="24"/>
        </w:rPr>
        <w:t>ле попыток суицида;  индивидуальные и групповые занятия по формированию навыков  проблем</w:t>
      </w:r>
      <w:r w:rsidRPr="00BF4052">
        <w:rPr>
          <w:rFonts w:ascii="Times New Roman" w:eastAsia="BatangChe" w:hAnsi="Times New Roman"/>
          <w:sz w:val="24"/>
          <w:szCs w:val="24"/>
        </w:rPr>
        <w:t>о</w:t>
      </w:r>
      <w:r w:rsidRPr="00BF4052">
        <w:rPr>
          <w:rFonts w:ascii="Times New Roman" w:eastAsia="BatangChe" w:hAnsi="Times New Roman"/>
          <w:sz w:val="24"/>
          <w:szCs w:val="24"/>
        </w:rPr>
        <w:t>разрешающего поведения, поиска социальной поддержки, ее восприятия и оказания, позитивного восприятия своего будущего;  информирование круга лиц, которые могут принять меры по сниж</w:t>
      </w:r>
      <w:r w:rsidRPr="00BF4052">
        <w:rPr>
          <w:rFonts w:ascii="Times New Roman" w:eastAsia="BatangChe" w:hAnsi="Times New Roman"/>
          <w:sz w:val="24"/>
          <w:szCs w:val="24"/>
        </w:rPr>
        <w:t>е</w:t>
      </w:r>
      <w:r w:rsidRPr="00BF4052">
        <w:rPr>
          <w:rFonts w:ascii="Times New Roman" w:eastAsia="BatangChe" w:hAnsi="Times New Roman"/>
          <w:sz w:val="24"/>
          <w:szCs w:val="24"/>
        </w:rPr>
        <w:t>нию риска (родители/законные представители).</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eastAsia="BatangChe" w:hAnsi="Times New Roman"/>
          <w:sz w:val="24"/>
          <w:szCs w:val="24"/>
        </w:rPr>
        <w:t>Во всех общеобразовательных организациях (100 %) работа по профилактике и предупрежд</w:t>
      </w:r>
      <w:r w:rsidRPr="00BF4052">
        <w:rPr>
          <w:rFonts w:ascii="Times New Roman" w:eastAsia="BatangChe" w:hAnsi="Times New Roman"/>
          <w:sz w:val="24"/>
          <w:szCs w:val="24"/>
        </w:rPr>
        <w:t>е</w:t>
      </w:r>
      <w:r w:rsidRPr="00BF4052">
        <w:rPr>
          <w:rFonts w:ascii="Times New Roman" w:eastAsia="BatangChe" w:hAnsi="Times New Roman"/>
          <w:sz w:val="24"/>
          <w:szCs w:val="24"/>
        </w:rPr>
        <w:t>нию суицидов среди несовершеннолетних ведётся в соответствии с планами работ социально-психологических служб ОО по профилактике суицидов и суицидального поведения среди обуча</w:t>
      </w:r>
      <w:r w:rsidRPr="00BF4052">
        <w:rPr>
          <w:rFonts w:ascii="Times New Roman" w:eastAsia="BatangChe" w:hAnsi="Times New Roman"/>
          <w:sz w:val="24"/>
          <w:szCs w:val="24"/>
        </w:rPr>
        <w:t>ю</w:t>
      </w:r>
      <w:r w:rsidRPr="00BF4052">
        <w:rPr>
          <w:rFonts w:ascii="Times New Roman" w:eastAsia="BatangChe" w:hAnsi="Times New Roman"/>
          <w:sz w:val="24"/>
          <w:szCs w:val="24"/>
        </w:rPr>
        <w:t>щихся и в соответствии с межведомственным планом профилактических мероприятий по профила</w:t>
      </w:r>
      <w:r w:rsidRPr="00BF4052">
        <w:rPr>
          <w:rFonts w:ascii="Times New Roman" w:eastAsia="BatangChe" w:hAnsi="Times New Roman"/>
          <w:sz w:val="24"/>
          <w:szCs w:val="24"/>
        </w:rPr>
        <w:t>к</w:t>
      </w:r>
      <w:r w:rsidRPr="00BF4052">
        <w:rPr>
          <w:rFonts w:ascii="Times New Roman" w:eastAsia="BatangChe" w:hAnsi="Times New Roman"/>
          <w:sz w:val="24"/>
          <w:szCs w:val="24"/>
        </w:rPr>
        <w:t>тике суицидов среди несовершеннолетних в Зиминском районном муниципальном образовании (комплексный план утвержден постановлением администрации Зиминского районного муниципал</w:t>
      </w:r>
      <w:r w:rsidRPr="00BF4052">
        <w:rPr>
          <w:rFonts w:ascii="Times New Roman" w:eastAsia="BatangChe" w:hAnsi="Times New Roman"/>
          <w:sz w:val="24"/>
          <w:szCs w:val="24"/>
        </w:rPr>
        <w:t>ь</w:t>
      </w:r>
      <w:r w:rsidRPr="00BF4052">
        <w:rPr>
          <w:rFonts w:ascii="Times New Roman" w:eastAsia="BatangChe" w:hAnsi="Times New Roman"/>
          <w:sz w:val="24"/>
          <w:szCs w:val="24"/>
        </w:rPr>
        <w:t>ного образования от 29.10.2021 № 833). Работа по данному направлению разделена на три блока: р</w:t>
      </w:r>
      <w:r w:rsidRPr="00BF4052">
        <w:rPr>
          <w:rFonts w:ascii="Times New Roman" w:eastAsia="BatangChe" w:hAnsi="Times New Roman"/>
          <w:sz w:val="24"/>
          <w:szCs w:val="24"/>
        </w:rPr>
        <w:t>а</w:t>
      </w:r>
      <w:r w:rsidRPr="00BF4052">
        <w:rPr>
          <w:rFonts w:ascii="Times New Roman" w:eastAsia="BatangChe" w:hAnsi="Times New Roman"/>
          <w:sz w:val="24"/>
          <w:szCs w:val="24"/>
        </w:rPr>
        <w:t>бота с учащимися; работа с родителями; работа с педагогами.</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 xml:space="preserve">Учреждения культуры района, являясь одними из исполнителей программы, организовывали и проводили различные мероприятия: информационные часы, беседы- рекомендации, слайд- обзоры, видеоролики, Дни здоровья по вопросам сохранения здоровья, профилактики социально- негативных явлений.   </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 xml:space="preserve">     В течение 2022 г. в библиотеках Зиминского района реализовывался проект «Цените жизнь и свое здоровье». Цель проекта - формирование в подростково-молодежной среде мотивации к зд</w:t>
      </w:r>
      <w:r w:rsidRPr="00BF4052">
        <w:rPr>
          <w:rFonts w:ascii="Times New Roman" w:hAnsi="Times New Roman"/>
          <w:sz w:val="24"/>
          <w:szCs w:val="24"/>
        </w:rPr>
        <w:t>о</w:t>
      </w:r>
      <w:r w:rsidRPr="00BF4052">
        <w:rPr>
          <w:rFonts w:ascii="Times New Roman" w:hAnsi="Times New Roman"/>
          <w:sz w:val="24"/>
          <w:szCs w:val="24"/>
        </w:rPr>
        <w:t>ровому образу жизни, в том числе с использованием цифровых платформ и ресурсов.   Проектные мероприятия проводятся по следующим направлениям:</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u w:val="single"/>
        </w:rPr>
        <w:t>- информационная деятельность</w:t>
      </w:r>
      <w:r w:rsidRPr="00BF4052">
        <w:rPr>
          <w:rFonts w:ascii="Times New Roman" w:hAnsi="Times New Roman"/>
          <w:sz w:val="24"/>
          <w:szCs w:val="24"/>
        </w:rPr>
        <w:t>: организация в библиотеках выставок, выставок плакатов, стендов, размещение онлайн- материалов в соцсетях по пропаганде здорового образа жизни:«К зд</w:t>
      </w:r>
      <w:r w:rsidRPr="00BF4052">
        <w:rPr>
          <w:rFonts w:ascii="Times New Roman" w:hAnsi="Times New Roman"/>
          <w:sz w:val="24"/>
          <w:szCs w:val="24"/>
        </w:rPr>
        <w:t>о</w:t>
      </w:r>
      <w:r w:rsidRPr="00BF4052">
        <w:rPr>
          <w:rFonts w:ascii="Times New Roman" w:hAnsi="Times New Roman"/>
          <w:sz w:val="24"/>
          <w:szCs w:val="24"/>
        </w:rPr>
        <w:t>ровью- без лекарств!», «Все о наркомании», «Наркомания стучится в каждый дом», «Как избавиться от пагубных привычек», «Внимание, родители: НАРКОМАНЯ!», «Наркомания: мифы и действ</w:t>
      </w:r>
      <w:r w:rsidRPr="00BF4052">
        <w:rPr>
          <w:rFonts w:ascii="Times New Roman" w:hAnsi="Times New Roman"/>
          <w:sz w:val="24"/>
          <w:szCs w:val="24"/>
        </w:rPr>
        <w:t>и</w:t>
      </w:r>
      <w:r w:rsidRPr="00BF4052">
        <w:rPr>
          <w:rFonts w:ascii="Times New Roman" w:hAnsi="Times New Roman"/>
          <w:sz w:val="24"/>
          <w:szCs w:val="24"/>
        </w:rPr>
        <w:t>тельность», «О вреде никотина», «Путь к здоровью», «Здоровый образ жизни! Альтернативы нет!», «Опасное наслаждение: алкоголь, курение, наркотики».</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 xml:space="preserve">    Задача этого направления работы - предоставить исчерпывающую информацию о восст</w:t>
      </w:r>
      <w:r w:rsidRPr="00BF4052">
        <w:rPr>
          <w:rFonts w:ascii="Times New Roman" w:hAnsi="Times New Roman"/>
          <w:sz w:val="24"/>
          <w:szCs w:val="24"/>
        </w:rPr>
        <w:t>а</w:t>
      </w:r>
      <w:r w:rsidRPr="00BF4052">
        <w:rPr>
          <w:rFonts w:ascii="Times New Roman" w:hAnsi="Times New Roman"/>
          <w:sz w:val="24"/>
          <w:szCs w:val="24"/>
        </w:rPr>
        <w:t>новлении и сохранении телесного и душевного здоровья, воспитать у несовершеннолетнего негати</w:t>
      </w:r>
      <w:r w:rsidRPr="00BF4052">
        <w:rPr>
          <w:rFonts w:ascii="Times New Roman" w:hAnsi="Times New Roman"/>
          <w:sz w:val="24"/>
          <w:szCs w:val="24"/>
        </w:rPr>
        <w:t>в</w:t>
      </w:r>
      <w:r w:rsidRPr="00BF4052">
        <w:rPr>
          <w:rFonts w:ascii="Times New Roman" w:hAnsi="Times New Roman"/>
          <w:sz w:val="24"/>
          <w:szCs w:val="24"/>
        </w:rPr>
        <w:t>ного отношения к вредным привычкам и бережное отношение к самим себе и окружающим их л</w:t>
      </w:r>
      <w:r w:rsidRPr="00BF4052">
        <w:rPr>
          <w:rFonts w:ascii="Times New Roman" w:hAnsi="Times New Roman"/>
          <w:sz w:val="24"/>
          <w:szCs w:val="24"/>
        </w:rPr>
        <w:t>ю</w:t>
      </w:r>
      <w:r w:rsidRPr="00BF4052">
        <w:rPr>
          <w:rFonts w:ascii="Times New Roman" w:hAnsi="Times New Roman"/>
          <w:sz w:val="24"/>
          <w:szCs w:val="24"/>
        </w:rPr>
        <w:t>дям.</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u w:val="single"/>
        </w:rPr>
        <w:t xml:space="preserve">-рекламно-издательская деятельность: </w:t>
      </w:r>
      <w:r w:rsidRPr="00BF4052">
        <w:rPr>
          <w:rFonts w:ascii="Times New Roman" w:hAnsi="Times New Roman"/>
          <w:sz w:val="24"/>
          <w:szCs w:val="24"/>
        </w:rPr>
        <w:t>выпуск рекомендательных списков литературы; разр</w:t>
      </w:r>
      <w:r w:rsidRPr="00BF4052">
        <w:rPr>
          <w:rFonts w:ascii="Times New Roman" w:hAnsi="Times New Roman"/>
          <w:sz w:val="24"/>
          <w:szCs w:val="24"/>
        </w:rPr>
        <w:t>а</w:t>
      </w:r>
      <w:r w:rsidRPr="00BF4052">
        <w:rPr>
          <w:rFonts w:ascii="Times New Roman" w:hAnsi="Times New Roman"/>
          <w:sz w:val="24"/>
          <w:szCs w:val="24"/>
        </w:rPr>
        <w:t>ботка буклетов и памяток профилактической направленности для дальнейшего распространения ср</w:t>
      </w:r>
      <w:r w:rsidRPr="00BF4052">
        <w:rPr>
          <w:rFonts w:ascii="Times New Roman" w:hAnsi="Times New Roman"/>
          <w:sz w:val="24"/>
          <w:szCs w:val="24"/>
        </w:rPr>
        <w:t>е</w:t>
      </w:r>
      <w:r w:rsidRPr="00BF4052">
        <w:rPr>
          <w:rFonts w:ascii="Times New Roman" w:hAnsi="Times New Roman"/>
          <w:sz w:val="24"/>
          <w:szCs w:val="24"/>
        </w:rPr>
        <w:t xml:space="preserve">ди несовершеннолетних и размещения их в социальных сетях: «Что нужно знать о коронавирусе», </w:t>
      </w:r>
      <w:r w:rsidRPr="00BF4052">
        <w:rPr>
          <w:rFonts w:ascii="Times New Roman" w:hAnsi="Times New Roman"/>
          <w:sz w:val="24"/>
          <w:szCs w:val="24"/>
        </w:rPr>
        <w:lastRenderedPageBreak/>
        <w:t>«Правда о токсикомании», «О вреде электронной сигареты», «Административная ответственность за незаконное потребление наркотических средств» «Жизнь без дурмана», «Наркотики, алк</w:t>
      </w:r>
      <w:r w:rsidRPr="00BF4052">
        <w:rPr>
          <w:rFonts w:ascii="Times New Roman" w:hAnsi="Times New Roman"/>
          <w:sz w:val="24"/>
          <w:szCs w:val="24"/>
        </w:rPr>
        <w:t>о</w:t>
      </w:r>
      <w:r w:rsidRPr="00BF4052">
        <w:rPr>
          <w:rFonts w:ascii="Times New Roman" w:hAnsi="Times New Roman"/>
          <w:sz w:val="24"/>
          <w:szCs w:val="24"/>
        </w:rPr>
        <w:t xml:space="preserve">голь:мифы и действительность», «Статья 6.9. КоАП РФ» и т.д.  </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u w:val="single"/>
        </w:rPr>
        <w:t>- проведение массовых мероприятий</w:t>
      </w:r>
      <w:r w:rsidRPr="00BF4052">
        <w:rPr>
          <w:rFonts w:ascii="Times New Roman" w:hAnsi="Times New Roman"/>
          <w:sz w:val="24"/>
          <w:szCs w:val="24"/>
        </w:rPr>
        <w:t>: Дней здоровья, презентаций, дискуссий, часов полезного совета: «Просто скажи нет!», «Зона риска», «Молодежь против наркотиков», «Будьте здоровы», «Л</w:t>
      </w:r>
      <w:r w:rsidRPr="00BF4052">
        <w:rPr>
          <w:rFonts w:ascii="Times New Roman" w:hAnsi="Times New Roman"/>
          <w:sz w:val="24"/>
          <w:szCs w:val="24"/>
        </w:rPr>
        <w:t>е</w:t>
      </w:r>
      <w:r w:rsidRPr="00BF4052">
        <w:rPr>
          <w:rFonts w:ascii="Times New Roman" w:hAnsi="Times New Roman"/>
          <w:sz w:val="24"/>
          <w:szCs w:val="24"/>
        </w:rPr>
        <w:t>чебные возможности даров природы», «В плену иллюзий», «Вперед по дороге здоровья!», «Секрет твоего успеха: трезвость на все 100».</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Во всемирный день здоровья, в рамках информационно- профилактической акции «Стиль жизни - здоровье»,в библиотеках состоялись: Дни здоровья, информационно- профилактические ур</w:t>
      </w:r>
      <w:r w:rsidRPr="00BF4052">
        <w:rPr>
          <w:rFonts w:ascii="Times New Roman" w:hAnsi="Times New Roman"/>
          <w:sz w:val="24"/>
          <w:szCs w:val="24"/>
        </w:rPr>
        <w:t>о</w:t>
      </w:r>
      <w:r w:rsidRPr="00BF4052">
        <w:rPr>
          <w:rFonts w:ascii="Times New Roman" w:hAnsi="Times New Roman"/>
          <w:sz w:val="24"/>
          <w:szCs w:val="24"/>
        </w:rPr>
        <w:t>ки, беседы, конкурсно - игровые программы: «Твоя безопасность в твоих руках», «Спорт и я- лучшие друзья!», «Здоров будешь- все добудешь!», «Поход в страну здоровья». В этот день во многих би</w:t>
      </w:r>
      <w:r w:rsidRPr="00BF4052">
        <w:rPr>
          <w:rFonts w:ascii="Times New Roman" w:hAnsi="Times New Roman"/>
          <w:sz w:val="24"/>
          <w:szCs w:val="24"/>
        </w:rPr>
        <w:t>б</w:t>
      </w:r>
      <w:r w:rsidRPr="00BF4052">
        <w:rPr>
          <w:rFonts w:ascii="Times New Roman" w:hAnsi="Times New Roman"/>
          <w:sz w:val="24"/>
          <w:szCs w:val="24"/>
        </w:rPr>
        <w:t xml:space="preserve">лиотеках был организован просмотр документального фильма «Будущее без наркотиков». </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 xml:space="preserve">   Во всемирный день отказа от курения библиотеки приняли участие в составлении и распр</w:t>
      </w:r>
      <w:r w:rsidRPr="00BF4052">
        <w:rPr>
          <w:rFonts w:ascii="Times New Roman" w:hAnsi="Times New Roman"/>
          <w:sz w:val="24"/>
          <w:szCs w:val="24"/>
        </w:rPr>
        <w:t>о</w:t>
      </w:r>
      <w:r w:rsidRPr="00BF4052">
        <w:rPr>
          <w:rFonts w:ascii="Times New Roman" w:hAnsi="Times New Roman"/>
          <w:sz w:val="24"/>
          <w:szCs w:val="24"/>
        </w:rPr>
        <w:t>странении среди населения памяток, листовок о вреде табакокурения, организуя совместно с клу</w:t>
      </w:r>
      <w:r w:rsidRPr="00BF4052">
        <w:rPr>
          <w:rFonts w:ascii="Times New Roman" w:hAnsi="Times New Roman"/>
          <w:sz w:val="24"/>
          <w:szCs w:val="24"/>
        </w:rPr>
        <w:t>б</w:t>
      </w:r>
      <w:r w:rsidRPr="00BF4052">
        <w:rPr>
          <w:rFonts w:ascii="Times New Roman" w:hAnsi="Times New Roman"/>
          <w:sz w:val="24"/>
          <w:szCs w:val="24"/>
        </w:rPr>
        <w:t>ными учреждениями культуры акции и флешмобы: «Не дари свою жизнь сигарете!», «День без таб</w:t>
      </w:r>
      <w:r w:rsidRPr="00BF4052">
        <w:rPr>
          <w:rFonts w:ascii="Times New Roman" w:hAnsi="Times New Roman"/>
          <w:sz w:val="24"/>
          <w:szCs w:val="24"/>
        </w:rPr>
        <w:t>а</w:t>
      </w:r>
      <w:r w:rsidRPr="00BF4052">
        <w:rPr>
          <w:rFonts w:ascii="Times New Roman" w:hAnsi="Times New Roman"/>
          <w:sz w:val="24"/>
          <w:szCs w:val="24"/>
        </w:rPr>
        <w:t>ка», «Курить-здоровью вредить», «Книги и газеты вместо сигареты!». В соцсетях и мессенджерах   местных сообществ, на сайте Межпоселенческой центральной библиотеки размещались листовки, памятки, видеоролики и информационные материалы о вреде курения.</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23 июня 2022г. жители Зиминского района впервые приняли участие в Большом антинаркот</w:t>
      </w:r>
      <w:r w:rsidRPr="00BF4052">
        <w:rPr>
          <w:rFonts w:ascii="Times New Roman" w:hAnsi="Times New Roman"/>
          <w:sz w:val="24"/>
          <w:szCs w:val="24"/>
        </w:rPr>
        <w:t>и</w:t>
      </w:r>
      <w:r w:rsidRPr="00BF4052">
        <w:rPr>
          <w:rFonts w:ascii="Times New Roman" w:hAnsi="Times New Roman"/>
          <w:sz w:val="24"/>
          <w:szCs w:val="24"/>
        </w:rPr>
        <w:t>ческом диктанте.   Проверить знания русского языка, и, одновременно, узнать о последствиях упо</w:t>
      </w:r>
      <w:r w:rsidRPr="00BF4052">
        <w:rPr>
          <w:rFonts w:ascii="Times New Roman" w:hAnsi="Times New Roman"/>
          <w:sz w:val="24"/>
          <w:szCs w:val="24"/>
        </w:rPr>
        <w:t>т</w:t>
      </w:r>
      <w:r w:rsidRPr="00BF4052">
        <w:rPr>
          <w:rFonts w:ascii="Times New Roman" w:hAnsi="Times New Roman"/>
          <w:sz w:val="24"/>
          <w:szCs w:val="24"/>
        </w:rPr>
        <w:t>ребления наркотиков смогли более 100 жителей Зиминского района возрастной категории 14+. Пл</w:t>
      </w:r>
      <w:r w:rsidRPr="00BF4052">
        <w:rPr>
          <w:rFonts w:ascii="Times New Roman" w:hAnsi="Times New Roman"/>
          <w:sz w:val="24"/>
          <w:szCs w:val="24"/>
        </w:rPr>
        <w:t>о</w:t>
      </w:r>
      <w:r w:rsidRPr="00BF4052">
        <w:rPr>
          <w:rFonts w:ascii="Times New Roman" w:hAnsi="Times New Roman"/>
          <w:sz w:val="24"/>
          <w:szCs w:val="24"/>
        </w:rPr>
        <w:t>щадки для написания диктанта были организованы на базе КДЦ п. Центральный Хазан, с. Ухтуй, профессионального училища № 39, Покровской, Батаминской, Новолетниковской, Самарской сре</w:t>
      </w:r>
      <w:r w:rsidRPr="00BF4052">
        <w:rPr>
          <w:rFonts w:ascii="Times New Roman" w:hAnsi="Times New Roman"/>
          <w:sz w:val="24"/>
          <w:szCs w:val="24"/>
        </w:rPr>
        <w:t>д</w:t>
      </w:r>
      <w:r w:rsidRPr="00BF4052">
        <w:rPr>
          <w:rFonts w:ascii="Times New Roman" w:hAnsi="Times New Roman"/>
          <w:sz w:val="24"/>
          <w:szCs w:val="24"/>
        </w:rPr>
        <w:t xml:space="preserve">них школ, Межпоселенческой центральной библиотеки Зиминского района. Задания состояли из трех этапов: написание текста «Монолог отчаявшейся матери», ответ на вопрос о своей мечте и проверка эрудиции с помощью экспресс-теста. Всем участникам Большого антинаркотического диктанта 2022 были вручены сертификаты с подписью министра по молодежной политике Иркутской области М. Цыгановой и помощника Губернатора Иркутской области по обеспечению отдельных полномочий, секретаря антинаркотической комиссии в Иркутской области М. Гороховой.  </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 xml:space="preserve">    В Международный день борьбы с наркоманией в библиотеках был проведен цикл мер</w:t>
      </w:r>
      <w:r w:rsidRPr="00BF4052">
        <w:rPr>
          <w:rFonts w:ascii="Times New Roman" w:hAnsi="Times New Roman"/>
          <w:sz w:val="24"/>
          <w:szCs w:val="24"/>
        </w:rPr>
        <w:t>о</w:t>
      </w:r>
      <w:r w:rsidRPr="00BF4052">
        <w:rPr>
          <w:rFonts w:ascii="Times New Roman" w:hAnsi="Times New Roman"/>
          <w:sz w:val="24"/>
          <w:szCs w:val="24"/>
        </w:rPr>
        <w:t>приятий: «С наркотиками нет будущего». Вниманию ребят были представлены выставки, с их уч</w:t>
      </w:r>
      <w:r w:rsidRPr="00BF4052">
        <w:rPr>
          <w:rFonts w:ascii="Times New Roman" w:hAnsi="Times New Roman"/>
          <w:sz w:val="24"/>
          <w:szCs w:val="24"/>
        </w:rPr>
        <w:t>а</w:t>
      </w:r>
      <w:r w:rsidRPr="00BF4052">
        <w:rPr>
          <w:rFonts w:ascii="Times New Roman" w:hAnsi="Times New Roman"/>
          <w:sz w:val="24"/>
          <w:szCs w:val="24"/>
        </w:rPr>
        <w:t>стием состоялись профилактические часы, уроки здоровья, ситуационные игры, игровые программы, слайд- беседы, видео просмотры на темы: «Никотин и мы – кто сильнее?» «Научись говорить: НЕТ!», «Имя беды- наркотики», «Наркотик- это путь к смерти», «Библиочемпионат или здоровый образ жизни в художественной литературе», «Все краски мира против наркотиков», «Будь здоров!».</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При проведении профилактических акций: «Вместе против наркотиков», «Мы за здоровый образ жизни», «Всемирный день без табака» использовались современные информационные ресурсы  для создания видеороликов, слайд презентаций, которые впоследствии   представлялись вниманию несовершеннолетних в социальных сетях, мессенджерах и на мероприятиях офлайн формата на т</w:t>
      </w:r>
      <w:r w:rsidRPr="00BF4052">
        <w:rPr>
          <w:rFonts w:ascii="Times New Roman" w:hAnsi="Times New Roman"/>
          <w:sz w:val="24"/>
          <w:szCs w:val="24"/>
        </w:rPr>
        <w:t>е</w:t>
      </w:r>
      <w:r w:rsidRPr="00BF4052">
        <w:rPr>
          <w:rFonts w:ascii="Times New Roman" w:hAnsi="Times New Roman"/>
          <w:sz w:val="24"/>
          <w:szCs w:val="24"/>
        </w:rPr>
        <w:t>мы: «Умей сказать НЕТ!», «Без привычек вредных – жить на свете здорово», «Принудительное кур</w:t>
      </w:r>
      <w:r w:rsidRPr="00BF4052">
        <w:rPr>
          <w:rFonts w:ascii="Times New Roman" w:hAnsi="Times New Roman"/>
          <w:sz w:val="24"/>
          <w:szCs w:val="24"/>
        </w:rPr>
        <w:t>е</w:t>
      </w:r>
      <w:r w:rsidRPr="00BF4052">
        <w:rPr>
          <w:rFonts w:ascii="Times New Roman" w:hAnsi="Times New Roman"/>
          <w:sz w:val="24"/>
          <w:szCs w:val="24"/>
        </w:rPr>
        <w:t>ние и отравляющие вещества», «Вся правда о наркотиках!», «Выбирая жизнь», «О вреде наркот</w:t>
      </w:r>
      <w:r w:rsidRPr="00BF4052">
        <w:rPr>
          <w:rFonts w:ascii="Times New Roman" w:hAnsi="Times New Roman"/>
          <w:sz w:val="24"/>
          <w:szCs w:val="24"/>
        </w:rPr>
        <w:t>и</w:t>
      </w:r>
      <w:r w:rsidRPr="00BF4052">
        <w:rPr>
          <w:rFonts w:ascii="Times New Roman" w:hAnsi="Times New Roman"/>
          <w:sz w:val="24"/>
          <w:szCs w:val="24"/>
        </w:rPr>
        <w:t>ков», «Твое здоровье в твоих руках», «Как получить полезные привычки», «Наркотики: путешествие туда без обратно».С целью формирования у подростков и молодежи ценностного отношения к зд</w:t>
      </w:r>
      <w:r w:rsidRPr="00BF4052">
        <w:rPr>
          <w:rFonts w:ascii="Times New Roman" w:hAnsi="Times New Roman"/>
          <w:sz w:val="24"/>
          <w:szCs w:val="24"/>
        </w:rPr>
        <w:t>о</w:t>
      </w:r>
      <w:r w:rsidRPr="00BF4052">
        <w:rPr>
          <w:rFonts w:ascii="Times New Roman" w:hAnsi="Times New Roman"/>
          <w:sz w:val="24"/>
          <w:szCs w:val="24"/>
        </w:rPr>
        <w:t xml:space="preserve">ровому образу жизни на мероприятиях демонстрировались ролики на темы: «ВЭЙП ОПАСЕН!», «Я выбираю жизнь без наркотиков», «Как не стать жертвой плохих привычек». </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Всемирномудню борьбы со СПИДом библиотеки посвятили информационно- профилактич</w:t>
      </w:r>
      <w:r w:rsidRPr="00BF4052">
        <w:rPr>
          <w:rFonts w:ascii="Times New Roman" w:hAnsi="Times New Roman"/>
          <w:sz w:val="24"/>
          <w:szCs w:val="24"/>
        </w:rPr>
        <w:t>е</w:t>
      </w:r>
      <w:r w:rsidRPr="00BF4052">
        <w:rPr>
          <w:rFonts w:ascii="Times New Roman" w:hAnsi="Times New Roman"/>
          <w:sz w:val="24"/>
          <w:szCs w:val="24"/>
        </w:rPr>
        <w:t>ские беседы с использованием мультимедиа ресурсов на темы: «На краю пропасти», «Миссия- жизнь!», «Наша безопасность», «Бояться не нужно, нужно знать!».</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 xml:space="preserve"> Содействуя улучшению и сохранению здоровья населения, библиотеки  проводили информ</w:t>
      </w:r>
      <w:r w:rsidRPr="00BF4052">
        <w:rPr>
          <w:rFonts w:ascii="Times New Roman" w:hAnsi="Times New Roman"/>
          <w:sz w:val="24"/>
          <w:szCs w:val="24"/>
        </w:rPr>
        <w:t>а</w:t>
      </w:r>
      <w:r w:rsidRPr="00BF4052">
        <w:rPr>
          <w:rFonts w:ascii="Times New Roman" w:hAnsi="Times New Roman"/>
          <w:sz w:val="24"/>
          <w:szCs w:val="24"/>
        </w:rPr>
        <w:t>ционно- профилактические беседы, часы, уроки на темы: «За жизнь без табака», «Живи настоящим, думай о будущем», «Курить- здоровью вредить!», «Трезвая страна- могучая держава», «Я выбираю трезвость».  Библиотека с. Норы провела анкетирование «Что ты знаешь о здоровом. Беседа с пр</w:t>
      </w:r>
      <w:r w:rsidRPr="00BF4052">
        <w:rPr>
          <w:rFonts w:ascii="Times New Roman" w:hAnsi="Times New Roman"/>
          <w:sz w:val="24"/>
          <w:szCs w:val="24"/>
        </w:rPr>
        <w:t>о</w:t>
      </w:r>
      <w:r w:rsidRPr="00BF4052">
        <w:rPr>
          <w:rFonts w:ascii="Times New Roman" w:hAnsi="Times New Roman"/>
          <w:sz w:val="24"/>
          <w:szCs w:val="24"/>
        </w:rPr>
        <w:t>смотром слайд-презентации «Без привычек вредных, жить на свете здорово!» состоялась в Баргада</w:t>
      </w:r>
      <w:r w:rsidRPr="00BF4052">
        <w:rPr>
          <w:rFonts w:ascii="Times New Roman" w:hAnsi="Times New Roman"/>
          <w:sz w:val="24"/>
          <w:szCs w:val="24"/>
        </w:rPr>
        <w:t>й</w:t>
      </w:r>
      <w:r w:rsidRPr="00BF4052">
        <w:rPr>
          <w:rFonts w:ascii="Times New Roman" w:hAnsi="Times New Roman"/>
          <w:sz w:val="24"/>
          <w:szCs w:val="24"/>
        </w:rPr>
        <w:lastRenderedPageBreak/>
        <w:t>ской библиотеке, а в с. Ухтуй, библиотекарь организовала для детей просмотр    мультфильма «Тайна едкого дыма».</w:t>
      </w:r>
    </w:p>
    <w:p w:rsidR="00224A28" w:rsidRPr="00BF4052" w:rsidRDefault="00224A28" w:rsidP="00224A28">
      <w:pPr>
        <w:spacing w:after="0" w:line="240" w:lineRule="auto"/>
        <w:ind w:firstLine="709"/>
        <w:jc w:val="both"/>
        <w:rPr>
          <w:rFonts w:ascii="Times New Roman" w:hAnsi="Times New Roman"/>
          <w:sz w:val="24"/>
          <w:szCs w:val="24"/>
        </w:rPr>
      </w:pPr>
      <w:r w:rsidRPr="00BF4052">
        <w:rPr>
          <w:rFonts w:ascii="Times New Roman" w:hAnsi="Times New Roman"/>
          <w:sz w:val="24"/>
          <w:szCs w:val="24"/>
        </w:rPr>
        <w:t xml:space="preserve">   Популяризируя среди населения здоровый образ жизни, библиотеки приглашали селян к участию в спортивных турнирах и соревнованиях, конкурсно- игровых программах, часах здоровья: «Быть здоровым- это стильно!», «Не каждый станет чемпионом, но каждый может быть здоров!», «Чтобы воля стала твердой- нужно всем дружить со спортом», «Будь здоров!».</w:t>
      </w:r>
    </w:p>
    <w:p w:rsidR="00224A28" w:rsidRPr="00BF4052" w:rsidRDefault="00224A28" w:rsidP="00224A28">
      <w:pPr>
        <w:spacing w:after="0" w:line="240" w:lineRule="auto"/>
        <w:ind w:firstLine="709"/>
        <w:jc w:val="both"/>
        <w:rPr>
          <w:rFonts w:ascii="Times New Roman" w:eastAsia="BatangChe" w:hAnsi="Times New Roman"/>
          <w:sz w:val="24"/>
          <w:szCs w:val="24"/>
        </w:rPr>
      </w:pPr>
      <w:r w:rsidRPr="00BF4052">
        <w:rPr>
          <w:rFonts w:ascii="Times New Roman" w:hAnsi="Times New Roman"/>
          <w:sz w:val="24"/>
          <w:szCs w:val="24"/>
        </w:rPr>
        <w:t>В 2022 году в мероприятиях библиотек, реализуемых в рамках муниципальной программы Зиминского районного муниципального образования «Оказание содействия по сохранению и улу</w:t>
      </w:r>
      <w:r w:rsidRPr="00BF4052">
        <w:rPr>
          <w:rFonts w:ascii="Times New Roman" w:hAnsi="Times New Roman"/>
          <w:sz w:val="24"/>
          <w:szCs w:val="24"/>
        </w:rPr>
        <w:t>ч</w:t>
      </w:r>
      <w:r w:rsidRPr="00BF4052">
        <w:rPr>
          <w:rFonts w:ascii="Times New Roman" w:hAnsi="Times New Roman"/>
          <w:sz w:val="24"/>
          <w:szCs w:val="24"/>
        </w:rPr>
        <w:t>шению здоровья населения Зиминского района» на 2021 – 2026 годы, приняло участие 1808 человек.</w:t>
      </w:r>
    </w:p>
    <w:p w:rsidR="008B07D1" w:rsidRDefault="008B07D1" w:rsidP="0045051E">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45051E" w:rsidRDefault="008B07D1" w:rsidP="00C07DE3">
      <w:pPr>
        <w:pStyle w:val="a4"/>
        <w:widowControl w:val="0"/>
        <w:tabs>
          <w:tab w:val="left" w:pos="851"/>
        </w:tabs>
        <w:autoSpaceDE w:val="0"/>
        <w:autoSpaceDN w:val="0"/>
        <w:adjustRightInd w:val="0"/>
        <w:spacing w:after="0"/>
        <w:ind w:left="0"/>
        <w:contextualSpacing w:val="0"/>
        <w:jc w:val="center"/>
        <w:rPr>
          <w:rFonts w:ascii="Times New Roman" w:eastAsia="Calibri" w:hAnsi="Times New Roman"/>
          <w:b/>
          <w:sz w:val="24"/>
          <w:szCs w:val="24"/>
          <w:lang w:eastAsia="en-US"/>
        </w:rPr>
      </w:pPr>
      <w:r w:rsidRPr="00555A70">
        <w:rPr>
          <w:rFonts w:ascii="Times New Roman" w:hAnsi="Times New Roman"/>
          <w:b/>
          <w:sz w:val="24"/>
          <w:szCs w:val="24"/>
        </w:rPr>
        <w:t>1.</w:t>
      </w:r>
      <w:r w:rsidR="00F365F0" w:rsidRPr="00555A70">
        <w:rPr>
          <w:rFonts w:ascii="Times New Roman" w:hAnsi="Times New Roman"/>
          <w:b/>
          <w:sz w:val="24"/>
          <w:szCs w:val="24"/>
        </w:rPr>
        <w:t>3.</w:t>
      </w:r>
      <w:r w:rsidR="00F365F0" w:rsidRPr="00F47C8A">
        <w:rPr>
          <w:rFonts w:ascii="Times New Roman" w:hAnsi="Times New Roman"/>
          <w:b/>
          <w:sz w:val="24"/>
          <w:szCs w:val="24"/>
        </w:rPr>
        <w:t xml:space="preserve"> </w:t>
      </w:r>
      <w:r w:rsidR="0045051E" w:rsidRPr="00F47C8A">
        <w:rPr>
          <w:rFonts w:ascii="Times New Roman" w:hAnsi="Times New Roman"/>
          <w:b/>
          <w:sz w:val="24"/>
          <w:szCs w:val="24"/>
        </w:rPr>
        <w:t xml:space="preserve">Муниципальная </w:t>
      </w:r>
      <w:r w:rsidR="00334D4A" w:rsidRPr="00F47C8A">
        <w:rPr>
          <w:rFonts w:ascii="Times New Roman" w:hAnsi="Times New Roman"/>
          <w:b/>
          <w:sz w:val="24"/>
          <w:szCs w:val="24"/>
        </w:rPr>
        <w:t>программа</w:t>
      </w:r>
      <w:r w:rsidR="00DF1104" w:rsidRPr="00DF1104">
        <w:rPr>
          <w:rFonts w:ascii="Times New Roman" w:hAnsi="Times New Roman"/>
          <w:b/>
          <w:sz w:val="24"/>
          <w:szCs w:val="24"/>
        </w:rPr>
        <w:t xml:space="preserve"> </w:t>
      </w:r>
      <w:r w:rsidR="00DF1104" w:rsidRPr="00A0115D">
        <w:rPr>
          <w:rFonts w:ascii="Times New Roman" w:hAnsi="Times New Roman"/>
          <w:b/>
          <w:sz w:val="24"/>
          <w:szCs w:val="24"/>
        </w:rPr>
        <w:t>Зиминского районного муниципального образования</w:t>
      </w:r>
      <w:r w:rsidR="00334D4A" w:rsidRPr="00F47C8A">
        <w:rPr>
          <w:rFonts w:ascii="Times New Roman" w:hAnsi="Times New Roman"/>
          <w:b/>
          <w:sz w:val="24"/>
          <w:szCs w:val="24"/>
        </w:rPr>
        <w:t xml:space="preserve"> </w:t>
      </w:r>
      <w:r w:rsidR="0045051E" w:rsidRPr="00F47C8A">
        <w:rPr>
          <w:rFonts w:ascii="Times New Roman" w:eastAsia="Calibri" w:hAnsi="Times New Roman"/>
          <w:b/>
          <w:sz w:val="24"/>
          <w:szCs w:val="24"/>
          <w:lang w:eastAsia="en-US"/>
        </w:rPr>
        <w:t>«Досту</w:t>
      </w:r>
      <w:r w:rsidR="0045051E" w:rsidRPr="00F47C8A">
        <w:rPr>
          <w:rFonts w:ascii="Times New Roman" w:eastAsia="Calibri" w:hAnsi="Times New Roman"/>
          <w:b/>
          <w:sz w:val="24"/>
          <w:szCs w:val="24"/>
          <w:lang w:eastAsia="en-US"/>
        </w:rPr>
        <w:t>п</w:t>
      </w:r>
      <w:r w:rsidR="0045051E" w:rsidRPr="00F47C8A">
        <w:rPr>
          <w:rFonts w:ascii="Times New Roman" w:eastAsia="Calibri" w:hAnsi="Times New Roman"/>
          <w:b/>
          <w:sz w:val="24"/>
          <w:szCs w:val="24"/>
          <w:lang w:eastAsia="en-US"/>
        </w:rPr>
        <w:t>ная среда для инвалидов и других маломобильных групп населения Зиминско</w:t>
      </w:r>
      <w:r w:rsidR="00D2798B">
        <w:rPr>
          <w:rFonts w:ascii="Times New Roman" w:eastAsia="Calibri" w:hAnsi="Times New Roman"/>
          <w:b/>
          <w:sz w:val="24"/>
          <w:szCs w:val="24"/>
          <w:lang w:eastAsia="en-US"/>
        </w:rPr>
        <w:t>го</w:t>
      </w:r>
      <w:r w:rsidR="0045051E" w:rsidRPr="00F47C8A">
        <w:rPr>
          <w:rFonts w:ascii="Times New Roman" w:eastAsia="Calibri" w:hAnsi="Times New Roman"/>
          <w:b/>
          <w:sz w:val="24"/>
          <w:szCs w:val="24"/>
          <w:lang w:eastAsia="en-US"/>
        </w:rPr>
        <w:t xml:space="preserve"> район</w:t>
      </w:r>
      <w:r w:rsidR="00D2798B">
        <w:rPr>
          <w:rFonts w:ascii="Times New Roman" w:eastAsia="Calibri" w:hAnsi="Times New Roman"/>
          <w:b/>
          <w:sz w:val="24"/>
          <w:szCs w:val="24"/>
          <w:lang w:eastAsia="en-US"/>
        </w:rPr>
        <w:t>а</w:t>
      </w:r>
      <w:r w:rsidR="0045051E" w:rsidRPr="00F47C8A">
        <w:rPr>
          <w:rFonts w:ascii="Times New Roman" w:eastAsia="Calibri" w:hAnsi="Times New Roman"/>
          <w:b/>
          <w:sz w:val="24"/>
          <w:szCs w:val="24"/>
          <w:lang w:eastAsia="en-US"/>
        </w:rPr>
        <w:t>»  на 20</w:t>
      </w:r>
      <w:r w:rsidR="00FB5BC5">
        <w:rPr>
          <w:rFonts w:ascii="Times New Roman" w:eastAsia="Calibri" w:hAnsi="Times New Roman"/>
          <w:b/>
          <w:sz w:val="24"/>
          <w:szCs w:val="24"/>
          <w:lang w:eastAsia="en-US"/>
        </w:rPr>
        <w:t>21</w:t>
      </w:r>
      <w:r w:rsidR="0045051E" w:rsidRPr="00F47C8A">
        <w:rPr>
          <w:rFonts w:ascii="Times New Roman" w:eastAsia="Calibri" w:hAnsi="Times New Roman"/>
          <w:b/>
          <w:sz w:val="24"/>
          <w:szCs w:val="24"/>
          <w:lang w:eastAsia="en-US"/>
        </w:rPr>
        <w:t xml:space="preserve"> – 202</w:t>
      </w:r>
      <w:r w:rsidR="00FB5BC5">
        <w:rPr>
          <w:rFonts w:ascii="Times New Roman" w:eastAsia="Calibri" w:hAnsi="Times New Roman"/>
          <w:b/>
          <w:sz w:val="24"/>
          <w:szCs w:val="24"/>
          <w:lang w:eastAsia="en-US"/>
        </w:rPr>
        <w:t>6</w:t>
      </w:r>
      <w:r w:rsidR="0045051E" w:rsidRPr="00F47C8A">
        <w:rPr>
          <w:rFonts w:ascii="Times New Roman" w:eastAsia="Calibri" w:hAnsi="Times New Roman"/>
          <w:b/>
          <w:sz w:val="24"/>
          <w:szCs w:val="24"/>
          <w:lang w:eastAsia="en-US"/>
        </w:rPr>
        <w:t xml:space="preserve"> годы</w:t>
      </w:r>
    </w:p>
    <w:p w:rsidR="008B07D1" w:rsidRPr="008B07D1" w:rsidRDefault="008B07D1" w:rsidP="008B07D1">
      <w:pPr>
        <w:pStyle w:val="a4"/>
        <w:widowControl w:val="0"/>
        <w:tabs>
          <w:tab w:val="left" w:pos="851"/>
        </w:tabs>
        <w:autoSpaceDE w:val="0"/>
        <w:autoSpaceDN w:val="0"/>
        <w:adjustRightInd w:val="0"/>
        <w:spacing w:after="0"/>
        <w:ind w:left="0"/>
        <w:contextualSpacing w:val="0"/>
        <w:jc w:val="center"/>
        <w:rPr>
          <w:rFonts w:ascii="Times New Roman" w:hAnsi="Times New Roman"/>
          <w:b/>
          <w:sz w:val="24"/>
          <w:szCs w:val="24"/>
        </w:rPr>
      </w:pPr>
    </w:p>
    <w:p w:rsidR="00E52392" w:rsidRPr="00242F61" w:rsidRDefault="00E52392" w:rsidP="00E52392">
      <w:pPr>
        <w:pStyle w:val="af3"/>
        <w:tabs>
          <w:tab w:val="left" w:pos="1418"/>
        </w:tabs>
        <w:ind w:firstLine="709"/>
        <w:jc w:val="both"/>
      </w:pPr>
      <w:r w:rsidRPr="00242F61">
        <w:t>Работа по социальной защите инвалидов относится к приоритетным направлениям деятельн</w:t>
      </w:r>
      <w:r w:rsidRPr="00242F61">
        <w:t>о</w:t>
      </w:r>
      <w:r w:rsidRPr="00242F61">
        <w:t>сти органов местного самоуправления районного и поселенческого уровней и направлена на улучш</w:t>
      </w:r>
      <w:r w:rsidRPr="00242F61">
        <w:t>е</w:t>
      </w:r>
      <w:r w:rsidRPr="00242F61">
        <w:t>ние их социального положения, повышение качества жизни, в том числе по созданию безбарьерной среды жизнедеятельности, а также содействие интеграции инвалидов в общество.</w:t>
      </w:r>
    </w:p>
    <w:p w:rsidR="00E52392" w:rsidRPr="00242F61" w:rsidRDefault="00E52392" w:rsidP="00E52392">
      <w:pPr>
        <w:pStyle w:val="af3"/>
        <w:tabs>
          <w:tab w:val="left" w:pos="1418"/>
        </w:tabs>
        <w:ind w:firstLine="709"/>
        <w:jc w:val="both"/>
      </w:pPr>
      <w:r w:rsidRPr="00242F61">
        <w:t>В 2022 году Межведомственная комиссия по координации деятельности в сфере формиров</w:t>
      </w:r>
      <w:r w:rsidRPr="00242F61">
        <w:t>а</w:t>
      </w:r>
      <w:r w:rsidRPr="00242F61">
        <w:t>ния доступной среды жизнедеятельности инвалидов других маломобильных групп населения пр</w:t>
      </w:r>
      <w:r w:rsidRPr="00242F61">
        <w:t>о</w:t>
      </w:r>
      <w:r w:rsidRPr="00242F61">
        <w:t>должила свою работу по реализации мероприятий муниципальной программы Зиминского районного муниципального образования «Доступная среда для инвалидов и других маломобильных групп нас</w:t>
      </w:r>
      <w:r w:rsidRPr="00242F61">
        <w:t>е</w:t>
      </w:r>
      <w:r w:rsidRPr="00242F61">
        <w:t xml:space="preserve">ления Зиминского района»  на 2021 - 2026 годы. </w:t>
      </w:r>
    </w:p>
    <w:p w:rsidR="00E52392" w:rsidRPr="00242F61" w:rsidRDefault="00E52392" w:rsidP="00E52392">
      <w:pPr>
        <w:pStyle w:val="af3"/>
        <w:tabs>
          <w:tab w:val="left" w:pos="1418"/>
        </w:tabs>
        <w:ind w:firstLine="709"/>
        <w:jc w:val="both"/>
      </w:pPr>
      <w:r w:rsidRPr="00242F61">
        <w:t>По Программе в 2022 году было предусмотрено 100 тыс. руб. на установку съемных межко</w:t>
      </w:r>
      <w:r w:rsidRPr="00242F61">
        <w:t>м</w:t>
      </w:r>
      <w:r w:rsidRPr="00242F61">
        <w:t xml:space="preserve">натных пандусов в </w:t>
      </w:r>
      <w:r w:rsidRPr="00242F61">
        <w:rPr>
          <w:lang w:val="de-DE"/>
        </w:rPr>
        <w:t>Муниципально</w:t>
      </w:r>
      <w:r w:rsidRPr="00242F61">
        <w:t>м</w:t>
      </w:r>
      <w:r w:rsidRPr="00242F61">
        <w:rPr>
          <w:lang w:val="de-DE"/>
        </w:rPr>
        <w:t xml:space="preserve"> казённо</w:t>
      </w:r>
      <w:r w:rsidRPr="00242F61">
        <w:t>м</w:t>
      </w:r>
      <w:r w:rsidRPr="00242F61">
        <w:rPr>
          <w:lang w:val="de-DE"/>
        </w:rPr>
        <w:t xml:space="preserve"> учреждени</w:t>
      </w:r>
      <w:r w:rsidRPr="00242F61">
        <w:t>и</w:t>
      </w:r>
      <w:r w:rsidRPr="00242F61">
        <w:rPr>
          <w:lang w:val="de-DE"/>
        </w:rPr>
        <w:t xml:space="preserve"> культуры «Районный историко- краеведческий музей»</w:t>
      </w:r>
      <w:r w:rsidRPr="00242F61">
        <w:t>. Все средства освоены.</w:t>
      </w:r>
    </w:p>
    <w:p w:rsidR="00E52392" w:rsidRPr="00242F61" w:rsidRDefault="00E52392" w:rsidP="00E52392">
      <w:pPr>
        <w:pStyle w:val="af3"/>
        <w:tabs>
          <w:tab w:val="left" w:pos="1418"/>
        </w:tabs>
        <w:ind w:firstLine="709"/>
        <w:jc w:val="both"/>
      </w:pPr>
      <w:r w:rsidRPr="00242F61">
        <w:t>Результаты реализации основных мероприятий Программы в 2022 году  следующие:</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По разделу № 1 «Увеличение доли доступности приоритетных муниципальных объектов с</w:t>
      </w:r>
      <w:r w:rsidRPr="00242F61">
        <w:rPr>
          <w:rFonts w:ascii="Times New Roman" w:hAnsi="Times New Roman"/>
          <w:sz w:val="24"/>
          <w:szCs w:val="24"/>
        </w:rPr>
        <w:t>о</w:t>
      </w:r>
      <w:r w:rsidRPr="00242F61">
        <w:rPr>
          <w:rFonts w:ascii="Times New Roman" w:hAnsi="Times New Roman"/>
          <w:sz w:val="24"/>
          <w:szCs w:val="24"/>
        </w:rPr>
        <w:t>циальной инфраструктуры для инвалидов и других маломобильных групп населения Зиминского района до 30 % к концу 2026 года» основное мероприятие «Проведение реконструкции входов в зд</w:t>
      </w:r>
      <w:r w:rsidRPr="00242F61">
        <w:rPr>
          <w:rFonts w:ascii="Times New Roman" w:hAnsi="Times New Roman"/>
          <w:sz w:val="24"/>
          <w:szCs w:val="24"/>
        </w:rPr>
        <w:t>а</w:t>
      </w:r>
      <w:r w:rsidRPr="00242F61">
        <w:rPr>
          <w:rFonts w:ascii="Times New Roman" w:hAnsi="Times New Roman"/>
          <w:sz w:val="24"/>
          <w:szCs w:val="24"/>
        </w:rPr>
        <w:t>ния общеобразовательных организаций Зиминского района с устройством пандусов» в 2022 году ф</w:t>
      </w:r>
      <w:r w:rsidRPr="00242F61">
        <w:rPr>
          <w:rFonts w:ascii="Times New Roman" w:hAnsi="Times New Roman"/>
          <w:sz w:val="24"/>
          <w:szCs w:val="24"/>
        </w:rPr>
        <w:t>и</w:t>
      </w:r>
      <w:r w:rsidRPr="00242F61">
        <w:rPr>
          <w:rFonts w:ascii="Times New Roman" w:hAnsi="Times New Roman"/>
          <w:sz w:val="24"/>
          <w:szCs w:val="24"/>
        </w:rPr>
        <w:t>нансирование  из местного бюджета не предусмотрено, мероприятия не реализовывались.</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По разделу № 2 «Преодоление социальной разобщенности в обществе и формирование поз</w:t>
      </w:r>
      <w:r w:rsidRPr="00242F61">
        <w:rPr>
          <w:rFonts w:ascii="Times New Roman" w:hAnsi="Times New Roman"/>
          <w:sz w:val="24"/>
          <w:szCs w:val="24"/>
        </w:rPr>
        <w:t>и</w:t>
      </w:r>
      <w:r w:rsidRPr="00242F61">
        <w:rPr>
          <w:rFonts w:ascii="Times New Roman" w:hAnsi="Times New Roman"/>
          <w:sz w:val="24"/>
          <w:szCs w:val="24"/>
        </w:rPr>
        <w:t>тивного отношения к проблемам инвалидов и к проблеме обеспечения доступной среды жизнеде</w:t>
      </w:r>
      <w:r w:rsidRPr="00242F61">
        <w:rPr>
          <w:rFonts w:ascii="Times New Roman" w:hAnsi="Times New Roman"/>
          <w:sz w:val="24"/>
          <w:szCs w:val="24"/>
        </w:rPr>
        <w:t>я</w:t>
      </w:r>
      <w:r w:rsidRPr="00242F61">
        <w:rPr>
          <w:rFonts w:ascii="Times New Roman" w:hAnsi="Times New Roman"/>
          <w:sz w:val="24"/>
          <w:szCs w:val="24"/>
        </w:rPr>
        <w:t>тельности для инвалидов и других МГН» в общеобразовательных организациях реализован комплекс мероприятий по формированию у населения толерантного отношения к инвалидам.</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На совещаниях руководителей образовательных организаций рассмотрена  нормативная пр</w:t>
      </w:r>
      <w:r w:rsidRPr="00242F61">
        <w:rPr>
          <w:rFonts w:ascii="Times New Roman" w:hAnsi="Times New Roman"/>
          <w:sz w:val="24"/>
          <w:szCs w:val="24"/>
        </w:rPr>
        <w:t>а</w:t>
      </w:r>
      <w:r w:rsidRPr="00242F61">
        <w:rPr>
          <w:rFonts w:ascii="Times New Roman" w:hAnsi="Times New Roman"/>
          <w:sz w:val="24"/>
          <w:szCs w:val="24"/>
        </w:rPr>
        <w:t>вовая база по обеспечению доступности объектов социальной инфраструктуры для инвалидов.</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 общеобразовательных организациях проведены общешкольные родительские собрания по проблеме толерантности: «Семья и школа: воспитание </w:t>
      </w:r>
      <w:r w:rsidRPr="00242F61">
        <w:rPr>
          <w:rFonts w:ascii="Times New Roman" w:hAnsi="Times New Roman"/>
          <w:bCs/>
          <w:sz w:val="24"/>
          <w:szCs w:val="24"/>
        </w:rPr>
        <w:t>толерантности»,</w:t>
      </w:r>
      <w:r w:rsidRPr="00242F61">
        <w:rPr>
          <w:rFonts w:ascii="Times New Roman" w:hAnsi="Times New Roman"/>
          <w:b/>
          <w:bCs/>
          <w:sz w:val="24"/>
          <w:szCs w:val="24"/>
        </w:rPr>
        <w:t xml:space="preserve"> «</w:t>
      </w:r>
      <w:r w:rsidRPr="00242F61">
        <w:rPr>
          <w:rFonts w:ascii="Times New Roman" w:hAnsi="Times New Roman"/>
          <w:sz w:val="24"/>
          <w:szCs w:val="24"/>
        </w:rPr>
        <w:t>Влияние семейного восп</w:t>
      </w:r>
      <w:r w:rsidRPr="00242F61">
        <w:rPr>
          <w:rFonts w:ascii="Times New Roman" w:hAnsi="Times New Roman"/>
          <w:sz w:val="24"/>
          <w:szCs w:val="24"/>
        </w:rPr>
        <w:t>и</w:t>
      </w:r>
      <w:r w:rsidRPr="00242F61">
        <w:rPr>
          <w:rFonts w:ascii="Times New Roman" w:hAnsi="Times New Roman"/>
          <w:sz w:val="24"/>
          <w:szCs w:val="24"/>
        </w:rPr>
        <w:t>тания на толерантность подростков», «Как воспитать толерантного человека?».</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 целях формирования толерантного отношения к детям с ограниченными возможностями здоровья в общеобразовательных организациях проведены следующие мероприятия:</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-совместные праздники, фестивали, представления в связи с памятными датами, значимыми событиями  (организуемые совместно с семьями обучающихся);</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совместные мероприятия патриотической, историко-краеведческой, экологической, труд</w:t>
      </w:r>
      <w:r w:rsidRPr="00242F61">
        <w:rPr>
          <w:rFonts w:ascii="Times New Roman" w:hAnsi="Times New Roman"/>
          <w:sz w:val="24"/>
          <w:szCs w:val="24"/>
        </w:rPr>
        <w:t>о</w:t>
      </w:r>
      <w:r w:rsidRPr="00242F61">
        <w:rPr>
          <w:rFonts w:ascii="Times New Roman" w:hAnsi="Times New Roman"/>
          <w:sz w:val="24"/>
          <w:szCs w:val="24"/>
        </w:rPr>
        <w:t>вой, спортивно-оздоровительной и др. направленности;</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-организация церемонии поднятия Государственного флага Российской Федерации и исполн</w:t>
      </w:r>
      <w:r w:rsidRPr="00242F61">
        <w:rPr>
          <w:rFonts w:ascii="Times New Roman" w:hAnsi="Times New Roman"/>
          <w:sz w:val="24"/>
          <w:szCs w:val="24"/>
        </w:rPr>
        <w:t>е</w:t>
      </w:r>
      <w:r w:rsidRPr="00242F61">
        <w:rPr>
          <w:rFonts w:ascii="Times New Roman" w:hAnsi="Times New Roman"/>
          <w:sz w:val="24"/>
          <w:szCs w:val="24"/>
        </w:rPr>
        <w:t xml:space="preserve">ние Гимна Российской Федерации (еженедельно, по понедельникам, перед первым уроком);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-Всероссийские акции в формате «Дней единых действий»;</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-реализация цикла внеурочных занятий «Разговоры о  важном» (основные темы связаны с ключевыми аспектами жизни человека в современной России).</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lastRenderedPageBreak/>
        <w:t>В целях развития научно-технического творчества учащихся с ограниченными возможностями здоровья, приобщения их к исследовательской деятельности в науке, развития и популяризации де</w:t>
      </w:r>
      <w:r w:rsidRPr="00242F61">
        <w:rPr>
          <w:rFonts w:ascii="Times New Roman" w:hAnsi="Times New Roman"/>
          <w:sz w:val="24"/>
          <w:szCs w:val="24"/>
        </w:rPr>
        <w:t>т</w:t>
      </w:r>
      <w:r w:rsidRPr="00242F61">
        <w:rPr>
          <w:rFonts w:ascii="Times New Roman" w:hAnsi="Times New Roman"/>
          <w:sz w:val="24"/>
          <w:szCs w:val="24"/>
        </w:rPr>
        <w:t>ского художественного творчества проведены следующие мероприятия:</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районный конкурс проектов для детей с ОВЗ, на который было представлено 11 работ (в 2021 году - 21  проект) из 7общеобразовательных учреждений (в 2021 году – из 10). 7   (63,6 %) поб</w:t>
      </w:r>
      <w:r w:rsidRPr="00242F61">
        <w:rPr>
          <w:rFonts w:ascii="Times New Roman" w:hAnsi="Times New Roman"/>
          <w:sz w:val="24"/>
          <w:szCs w:val="24"/>
        </w:rPr>
        <w:t>е</w:t>
      </w:r>
      <w:r w:rsidRPr="00242F61">
        <w:rPr>
          <w:rFonts w:ascii="Times New Roman" w:hAnsi="Times New Roman"/>
          <w:sz w:val="24"/>
          <w:szCs w:val="24"/>
        </w:rPr>
        <w:t>дителей  и призёров;</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районный конкурс «Парус», на который было представлено 124 работы;</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районный конкурс детского творчества на противопожарную тему «Безопасность – это ва</w:t>
      </w:r>
      <w:r w:rsidRPr="00242F61">
        <w:rPr>
          <w:rFonts w:ascii="Times New Roman" w:hAnsi="Times New Roman"/>
          <w:sz w:val="24"/>
          <w:szCs w:val="24"/>
        </w:rPr>
        <w:t>ж</w:t>
      </w:r>
      <w:r w:rsidRPr="00242F61">
        <w:rPr>
          <w:rFonts w:ascii="Times New Roman" w:hAnsi="Times New Roman"/>
          <w:sz w:val="24"/>
          <w:szCs w:val="24"/>
        </w:rPr>
        <w:t>но!»  с общим количество участников  10 человек;</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районный конкурс детского творчества на противопожарную тему «Неопалимая купина», в котором приняли участие 146 обучающихся;</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-районный   конкурс рисунков по ПДД среди обучающихся 1-4 классов. В конкурсе приняли участие 44 учащихся;</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профилактические недели: «Будущее в твоих руках», «Высокая ответственность», «Равн</w:t>
      </w:r>
      <w:r w:rsidRPr="00242F61">
        <w:rPr>
          <w:rFonts w:ascii="Times New Roman" w:hAnsi="Times New Roman"/>
          <w:sz w:val="24"/>
          <w:szCs w:val="24"/>
        </w:rPr>
        <w:t>о</w:t>
      </w:r>
      <w:r w:rsidRPr="00242F61">
        <w:rPr>
          <w:rFonts w:ascii="Times New Roman" w:hAnsi="Times New Roman"/>
          <w:sz w:val="24"/>
          <w:szCs w:val="24"/>
        </w:rPr>
        <w:t>правие», «Единство в многообразии», «Здоровая семья», «Независимое детство», «Мы за чистые ле</w:t>
      </w:r>
      <w:r w:rsidRPr="00242F61">
        <w:rPr>
          <w:rFonts w:ascii="Times New Roman" w:hAnsi="Times New Roman"/>
          <w:sz w:val="24"/>
          <w:szCs w:val="24"/>
        </w:rPr>
        <w:t>г</w:t>
      </w:r>
      <w:r w:rsidRPr="00242F61">
        <w:rPr>
          <w:rFonts w:ascii="Times New Roman" w:hAnsi="Times New Roman"/>
          <w:sz w:val="24"/>
          <w:szCs w:val="24"/>
        </w:rPr>
        <w:t>кие». Более 95 % обучающихся района стали участниками областных профилактических недель.</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По разделу № 3 «Создание условий для предоставления образовательных услуг и социальной – адаптации детей – инвалидов». По данному направлению предполагается организация мероприятий по формированию образовательного пространства, обеспечивающего право на получение непреры</w:t>
      </w:r>
      <w:r w:rsidRPr="00242F61">
        <w:rPr>
          <w:rFonts w:ascii="Times New Roman" w:hAnsi="Times New Roman"/>
          <w:sz w:val="24"/>
          <w:szCs w:val="24"/>
        </w:rPr>
        <w:t>в</w:t>
      </w:r>
      <w:r w:rsidRPr="00242F61">
        <w:rPr>
          <w:rFonts w:ascii="Times New Roman" w:hAnsi="Times New Roman"/>
          <w:sz w:val="24"/>
          <w:szCs w:val="24"/>
        </w:rPr>
        <w:t>ного образования любому ребёнку-инвалиду с учетом свободного выбора места обучения (образов</w:t>
      </w:r>
      <w:r w:rsidRPr="00242F61">
        <w:rPr>
          <w:rFonts w:ascii="Times New Roman" w:hAnsi="Times New Roman"/>
          <w:sz w:val="24"/>
          <w:szCs w:val="24"/>
        </w:rPr>
        <w:t>а</w:t>
      </w:r>
      <w:r w:rsidRPr="00242F61">
        <w:rPr>
          <w:rFonts w:ascii="Times New Roman" w:hAnsi="Times New Roman"/>
          <w:sz w:val="24"/>
          <w:szCs w:val="24"/>
        </w:rPr>
        <w:t>тельного учреждения и формы получения образования).</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Количество детей-инвалидов и детей с ОВЗ, посещающих дошкольные образовательные орг</w:t>
      </w:r>
      <w:r w:rsidRPr="00242F61">
        <w:rPr>
          <w:rFonts w:ascii="Times New Roman" w:hAnsi="Times New Roman"/>
          <w:sz w:val="24"/>
          <w:szCs w:val="24"/>
        </w:rPr>
        <w:t>а</w:t>
      </w:r>
      <w:r w:rsidRPr="00242F61">
        <w:rPr>
          <w:rFonts w:ascii="Times New Roman" w:hAnsi="Times New Roman"/>
          <w:sz w:val="24"/>
          <w:szCs w:val="24"/>
        </w:rPr>
        <w:t xml:space="preserve">низации – 44  человека,  из них  имеют статус «ребенок – инвалид»  – 2 человека.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На основании обследования ПМПК в двух дошкольных образовательных организациях  - МДОУ Ухтуйский детский сад «Тополёк» и  дошкольной группе при МОУ Самарская СОШ работ</w:t>
      </w:r>
      <w:r w:rsidRPr="00242F61">
        <w:rPr>
          <w:rFonts w:ascii="Times New Roman" w:hAnsi="Times New Roman"/>
          <w:sz w:val="24"/>
          <w:szCs w:val="24"/>
        </w:rPr>
        <w:t>а</w:t>
      </w:r>
      <w:r w:rsidRPr="00242F61">
        <w:rPr>
          <w:rFonts w:ascii="Times New Roman" w:hAnsi="Times New Roman"/>
          <w:sz w:val="24"/>
          <w:szCs w:val="24"/>
        </w:rPr>
        <w:t>ют 3 группы комбинированной направленности с охватом детей - 66 человек, из них 44 ребенка с ОВЗ,  что составляет 10 % от общей численности воспитанников. Количество комбинированных групп – 3, что на 1 группу меньше, чем в прошлом году (2021 год - 4 группы), а количество в них д</w:t>
      </w:r>
      <w:r w:rsidRPr="00242F61">
        <w:rPr>
          <w:rFonts w:ascii="Times New Roman" w:hAnsi="Times New Roman"/>
          <w:sz w:val="24"/>
          <w:szCs w:val="24"/>
        </w:rPr>
        <w:t>е</w:t>
      </w:r>
      <w:r w:rsidRPr="00242F61">
        <w:rPr>
          <w:rFonts w:ascii="Times New Roman" w:hAnsi="Times New Roman"/>
          <w:sz w:val="24"/>
          <w:szCs w:val="24"/>
        </w:rPr>
        <w:t>тей – 66, что на 26 человек меньше, чем в 2021 году (92 человека). Количество  детей с ОВЗ – 44, что на 9 человек меньше, чем в предыдущем отчетном году (2021 год – 53 человека). Число детей – инв</w:t>
      </w:r>
      <w:r w:rsidRPr="00242F61">
        <w:rPr>
          <w:rFonts w:ascii="Times New Roman" w:hAnsi="Times New Roman"/>
          <w:sz w:val="24"/>
          <w:szCs w:val="24"/>
        </w:rPr>
        <w:t>а</w:t>
      </w:r>
      <w:r w:rsidRPr="00242F61">
        <w:rPr>
          <w:rFonts w:ascii="Times New Roman" w:hAnsi="Times New Roman"/>
          <w:sz w:val="24"/>
          <w:szCs w:val="24"/>
        </w:rPr>
        <w:t>лидов – 2 человека, что на 1 ребенка меньше, чем в прошлом году. Удельный вес численности детей-инвалидов, в общей численности воспитанников дошкольных образовательных организаций, соста</w:t>
      </w:r>
      <w:r w:rsidRPr="00242F61">
        <w:rPr>
          <w:rFonts w:ascii="Times New Roman" w:hAnsi="Times New Roman"/>
          <w:sz w:val="24"/>
          <w:szCs w:val="24"/>
        </w:rPr>
        <w:t>в</w:t>
      </w:r>
      <w:r w:rsidRPr="00242F61">
        <w:rPr>
          <w:rFonts w:ascii="Times New Roman" w:hAnsi="Times New Roman"/>
          <w:sz w:val="24"/>
          <w:szCs w:val="24"/>
        </w:rPr>
        <w:t xml:space="preserve">ляет  0,5 %. Дети-инвалиды обучаются в группах общеразвивающей направленности.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bCs/>
          <w:sz w:val="24"/>
          <w:szCs w:val="24"/>
        </w:rPr>
        <w:t>В общеобразовательных организациях обучается 403 ребенка с ограниченными возможност</w:t>
      </w:r>
      <w:r w:rsidRPr="00242F61">
        <w:rPr>
          <w:rFonts w:ascii="Times New Roman" w:hAnsi="Times New Roman"/>
          <w:bCs/>
          <w:sz w:val="24"/>
          <w:szCs w:val="24"/>
        </w:rPr>
        <w:t>я</w:t>
      </w:r>
      <w:r w:rsidRPr="00242F61">
        <w:rPr>
          <w:rFonts w:ascii="Times New Roman" w:hAnsi="Times New Roman"/>
          <w:bCs/>
          <w:sz w:val="24"/>
          <w:szCs w:val="24"/>
        </w:rPr>
        <w:t xml:space="preserve">ми здоровья и инвалидностью (2021 год – 267 человек), </w:t>
      </w:r>
      <w:r w:rsidRPr="00242F61">
        <w:rPr>
          <w:rFonts w:ascii="Times New Roman" w:hAnsi="Times New Roman"/>
          <w:sz w:val="24"/>
          <w:szCs w:val="24"/>
        </w:rPr>
        <w:t xml:space="preserve"> что на 36 больше, чем в прошлом году.  Из них:  имеют статус «ребенок – инвалид»  – 58  человек, с задержкой психического развития – 206 ч</w:t>
      </w:r>
      <w:r w:rsidRPr="00242F61">
        <w:rPr>
          <w:rFonts w:ascii="Times New Roman" w:hAnsi="Times New Roman"/>
          <w:sz w:val="24"/>
          <w:szCs w:val="24"/>
        </w:rPr>
        <w:t>е</w:t>
      </w:r>
      <w:r w:rsidRPr="00242F61">
        <w:rPr>
          <w:rFonts w:ascii="Times New Roman" w:hAnsi="Times New Roman"/>
          <w:sz w:val="24"/>
          <w:szCs w:val="24"/>
        </w:rPr>
        <w:t>ловек, с умственной отсталостью – 189 человек, с тяжелыми нарушениями речи – 1 человек, с нар</w:t>
      </w:r>
      <w:r w:rsidRPr="00242F61">
        <w:rPr>
          <w:rFonts w:ascii="Times New Roman" w:hAnsi="Times New Roman"/>
          <w:sz w:val="24"/>
          <w:szCs w:val="24"/>
        </w:rPr>
        <w:t>у</w:t>
      </w:r>
      <w:r w:rsidRPr="00242F61">
        <w:rPr>
          <w:rFonts w:ascii="Times New Roman" w:hAnsi="Times New Roman"/>
          <w:sz w:val="24"/>
          <w:szCs w:val="24"/>
        </w:rPr>
        <w:t>шениями опорно-двигательного аппарата – 5 человека, слабовидящий – 1 человек, слабослышащих и позднооглоших – 1 человек.</w:t>
      </w:r>
    </w:p>
    <w:p w:rsidR="00E52392" w:rsidRPr="00242F61" w:rsidRDefault="00E52392" w:rsidP="00E52392">
      <w:pPr>
        <w:tabs>
          <w:tab w:val="left" w:pos="1418"/>
        </w:tabs>
        <w:spacing w:after="0" w:line="240" w:lineRule="auto"/>
        <w:ind w:firstLine="709"/>
        <w:jc w:val="both"/>
        <w:rPr>
          <w:rFonts w:ascii="Times New Roman" w:hAnsi="Times New Roman"/>
          <w:bCs/>
          <w:sz w:val="24"/>
          <w:szCs w:val="24"/>
        </w:rPr>
      </w:pPr>
      <w:r w:rsidRPr="00242F61">
        <w:rPr>
          <w:rFonts w:ascii="Times New Roman" w:hAnsi="Times New Roman"/>
          <w:bCs/>
          <w:sz w:val="24"/>
          <w:szCs w:val="24"/>
        </w:rPr>
        <w:t>Классы, имеющие в своем составе лиц с ограниченными возможностями здоровья (на услов</w:t>
      </w:r>
      <w:r w:rsidRPr="00242F61">
        <w:rPr>
          <w:rFonts w:ascii="Times New Roman" w:hAnsi="Times New Roman"/>
          <w:bCs/>
          <w:sz w:val="24"/>
          <w:szCs w:val="24"/>
        </w:rPr>
        <w:t>и</w:t>
      </w:r>
      <w:r w:rsidRPr="00242F61">
        <w:rPr>
          <w:rFonts w:ascii="Times New Roman" w:hAnsi="Times New Roman"/>
          <w:bCs/>
          <w:sz w:val="24"/>
          <w:szCs w:val="24"/>
        </w:rPr>
        <w:t>ях инклюзивного образования), действуют на базе 14 общеобразовательных организаций, общая чи</w:t>
      </w:r>
      <w:r w:rsidRPr="00242F61">
        <w:rPr>
          <w:rFonts w:ascii="Times New Roman" w:hAnsi="Times New Roman"/>
          <w:bCs/>
          <w:sz w:val="24"/>
          <w:szCs w:val="24"/>
        </w:rPr>
        <w:t>с</w:t>
      </w:r>
      <w:r w:rsidRPr="00242F61">
        <w:rPr>
          <w:rFonts w:ascii="Times New Roman" w:hAnsi="Times New Roman"/>
          <w:bCs/>
          <w:sz w:val="24"/>
          <w:szCs w:val="24"/>
        </w:rPr>
        <w:t>ленность детей в таких классах составляет 181  человек, что на 5 человек больше, чем в прошлом г</w:t>
      </w:r>
      <w:r w:rsidRPr="00242F61">
        <w:rPr>
          <w:rFonts w:ascii="Times New Roman" w:hAnsi="Times New Roman"/>
          <w:bCs/>
          <w:sz w:val="24"/>
          <w:szCs w:val="24"/>
        </w:rPr>
        <w:t>о</w:t>
      </w:r>
      <w:r w:rsidRPr="00242F61">
        <w:rPr>
          <w:rFonts w:ascii="Times New Roman" w:hAnsi="Times New Roman"/>
          <w:bCs/>
          <w:sz w:val="24"/>
          <w:szCs w:val="24"/>
        </w:rPr>
        <w:t>ду.</w:t>
      </w:r>
      <w:r w:rsidRPr="00242F61">
        <w:rPr>
          <w:rFonts w:ascii="Times New Roman" w:hAnsi="Times New Roman"/>
          <w:b/>
          <w:bCs/>
          <w:sz w:val="24"/>
          <w:szCs w:val="24"/>
        </w:rPr>
        <w:tab/>
      </w:r>
      <w:r w:rsidRPr="00242F61">
        <w:rPr>
          <w:rFonts w:ascii="Times New Roman" w:hAnsi="Times New Roman"/>
          <w:bCs/>
          <w:sz w:val="24"/>
          <w:szCs w:val="24"/>
        </w:rPr>
        <w:t xml:space="preserve"> </w:t>
      </w:r>
    </w:p>
    <w:p w:rsidR="00E52392" w:rsidRPr="00242F61" w:rsidRDefault="00E52392" w:rsidP="00E52392">
      <w:pPr>
        <w:tabs>
          <w:tab w:val="left" w:pos="1418"/>
        </w:tabs>
        <w:spacing w:after="0" w:line="240" w:lineRule="auto"/>
        <w:ind w:firstLine="709"/>
        <w:jc w:val="both"/>
        <w:rPr>
          <w:rFonts w:ascii="Times New Roman" w:hAnsi="Times New Roman"/>
          <w:bCs/>
          <w:sz w:val="24"/>
          <w:szCs w:val="24"/>
        </w:rPr>
      </w:pPr>
      <w:r w:rsidRPr="00242F61">
        <w:rPr>
          <w:rFonts w:ascii="Times New Roman" w:hAnsi="Times New Roman"/>
          <w:sz w:val="24"/>
          <w:szCs w:val="24"/>
        </w:rPr>
        <w:t>В 44</w:t>
      </w:r>
      <w:r w:rsidRPr="00242F61">
        <w:rPr>
          <w:rFonts w:ascii="Times New Roman" w:hAnsi="Times New Roman"/>
          <w:bCs/>
          <w:sz w:val="24"/>
          <w:szCs w:val="24"/>
        </w:rPr>
        <w:t xml:space="preserve"> </w:t>
      </w:r>
      <w:r w:rsidRPr="00242F61">
        <w:rPr>
          <w:rFonts w:ascii="Times New Roman" w:hAnsi="Times New Roman"/>
          <w:sz w:val="24"/>
          <w:szCs w:val="24"/>
        </w:rPr>
        <w:t>специальных коррекционных классах – комплектах обучается 222 ребенка</w:t>
      </w:r>
      <w:r w:rsidRPr="00242F61">
        <w:rPr>
          <w:rFonts w:ascii="Times New Roman" w:hAnsi="Times New Roman"/>
          <w:bCs/>
          <w:sz w:val="24"/>
          <w:szCs w:val="24"/>
        </w:rPr>
        <w:t xml:space="preserve"> с ограниче</w:t>
      </w:r>
      <w:r w:rsidRPr="00242F61">
        <w:rPr>
          <w:rFonts w:ascii="Times New Roman" w:hAnsi="Times New Roman"/>
          <w:bCs/>
          <w:sz w:val="24"/>
          <w:szCs w:val="24"/>
        </w:rPr>
        <w:t>н</w:t>
      </w:r>
      <w:r w:rsidRPr="00242F61">
        <w:rPr>
          <w:rFonts w:ascii="Times New Roman" w:hAnsi="Times New Roman"/>
          <w:bCs/>
          <w:sz w:val="24"/>
          <w:szCs w:val="24"/>
        </w:rPr>
        <w:t xml:space="preserve">ными возможностями здоровья и </w:t>
      </w:r>
      <w:r w:rsidRPr="00242F61">
        <w:rPr>
          <w:rFonts w:ascii="Times New Roman" w:hAnsi="Times New Roman"/>
          <w:sz w:val="24"/>
          <w:szCs w:val="24"/>
        </w:rPr>
        <w:t>интеллектуальными нарушениями (2021 год – 191 человек), на базе 9</w:t>
      </w:r>
      <w:r w:rsidRPr="00242F61">
        <w:rPr>
          <w:rFonts w:ascii="Times New Roman" w:hAnsi="Times New Roman"/>
          <w:bCs/>
          <w:sz w:val="24"/>
          <w:szCs w:val="24"/>
        </w:rPr>
        <w:t xml:space="preserve">  общеобразовательных организаций. Количество обучающихся с ограниченными возможностями здоровья увеличилось на 31 </w:t>
      </w:r>
      <w:r w:rsidRPr="00242F61">
        <w:rPr>
          <w:rFonts w:ascii="Times New Roman" w:hAnsi="Times New Roman"/>
          <w:sz w:val="24"/>
          <w:szCs w:val="24"/>
        </w:rPr>
        <w:t>человек.</w:t>
      </w:r>
      <w:r w:rsidRPr="00242F61">
        <w:rPr>
          <w:rFonts w:ascii="Times New Roman" w:hAnsi="Times New Roman"/>
          <w:bCs/>
          <w:sz w:val="24"/>
          <w:szCs w:val="24"/>
        </w:rPr>
        <w:t xml:space="preserve"> </w:t>
      </w:r>
    </w:p>
    <w:p w:rsidR="00E52392" w:rsidRPr="00242F61" w:rsidRDefault="00E52392" w:rsidP="00E52392">
      <w:pPr>
        <w:tabs>
          <w:tab w:val="left" w:pos="1418"/>
        </w:tabs>
        <w:spacing w:after="0" w:line="240" w:lineRule="auto"/>
        <w:ind w:firstLine="709"/>
        <w:jc w:val="both"/>
        <w:rPr>
          <w:rFonts w:ascii="Times New Roman" w:hAnsi="Times New Roman"/>
          <w:bCs/>
          <w:sz w:val="24"/>
          <w:szCs w:val="24"/>
        </w:rPr>
      </w:pPr>
      <w:r w:rsidRPr="00242F61">
        <w:rPr>
          <w:rFonts w:ascii="Times New Roman" w:hAnsi="Times New Roman"/>
          <w:bCs/>
          <w:sz w:val="24"/>
          <w:szCs w:val="24"/>
        </w:rPr>
        <w:t xml:space="preserve">Обучающихся детей на дому – 25 человек (2021 год – 32 человека), что на 7 человек меньше, чем в прошлом году.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Количество детей, получающих образование в семейной форме, –   6 человек.</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Обследование психолого-медико-педагогической комиссией (далее – ПМПК) проводится с целью оказания помощи общеобразовательным организациям  в вопросах обучения и воспитания, социализации и развития, коррекции и реабилитации детей с проблемами школьной и социальной </w:t>
      </w:r>
      <w:r w:rsidRPr="00242F61">
        <w:rPr>
          <w:rFonts w:ascii="Times New Roman" w:hAnsi="Times New Roman"/>
          <w:sz w:val="24"/>
          <w:szCs w:val="24"/>
        </w:rPr>
        <w:lastRenderedPageBreak/>
        <w:t>адаптации, а также осуществления индивидуально ориентированной педагогической, психологич</w:t>
      </w:r>
      <w:r w:rsidRPr="00242F61">
        <w:rPr>
          <w:rFonts w:ascii="Times New Roman" w:hAnsi="Times New Roman"/>
          <w:sz w:val="24"/>
          <w:szCs w:val="24"/>
        </w:rPr>
        <w:t>е</w:t>
      </w:r>
      <w:r w:rsidRPr="00242F61">
        <w:rPr>
          <w:rFonts w:ascii="Times New Roman" w:hAnsi="Times New Roman"/>
          <w:sz w:val="24"/>
          <w:szCs w:val="24"/>
        </w:rPr>
        <w:t>ской, социальной, медицинской помощи детям и их родителям (законным представителям).</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bCs/>
          <w:sz w:val="24"/>
          <w:szCs w:val="24"/>
        </w:rPr>
        <w:t xml:space="preserve">В Зиминском районном муниципальном образовании не организована работа  психолого-медико-педагогической комиссии. </w:t>
      </w:r>
      <w:r w:rsidRPr="00242F61">
        <w:rPr>
          <w:rFonts w:ascii="Times New Roman" w:hAnsi="Times New Roman"/>
          <w:sz w:val="24"/>
          <w:szCs w:val="24"/>
        </w:rPr>
        <w:t>Ежегодно Комитет по образованию администрации Зиминского района заключает договор на оказание услуг по обследованию детей с Территориальной   психолого - медико - педагогической комиссией (далее - ПМПК) «Центр развития образования г. Саянска». О</w:t>
      </w:r>
      <w:r w:rsidRPr="00242F61">
        <w:rPr>
          <w:rFonts w:ascii="Times New Roman" w:hAnsi="Times New Roman"/>
          <w:sz w:val="24"/>
          <w:szCs w:val="24"/>
        </w:rPr>
        <w:t>б</w:t>
      </w:r>
      <w:r w:rsidRPr="00242F61">
        <w:rPr>
          <w:rFonts w:ascii="Times New Roman" w:hAnsi="Times New Roman"/>
          <w:sz w:val="24"/>
          <w:szCs w:val="24"/>
        </w:rPr>
        <w:t xml:space="preserve">следование обучающихся Зиминского района проводится в соответствии с графиком работы ПМПК  г. Саянска.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Согласно заявкам, в 2021-2022 учебном году, услуга ПМПК была оказана 148 обучающимся, что составляло 8 % от общего количества обучающихся.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Значительную часть детей, которые проходили обследование ПМПК в 2022 году, составили дети с задержкой психического развития – 37 обучающихся. Это дети со стойкими трудностями в обучении, с нарушением поведения, невротическими расстройствами.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Резко увеличилось количество детей, направляемых на ПМПК, обучающихся в 9 классе. Пр</w:t>
      </w:r>
      <w:r w:rsidRPr="00242F61">
        <w:rPr>
          <w:rFonts w:ascii="Times New Roman" w:hAnsi="Times New Roman"/>
          <w:sz w:val="24"/>
          <w:szCs w:val="24"/>
        </w:rPr>
        <w:t>и</w:t>
      </w:r>
      <w:r w:rsidRPr="00242F61">
        <w:rPr>
          <w:rFonts w:ascii="Times New Roman" w:hAnsi="Times New Roman"/>
          <w:sz w:val="24"/>
          <w:szCs w:val="24"/>
        </w:rPr>
        <w:t>чинами увеличения является: необходимость наличия заключения ПМПК при прохождении госуда</w:t>
      </w:r>
      <w:r w:rsidRPr="00242F61">
        <w:rPr>
          <w:rFonts w:ascii="Times New Roman" w:hAnsi="Times New Roman"/>
          <w:sz w:val="24"/>
          <w:szCs w:val="24"/>
        </w:rPr>
        <w:t>р</w:t>
      </w:r>
      <w:r w:rsidRPr="00242F61">
        <w:rPr>
          <w:rFonts w:ascii="Times New Roman" w:hAnsi="Times New Roman"/>
          <w:sz w:val="24"/>
          <w:szCs w:val="24"/>
        </w:rPr>
        <w:t>ственной итоговой аттестации по окончанию 9 класса (сдача экзамена в щадящем режиме).</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Всем  обучающимся для дальнейшего развития рекомендованы занятия со школьным педаг</w:t>
      </w:r>
      <w:r w:rsidRPr="00242F61">
        <w:rPr>
          <w:rFonts w:ascii="Times New Roman" w:hAnsi="Times New Roman"/>
          <w:sz w:val="24"/>
          <w:szCs w:val="24"/>
        </w:rPr>
        <w:t>о</w:t>
      </w:r>
      <w:r w:rsidRPr="00242F61">
        <w:rPr>
          <w:rFonts w:ascii="Times New Roman" w:hAnsi="Times New Roman"/>
          <w:sz w:val="24"/>
          <w:szCs w:val="24"/>
        </w:rPr>
        <w:t>гом – психологом по развитию психических познавательных процессов и/или с логопедом для ко</w:t>
      </w:r>
      <w:r w:rsidRPr="00242F61">
        <w:rPr>
          <w:rFonts w:ascii="Times New Roman" w:hAnsi="Times New Roman"/>
          <w:sz w:val="24"/>
          <w:szCs w:val="24"/>
        </w:rPr>
        <w:t>р</w:t>
      </w:r>
      <w:r w:rsidRPr="00242F61">
        <w:rPr>
          <w:rFonts w:ascii="Times New Roman" w:hAnsi="Times New Roman"/>
          <w:sz w:val="24"/>
          <w:szCs w:val="24"/>
        </w:rPr>
        <w:t>рекции нарушения речи. Обучающиеся на лечение и подтверждение диагноза в психоневрологич</w:t>
      </w:r>
      <w:r w:rsidRPr="00242F61">
        <w:rPr>
          <w:rFonts w:ascii="Times New Roman" w:hAnsi="Times New Roman"/>
          <w:sz w:val="24"/>
          <w:szCs w:val="24"/>
        </w:rPr>
        <w:t>е</w:t>
      </w:r>
      <w:r w:rsidRPr="00242F61">
        <w:rPr>
          <w:rFonts w:ascii="Times New Roman" w:hAnsi="Times New Roman"/>
          <w:sz w:val="24"/>
          <w:szCs w:val="24"/>
        </w:rPr>
        <w:t>ский стационар  направлены не были.</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Создание территориальной п</w:t>
      </w:r>
      <w:r w:rsidRPr="00242F61">
        <w:rPr>
          <w:rFonts w:ascii="Times New Roman" w:hAnsi="Times New Roman"/>
          <w:bCs/>
          <w:sz w:val="24"/>
          <w:szCs w:val="24"/>
        </w:rPr>
        <w:t xml:space="preserve">сихолого-медико-педагогической комиссии в </w:t>
      </w:r>
      <w:r w:rsidRPr="00242F61">
        <w:rPr>
          <w:rFonts w:ascii="Times New Roman" w:hAnsi="Times New Roman"/>
          <w:sz w:val="24"/>
          <w:szCs w:val="24"/>
        </w:rPr>
        <w:t>Зиминском райо</w:t>
      </w:r>
      <w:r w:rsidRPr="00242F61">
        <w:rPr>
          <w:rFonts w:ascii="Times New Roman" w:hAnsi="Times New Roman"/>
          <w:sz w:val="24"/>
          <w:szCs w:val="24"/>
        </w:rPr>
        <w:t>н</w:t>
      </w:r>
      <w:r w:rsidRPr="00242F61">
        <w:rPr>
          <w:rFonts w:ascii="Times New Roman" w:hAnsi="Times New Roman"/>
          <w:sz w:val="24"/>
          <w:szCs w:val="24"/>
        </w:rPr>
        <w:t xml:space="preserve">ном муниципальном образовании планируется </w:t>
      </w:r>
      <w:r w:rsidRPr="00242F61">
        <w:rPr>
          <w:rFonts w:ascii="Times New Roman" w:hAnsi="Times New Roman"/>
          <w:bCs/>
          <w:sz w:val="24"/>
          <w:szCs w:val="24"/>
        </w:rPr>
        <w:t xml:space="preserve">в 2024 году.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В 10 общеобразовательных организациях созданы психолого-педагогические консилиумы, в 5 общеобразовательных организациях нет возможности создания ППК из-за отсутствия специалистов.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 рамках организации работы психолого-педагогического консилиума основной проблемой является низкая обеспеченность специалистами в основных общеобразовательных школах.</w:t>
      </w:r>
    </w:p>
    <w:p w:rsidR="00E52392" w:rsidRPr="00242F61" w:rsidRDefault="00E52392" w:rsidP="00E52392">
      <w:pPr>
        <w:tabs>
          <w:tab w:val="left" w:pos="1418"/>
        </w:tabs>
        <w:spacing w:after="0" w:line="240" w:lineRule="auto"/>
        <w:ind w:firstLine="709"/>
        <w:jc w:val="both"/>
        <w:rPr>
          <w:rFonts w:ascii="Times New Roman" w:hAnsi="Times New Roman"/>
          <w:bCs/>
          <w:sz w:val="24"/>
          <w:szCs w:val="24"/>
        </w:rPr>
      </w:pPr>
      <w:r w:rsidRPr="00242F61">
        <w:rPr>
          <w:rFonts w:ascii="Times New Roman" w:hAnsi="Times New Roman"/>
          <w:bCs/>
          <w:sz w:val="24"/>
          <w:szCs w:val="24"/>
        </w:rPr>
        <w:t xml:space="preserve">Детей, нуждающихся в организации специализированного питания, в связи с имеющимися хроническими, орфанными заболеваниями, для которых организовано специализированное питание в детских садах – нет.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bCs/>
          <w:sz w:val="24"/>
          <w:szCs w:val="24"/>
        </w:rPr>
        <w:t xml:space="preserve">В 2022 году функционировали 5 консультационных пунктов </w:t>
      </w:r>
      <w:r w:rsidRPr="00242F61">
        <w:rPr>
          <w:rFonts w:ascii="Times New Roman" w:hAnsi="Times New Roman"/>
          <w:sz w:val="24"/>
          <w:szCs w:val="24"/>
        </w:rPr>
        <w:t>по оказанию методической, пс</w:t>
      </w:r>
      <w:r w:rsidRPr="00242F61">
        <w:rPr>
          <w:rFonts w:ascii="Times New Roman" w:hAnsi="Times New Roman"/>
          <w:sz w:val="24"/>
          <w:szCs w:val="24"/>
        </w:rPr>
        <w:t>и</w:t>
      </w:r>
      <w:r w:rsidRPr="00242F61">
        <w:rPr>
          <w:rFonts w:ascii="Times New Roman" w:hAnsi="Times New Roman"/>
          <w:sz w:val="24"/>
          <w:szCs w:val="24"/>
        </w:rPr>
        <w:t xml:space="preserve">холого-педагогической, диагностической помощи семьям, воспитывающих детей </w:t>
      </w:r>
      <w:r w:rsidRPr="00242F61">
        <w:rPr>
          <w:rFonts w:ascii="Times New Roman" w:hAnsi="Times New Roman"/>
          <w:bCs/>
          <w:sz w:val="24"/>
          <w:szCs w:val="24"/>
        </w:rPr>
        <w:t>на базе образов</w:t>
      </w:r>
      <w:r w:rsidRPr="00242F61">
        <w:rPr>
          <w:rFonts w:ascii="Times New Roman" w:hAnsi="Times New Roman"/>
          <w:bCs/>
          <w:sz w:val="24"/>
          <w:szCs w:val="24"/>
        </w:rPr>
        <w:t>а</w:t>
      </w:r>
      <w:r w:rsidRPr="00242F61">
        <w:rPr>
          <w:rFonts w:ascii="Times New Roman" w:hAnsi="Times New Roman"/>
          <w:bCs/>
          <w:sz w:val="24"/>
          <w:szCs w:val="24"/>
        </w:rPr>
        <w:t>тельных организаций Зиминского районного муниципального образования (МОУ Батаминская СОШ, МОУ Кимильтейская СОШ, МОУ Самарская СОШ, МОУ Хазанская СОШ, МДОУ Ухтуйский де</w:t>
      </w:r>
      <w:r w:rsidRPr="00242F61">
        <w:rPr>
          <w:rFonts w:ascii="Times New Roman" w:hAnsi="Times New Roman"/>
          <w:bCs/>
          <w:sz w:val="24"/>
          <w:szCs w:val="24"/>
        </w:rPr>
        <w:t>т</w:t>
      </w:r>
      <w:r w:rsidRPr="00242F61">
        <w:rPr>
          <w:rFonts w:ascii="Times New Roman" w:hAnsi="Times New Roman"/>
          <w:bCs/>
          <w:sz w:val="24"/>
          <w:szCs w:val="24"/>
        </w:rPr>
        <w:t>ский сад «Тополек»)</w:t>
      </w:r>
      <w:r w:rsidRPr="00242F61">
        <w:rPr>
          <w:rFonts w:ascii="Times New Roman" w:hAnsi="Times New Roman"/>
          <w:sz w:val="24"/>
          <w:szCs w:val="24"/>
        </w:rPr>
        <w:t>. В ресурс психолого-педагогической помощи на территории Зиминского района также включены: «Субботняя школа для родителей» (на базе МОУ Боровская ООШ, МОУ Самарская СОШ, МОУ Верх-Окинская ООШ, МОУ Зулумайская СОШ, МОУ Б.Воронежская ООШ, МОУ Ма</w:t>
      </w:r>
      <w:r w:rsidRPr="00242F61">
        <w:rPr>
          <w:rFonts w:ascii="Times New Roman" w:hAnsi="Times New Roman"/>
          <w:sz w:val="24"/>
          <w:szCs w:val="24"/>
        </w:rPr>
        <w:t>с</w:t>
      </w:r>
      <w:r w:rsidRPr="00242F61">
        <w:rPr>
          <w:rFonts w:ascii="Times New Roman" w:hAnsi="Times New Roman"/>
          <w:sz w:val="24"/>
          <w:szCs w:val="24"/>
        </w:rPr>
        <w:t xml:space="preserve">ляногорская СОШ); Родительский всеобуч «Жизнь в твоих руках» (МОУ Новолетниковская СОШ, МОУ Покровская СОШ, МОУ Хазанская СОШ, МОУ Филипповская СОШ).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 целях информирования родителей (законных представителей) обучающихся о видах пом</w:t>
      </w:r>
      <w:r w:rsidRPr="00242F61">
        <w:rPr>
          <w:rFonts w:ascii="Times New Roman" w:hAnsi="Times New Roman"/>
          <w:sz w:val="24"/>
          <w:szCs w:val="24"/>
        </w:rPr>
        <w:t>о</w:t>
      </w:r>
      <w:r w:rsidRPr="00242F61">
        <w:rPr>
          <w:rFonts w:ascii="Times New Roman" w:hAnsi="Times New Roman"/>
          <w:sz w:val="24"/>
          <w:szCs w:val="24"/>
        </w:rPr>
        <w:t>щи, о порядке предоставления бесплатной помощи было осуществлено следующее: рассылка инфо</w:t>
      </w:r>
      <w:r w:rsidRPr="00242F61">
        <w:rPr>
          <w:rFonts w:ascii="Times New Roman" w:hAnsi="Times New Roman"/>
          <w:sz w:val="24"/>
          <w:szCs w:val="24"/>
        </w:rPr>
        <w:t>р</w:t>
      </w:r>
      <w:r w:rsidRPr="00242F61">
        <w:rPr>
          <w:rFonts w:ascii="Times New Roman" w:hAnsi="Times New Roman"/>
          <w:sz w:val="24"/>
          <w:szCs w:val="24"/>
        </w:rPr>
        <w:t>мационных материалов через мессенджеры, публикация в новостной ленте на официальном сайте о функционировании консультационных пунктов, оформление информационных стендов, донесение информации на совещаниях руководителей образовательных организаций и на родительских собр</w:t>
      </w:r>
      <w:r w:rsidRPr="00242F61">
        <w:rPr>
          <w:rFonts w:ascii="Times New Roman" w:hAnsi="Times New Roman"/>
          <w:sz w:val="24"/>
          <w:szCs w:val="24"/>
        </w:rPr>
        <w:t>а</w:t>
      </w:r>
      <w:r w:rsidRPr="00242F61">
        <w:rPr>
          <w:rFonts w:ascii="Times New Roman" w:hAnsi="Times New Roman"/>
          <w:sz w:val="24"/>
          <w:szCs w:val="24"/>
        </w:rPr>
        <w:t>ниях.</w:t>
      </w:r>
    </w:p>
    <w:p w:rsidR="00E52392" w:rsidRPr="00242F61" w:rsidRDefault="00E52392" w:rsidP="00E52392">
      <w:pPr>
        <w:tabs>
          <w:tab w:val="left" w:pos="1418"/>
        </w:tabs>
        <w:spacing w:after="0" w:line="240" w:lineRule="auto"/>
        <w:ind w:firstLine="709"/>
        <w:jc w:val="both"/>
        <w:rPr>
          <w:rFonts w:ascii="Times New Roman" w:hAnsi="Times New Roman"/>
          <w:bCs/>
          <w:sz w:val="24"/>
          <w:szCs w:val="24"/>
        </w:rPr>
      </w:pPr>
      <w:r w:rsidRPr="00242F61">
        <w:rPr>
          <w:rFonts w:ascii="Times New Roman" w:hAnsi="Times New Roman"/>
          <w:sz w:val="24"/>
          <w:szCs w:val="24"/>
        </w:rPr>
        <w:t xml:space="preserve">Система  ранней помощи детям, имеющим ограничения жизнедеятельности, и детям группы риска в ЗРМО организована на базе ОГБУЗ «Зиминская городская больница»   во взаимодействии с ОГБУСО </w:t>
      </w:r>
      <w:r w:rsidRPr="00242F61">
        <w:rPr>
          <w:rFonts w:ascii="Times New Roman" w:hAnsi="Times New Roman"/>
          <w:bCs/>
          <w:sz w:val="24"/>
          <w:szCs w:val="24"/>
        </w:rPr>
        <w:t>«Реабилитационный центр для детей и подростков с ограниченными возможностями «С</w:t>
      </w:r>
      <w:r w:rsidRPr="00242F61">
        <w:rPr>
          <w:rFonts w:ascii="Times New Roman" w:hAnsi="Times New Roman"/>
          <w:bCs/>
          <w:sz w:val="24"/>
          <w:szCs w:val="24"/>
        </w:rPr>
        <w:t>о</w:t>
      </w:r>
      <w:r w:rsidRPr="00242F61">
        <w:rPr>
          <w:rFonts w:ascii="Times New Roman" w:hAnsi="Times New Roman"/>
          <w:bCs/>
          <w:sz w:val="24"/>
          <w:szCs w:val="24"/>
        </w:rPr>
        <w:t>сновая горка»».</w:t>
      </w:r>
    </w:p>
    <w:p w:rsidR="00E52392" w:rsidRPr="00242F61" w:rsidRDefault="00E52392" w:rsidP="00E52392">
      <w:pPr>
        <w:tabs>
          <w:tab w:val="left" w:pos="1418"/>
        </w:tabs>
        <w:spacing w:after="0" w:line="240" w:lineRule="auto"/>
        <w:ind w:firstLine="709"/>
        <w:jc w:val="both"/>
        <w:rPr>
          <w:rFonts w:ascii="Times New Roman" w:hAnsi="Times New Roman"/>
          <w:bCs/>
          <w:sz w:val="24"/>
          <w:szCs w:val="24"/>
        </w:rPr>
      </w:pPr>
      <w:r w:rsidRPr="00242F61">
        <w:rPr>
          <w:rFonts w:ascii="Times New Roman" w:hAnsi="Times New Roman"/>
          <w:sz w:val="24"/>
          <w:szCs w:val="24"/>
        </w:rPr>
        <w:t xml:space="preserve">В районе функционируют 5 консультационных пунктов на базе образовательных организаций в целях оказания помощи родителям (законным представителям) в обеспечении развития детей, не посещающих дошкольные образовательные организации. Общее количество родителей (законных представителей) </w:t>
      </w:r>
      <w:r w:rsidRPr="00242F61">
        <w:rPr>
          <w:rFonts w:ascii="Times New Roman" w:hAnsi="Times New Roman"/>
          <w:bCs/>
          <w:sz w:val="24"/>
          <w:szCs w:val="24"/>
        </w:rPr>
        <w:t>за 2022 год</w:t>
      </w:r>
      <w:r w:rsidRPr="00242F61">
        <w:rPr>
          <w:rFonts w:ascii="Times New Roman" w:hAnsi="Times New Roman"/>
          <w:sz w:val="24"/>
          <w:szCs w:val="24"/>
        </w:rPr>
        <w:t xml:space="preserve">, обратившихся в </w:t>
      </w:r>
      <w:r w:rsidRPr="00242F61">
        <w:rPr>
          <w:rFonts w:ascii="Times New Roman" w:hAnsi="Times New Roman"/>
          <w:bCs/>
          <w:sz w:val="24"/>
          <w:szCs w:val="24"/>
        </w:rPr>
        <w:t>консультационные пункты, – 35  человек.</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lastRenderedPageBreak/>
        <w:t>В 9 образовательных организациях создана универсальная безбарьерная среда для инклюзи</w:t>
      </w:r>
      <w:r w:rsidRPr="00242F61">
        <w:rPr>
          <w:rFonts w:ascii="Times New Roman" w:hAnsi="Times New Roman"/>
          <w:sz w:val="24"/>
          <w:szCs w:val="24"/>
        </w:rPr>
        <w:t>в</w:t>
      </w:r>
      <w:r w:rsidRPr="00242F61">
        <w:rPr>
          <w:rFonts w:ascii="Times New Roman" w:hAnsi="Times New Roman"/>
          <w:sz w:val="24"/>
          <w:szCs w:val="24"/>
        </w:rPr>
        <w:t>ного образования детей-инвалидов, в общем количестве приоритетных образовательных организ</w:t>
      </w:r>
      <w:r w:rsidRPr="00242F61">
        <w:rPr>
          <w:rFonts w:ascii="Times New Roman" w:hAnsi="Times New Roman"/>
          <w:sz w:val="24"/>
          <w:szCs w:val="24"/>
        </w:rPr>
        <w:t>а</w:t>
      </w:r>
      <w:r w:rsidRPr="00242F61">
        <w:rPr>
          <w:rFonts w:ascii="Times New Roman" w:hAnsi="Times New Roman"/>
          <w:sz w:val="24"/>
          <w:szCs w:val="24"/>
        </w:rPr>
        <w:t>ций.</w:t>
      </w:r>
    </w:p>
    <w:p w:rsidR="00E52392" w:rsidRPr="00242F61" w:rsidRDefault="00E52392" w:rsidP="00C02F07">
      <w:pPr>
        <w:tabs>
          <w:tab w:val="left" w:pos="1418"/>
        </w:tabs>
        <w:spacing w:after="0"/>
        <w:ind w:firstLine="709"/>
        <w:jc w:val="both"/>
        <w:rPr>
          <w:rFonts w:ascii="Times New Roman" w:hAnsi="Times New Roman"/>
          <w:sz w:val="24"/>
          <w:szCs w:val="24"/>
        </w:rPr>
      </w:pPr>
      <w:r w:rsidRPr="00242F61">
        <w:rPr>
          <w:rFonts w:ascii="Times New Roman" w:hAnsi="Times New Roman"/>
          <w:sz w:val="24"/>
          <w:szCs w:val="24"/>
        </w:rPr>
        <w:t>В отношении людей с ограниченными возможностями, культурно-досуговая деятельность, представляет собой процесс создания условий для организации свободного времени, связанный с реализацией их потребностей и интересов, обладающий личностно-развивающим характером, соц</w:t>
      </w:r>
      <w:r w:rsidRPr="00242F61">
        <w:rPr>
          <w:rFonts w:ascii="Times New Roman" w:hAnsi="Times New Roman"/>
          <w:sz w:val="24"/>
          <w:szCs w:val="24"/>
        </w:rPr>
        <w:t>и</w:t>
      </w:r>
      <w:r w:rsidRPr="00242F61">
        <w:rPr>
          <w:rFonts w:ascii="Times New Roman" w:hAnsi="Times New Roman"/>
          <w:sz w:val="24"/>
          <w:szCs w:val="24"/>
        </w:rPr>
        <w:t>ально-ценностной ориентацией и самореализацией. Участие в различных видах досуговой деятел</w:t>
      </w:r>
      <w:r w:rsidRPr="00242F61">
        <w:rPr>
          <w:rFonts w:ascii="Times New Roman" w:hAnsi="Times New Roman"/>
          <w:sz w:val="24"/>
          <w:szCs w:val="24"/>
        </w:rPr>
        <w:t>ь</w:t>
      </w:r>
      <w:r w:rsidRPr="00242F61">
        <w:rPr>
          <w:rFonts w:ascii="Times New Roman" w:hAnsi="Times New Roman"/>
          <w:sz w:val="24"/>
          <w:szCs w:val="24"/>
        </w:rPr>
        <w:t>ности является необходимой областью социализации, самоутверждения и самореализации инвал</w:t>
      </w:r>
      <w:r w:rsidRPr="00242F61">
        <w:rPr>
          <w:rFonts w:ascii="Times New Roman" w:hAnsi="Times New Roman"/>
          <w:sz w:val="24"/>
          <w:szCs w:val="24"/>
        </w:rPr>
        <w:t>и</w:t>
      </w:r>
      <w:r w:rsidRPr="00242F61">
        <w:rPr>
          <w:rFonts w:ascii="Times New Roman" w:hAnsi="Times New Roman"/>
          <w:sz w:val="24"/>
          <w:szCs w:val="24"/>
        </w:rPr>
        <w:t>дов.</w:t>
      </w:r>
    </w:p>
    <w:p w:rsidR="00E52392" w:rsidRPr="00242F61" w:rsidRDefault="00E52392" w:rsidP="00C02F07">
      <w:pPr>
        <w:tabs>
          <w:tab w:val="left" w:pos="1418"/>
        </w:tabs>
        <w:spacing w:after="0"/>
        <w:ind w:firstLine="709"/>
        <w:jc w:val="both"/>
        <w:rPr>
          <w:rFonts w:ascii="Times New Roman" w:hAnsi="Times New Roman"/>
          <w:sz w:val="24"/>
          <w:szCs w:val="24"/>
        </w:rPr>
      </w:pPr>
      <w:r w:rsidRPr="00242F61">
        <w:rPr>
          <w:rFonts w:ascii="Times New Roman" w:hAnsi="Times New Roman"/>
          <w:sz w:val="24"/>
          <w:szCs w:val="24"/>
        </w:rPr>
        <w:t>Работа библиотек Зиминского района с маломобильными пользователями строилась в рамках районной программы: «Библиотека - центр информации и общения «особой» категории граждан», проекта «Книга 03» и  акций: «85 добрых дел - юбилею Иркутской области», «Твори добро», «И</w:t>
      </w:r>
      <w:r w:rsidRPr="00242F61">
        <w:rPr>
          <w:rFonts w:ascii="Times New Roman" w:hAnsi="Times New Roman"/>
          <w:sz w:val="24"/>
          <w:szCs w:val="24"/>
        </w:rPr>
        <w:t>н</w:t>
      </w:r>
      <w:r w:rsidRPr="00242F61">
        <w:rPr>
          <w:rFonts w:ascii="Times New Roman" w:hAnsi="Times New Roman"/>
          <w:sz w:val="24"/>
          <w:szCs w:val="24"/>
        </w:rPr>
        <w:t>формационный пандус», «Библиотека идет в гости»,  «С любовью и добром ко всем, библиотека», «Компьютеру все возрасты покорны», направленных на содействие социокультурной адаптации с</w:t>
      </w:r>
      <w:r w:rsidRPr="00242F61">
        <w:rPr>
          <w:rFonts w:ascii="Times New Roman" w:hAnsi="Times New Roman"/>
          <w:sz w:val="24"/>
          <w:szCs w:val="24"/>
        </w:rPr>
        <w:t>о</w:t>
      </w:r>
      <w:r w:rsidRPr="00242F61">
        <w:rPr>
          <w:rFonts w:ascii="Times New Roman" w:hAnsi="Times New Roman"/>
          <w:sz w:val="24"/>
          <w:szCs w:val="24"/>
        </w:rPr>
        <w:t>циально-незащищенных слоев населения, обеспечение развития их образовательных и творческих возможностей   путём организации комфортной библиотечной среды, получения доступной и во</w:t>
      </w:r>
      <w:r w:rsidRPr="00242F61">
        <w:rPr>
          <w:rFonts w:ascii="Times New Roman" w:hAnsi="Times New Roman"/>
          <w:sz w:val="24"/>
          <w:szCs w:val="24"/>
        </w:rPr>
        <w:t>с</w:t>
      </w:r>
      <w:r w:rsidRPr="00242F61">
        <w:rPr>
          <w:rFonts w:ascii="Times New Roman" w:hAnsi="Times New Roman"/>
          <w:sz w:val="24"/>
          <w:szCs w:val="24"/>
        </w:rPr>
        <w:t>требованной пользователями информации, приобщения к книге, культурной и духовной жизни мес</w:t>
      </w:r>
      <w:r w:rsidRPr="00242F61">
        <w:rPr>
          <w:rFonts w:ascii="Times New Roman" w:hAnsi="Times New Roman"/>
          <w:sz w:val="24"/>
          <w:szCs w:val="24"/>
        </w:rPr>
        <w:t>т</w:t>
      </w:r>
      <w:r w:rsidRPr="00242F61">
        <w:rPr>
          <w:rFonts w:ascii="Times New Roman" w:hAnsi="Times New Roman"/>
          <w:sz w:val="24"/>
          <w:szCs w:val="24"/>
        </w:rPr>
        <w:t>ного сообщества.</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      Содействуя равному доступу людей с ограниченными возможностями здоровья к библи</w:t>
      </w:r>
      <w:r w:rsidRPr="00242F61">
        <w:rPr>
          <w:rFonts w:ascii="Times New Roman" w:hAnsi="Times New Roman"/>
          <w:sz w:val="24"/>
          <w:szCs w:val="24"/>
        </w:rPr>
        <w:t>о</w:t>
      </w:r>
      <w:r w:rsidRPr="00242F61">
        <w:rPr>
          <w:rFonts w:ascii="Times New Roman" w:hAnsi="Times New Roman"/>
          <w:sz w:val="24"/>
          <w:szCs w:val="24"/>
        </w:rPr>
        <w:t>течным услугам, библиотеки вместе с волонтерами осуществляли книгоношество, проводили акции: «Книга 03», «Книга спешит на помощь». Визит к каждому не ограничивался формальным обменом книг. Читателям было приятно внимание и беседа на обыденные житейские темы. Беседуя со своими подопечными, библиотекари информировали их на актуальные социально- бытовые темы.</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  В частности, Норинская сельская библиотека при поддержке Ухтуйской школы, сформир</w:t>
      </w:r>
      <w:r w:rsidRPr="00242F61">
        <w:rPr>
          <w:rFonts w:ascii="Times New Roman" w:hAnsi="Times New Roman"/>
          <w:sz w:val="24"/>
          <w:szCs w:val="24"/>
        </w:rPr>
        <w:t>о</w:t>
      </w:r>
      <w:r w:rsidRPr="00242F61">
        <w:rPr>
          <w:rFonts w:ascii="Times New Roman" w:hAnsi="Times New Roman"/>
          <w:sz w:val="24"/>
          <w:szCs w:val="24"/>
        </w:rPr>
        <w:t>вала волонтерский отряд «Источник добра», в который вошли неравнодушные школьники. На пе</w:t>
      </w:r>
      <w:r w:rsidRPr="00242F61">
        <w:rPr>
          <w:rFonts w:ascii="Times New Roman" w:hAnsi="Times New Roman"/>
          <w:sz w:val="24"/>
          <w:szCs w:val="24"/>
        </w:rPr>
        <w:t>р</w:t>
      </w:r>
      <w:r w:rsidRPr="00242F61">
        <w:rPr>
          <w:rFonts w:ascii="Times New Roman" w:hAnsi="Times New Roman"/>
          <w:sz w:val="24"/>
          <w:szCs w:val="24"/>
        </w:rPr>
        <w:t>вом заседании отряда было решено изготовить листовки для инвалидов и одиноких пенсионеров, проживающих в деревне, с номерами телефонов волонтеров, по которым они смогут подать заявку на оказание той или иной посильной помощи. В этот же день они были распространены. По поступи</w:t>
      </w:r>
      <w:r w:rsidRPr="00242F61">
        <w:rPr>
          <w:rFonts w:ascii="Times New Roman" w:hAnsi="Times New Roman"/>
          <w:sz w:val="24"/>
          <w:szCs w:val="24"/>
        </w:rPr>
        <w:t>в</w:t>
      </w:r>
      <w:r w:rsidRPr="00242F61">
        <w:rPr>
          <w:rFonts w:ascii="Times New Roman" w:hAnsi="Times New Roman"/>
          <w:sz w:val="24"/>
          <w:szCs w:val="24"/>
        </w:rPr>
        <w:t>шим заявкам отряд акции «Снежный десант» убрал снег с дворовой территории одиноких пенсион</w:t>
      </w:r>
      <w:r w:rsidRPr="00242F61">
        <w:rPr>
          <w:rFonts w:ascii="Times New Roman" w:hAnsi="Times New Roman"/>
          <w:sz w:val="24"/>
          <w:szCs w:val="24"/>
        </w:rPr>
        <w:t>е</w:t>
      </w:r>
      <w:r w:rsidRPr="00242F61">
        <w:rPr>
          <w:rFonts w:ascii="Times New Roman" w:hAnsi="Times New Roman"/>
          <w:sz w:val="24"/>
          <w:szCs w:val="24"/>
        </w:rPr>
        <w:t>ров. В течение года юные волонтеры принимали участие в акции «Поздравь ветерана», изготовляли поздравительные открытки с теплыми пожеланиями для пожилых людей и детей войны и вручали их в День Победы, День матери, День пожилого человека.</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    Ухтуйская сельская библиотека совместно с Ухтуйским домом досуга провели в Саянском психоневрологическом интернате тематическую программу «Подарим     чуточку тепла». В исполн</w:t>
      </w:r>
      <w:r w:rsidRPr="00242F61">
        <w:rPr>
          <w:rFonts w:ascii="Times New Roman" w:hAnsi="Times New Roman"/>
          <w:sz w:val="24"/>
          <w:szCs w:val="24"/>
        </w:rPr>
        <w:t>е</w:t>
      </w:r>
      <w:r w:rsidRPr="00242F61">
        <w:rPr>
          <w:rFonts w:ascii="Times New Roman" w:hAnsi="Times New Roman"/>
          <w:sz w:val="24"/>
          <w:szCs w:val="24"/>
        </w:rPr>
        <w:t>нии организаторов звучали стихи, песни о Родине, дружбе, вызвавшие позитивные эмоции, прошла игровая программа.</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bCs/>
          <w:iCs/>
          <w:sz w:val="24"/>
          <w:szCs w:val="24"/>
        </w:rPr>
        <w:t xml:space="preserve"> </w:t>
      </w:r>
      <w:r w:rsidRPr="00242F61">
        <w:rPr>
          <w:rFonts w:ascii="Times New Roman" w:hAnsi="Times New Roman"/>
          <w:sz w:val="24"/>
          <w:szCs w:val="24"/>
        </w:rPr>
        <w:t>Библиотеки приняли участие в IV областной социокультурной акции «Твори добро от всей души», посвящённой Международному дню инвалидов. Цель акции- содействие социализации детей с ограниченными возможностями здоровья, создание для них в библиотеках благоприятных условий для удовлетворения информационных, культурных, духовных потребностей. В рамках акции было проведено 13 мероприятий с участием 144 человек.  Среди них: ситуативная игра «Поделимся до</w:t>
      </w:r>
      <w:r w:rsidRPr="00242F61">
        <w:rPr>
          <w:rFonts w:ascii="Times New Roman" w:hAnsi="Times New Roman"/>
          <w:sz w:val="24"/>
          <w:szCs w:val="24"/>
        </w:rPr>
        <w:t>б</w:t>
      </w:r>
      <w:r w:rsidRPr="00242F61">
        <w:rPr>
          <w:rFonts w:ascii="Times New Roman" w:hAnsi="Times New Roman"/>
          <w:sz w:val="24"/>
          <w:szCs w:val="24"/>
        </w:rPr>
        <w:t>ром», час доброго дела «Чтобы поверить в добро, надо начать делать его», акции: «Протяни руку п</w:t>
      </w:r>
      <w:r w:rsidRPr="00242F61">
        <w:rPr>
          <w:rFonts w:ascii="Times New Roman" w:hAnsi="Times New Roman"/>
          <w:sz w:val="24"/>
          <w:szCs w:val="24"/>
        </w:rPr>
        <w:t>о</w:t>
      </w:r>
      <w:r w:rsidRPr="00242F61">
        <w:rPr>
          <w:rFonts w:ascii="Times New Roman" w:hAnsi="Times New Roman"/>
          <w:sz w:val="24"/>
          <w:szCs w:val="24"/>
        </w:rPr>
        <w:t>мощи», «Пусть наша доброта согреет ваши души», «Научи свое сердце добру».  На уроке доброты «Верь в себя», который состоялся в библиотеке села Басалаевка, учащимся рассказали о понятиях добра и зла, о том, как важна доброта для людей. В центральной детской библиотеке для юных чит</w:t>
      </w:r>
      <w:r w:rsidRPr="00242F61">
        <w:rPr>
          <w:rFonts w:ascii="Times New Roman" w:hAnsi="Times New Roman"/>
          <w:sz w:val="24"/>
          <w:szCs w:val="24"/>
        </w:rPr>
        <w:t>а</w:t>
      </w:r>
      <w:r w:rsidRPr="00242F61">
        <w:rPr>
          <w:rFonts w:ascii="Times New Roman" w:hAnsi="Times New Roman"/>
          <w:sz w:val="24"/>
          <w:szCs w:val="24"/>
        </w:rPr>
        <w:t>телей прошел час полезного общения «Всех нужнее и дороже в этом мире доброта». Социальный в</w:t>
      </w:r>
      <w:r w:rsidRPr="00242F61">
        <w:rPr>
          <w:rFonts w:ascii="Times New Roman" w:hAnsi="Times New Roman"/>
          <w:sz w:val="24"/>
          <w:szCs w:val="24"/>
        </w:rPr>
        <w:t>и</w:t>
      </w:r>
      <w:r w:rsidRPr="00242F61">
        <w:rPr>
          <w:rFonts w:ascii="Times New Roman" w:hAnsi="Times New Roman"/>
          <w:sz w:val="24"/>
          <w:szCs w:val="24"/>
        </w:rPr>
        <w:t>деоролик «Макс» о мальчике-инвалиде, который ждал чуда в преддверии нового года вызвал эм</w:t>
      </w:r>
      <w:r w:rsidRPr="00242F61">
        <w:rPr>
          <w:rFonts w:ascii="Times New Roman" w:hAnsi="Times New Roman"/>
          <w:sz w:val="24"/>
          <w:szCs w:val="24"/>
        </w:rPr>
        <w:t>о</w:t>
      </w:r>
      <w:r w:rsidRPr="00242F61">
        <w:rPr>
          <w:rFonts w:ascii="Times New Roman" w:hAnsi="Times New Roman"/>
          <w:sz w:val="24"/>
          <w:szCs w:val="24"/>
        </w:rPr>
        <w:t>циональный отклик участников мероприятия. Дети приняли участие в психотехнической игре «П</w:t>
      </w:r>
      <w:r w:rsidRPr="00242F61">
        <w:rPr>
          <w:rFonts w:ascii="Times New Roman" w:hAnsi="Times New Roman"/>
          <w:sz w:val="24"/>
          <w:szCs w:val="24"/>
        </w:rPr>
        <w:t>о</w:t>
      </w:r>
      <w:r w:rsidRPr="00242F61">
        <w:rPr>
          <w:rFonts w:ascii="Times New Roman" w:hAnsi="Times New Roman"/>
          <w:sz w:val="24"/>
          <w:szCs w:val="24"/>
        </w:rPr>
        <w:t>водырь-слепец», чтобы понять, как себя чувствуют люди, потерявшие зрение. Час творчества «До</w:t>
      </w:r>
      <w:r w:rsidRPr="00242F61">
        <w:rPr>
          <w:rFonts w:ascii="Times New Roman" w:hAnsi="Times New Roman"/>
          <w:sz w:val="24"/>
          <w:szCs w:val="24"/>
        </w:rPr>
        <w:t>б</w:t>
      </w:r>
      <w:r w:rsidRPr="00242F61">
        <w:rPr>
          <w:rFonts w:ascii="Times New Roman" w:hAnsi="Times New Roman"/>
          <w:sz w:val="24"/>
          <w:szCs w:val="24"/>
        </w:rPr>
        <w:t>рые сердца» прошел в библиотеке с. Услон. Ребята изготовили открытки в форме сердца и написали пожелания скорейшего выздоровления своему другу-инвалиду детства, которому предстояла опер</w:t>
      </w:r>
      <w:r w:rsidRPr="00242F61">
        <w:rPr>
          <w:rFonts w:ascii="Times New Roman" w:hAnsi="Times New Roman"/>
          <w:sz w:val="24"/>
          <w:szCs w:val="24"/>
        </w:rPr>
        <w:t>а</w:t>
      </w:r>
      <w:r w:rsidRPr="00242F61">
        <w:rPr>
          <w:rFonts w:ascii="Times New Roman" w:hAnsi="Times New Roman"/>
          <w:sz w:val="24"/>
          <w:szCs w:val="24"/>
        </w:rPr>
        <w:lastRenderedPageBreak/>
        <w:t>ция. Кроме того, участники с интересом посмотрели социальный ролик «Самый счастливый» и пр</w:t>
      </w:r>
      <w:r w:rsidRPr="00242F61">
        <w:rPr>
          <w:rFonts w:ascii="Times New Roman" w:hAnsi="Times New Roman"/>
          <w:sz w:val="24"/>
          <w:szCs w:val="24"/>
        </w:rPr>
        <w:t>и</w:t>
      </w:r>
      <w:r w:rsidRPr="00242F61">
        <w:rPr>
          <w:rFonts w:ascii="Times New Roman" w:hAnsi="Times New Roman"/>
          <w:sz w:val="24"/>
          <w:szCs w:val="24"/>
        </w:rPr>
        <w:t>шли к мнению, что детям инвалидам очень сложно строить общение со сверстниками, что всем детям без исключения нужны друзья и внимание.</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 центральной детской библиотеке для юных читателей прошел час полезного общения «Всех нужнее и дороже в этом мире доброта». Социальный видеоролик «Макс» о мальчике-инвалиде, кот</w:t>
      </w:r>
      <w:r w:rsidRPr="00242F61">
        <w:rPr>
          <w:rFonts w:ascii="Times New Roman" w:hAnsi="Times New Roman"/>
          <w:sz w:val="24"/>
          <w:szCs w:val="24"/>
        </w:rPr>
        <w:t>о</w:t>
      </w:r>
      <w:r w:rsidRPr="00242F61">
        <w:rPr>
          <w:rFonts w:ascii="Times New Roman" w:hAnsi="Times New Roman"/>
          <w:sz w:val="24"/>
          <w:szCs w:val="24"/>
        </w:rPr>
        <w:t>рый ждал чуда в преддверии нового года вызвал эмоциональный отклик участников мероприятия. Ребята приняли участие в психотехнической игре «Поводырь-слепец», чтобы понять, как себя чувс</w:t>
      </w:r>
      <w:r w:rsidRPr="00242F61">
        <w:rPr>
          <w:rFonts w:ascii="Times New Roman" w:hAnsi="Times New Roman"/>
          <w:sz w:val="24"/>
          <w:szCs w:val="24"/>
        </w:rPr>
        <w:t>т</w:t>
      </w:r>
      <w:r w:rsidRPr="00242F61">
        <w:rPr>
          <w:rFonts w:ascii="Times New Roman" w:hAnsi="Times New Roman"/>
          <w:sz w:val="24"/>
          <w:szCs w:val="24"/>
        </w:rPr>
        <w:t>вуют люди, потерявшие зрение.</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Час творчества «Добрые сердца» прошел в библиотеке с. Услон. Ребята изготовили открытки в форме сердца и написали пожелания скорейшего выздоровления своему другу-инвалиду детства, которому предстояла операция. Кроме того, участники с интересом посмотрели социальный ролик «Самый счастливый» и пришли к мнению, что детям инвалидам очень сложно строить общение со сверстниками, что всем детям без исключения нужны друзья и внимание.</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Работа с маломобильными пользователями библиотеками Зиминского района осуществлялась в сотрудничестве с общественными организациями: Советами женщин, отцов, ветеранов и молоде</w:t>
      </w:r>
      <w:r w:rsidRPr="00242F61">
        <w:rPr>
          <w:rFonts w:ascii="Times New Roman" w:hAnsi="Times New Roman"/>
          <w:sz w:val="24"/>
          <w:szCs w:val="24"/>
        </w:rPr>
        <w:t>ж</w:t>
      </w:r>
      <w:r w:rsidRPr="00242F61">
        <w:rPr>
          <w:rFonts w:ascii="Times New Roman" w:hAnsi="Times New Roman"/>
          <w:sz w:val="24"/>
          <w:szCs w:val="24"/>
        </w:rPr>
        <w:t>ными Советами.</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  С каждым годом МКУК "РИКМ"   увеличивает свой рейтинг доступности для лиц с огран</w:t>
      </w:r>
      <w:r w:rsidRPr="00242F61">
        <w:rPr>
          <w:rFonts w:ascii="Times New Roman" w:hAnsi="Times New Roman"/>
          <w:sz w:val="24"/>
          <w:szCs w:val="24"/>
        </w:rPr>
        <w:t>и</w:t>
      </w:r>
      <w:r w:rsidRPr="00242F61">
        <w:rPr>
          <w:rFonts w:ascii="Times New Roman" w:hAnsi="Times New Roman"/>
          <w:sz w:val="24"/>
          <w:szCs w:val="24"/>
        </w:rPr>
        <w:t>ченными возможностями. В 2022 году проводилась работа по обеспечению залов музея межкомна</w:t>
      </w:r>
      <w:r w:rsidRPr="00242F61">
        <w:rPr>
          <w:rFonts w:ascii="Times New Roman" w:hAnsi="Times New Roman"/>
          <w:sz w:val="24"/>
          <w:szCs w:val="24"/>
        </w:rPr>
        <w:t>т</w:t>
      </w:r>
      <w:r w:rsidRPr="00242F61">
        <w:rPr>
          <w:rFonts w:ascii="Times New Roman" w:hAnsi="Times New Roman"/>
          <w:sz w:val="24"/>
          <w:szCs w:val="24"/>
        </w:rPr>
        <w:t>ными пандусами, которые позволят инвалидам-колясочникам передвигаться по музею беспрепятс</w:t>
      </w:r>
      <w:r w:rsidRPr="00242F61">
        <w:rPr>
          <w:rFonts w:ascii="Times New Roman" w:hAnsi="Times New Roman"/>
          <w:sz w:val="24"/>
          <w:szCs w:val="24"/>
        </w:rPr>
        <w:t>т</w:t>
      </w:r>
      <w:r w:rsidRPr="00242F61">
        <w:rPr>
          <w:rFonts w:ascii="Times New Roman" w:hAnsi="Times New Roman"/>
          <w:sz w:val="24"/>
          <w:szCs w:val="24"/>
        </w:rPr>
        <w:t>венно. В музее для лиц с ограниченными возможностями здоровья разработан специальный экску</w:t>
      </w:r>
      <w:r w:rsidRPr="00242F61">
        <w:rPr>
          <w:rFonts w:ascii="Times New Roman" w:hAnsi="Times New Roman"/>
          <w:sz w:val="24"/>
          <w:szCs w:val="24"/>
        </w:rPr>
        <w:t>р</w:t>
      </w:r>
      <w:r w:rsidRPr="00242F61">
        <w:rPr>
          <w:rFonts w:ascii="Times New Roman" w:hAnsi="Times New Roman"/>
          <w:sz w:val="24"/>
          <w:szCs w:val="24"/>
        </w:rPr>
        <w:t>сионный маршрут по музею с выделением наиболее ярких моментов в выставках и экспозициях. Кроме этого при проведении такого рода мероприятий всегда учитывается быстрая утомляемость и усталость посетителей, поэтому по всем залам расставляются стулья и лавочки, для того, чтобы эти посетители смогли сидя послушать и посмотреть экскурсию. Частыми посетителями в музее стали гости из санатория для лиц с ОВЗ "Сосновая горка" и Кимильтейского филиала Саянского техник</w:t>
      </w:r>
      <w:r w:rsidRPr="00242F61">
        <w:rPr>
          <w:rFonts w:ascii="Times New Roman" w:hAnsi="Times New Roman"/>
          <w:sz w:val="24"/>
          <w:szCs w:val="24"/>
        </w:rPr>
        <w:t>у</w:t>
      </w:r>
      <w:r w:rsidRPr="00242F61">
        <w:rPr>
          <w:rFonts w:ascii="Times New Roman" w:hAnsi="Times New Roman"/>
          <w:sz w:val="24"/>
          <w:szCs w:val="24"/>
        </w:rPr>
        <w:t>ма. Для таких людей специально разрабатывается упрощенный экскурсионный маршрут с использ</w:t>
      </w:r>
      <w:r w:rsidRPr="00242F61">
        <w:rPr>
          <w:rFonts w:ascii="Times New Roman" w:hAnsi="Times New Roman"/>
          <w:sz w:val="24"/>
          <w:szCs w:val="24"/>
        </w:rPr>
        <w:t>о</w:t>
      </w:r>
      <w:r w:rsidRPr="00242F61">
        <w:rPr>
          <w:rFonts w:ascii="Times New Roman" w:hAnsi="Times New Roman"/>
          <w:sz w:val="24"/>
          <w:szCs w:val="24"/>
        </w:rPr>
        <w:t>ванием различных технологий взаимодействия с такими посетителями. В 2022 году в рамках этой деятельности нашим посетителям с ограниченными возможностями в здоровье был проведен ряд м</w:t>
      </w:r>
      <w:r w:rsidRPr="00242F61">
        <w:rPr>
          <w:rFonts w:ascii="Times New Roman" w:hAnsi="Times New Roman"/>
          <w:sz w:val="24"/>
          <w:szCs w:val="24"/>
        </w:rPr>
        <w:t>е</w:t>
      </w:r>
      <w:r w:rsidRPr="00242F61">
        <w:rPr>
          <w:rFonts w:ascii="Times New Roman" w:hAnsi="Times New Roman"/>
          <w:sz w:val="24"/>
          <w:szCs w:val="24"/>
        </w:rPr>
        <w:t>роприятий, это обзор: говорящей выставки "Иркутской области 85 лет", презентации выставок н</w:t>
      </w:r>
      <w:r w:rsidRPr="00242F61">
        <w:rPr>
          <w:rFonts w:ascii="Times New Roman" w:hAnsi="Times New Roman"/>
          <w:sz w:val="24"/>
          <w:szCs w:val="24"/>
        </w:rPr>
        <w:t>а</w:t>
      </w:r>
      <w:r w:rsidRPr="00242F61">
        <w:rPr>
          <w:rFonts w:ascii="Times New Roman" w:hAnsi="Times New Roman"/>
          <w:sz w:val="24"/>
          <w:szCs w:val="24"/>
        </w:rPr>
        <w:t>родных мастеров "Деревянная сказка" , "Рукотворные чудеса", "Кукольные фантазии", "Добрых рук творенье". Кроме этого, среди таких людей очень много талантливых. В 2022 году была организов</w:t>
      </w:r>
      <w:r w:rsidRPr="00242F61">
        <w:rPr>
          <w:rFonts w:ascii="Times New Roman" w:hAnsi="Times New Roman"/>
          <w:sz w:val="24"/>
          <w:szCs w:val="24"/>
        </w:rPr>
        <w:t>а</w:t>
      </w:r>
      <w:r w:rsidRPr="00242F61">
        <w:rPr>
          <w:rFonts w:ascii="Times New Roman" w:hAnsi="Times New Roman"/>
          <w:sz w:val="24"/>
          <w:szCs w:val="24"/>
        </w:rPr>
        <w:t>на персональная выставка "Пластилиновое рукотворье Ирины Фокиной". Девочка, ученица 7 класса, имея задержку в развитии, оказалась на удивление талантливой в творческом занятии- лепка. Из пл</w:t>
      </w:r>
      <w:r w:rsidRPr="00242F61">
        <w:rPr>
          <w:rFonts w:ascii="Times New Roman" w:hAnsi="Times New Roman"/>
          <w:sz w:val="24"/>
          <w:szCs w:val="24"/>
        </w:rPr>
        <w:t>а</w:t>
      </w:r>
      <w:r w:rsidRPr="00242F61">
        <w:rPr>
          <w:rFonts w:ascii="Times New Roman" w:hAnsi="Times New Roman"/>
          <w:sz w:val="24"/>
          <w:szCs w:val="24"/>
        </w:rPr>
        <w:t>стилина Ирина создает настоящие мини-скульптуры животных, и они настолько реалистичны, что было решено показать ее талант всем нашим посетителям. Поощрение таких людей оказывает пол</w:t>
      </w:r>
      <w:r w:rsidRPr="00242F61">
        <w:rPr>
          <w:rFonts w:ascii="Times New Roman" w:hAnsi="Times New Roman"/>
          <w:sz w:val="24"/>
          <w:szCs w:val="24"/>
        </w:rPr>
        <w:t>о</w:t>
      </w:r>
      <w:r w:rsidRPr="00242F61">
        <w:rPr>
          <w:rFonts w:ascii="Times New Roman" w:hAnsi="Times New Roman"/>
          <w:sz w:val="24"/>
          <w:szCs w:val="24"/>
        </w:rPr>
        <w:t>жительное воздействие на их развитие, комфортное пребывание в социуме.</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К всемирному дню инвалидов работники ДК с. Масляногорск  приготовили для детей инвал</w:t>
      </w:r>
      <w:r w:rsidRPr="00242F61">
        <w:rPr>
          <w:rFonts w:ascii="Times New Roman" w:hAnsi="Times New Roman"/>
          <w:sz w:val="24"/>
          <w:szCs w:val="24"/>
        </w:rPr>
        <w:t>и</w:t>
      </w:r>
      <w:r w:rsidRPr="00242F61">
        <w:rPr>
          <w:rFonts w:ascii="Times New Roman" w:hAnsi="Times New Roman"/>
          <w:sz w:val="24"/>
          <w:szCs w:val="24"/>
        </w:rPr>
        <w:t xml:space="preserve">дов, а так   же для детей с ограниченными возможностями в </w:t>
      </w:r>
      <w:r w:rsidRPr="00242F61">
        <w:rPr>
          <w:rFonts w:ascii="Times New Roman" w:hAnsi="Times New Roman"/>
          <w:sz w:val="24"/>
          <w:szCs w:val="24"/>
          <w:u w:val="single"/>
        </w:rPr>
        <w:t>онлайн -режиме</w:t>
      </w:r>
      <w:r w:rsidRPr="00242F61">
        <w:rPr>
          <w:rFonts w:ascii="Times New Roman" w:hAnsi="Times New Roman"/>
          <w:sz w:val="24"/>
          <w:szCs w:val="24"/>
        </w:rPr>
        <w:t xml:space="preserve"> конкурс рисунков «Если добрый ты – это хорошо». Каждый автор мог предоставить на конкурс только одну работу, выпо</w:t>
      </w:r>
      <w:r w:rsidRPr="00242F61">
        <w:rPr>
          <w:rFonts w:ascii="Times New Roman" w:hAnsi="Times New Roman"/>
          <w:sz w:val="24"/>
          <w:szCs w:val="24"/>
        </w:rPr>
        <w:t>л</w:t>
      </w:r>
      <w:r w:rsidRPr="00242F61">
        <w:rPr>
          <w:rFonts w:ascii="Times New Roman" w:hAnsi="Times New Roman"/>
          <w:sz w:val="24"/>
          <w:szCs w:val="24"/>
        </w:rPr>
        <w:t>ненную в любой технике (акварель, карандаш, гуашь, масло и т. Д) на любом формате. Ребята нар</w:t>
      </w:r>
      <w:r w:rsidRPr="00242F61">
        <w:rPr>
          <w:rFonts w:ascii="Times New Roman" w:hAnsi="Times New Roman"/>
          <w:sz w:val="24"/>
          <w:szCs w:val="24"/>
        </w:rPr>
        <w:t>и</w:t>
      </w:r>
      <w:r w:rsidRPr="00242F61">
        <w:rPr>
          <w:rFonts w:ascii="Times New Roman" w:hAnsi="Times New Roman"/>
          <w:sz w:val="24"/>
          <w:szCs w:val="24"/>
        </w:rPr>
        <w:t>совали рисунки и отправили в соц. сети, в группу Viber  «Моя малая Родина Масляногорск». В своих рисунках ребята выразили свои мысли и отношение к людям с ограниченными возможностями. Д</w:t>
      </w:r>
      <w:r w:rsidRPr="00242F61">
        <w:rPr>
          <w:rFonts w:ascii="Times New Roman" w:hAnsi="Times New Roman"/>
          <w:sz w:val="24"/>
          <w:szCs w:val="24"/>
        </w:rPr>
        <w:t>е</w:t>
      </w:r>
      <w:r w:rsidRPr="00242F61">
        <w:rPr>
          <w:rFonts w:ascii="Times New Roman" w:hAnsi="Times New Roman"/>
          <w:sz w:val="24"/>
          <w:szCs w:val="24"/>
        </w:rPr>
        <w:t>визом данного мероприятия стало «Если добрый ты – это хорошо», и действительно наши дети очень добры друг к другу, и всегда готовы прийти на помощь. Все участники конкурса получили дипломы за участие.</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Ухтуйский Дом досуга организовал мероприятие к Международному дню инвалидов, в кот</w:t>
      </w:r>
      <w:r w:rsidRPr="00242F61">
        <w:rPr>
          <w:rFonts w:ascii="Times New Roman" w:hAnsi="Times New Roman"/>
          <w:sz w:val="24"/>
          <w:szCs w:val="24"/>
        </w:rPr>
        <w:t>о</w:t>
      </w:r>
      <w:r w:rsidRPr="00242F61">
        <w:rPr>
          <w:rFonts w:ascii="Times New Roman" w:hAnsi="Times New Roman"/>
          <w:sz w:val="24"/>
          <w:szCs w:val="24"/>
        </w:rPr>
        <w:t>ром приняло участие 70 человек, проживающих в психоневрологическом интернате. Все выступл</w:t>
      </w:r>
      <w:r w:rsidRPr="00242F61">
        <w:rPr>
          <w:rFonts w:ascii="Times New Roman" w:hAnsi="Times New Roman"/>
          <w:sz w:val="24"/>
          <w:szCs w:val="24"/>
        </w:rPr>
        <w:t>е</w:t>
      </w:r>
      <w:r w:rsidRPr="00242F61">
        <w:rPr>
          <w:rFonts w:ascii="Times New Roman" w:hAnsi="Times New Roman"/>
          <w:sz w:val="24"/>
          <w:szCs w:val="24"/>
        </w:rPr>
        <w:t xml:space="preserve">ния артистов были приняты тепло и добродушно. </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Администрация диспансера выразила благодарность нашим артистам и надежду на дальне</w:t>
      </w:r>
      <w:r w:rsidRPr="00242F61">
        <w:rPr>
          <w:rFonts w:ascii="Times New Roman" w:hAnsi="Times New Roman"/>
          <w:sz w:val="24"/>
          <w:szCs w:val="24"/>
        </w:rPr>
        <w:t>й</w:t>
      </w:r>
      <w:r w:rsidRPr="00242F61">
        <w:rPr>
          <w:rFonts w:ascii="Times New Roman" w:hAnsi="Times New Roman"/>
          <w:sz w:val="24"/>
          <w:szCs w:val="24"/>
        </w:rPr>
        <w:t>шее сотрудничество, а постояльцы учреждения подарили всем участникам концерта памятные сув</w:t>
      </w:r>
      <w:r w:rsidRPr="00242F61">
        <w:rPr>
          <w:rFonts w:ascii="Times New Roman" w:hAnsi="Times New Roman"/>
          <w:sz w:val="24"/>
          <w:szCs w:val="24"/>
        </w:rPr>
        <w:t>е</w:t>
      </w:r>
      <w:r w:rsidRPr="00242F61">
        <w:rPr>
          <w:rFonts w:ascii="Times New Roman" w:hAnsi="Times New Roman"/>
          <w:sz w:val="24"/>
          <w:szCs w:val="24"/>
        </w:rPr>
        <w:t>ниры, сделанные своими руками.</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 xml:space="preserve">Работники МКУК «КДЦ Хазанского МО» и волонтёры провели акцию «добра» – посетили людей с ограниченными возможностями. Дали почувствовать им, что они не одиноки, и рядом есть </w:t>
      </w:r>
      <w:r w:rsidRPr="00242F61">
        <w:rPr>
          <w:rFonts w:ascii="Times New Roman" w:hAnsi="Times New Roman"/>
          <w:sz w:val="24"/>
          <w:szCs w:val="24"/>
        </w:rPr>
        <w:lastRenderedPageBreak/>
        <w:t>люди, которые готовы всегда прийти на помощь. Формы помощи оказаны разные: приобретение продуктов, помощь по хозяйству и др.</w:t>
      </w:r>
    </w:p>
    <w:p w:rsidR="00E52392" w:rsidRPr="00242F61"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МКУК «КДЦ Услонского МО» с. Самара выезжали с  новогодним спектаклем «Новогодняя история заколдованного  леса» для детей  в  санаторий  для лиц с ОВЗ "Сосновая горка".</w:t>
      </w:r>
    </w:p>
    <w:p w:rsidR="00E52392" w:rsidRPr="00AB3FCC" w:rsidRDefault="00E52392" w:rsidP="00E52392">
      <w:pPr>
        <w:tabs>
          <w:tab w:val="left" w:pos="1418"/>
        </w:tabs>
        <w:spacing w:after="0" w:line="240" w:lineRule="auto"/>
        <w:ind w:firstLine="709"/>
        <w:jc w:val="both"/>
        <w:rPr>
          <w:rFonts w:ascii="Times New Roman" w:hAnsi="Times New Roman"/>
          <w:sz w:val="24"/>
          <w:szCs w:val="24"/>
        </w:rPr>
      </w:pPr>
      <w:r w:rsidRPr="00242F61">
        <w:rPr>
          <w:rFonts w:ascii="Times New Roman" w:hAnsi="Times New Roman"/>
          <w:sz w:val="24"/>
          <w:szCs w:val="24"/>
        </w:rPr>
        <w:t>В целом в 2022 году в учреждениях культуры работало 272 клубных формирования,  из них:   113 клубных формирований включали в свой  состав инвалидов и лиц с ОВЗ,  участников: 1961 чел</w:t>
      </w:r>
      <w:r w:rsidRPr="00242F61">
        <w:rPr>
          <w:rFonts w:ascii="Times New Roman" w:hAnsi="Times New Roman"/>
          <w:sz w:val="24"/>
          <w:szCs w:val="24"/>
        </w:rPr>
        <w:t>о</w:t>
      </w:r>
      <w:r w:rsidRPr="00242F61">
        <w:rPr>
          <w:rFonts w:ascii="Times New Roman" w:hAnsi="Times New Roman"/>
          <w:sz w:val="24"/>
          <w:szCs w:val="24"/>
        </w:rPr>
        <w:t>век, из них: 396 инвалидов и лиц с ОВЗ. Мероприятий прошло1499, посетило их 7359 инвалидов и лиц с ОВЗ.</w:t>
      </w:r>
    </w:p>
    <w:p w:rsidR="001A7303" w:rsidRDefault="001A7303" w:rsidP="00555A70">
      <w:pPr>
        <w:pStyle w:val="a4"/>
        <w:tabs>
          <w:tab w:val="left" w:pos="142"/>
          <w:tab w:val="left" w:pos="2550"/>
          <w:tab w:val="left" w:pos="9498"/>
        </w:tabs>
        <w:spacing w:after="0" w:line="240" w:lineRule="auto"/>
        <w:ind w:left="0" w:right="-1"/>
        <w:jc w:val="both"/>
        <w:rPr>
          <w:rFonts w:ascii="Times New Roman" w:hAnsi="Times New Roman"/>
          <w:b/>
          <w:sz w:val="24"/>
          <w:szCs w:val="24"/>
        </w:rPr>
      </w:pPr>
    </w:p>
    <w:p w:rsidR="00C135E2" w:rsidRPr="00FB5BC5" w:rsidRDefault="008B07D1" w:rsidP="0040314E">
      <w:pPr>
        <w:pStyle w:val="af3"/>
        <w:jc w:val="center"/>
        <w:rPr>
          <w:b/>
        </w:rPr>
      </w:pPr>
      <w:r w:rsidRPr="00555A70">
        <w:rPr>
          <w:b/>
        </w:rPr>
        <w:t>1.</w:t>
      </w:r>
      <w:r w:rsidR="006970DC" w:rsidRPr="00555A70">
        <w:rPr>
          <w:b/>
        </w:rPr>
        <w:t xml:space="preserve">4. </w:t>
      </w:r>
      <w:r w:rsidR="0045051E" w:rsidRPr="00555A70">
        <w:rPr>
          <w:b/>
        </w:rPr>
        <w:t>Му</w:t>
      </w:r>
      <w:r w:rsidR="0045051E" w:rsidRPr="00FB5BC5">
        <w:rPr>
          <w:b/>
        </w:rPr>
        <w:t>ниципальная</w:t>
      </w:r>
      <w:r w:rsidR="00C135E2" w:rsidRPr="00FB5BC5">
        <w:rPr>
          <w:b/>
        </w:rPr>
        <w:t xml:space="preserve"> программа</w:t>
      </w:r>
      <w:r w:rsidR="008E582E" w:rsidRPr="008E582E">
        <w:rPr>
          <w:b/>
        </w:rPr>
        <w:t xml:space="preserve"> </w:t>
      </w:r>
      <w:r w:rsidR="008E582E" w:rsidRPr="00A0115D">
        <w:rPr>
          <w:b/>
        </w:rPr>
        <w:t>Зиминского районного муниципального образования</w:t>
      </w:r>
      <w:r w:rsidR="00DF1104">
        <w:rPr>
          <w:b/>
        </w:rPr>
        <w:t xml:space="preserve">          </w:t>
      </w:r>
      <w:r w:rsidR="00C135E2" w:rsidRPr="00FB5BC5">
        <w:rPr>
          <w:b/>
        </w:rPr>
        <w:t xml:space="preserve"> </w:t>
      </w:r>
      <w:r w:rsidR="0040314E" w:rsidRPr="00FB5BC5">
        <w:rPr>
          <w:b/>
        </w:rPr>
        <w:t>«Разв</w:t>
      </w:r>
      <w:r w:rsidR="00DF1104">
        <w:rPr>
          <w:b/>
        </w:rPr>
        <w:t>и</w:t>
      </w:r>
      <w:r w:rsidR="0040314E" w:rsidRPr="00FB5BC5">
        <w:rPr>
          <w:b/>
        </w:rPr>
        <w:t>тие физической культуры и спорта</w:t>
      </w:r>
      <w:r w:rsidR="00DF1104">
        <w:rPr>
          <w:b/>
        </w:rPr>
        <w:t xml:space="preserve"> </w:t>
      </w:r>
      <w:r w:rsidR="0040314E" w:rsidRPr="00FB5BC5">
        <w:rPr>
          <w:b/>
        </w:rPr>
        <w:t xml:space="preserve">в Зиминском  районе» </w:t>
      </w:r>
      <w:r w:rsidRPr="00FB5BC5">
        <w:rPr>
          <w:b/>
        </w:rPr>
        <w:t>на 20</w:t>
      </w:r>
      <w:r w:rsidR="0040314E" w:rsidRPr="00FB5BC5">
        <w:rPr>
          <w:b/>
        </w:rPr>
        <w:t>21</w:t>
      </w:r>
      <w:r w:rsidRPr="00FB5BC5">
        <w:rPr>
          <w:b/>
        </w:rPr>
        <w:t>-202</w:t>
      </w:r>
      <w:r w:rsidR="0040314E" w:rsidRPr="00FB5BC5">
        <w:rPr>
          <w:b/>
        </w:rPr>
        <w:t>6</w:t>
      </w:r>
      <w:r w:rsidRPr="00FB5BC5">
        <w:rPr>
          <w:b/>
        </w:rPr>
        <w:t xml:space="preserve"> годы</w:t>
      </w:r>
    </w:p>
    <w:p w:rsidR="00004592" w:rsidRPr="00FB5BC5" w:rsidRDefault="0040314E" w:rsidP="0040314E">
      <w:pPr>
        <w:pStyle w:val="af3"/>
        <w:jc w:val="both"/>
      </w:pPr>
      <w:r w:rsidRPr="00FB5BC5">
        <w:rPr>
          <w:iCs/>
        </w:rPr>
        <w:tab/>
      </w:r>
      <w:r w:rsidR="00004592" w:rsidRPr="00FB5BC5">
        <w:rPr>
          <w:iCs/>
        </w:rPr>
        <w:t>В 202</w:t>
      </w:r>
      <w:r w:rsidRPr="00FB5BC5">
        <w:rPr>
          <w:iCs/>
        </w:rPr>
        <w:t>2</w:t>
      </w:r>
      <w:r w:rsidR="00004592" w:rsidRPr="00FB5BC5">
        <w:rPr>
          <w:iCs/>
        </w:rPr>
        <w:t xml:space="preserve"> году финансирование мероприятий муниципальной программы </w:t>
      </w:r>
      <w:r w:rsidRPr="00FB5BC5">
        <w:t xml:space="preserve">«Развитие физической культуры и спорта в Зиминском  районе» на 2021-2026 годы </w:t>
      </w:r>
      <w:r w:rsidRPr="00FB5BC5">
        <w:rPr>
          <w:iCs/>
        </w:rPr>
        <w:t xml:space="preserve"> </w:t>
      </w:r>
      <w:r w:rsidR="00004592" w:rsidRPr="00FB5BC5">
        <w:rPr>
          <w:iCs/>
        </w:rPr>
        <w:t>(далее- Программа) осуществлялось по 2 основным направлениям:</w:t>
      </w:r>
    </w:p>
    <w:p w:rsidR="00004592" w:rsidRPr="00FB5BC5" w:rsidRDefault="00004592" w:rsidP="00004592">
      <w:pPr>
        <w:widowControl w:val="0"/>
        <w:suppressAutoHyphens/>
        <w:autoSpaceDE w:val="0"/>
        <w:autoSpaceDN w:val="0"/>
        <w:adjustRightInd w:val="0"/>
        <w:spacing w:after="0"/>
        <w:ind w:firstLine="567"/>
        <w:jc w:val="both"/>
        <w:rPr>
          <w:rFonts w:ascii="Times New Roman" w:hAnsi="Times New Roman"/>
          <w:iCs/>
          <w:sz w:val="24"/>
          <w:szCs w:val="24"/>
        </w:rPr>
      </w:pPr>
      <w:r w:rsidRPr="00FB5BC5">
        <w:rPr>
          <w:rFonts w:ascii="Times New Roman" w:hAnsi="Times New Roman"/>
          <w:b/>
          <w:iCs/>
          <w:sz w:val="24"/>
          <w:szCs w:val="24"/>
        </w:rPr>
        <w:t>1. «Спорт для всех»</w:t>
      </w:r>
    </w:p>
    <w:p w:rsidR="00004592" w:rsidRPr="00FB5BC5" w:rsidRDefault="00004592" w:rsidP="00004592">
      <w:pPr>
        <w:pStyle w:val="af3"/>
        <w:widowControl w:val="0"/>
        <w:suppressAutoHyphens/>
        <w:spacing w:line="276" w:lineRule="auto"/>
        <w:ind w:firstLine="567"/>
        <w:jc w:val="both"/>
      </w:pPr>
      <w:r w:rsidRPr="00FB5BC5">
        <w:t xml:space="preserve">Всего в Зиминском районе физкультурно-оздоровительной работой не менее двух раз в неделю  занимающихся в спортивных секциях и кружках охвачено </w:t>
      </w:r>
      <w:r w:rsidR="0040314E" w:rsidRPr="00FB5BC5">
        <w:t>4738</w:t>
      </w:r>
      <w:r w:rsidRPr="00FB5BC5">
        <w:t xml:space="preserve"> человек.  </w:t>
      </w:r>
    </w:p>
    <w:p w:rsidR="00004592" w:rsidRPr="00FB5BC5" w:rsidRDefault="00004592" w:rsidP="00004592">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Итоги реализации программы:</w:t>
      </w:r>
    </w:p>
    <w:p w:rsidR="00004592" w:rsidRPr="00FB5BC5" w:rsidRDefault="00004592" w:rsidP="00004592">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 проведены   районные физкультурно-оздоровительные и спортивные меро</w:t>
      </w:r>
      <w:r w:rsidR="0040314E" w:rsidRPr="00FB5BC5">
        <w:rPr>
          <w:rFonts w:ascii="Times New Roman" w:hAnsi="Times New Roman"/>
          <w:sz w:val="24"/>
          <w:szCs w:val="24"/>
        </w:rPr>
        <w:t>приятия (</w:t>
      </w:r>
      <w:r w:rsidRPr="00FB5BC5">
        <w:rPr>
          <w:rFonts w:ascii="Times New Roman" w:hAnsi="Times New Roman"/>
          <w:sz w:val="24"/>
          <w:szCs w:val="24"/>
        </w:rPr>
        <w:t>не реже 2 раз в месяц)</w:t>
      </w:r>
    </w:p>
    <w:p w:rsidR="00004592" w:rsidRPr="00FB5BC5" w:rsidRDefault="00004592" w:rsidP="00004592">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 в сельских муниципальных образованиях  организована работа любительских клубных объединений по видам спорта, а так же спортивных залов в вечернее время для жителей села, проведены  физкультурно-оздоровительные мероприятия по месту жительства;</w:t>
      </w:r>
    </w:p>
    <w:p w:rsidR="00004592" w:rsidRPr="00FB5BC5" w:rsidRDefault="00004592" w:rsidP="00004592">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 на базе образовательных организаций созданы школьные   физкультурно-спортивные клубы для успешной подготовки к сдаче нормативов ВФСК ГТО.</w:t>
      </w:r>
    </w:p>
    <w:p w:rsidR="00004592" w:rsidRPr="00FB5BC5" w:rsidRDefault="00004592" w:rsidP="00004592">
      <w:pPr>
        <w:pStyle w:val="ConsNormal"/>
        <w:suppressAutoHyphens/>
        <w:spacing w:line="276" w:lineRule="auto"/>
        <w:ind w:firstLine="567"/>
        <w:jc w:val="both"/>
        <w:rPr>
          <w:rFonts w:ascii="Times New Roman" w:hAnsi="Times New Roman" w:cs="Times New Roman"/>
          <w:sz w:val="24"/>
          <w:szCs w:val="24"/>
        </w:rPr>
      </w:pPr>
      <w:r w:rsidRPr="00FB5BC5">
        <w:rPr>
          <w:rFonts w:ascii="Times New Roman" w:hAnsi="Times New Roman" w:cs="Times New Roman"/>
          <w:sz w:val="24"/>
          <w:szCs w:val="24"/>
        </w:rPr>
        <w:t>-  достигнуто   увеличение численности взрослого населения района занимающегося  физической культурой и спортом;</w:t>
      </w:r>
    </w:p>
    <w:p w:rsidR="00004592" w:rsidRPr="00FB5BC5" w:rsidRDefault="00004592" w:rsidP="00004592">
      <w:pPr>
        <w:pStyle w:val="ConsNormal"/>
        <w:suppressAutoHyphens/>
        <w:spacing w:line="276" w:lineRule="auto"/>
        <w:ind w:firstLine="567"/>
        <w:jc w:val="both"/>
        <w:rPr>
          <w:rFonts w:ascii="Times New Roman" w:hAnsi="Times New Roman" w:cs="Times New Roman"/>
          <w:sz w:val="24"/>
          <w:szCs w:val="24"/>
        </w:rPr>
      </w:pPr>
      <w:r w:rsidRPr="00FB5BC5">
        <w:rPr>
          <w:rFonts w:ascii="Times New Roman" w:hAnsi="Times New Roman" w:cs="Times New Roman"/>
          <w:sz w:val="24"/>
          <w:szCs w:val="24"/>
        </w:rPr>
        <w:t>-  Проведен  районный конкурс на лучшую постановку физкультурно-оздоровительной и спортивной работы по месту жительства, по результатам конкурса создан рейтинг муниципальных образований в области физической культуры и спорта.</w:t>
      </w:r>
    </w:p>
    <w:p w:rsidR="00004592" w:rsidRPr="00FB5BC5" w:rsidRDefault="00004592" w:rsidP="00004592">
      <w:pPr>
        <w:pStyle w:val="af3"/>
        <w:widowControl w:val="0"/>
        <w:suppressAutoHyphens/>
        <w:spacing w:line="276" w:lineRule="auto"/>
        <w:ind w:firstLine="567"/>
        <w:jc w:val="both"/>
        <w:rPr>
          <w:b/>
        </w:rPr>
      </w:pPr>
      <w:r w:rsidRPr="00FB5BC5">
        <w:rPr>
          <w:b/>
        </w:rPr>
        <w:t>2. Проведение физкультурно-оздоровительных и спортивно-массовых мероприятий.</w:t>
      </w:r>
    </w:p>
    <w:p w:rsidR="00004592" w:rsidRPr="00FB5BC5" w:rsidRDefault="00004592" w:rsidP="00004592">
      <w:pPr>
        <w:pStyle w:val="af3"/>
        <w:widowControl w:val="0"/>
        <w:suppressAutoHyphens/>
        <w:spacing w:line="276" w:lineRule="auto"/>
        <w:ind w:firstLine="567"/>
        <w:jc w:val="both"/>
      </w:pPr>
      <w:r w:rsidRPr="00FB5BC5">
        <w:t>В рамках   программы проведены следующие мероприятия:</w:t>
      </w:r>
    </w:p>
    <w:p w:rsidR="00004592" w:rsidRPr="00FB5BC5" w:rsidRDefault="00004592" w:rsidP="00004592">
      <w:pPr>
        <w:pStyle w:val="af3"/>
        <w:widowControl w:val="0"/>
        <w:suppressAutoHyphens/>
        <w:spacing w:line="276" w:lineRule="auto"/>
        <w:ind w:firstLine="567"/>
        <w:jc w:val="both"/>
      </w:pPr>
      <w:r w:rsidRPr="00FB5BC5">
        <w:t xml:space="preserve">- В течение года по месту жительства культурно-досуговыми центрами сельских поселений было проведено </w:t>
      </w:r>
      <w:r w:rsidR="0040314E" w:rsidRPr="00FB5BC5">
        <w:t>27</w:t>
      </w:r>
      <w:r w:rsidRPr="00FB5BC5">
        <w:t xml:space="preserve"> физкультурно-оздоровительных мероприятий для населения;</w:t>
      </w:r>
    </w:p>
    <w:p w:rsidR="00004592" w:rsidRPr="00FB5BC5" w:rsidRDefault="00004592" w:rsidP="00004592">
      <w:pPr>
        <w:pStyle w:val="af3"/>
        <w:widowControl w:val="0"/>
        <w:suppressAutoHyphens/>
        <w:spacing w:line="276" w:lineRule="auto"/>
        <w:ind w:firstLine="567"/>
        <w:jc w:val="both"/>
      </w:pPr>
      <w:r w:rsidRPr="00FB5BC5">
        <w:t xml:space="preserve">- Не реже 1 раза в месяц проводятся районные соревнования по отдельным видам спорта для школьников  (спартакиада, президентские спортивные игры). Всего  в течение года для учащихся образовательных организаций  было проведено </w:t>
      </w:r>
      <w:r w:rsidR="00B977EA" w:rsidRPr="00FB5BC5">
        <w:t>11</w:t>
      </w:r>
      <w:r w:rsidRPr="00FB5BC5">
        <w:t xml:space="preserve"> районных соревнований  из них </w:t>
      </w:r>
      <w:r w:rsidR="00B977EA" w:rsidRPr="00FB5BC5">
        <w:t>8</w:t>
      </w:r>
      <w:r w:rsidRPr="00FB5BC5">
        <w:t xml:space="preserve"> физкультурно-оздоровительных и </w:t>
      </w:r>
      <w:r w:rsidR="00B977EA" w:rsidRPr="00FB5BC5">
        <w:t>3</w:t>
      </w:r>
      <w:r w:rsidRPr="00FB5BC5">
        <w:t xml:space="preserve"> спортивных мероприятий. В областных соревнованиях по лыжным гонкам.</w:t>
      </w:r>
    </w:p>
    <w:p w:rsidR="00004592" w:rsidRPr="00FB5BC5" w:rsidRDefault="00004592" w:rsidP="00004592">
      <w:pPr>
        <w:pStyle w:val="af3"/>
        <w:widowControl w:val="0"/>
        <w:suppressAutoHyphens/>
        <w:spacing w:line="276" w:lineRule="auto"/>
        <w:ind w:firstLine="567"/>
        <w:jc w:val="both"/>
      </w:pPr>
      <w:r w:rsidRPr="00FB5BC5">
        <w:t xml:space="preserve">-  Кроме мероприятий для школьников в районе проводятся комплексные спортивные мероприятия, как для школьников, так и для взрослых.  Всего комплексных мероприятий и мероприятий для взрослых в районе проведено  </w:t>
      </w:r>
      <w:r w:rsidR="00B977EA" w:rsidRPr="00FB5BC5">
        <w:t>5</w:t>
      </w:r>
      <w:r w:rsidRPr="00FB5BC5">
        <w:t xml:space="preserve"> из них спортивных </w:t>
      </w:r>
      <w:r w:rsidR="00B977EA" w:rsidRPr="00FB5BC5">
        <w:t>2</w:t>
      </w:r>
      <w:r w:rsidRPr="00FB5BC5">
        <w:t xml:space="preserve"> и физкультурно-оздоровительных 3. По итогам районных соревнований сборная команда  Зиминского района  выезжала  на областные сельские зимние   спортивные игры и </w:t>
      </w:r>
      <w:r w:rsidR="00B977EA" w:rsidRPr="00FB5BC5">
        <w:t>заняла</w:t>
      </w:r>
      <w:r w:rsidRPr="00FB5BC5">
        <w:t xml:space="preserve"> на них 2 место</w:t>
      </w:r>
      <w:r w:rsidR="00B977EA" w:rsidRPr="00FB5BC5">
        <w:t xml:space="preserve"> в перетягивании каната и в соревнованиях дояров</w:t>
      </w:r>
      <w:r w:rsidRPr="00FB5BC5">
        <w:t xml:space="preserve">. Финансирование  проведения и участия команд в соревнованиях осуществлялось из средств  бюджета Зиминского районого муниципального образования. </w:t>
      </w:r>
    </w:p>
    <w:p w:rsidR="00004592" w:rsidRPr="00FB5BC5" w:rsidRDefault="00004592" w:rsidP="00004592">
      <w:pPr>
        <w:pStyle w:val="af3"/>
        <w:widowControl w:val="0"/>
        <w:suppressAutoHyphens/>
        <w:spacing w:line="276" w:lineRule="auto"/>
        <w:ind w:firstLine="567"/>
        <w:jc w:val="both"/>
      </w:pPr>
      <w:r w:rsidRPr="00FB5BC5">
        <w:t xml:space="preserve">- В течение всего года  работал центр тестирования по приемке нормативов комплекса  ГТО по заявкам желающих всего в тестирований приняло участие </w:t>
      </w:r>
      <w:r w:rsidR="00B977EA" w:rsidRPr="00FB5BC5">
        <w:t>195</w:t>
      </w:r>
      <w:r w:rsidRPr="00FB5BC5">
        <w:t xml:space="preserve"> человек.</w:t>
      </w:r>
    </w:p>
    <w:p w:rsidR="00004592" w:rsidRPr="00FB5BC5" w:rsidRDefault="00004592" w:rsidP="00004592">
      <w:pPr>
        <w:pStyle w:val="af3"/>
        <w:widowControl w:val="0"/>
        <w:suppressAutoHyphens/>
        <w:spacing w:line="276" w:lineRule="auto"/>
        <w:ind w:firstLine="567"/>
        <w:jc w:val="both"/>
        <w:rPr>
          <w:b/>
        </w:rPr>
      </w:pPr>
      <w:r w:rsidRPr="00FB5BC5">
        <w:rPr>
          <w:b/>
        </w:rPr>
        <w:t>3. Пропаганда физической культуры и спорта.</w:t>
      </w:r>
    </w:p>
    <w:p w:rsidR="00004592" w:rsidRPr="00FB5BC5" w:rsidRDefault="00004592" w:rsidP="00004592">
      <w:pPr>
        <w:widowControl w:val="0"/>
        <w:suppressAutoHyphens/>
        <w:spacing w:after="0"/>
        <w:ind w:firstLine="567"/>
        <w:jc w:val="both"/>
        <w:rPr>
          <w:rFonts w:ascii="Times New Roman" w:hAnsi="Times New Roman"/>
          <w:color w:val="000000"/>
          <w:sz w:val="24"/>
          <w:szCs w:val="24"/>
        </w:rPr>
      </w:pPr>
      <w:r w:rsidRPr="00FB5BC5">
        <w:rPr>
          <w:rFonts w:ascii="Times New Roman" w:hAnsi="Times New Roman"/>
          <w:sz w:val="24"/>
          <w:szCs w:val="24"/>
        </w:rPr>
        <w:lastRenderedPageBreak/>
        <w:t>С целью пропаганды физической культуры и спорта, здорового образа жизни для освещения спортивно-массовых и физкультурно-оздоровительных мероприятий, приглашаются работники средств массовой информации. Ежемесячно в информационно-аналитическом, общественно-политическом еженедельнике  «Вестник района» освещаются все проведенные на территории Зиминского района физкультурно-оздоровительные и спортивные мероприятия. Новости, анонсы, итоги мероприятий размещены на официальном сайте Администрации Зиминского района</w:t>
      </w:r>
      <w:r w:rsidRPr="00FB5BC5">
        <w:rPr>
          <w:rFonts w:ascii="Times New Roman" w:hAnsi="Times New Roman"/>
          <w:color w:val="000000"/>
          <w:sz w:val="24"/>
          <w:szCs w:val="24"/>
        </w:rPr>
        <w:t xml:space="preserve"> </w:t>
      </w:r>
      <w:hyperlink r:id="rId8" w:history="1">
        <w:r w:rsidRPr="00FB5BC5">
          <w:rPr>
            <w:rStyle w:val="a6"/>
            <w:rFonts w:ascii="Times New Roman" w:hAnsi="Times New Roman"/>
            <w:sz w:val="24"/>
            <w:szCs w:val="24"/>
            <w:lang w:val="en-US"/>
          </w:rPr>
          <w:t>www</w:t>
        </w:r>
        <w:r w:rsidRPr="00FB5BC5">
          <w:rPr>
            <w:rStyle w:val="a6"/>
            <w:rFonts w:ascii="Times New Roman" w:hAnsi="Times New Roman"/>
            <w:sz w:val="24"/>
            <w:szCs w:val="24"/>
          </w:rPr>
          <w:t>.</w:t>
        </w:r>
        <w:r w:rsidRPr="00FB5BC5">
          <w:rPr>
            <w:rStyle w:val="a6"/>
            <w:rFonts w:ascii="Times New Roman" w:hAnsi="Times New Roman"/>
            <w:sz w:val="24"/>
            <w:szCs w:val="24"/>
            <w:lang w:val="en-US"/>
          </w:rPr>
          <w:t>rzima</w:t>
        </w:r>
        <w:r w:rsidRPr="00FB5BC5">
          <w:rPr>
            <w:rStyle w:val="a6"/>
            <w:rFonts w:ascii="Times New Roman" w:hAnsi="Times New Roman"/>
            <w:sz w:val="24"/>
            <w:szCs w:val="24"/>
          </w:rPr>
          <w:t>.</w:t>
        </w:r>
        <w:r w:rsidRPr="00FB5BC5">
          <w:rPr>
            <w:rStyle w:val="a6"/>
            <w:rFonts w:ascii="Times New Roman" w:hAnsi="Times New Roman"/>
            <w:sz w:val="24"/>
            <w:szCs w:val="24"/>
            <w:lang w:val="en-US"/>
          </w:rPr>
          <w:t>ru</w:t>
        </w:r>
      </w:hyperlink>
      <w:r w:rsidRPr="00FB5BC5">
        <w:rPr>
          <w:rFonts w:ascii="Times New Roman" w:hAnsi="Times New Roman"/>
          <w:color w:val="000000"/>
          <w:sz w:val="24"/>
          <w:szCs w:val="24"/>
        </w:rPr>
        <w:t xml:space="preserve">. </w:t>
      </w:r>
      <w:r w:rsidRPr="00FB5BC5">
        <w:rPr>
          <w:rFonts w:ascii="Times New Roman" w:hAnsi="Times New Roman"/>
          <w:sz w:val="24"/>
          <w:szCs w:val="24"/>
        </w:rPr>
        <w:t xml:space="preserve">Включая торжественное награждение знаками ВФСК ГТО. </w:t>
      </w:r>
      <w:r w:rsidRPr="00FB5BC5">
        <w:rPr>
          <w:rFonts w:ascii="Times New Roman" w:hAnsi="Times New Roman"/>
          <w:color w:val="000000"/>
          <w:sz w:val="24"/>
          <w:szCs w:val="24"/>
        </w:rPr>
        <w:t>Работники Центра тестирования учавствуют в общешкольных родительских собраниях рассказывают о комплексе ГТО. 1 раз в квартал проводятся совещания со спортивным активом Зиминского района, на которых обсуждаются вопросы развития физической культуры и спорта, внедрение комплекса ГТО.</w:t>
      </w:r>
    </w:p>
    <w:p w:rsidR="00004592" w:rsidRPr="00FB5BC5" w:rsidRDefault="00004592" w:rsidP="00004592">
      <w:pPr>
        <w:pStyle w:val="af3"/>
        <w:widowControl w:val="0"/>
        <w:suppressAutoHyphens/>
        <w:spacing w:line="276" w:lineRule="auto"/>
        <w:ind w:firstLine="567"/>
        <w:jc w:val="both"/>
      </w:pPr>
      <w:r w:rsidRPr="00FB5BC5">
        <w:t>Общие итоги :</w:t>
      </w:r>
    </w:p>
    <w:p w:rsidR="00004592" w:rsidRPr="00FB5BC5" w:rsidRDefault="00004592" w:rsidP="00004592">
      <w:pPr>
        <w:pStyle w:val="af3"/>
        <w:widowControl w:val="0"/>
        <w:suppressAutoHyphens/>
        <w:spacing w:line="276" w:lineRule="auto"/>
        <w:ind w:firstLine="567"/>
        <w:jc w:val="both"/>
      </w:pPr>
      <w:r w:rsidRPr="00FB5BC5">
        <w:t xml:space="preserve">-  Достигнуто увеличение численности взрослого населения района занимающегося  физической культурой и спортом  показатель  с </w:t>
      </w:r>
      <w:r w:rsidR="00B977EA" w:rsidRPr="00FB5BC5">
        <w:t>35,5</w:t>
      </w:r>
      <w:r w:rsidRPr="00FB5BC5">
        <w:t xml:space="preserve">% до </w:t>
      </w:r>
      <w:r w:rsidR="00B977EA" w:rsidRPr="00FB5BC5">
        <w:t>40</w:t>
      </w:r>
      <w:r w:rsidRPr="00FB5BC5">
        <w:t>,</w:t>
      </w:r>
      <w:r w:rsidR="00B977EA" w:rsidRPr="00FB5BC5">
        <w:t>6</w:t>
      </w:r>
      <w:r w:rsidRPr="00FB5BC5">
        <w:t>%</w:t>
      </w:r>
    </w:p>
    <w:p w:rsidR="00004592" w:rsidRPr="00FB5BC5" w:rsidRDefault="00004592" w:rsidP="00004592">
      <w:pPr>
        <w:pStyle w:val="af3"/>
        <w:widowControl w:val="0"/>
        <w:suppressAutoHyphens/>
        <w:spacing w:line="276" w:lineRule="auto"/>
        <w:ind w:firstLine="567"/>
        <w:jc w:val="both"/>
      </w:pPr>
      <w:r w:rsidRPr="00FB5BC5">
        <w:t>-  Проведен  районный конкурс на лучшую постановку физкультурно-оздоровительной и спортивно-массовой  работы по месту жительства, по результатам конкурса создан рейтинг муниципальных образований в области физической культуры и спорта.</w:t>
      </w:r>
    </w:p>
    <w:p w:rsidR="00004592" w:rsidRPr="00FB5BC5" w:rsidRDefault="00004592" w:rsidP="00004592">
      <w:pPr>
        <w:pStyle w:val="af3"/>
        <w:widowControl w:val="0"/>
        <w:suppressAutoHyphens/>
        <w:spacing w:line="276" w:lineRule="auto"/>
        <w:ind w:firstLine="567"/>
        <w:jc w:val="both"/>
      </w:pPr>
      <w:r w:rsidRPr="00FB5BC5">
        <w:t xml:space="preserve">- Охват детей и подростков занятием массовым спортом  с </w:t>
      </w:r>
      <w:r w:rsidR="00B977EA" w:rsidRPr="00FB5BC5">
        <w:t xml:space="preserve">60,7 </w:t>
      </w:r>
      <w:r w:rsidRPr="00FB5BC5">
        <w:t>% увеличился до</w:t>
      </w:r>
      <w:r w:rsidR="00B977EA" w:rsidRPr="00FB5BC5">
        <w:t xml:space="preserve"> 84,7</w:t>
      </w:r>
      <w:r w:rsidRPr="00FB5BC5">
        <w:t>%.</w:t>
      </w:r>
    </w:p>
    <w:p w:rsidR="002479CF" w:rsidRPr="00156D30" w:rsidRDefault="00004592" w:rsidP="00555A70">
      <w:pPr>
        <w:pStyle w:val="af3"/>
        <w:widowControl w:val="0"/>
        <w:suppressAutoHyphens/>
        <w:ind w:firstLine="567"/>
        <w:jc w:val="both"/>
      </w:pPr>
      <w:r w:rsidRPr="00FB5BC5">
        <w:t xml:space="preserve">- Показатель ГТО  (количество сдавших) Снизился с </w:t>
      </w:r>
      <w:r w:rsidR="00B977EA" w:rsidRPr="00FB5BC5">
        <w:t>92</w:t>
      </w:r>
      <w:r w:rsidRPr="00FB5BC5">
        <w:t xml:space="preserve">% до </w:t>
      </w:r>
      <w:r w:rsidR="00B977EA" w:rsidRPr="00FB5BC5">
        <w:t>100</w:t>
      </w:r>
      <w:r w:rsidRPr="00FB5BC5">
        <w:t>%.</w:t>
      </w:r>
    </w:p>
    <w:p w:rsidR="002479CF" w:rsidRPr="00156D30" w:rsidRDefault="002479CF" w:rsidP="00555A70">
      <w:pPr>
        <w:widowControl w:val="0"/>
        <w:autoSpaceDE w:val="0"/>
        <w:autoSpaceDN w:val="0"/>
        <w:adjustRightInd w:val="0"/>
        <w:spacing w:after="0" w:line="240" w:lineRule="auto"/>
        <w:ind w:firstLine="567"/>
        <w:jc w:val="both"/>
        <w:rPr>
          <w:rFonts w:ascii="Times New Roman" w:hAnsi="Times New Roman"/>
          <w:b/>
          <w:iCs/>
          <w:sz w:val="24"/>
          <w:szCs w:val="24"/>
        </w:rPr>
      </w:pPr>
    </w:p>
    <w:p w:rsidR="00DD757B" w:rsidRPr="00DD757B" w:rsidRDefault="006A5CED" w:rsidP="00555A70">
      <w:pPr>
        <w:pStyle w:val="af3"/>
        <w:ind w:firstLine="708"/>
        <w:jc w:val="center"/>
        <w:rPr>
          <w:b/>
          <w:color w:val="000000"/>
          <w:shd w:val="clear" w:color="auto" w:fill="FFFFFF"/>
        </w:rPr>
      </w:pPr>
      <w:r w:rsidRPr="00555A70">
        <w:rPr>
          <w:b/>
          <w:color w:val="000000"/>
          <w:shd w:val="clear" w:color="auto" w:fill="FFFFFF"/>
        </w:rPr>
        <w:t xml:space="preserve">1.5. </w:t>
      </w:r>
      <w:r w:rsidR="00DD757B" w:rsidRPr="00555A70">
        <w:rPr>
          <w:b/>
          <w:color w:val="000000"/>
          <w:shd w:val="clear" w:color="auto" w:fill="FFFFFF"/>
        </w:rPr>
        <w:t>Муниципальная</w:t>
      </w:r>
      <w:r w:rsidR="00DD757B" w:rsidRPr="00DD757B">
        <w:rPr>
          <w:b/>
          <w:color w:val="000000"/>
          <w:shd w:val="clear" w:color="auto" w:fill="FFFFFF"/>
        </w:rPr>
        <w:t xml:space="preserve"> программа</w:t>
      </w:r>
      <w:r w:rsidR="008E582E" w:rsidRPr="008E582E">
        <w:rPr>
          <w:b/>
        </w:rPr>
        <w:t xml:space="preserve"> </w:t>
      </w:r>
      <w:r w:rsidR="008E582E" w:rsidRPr="00A0115D">
        <w:rPr>
          <w:b/>
        </w:rPr>
        <w:t>Зиминского районного муниципального образования</w:t>
      </w:r>
      <w:r w:rsidR="00DD757B" w:rsidRPr="00DD757B">
        <w:rPr>
          <w:b/>
          <w:color w:val="000000"/>
          <w:shd w:val="clear" w:color="auto" w:fill="FFFFFF"/>
        </w:rPr>
        <w:t xml:space="preserve"> «Молодёжь Зиминского района»</w:t>
      </w:r>
      <w:r>
        <w:rPr>
          <w:b/>
          <w:color w:val="000000"/>
          <w:shd w:val="clear" w:color="auto" w:fill="FFFFFF"/>
        </w:rPr>
        <w:t xml:space="preserve"> на 2021-2026 годы</w:t>
      </w:r>
    </w:p>
    <w:p w:rsidR="00DD757B" w:rsidRPr="00DD757B" w:rsidRDefault="00DD757B" w:rsidP="00555A70">
      <w:pPr>
        <w:spacing w:after="0" w:line="240" w:lineRule="auto"/>
        <w:ind w:firstLine="710"/>
        <w:jc w:val="both"/>
        <w:rPr>
          <w:rFonts w:ascii="Times New Roman" w:hAnsi="Times New Roman"/>
          <w:sz w:val="24"/>
          <w:szCs w:val="24"/>
        </w:rPr>
      </w:pPr>
      <w:r w:rsidRPr="00DD757B">
        <w:rPr>
          <w:rFonts w:ascii="Times New Roman" w:hAnsi="Times New Roman"/>
          <w:sz w:val="24"/>
          <w:szCs w:val="24"/>
        </w:rPr>
        <w:t>В 2022 году в рамках реализации муниципальной программы организованы и проведены сл</w:t>
      </w:r>
      <w:r w:rsidRPr="00DD757B">
        <w:rPr>
          <w:rFonts w:ascii="Times New Roman" w:hAnsi="Times New Roman"/>
          <w:sz w:val="24"/>
          <w:szCs w:val="24"/>
        </w:rPr>
        <w:t>е</w:t>
      </w:r>
      <w:r w:rsidRPr="00DD757B">
        <w:rPr>
          <w:rFonts w:ascii="Times New Roman" w:hAnsi="Times New Roman"/>
          <w:sz w:val="24"/>
          <w:szCs w:val="24"/>
        </w:rPr>
        <w:t>дующие мероприятия:</w:t>
      </w:r>
    </w:p>
    <w:p w:rsidR="00DD757B" w:rsidRPr="00DD757B" w:rsidRDefault="00DD757B" w:rsidP="00DD757B">
      <w:pPr>
        <w:pStyle w:val="a4"/>
        <w:numPr>
          <w:ilvl w:val="0"/>
          <w:numId w:val="37"/>
        </w:numPr>
        <w:spacing w:after="0" w:line="240" w:lineRule="auto"/>
        <w:ind w:left="0" w:firstLine="710"/>
        <w:jc w:val="both"/>
        <w:rPr>
          <w:rFonts w:ascii="Times New Roman" w:hAnsi="Times New Roman"/>
          <w:sz w:val="24"/>
          <w:szCs w:val="24"/>
        </w:rPr>
      </w:pPr>
      <w:r w:rsidRPr="00DD757B">
        <w:rPr>
          <w:rFonts w:ascii="Times New Roman" w:hAnsi="Times New Roman"/>
          <w:sz w:val="24"/>
          <w:szCs w:val="24"/>
        </w:rPr>
        <w:t>Всероссийская социально-патриотическая акция «Снежный десант», с. Зулумай, с. Б</w:t>
      </w:r>
      <w:r w:rsidRPr="00DD757B">
        <w:rPr>
          <w:rFonts w:ascii="Times New Roman" w:hAnsi="Times New Roman"/>
          <w:sz w:val="24"/>
          <w:szCs w:val="24"/>
        </w:rPr>
        <w:t>а</w:t>
      </w:r>
      <w:r w:rsidRPr="00DD757B">
        <w:rPr>
          <w:rFonts w:ascii="Times New Roman" w:hAnsi="Times New Roman"/>
          <w:sz w:val="24"/>
          <w:szCs w:val="24"/>
        </w:rPr>
        <w:t>салаевка, с. Батама, п. Центральный Хазан (400 участников).</w:t>
      </w:r>
    </w:p>
    <w:p w:rsidR="00DD757B" w:rsidRPr="00DD757B" w:rsidRDefault="00DD757B" w:rsidP="00DD757B">
      <w:pPr>
        <w:pStyle w:val="a4"/>
        <w:numPr>
          <w:ilvl w:val="0"/>
          <w:numId w:val="37"/>
        </w:numPr>
        <w:spacing w:after="0" w:line="240" w:lineRule="auto"/>
        <w:ind w:left="0" w:firstLine="710"/>
        <w:jc w:val="both"/>
        <w:rPr>
          <w:rFonts w:ascii="Times New Roman" w:hAnsi="Times New Roman"/>
          <w:sz w:val="24"/>
          <w:szCs w:val="24"/>
        </w:rPr>
      </w:pPr>
      <w:r w:rsidRPr="00DD757B">
        <w:rPr>
          <w:rFonts w:ascii="Times New Roman" w:hAnsi="Times New Roman"/>
          <w:sz w:val="24"/>
          <w:szCs w:val="24"/>
        </w:rPr>
        <w:t>Игра районного КВН «Зима зимой, а смех по расписанию», фестиваль команд КВН «</w:t>
      </w:r>
      <w:r w:rsidRPr="00DD757B">
        <w:rPr>
          <w:rFonts w:ascii="Times New Roman" w:hAnsi="Times New Roman"/>
          <w:sz w:val="24"/>
          <w:szCs w:val="24"/>
          <w:lang w:val="en-US"/>
        </w:rPr>
        <w:t>PRO</w:t>
      </w:r>
      <w:r w:rsidRPr="00DD757B">
        <w:rPr>
          <w:rFonts w:ascii="Times New Roman" w:hAnsi="Times New Roman"/>
          <w:sz w:val="24"/>
          <w:szCs w:val="24"/>
        </w:rPr>
        <w:t xml:space="preserve"> сельское хозяйство» (100 участников). Участие в игре областной лиги «КВН на Ангаре» (к</w:t>
      </w:r>
      <w:r w:rsidRPr="00DD757B">
        <w:rPr>
          <w:rFonts w:ascii="Times New Roman" w:hAnsi="Times New Roman"/>
          <w:sz w:val="24"/>
          <w:szCs w:val="24"/>
        </w:rPr>
        <w:t>о</w:t>
      </w:r>
      <w:r w:rsidRPr="00DD757B">
        <w:rPr>
          <w:rFonts w:ascii="Times New Roman" w:hAnsi="Times New Roman"/>
          <w:sz w:val="24"/>
          <w:szCs w:val="24"/>
        </w:rPr>
        <w:t>манда «Самарские перцы»).</w:t>
      </w:r>
    </w:p>
    <w:p w:rsidR="00DD757B" w:rsidRPr="00DD757B" w:rsidRDefault="00DD757B" w:rsidP="00DD757B">
      <w:pPr>
        <w:pStyle w:val="a4"/>
        <w:numPr>
          <w:ilvl w:val="0"/>
          <w:numId w:val="37"/>
        </w:numPr>
        <w:spacing w:after="0" w:line="240" w:lineRule="auto"/>
        <w:ind w:left="0" w:firstLine="710"/>
        <w:jc w:val="both"/>
        <w:rPr>
          <w:rFonts w:ascii="Times New Roman" w:hAnsi="Times New Roman"/>
          <w:sz w:val="24"/>
          <w:szCs w:val="24"/>
        </w:rPr>
      </w:pPr>
      <w:r w:rsidRPr="00DD757B">
        <w:rPr>
          <w:rFonts w:ascii="Times New Roman" w:hAnsi="Times New Roman"/>
          <w:sz w:val="24"/>
          <w:szCs w:val="24"/>
        </w:rPr>
        <w:t>Мемориальные мероприятия, посвящённые Дню вывода советских войск из Республ</w:t>
      </w:r>
      <w:r w:rsidRPr="00DD757B">
        <w:rPr>
          <w:rFonts w:ascii="Times New Roman" w:hAnsi="Times New Roman"/>
          <w:sz w:val="24"/>
          <w:szCs w:val="24"/>
        </w:rPr>
        <w:t>и</w:t>
      </w:r>
      <w:r w:rsidRPr="00DD757B">
        <w:rPr>
          <w:rFonts w:ascii="Times New Roman" w:hAnsi="Times New Roman"/>
          <w:sz w:val="24"/>
          <w:szCs w:val="24"/>
        </w:rPr>
        <w:t>ки Афганистан. Участие приняли 50 представителей молодёжных общественных организаций З</w:t>
      </w:r>
      <w:r w:rsidRPr="00DD757B">
        <w:rPr>
          <w:rFonts w:ascii="Times New Roman" w:hAnsi="Times New Roman"/>
          <w:sz w:val="24"/>
          <w:szCs w:val="24"/>
        </w:rPr>
        <w:t>и</w:t>
      </w:r>
      <w:r w:rsidRPr="00DD757B">
        <w:rPr>
          <w:rFonts w:ascii="Times New Roman" w:hAnsi="Times New Roman"/>
          <w:sz w:val="24"/>
          <w:szCs w:val="24"/>
        </w:rPr>
        <w:t>минского района.</w:t>
      </w:r>
    </w:p>
    <w:p w:rsidR="00DD757B" w:rsidRPr="00DD757B" w:rsidRDefault="00DD757B" w:rsidP="00DD757B">
      <w:pPr>
        <w:pStyle w:val="a4"/>
        <w:numPr>
          <w:ilvl w:val="0"/>
          <w:numId w:val="37"/>
        </w:numPr>
        <w:spacing w:after="0" w:line="240" w:lineRule="auto"/>
        <w:jc w:val="both"/>
        <w:rPr>
          <w:rFonts w:ascii="Times New Roman" w:hAnsi="Times New Roman"/>
          <w:sz w:val="24"/>
          <w:szCs w:val="24"/>
        </w:rPr>
      </w:pPr>
      <w:r w:rsidRPr="00DD757B">
        <w:rPr>
          <w:rFonts w:ascii="Times New Roman" w:hAnsi="Times New Roman"/>
          <w:sz w:val="24"/>
          <w:szCs w:val="24"/>
        </w:rPr>
        <w:t>Региональный молодёжный лесопожарный форум, 40 участников.</w:t>
      </w:r>
    </w:p>
    <w:p w:rsidR="00DD757B" w:rsidRPr="00DD757B" w:rsidRDefault="00DD757B" w:rsidP="00DD757B">
      <w:pPr>
        <w:pStyle w:val="a4"/>
        <w:numPr>
          <w:ilvl w:val="0"/>
          <w:numId w:val="37"/>
        </w:numPr>
        <w:spacing w:after="0" w:line="240" w:lineRule="auto"/>
        <w:jc w:val="both"/>
        <w:rPr>
          <w:rFonts w:ascii="Times New Roman" w:hAnsi="Times New Roman"/>
          <w:sz w:val="24"/>
          <w:szCs w:val="24"/>
        </w:rPr>
      </w:pPr>
      <w:r w:rsidRPr="00DD757B">
        <w:rPr>
          <w:rFonts w:ascii="Times New Roman" w:hAnsi="Times New Roman"/>
          <w:sz w:val="24"/>
          <w:szCs w:val="24"/>
        </w:rPr>
        <w:t>Районный конкурс на вручение молодёжной премии «Статус» (6 победителей).</w:t>
      </w:r>
    </w:p>
    <w:p w:rsidR="00DD757B" w:rsidRPr="00DD757B" w:rsidRDefault="00DD757B" w:rsidP="00DD757B">
      <w:pPr>
        <w:pStyle w:val="af3"/>
        <w:ind w:firstLine="709"/>
        <w:jc w:val="both"/>
      </w:pPr>
      <w:r>
        <w:t xml:space="preserve">6. </w:t>
      </w:r>
      <w:r w:rsidRPr="00DD757B">
        <w:t xml:space="preserve">Всероссийская акция единого действия </w:t>
      </w:r>
      <w:r w:rsidRPr="00DD757B">
        <w:rPr>
          <w:bCs/>
        </w:rPr>
        <w:t xml:space="preserve">«Георгиевская ленточка», районный флеш-моб </w:t>
      </w:r>
      <w:r w:rsidRPr="00DD757B">
        <w:t>«П</w:t>
      </w:r>
      <w:r w:rsidRPr="00DD757B">
        <w:t>о</w:t>
      </w:r>
      <w:r w:rsidRPr="00DD757B">
        <w:t>ём песни Победы</w:t>
      </w:r>
      <w:r w:rsidRPr="00DD757B">
        <w:rPr>
          <w:bCs/>
        </w:rPr>
        <w:t>».</w:t>
      </w:r>
    </w:p>
    <w:p w:rsidR="00DD757B" w:rsidRPr="00DD757B" w:rsidRDefault="00DD757B" w:rsidP="00DD757B">
      <w:pPr>
        <w:pStyle w:val="af3"/>
        <w:ind w:firstLine="710"/>
        <w:jc w:val="both"/>
      </w:pPr>
      <w:r>
        <w:rPr>
          <w:bCs/>
        </w:rPr>
        <w:t xml:space="preserve">7 . </w:t>
      </w:r>
      <w:r w:rsidRPr="00DD757B">
        <w:rPr>
          <w:bCs/>
        </w:rPr>
        <w:t>Открытый диалог с мэром Зиминского района. Торжественный приём активистов к Дню молодёжи. 30 участников из числа молодёжи.</w:t>
      </w:r>
    </w:p>
    <w:p w:rsidR="00DD757B" w:rsidRPr="00DD757B" w:rsidRDefault="00DD757B" w:rsidP="00DD757B">
      <w:pPr>
        <w:pStyle w:val="af3"/>
        <w:ind w:firstLine="710"/>
        <w:jc w:val="both"/>
        <w:rPr>
          <w:color w:val="000000"/>
        </w:rPr>
      </w:pPr>
      <w:r>
        <w:t xml:space="preserve">8.  </w:t>
      </w:r>
      <w:r w:rsidRPr="00DD757B">
        <w:t>Т</w:t>
      </w:r>
      <w:r w:rsidRPr="00DD757B">
        <w:rPr>
          <w:color w:val="000000"/>
        </w:rPr>
        <w:t>оржественная церемония вручения паспортов – паспорт из рук мэра Зиминского района получили 20 подростков.</w:t>
      </w:r>
    </w:p>
    <w:p w:rsidR="00DD757B" w:rsidRPr="00DD757B" w:rsidRDefault="00DD757B" w:rsidP="00DD757B">
      <w:pPr>
        <w:pStyle w:val="af3"/>
        <w:ind w:firstLine="710"/>
        <w:jc w:val="both"/>
        <w:rPr>
          <w:color w:val="000000"/>
        </w:rPr>
      </w:pPr>
      <w:r>
        <w:t xml:space="preserve">9. </w:t>
      </w:r>
      <w:r w:rsidRPr="00DD757B">
        <w:t>Районная акция «День призывника». В мероприятиях акции приняли участие 32 призывника из сёл Зиминского района.</w:t>
      </w:r>
    </w:p>
    <w:p w:rsidR="00DD757B" w:rsidRPr="00DD757B" w:rsidRDefault="00DD757B" w:rsidP="00DD757B">
      <w:pPr>
        <w:pStyle w:val="af3"/>
        <w:ind w:firstLine="710"/>
        <w:jc w:val="both"/>
        <w:rPr>
          <w:color w:val="000000"/>
        </w:rPr>
      </w:pPr>
      <w:r>
        <w:t xml:space="preserve">10. </w:t>
      </w:r>
      <w:r w:rsidRPr="00DD757B">
        <w:t>Областной конкурс на получение премии Губернатора Иркутской области в сфере мол</w:t>
      </w:r>
      <w:r w:rsidRPr="00DD757B">
        <w:t>о</w:t>
      </w:r>
      <w:r w:rsidRPr="00DD757B">
        <w:t>дёжной политики: 7 участников, 2 победителя (Зайцев Никита, Султанова Полина).</w:t>
      </w:r>
    </w:p>
    <w:p w:rsidR="00DD757B" w:rsidRPr="00DD757B" w:rsidRDefault="00DD757B" w:rsidP="00DD757B">
      <w:pPr>
        <w:pStyle w:val="af3"/>
        <w:ind w:firstLine="710"/>
        <w:jc w:val="both"/>
        <w:rPr>
          <w:color w:val="000000"/>
        </w:rPr>
      </w:pPr>
      <w:r>
        <w:t xml:space="preserve">11. </w:t>
      </w:r>
      <w:r w:rsidRPr="00DD757B">
        <w:t>Областной кадровый конкурс «Моя карьера»: 13 участников из числа молодёжи Зиминск</w:t>
      </w:r>
      <w:r w:rsidRPr="00DD757B">
        <w:t>о</w:t>
      </w:r>
      <w:r w:rsidRPr="00DD757B">
        <w:t>го района.</w:t>
      </w:r>
    </w:p>
    <w:p w:rsidR="00DD757B" w:rsidRPr="00DD757B" w:rsidRDefault="00DD757B" w:rsidP="00DD757B">
      <w:pPr>
        <w:pStyle w:val="af3"/>
        <w:ind w:firstLine="710"/>
        <w:jc w:val="both"/>
        <w:rPr>
          <w:color w:val="000000"/>
        </w:rPr>
      </w:pPr>
      <w:r>
        <w:t>12.</w:t>
      </w:r>
      <w:r w:rsidRPr="00DD757B">
        <w:t xml:space="preserve"> Международный молодёжный форум «Байкал», 5 участников из числа молодёжи Зими</w:t>
      </w:r>
      <w:r w:rsidRPr="00DD757B">
        <w:t>н</w:t>
      </w:r>
      <w:r w:rsidRPr="00DD757B">
        <w:t>ского района. В рамках форума были  представлены 5 социальных проектов. Районный проект «Нет забытых могил» стал победителем конкурса региональных грантов в сфере молодёжной политики (получен грант в размере 190 000 рублей). Проект «Волонтёрский центр и опорный пункт помощи при ЧС в с. Батама» стал победителем федерального конкурса молодёжных проектов по линии Ро</w:t>
      </w:r>
      <w:r w:rsidRPr="00DD757B">
        <w:t>с</w:t>
      </w:r>
      <w:r w:rsidRPr="00DD757B">
        <w:t>молодёжи (получен грант в сумме 460 000 рублей).</w:t>
      </w:r>
    </w:p>
    <w:p w:rsidR="00DD757B" w:rsidRPr="00DD757B" w:rsidRDefault="00DD757B" w:rsidP="00DD757B">
      <w:pPr>
        <w:pStyle w:val="af3"/>
        <w:ind w:firstLine="710"/>
        <w:jc w:val="both"/>
        <w:rPr>
          <w:b/>
          <w:bCs/>
        </w:rPr>
      </w:pPr>
      <w:r>
        <w:lastRenderedPageBreak/>
        <w:t>13.</w:t>
      </w:r>
      <w:r w:rsidRPr="00DD757B">
        <w:t>На базе</w:t>
      </w:r>
      <w:r w:rsidRPr="00DD757B">
        <w:rPr>
          <w:b/>
        </w:rPr>
        <w:t xml:space="preserve"> </w:t>
      </w:r>
      <w:r w:rsidRPr="00DD757B">
        <w:t>средних школ, ПУ № 39 действовали волонтёрские отряды из числа школьников, всего 10 отрядов, 165 добровольцев. Проведён районный конкурс «Лучший волонтёрский отряд З</w:t>
      </w:r>
      <w:r w:rsidRPr="00DD757B">
        <w:t>и</w:t>
      </w:r>
      <w:r w:rsidRPr="00DD757B">
        <w:t xml:space="preserve">минского района», победители награждены грамотами и подарочными сертификатами. </w:t>
      </w:r>
    </w:p>
    <w:p w:rsidR="00DD757B" w:rsidRPr="00DD757B" w:rsidRDefault="00DD757B" w:rsidP="00DD757B">
      <w:pPr>
        <w:pStyle w:val="af3"/>
        <w:ind w:firstLine="710"/>
        <w:jc w:val="both"/>
        <w:rPr>
          <w:b/>
        </w:rPr>
      </w:pPr>
      <w:r>
        <w:rPr>
          <w:color w:val="000000"/>
        </w:rPr>
        <w:t xml:space="preserve">14. </w:t>
      </w:r>
      <w:r w:rsidRPr="00DD757B">
        <w:rPr>
          <w:color w:val="000000"/>
        </w:rPr>
        <w:t>Фестиваль для активной молодёжи Зиминского района «Мечтай! Твори! Действуй!». О</w:t>
      </w:r>
      <w:r w:rsidRPr="00DD757B">
        <w:rPr>
          <w:color w:val="000000"/>
        </w:rPr>
        <w:t>х</w:t>
      </w:r>
      <w:r w:rsidRPr="00DD757B">
        <w:rPr>
          <w:color w:val="000000"/>
        </w:rPr>
        <w:t>ват участников – 80 человек.</w:t>
      </w:r>
    </w:p>
    <w:p w:rsidR="00DD757B" w:rsidRPr="00DD757B" w:rsidRDefault="00DD757B" w:rsidP="00DD757B">
      <w:pPr>
        <w:pStyle w:val="af3"/>
        <w:ind w:firstLine="710"/>
        <w:jc w:val="both"/>
      </w:pPr>
      <w:r>
        <w:rPr>
          <w:color w:val="000000"/>
        </w:rPr>
        <w:t xml:space="preserve">15. </w:t>
      </w:r>
      <w:r w:rsidRPr="00DD757B">
        <w:rPr>
          <w:color w:val="000000"/>
        </w:rPr>
        <w:t xml:space="preserve"> Областной конкурс муниципальных программ по работе с детьми и молодёжью. Муниц</w:t>
      </w:r>
      <w:r w:rsidRPr="00DD757B">
        <w:rPr>
          <w:color w:val="000000"/>
        </w:rPr>
        <w:t>и</w:t>
      </w:r>
      <w:r w:rsidRPr="00DD757B">
        <w:rPr>
          <w:color w:val="000000"/>
        </w:rPr>
        <w:t>пальная программа «Молодёжь Зиминского района» признана победителем, на мероприятия по раб</w:t>
      </w:r>
      <w:r w:rsidRPr="00DD757B">
        <w:rPr>
          <w:color w:val="000000"/>
        </w:rPr>
        <w:t>о</w:t>
      </w:r>
      <w:r w:rsidRPr="00DD757B">
        <w:rPr>
          <w:color w:val="000000"/>
        </w:rPr>
        <w:t>те с молодёжью из областного бюджета направлена субсидия в размере 260 000 рублей.</w:t>
      </w:r>
    </w:p>
    <w:p w:rsidR="00DD757B" w:rsidRPr="00DD757B" w:rsidRDefault="00DD757B" w:rsidP="00DD757B">
      <w:pPr>
        <w:pStyle w:val="af3"/>
        <w:ind w:firstLine="851"/>
        <w:jc w:val="both"/>
      </w:pPr>
      <w:r w:rsidRPr="00DD757B">
        <w:t>Представители молодёжи в возрасте от 14 до 35 лет принимали активное участие в работе районных молодёжных общественных объединений: клуб весёлых и находчивых (100 чел.), Зими</w:t>
      </w:r>
      <w:r w:rsidRPr="00DD757B">
        <w:t>н</w:t>
      </w:r>
      <w:r w:rsidRPr="00DD757B">
        <w:t>ская районная молодёжная общественная организация «Лидеры» (125 человек), волонтёрское движ</w:t>
      </w:r>
      <w:r w:rsidRPr="00DD757B">
        <w:t>е</w:t>
      </w:r>
      <w:r w:rsidRPr="00DD757B">
        <w:t>ние (170 человек).</w:t>
      </w:r>
    </w:p>
    <w:p w:rsidR="00DD757B" w:rsidRPr="00DD757B" w:rsidRDefault="00DD757B" w:rsidP="00DD757B">
      <w:pPr>
        <w:pStyle w:val="af3"/>
        <w:ind w:firstLine="1070"/>
        <w:jc w:val="both"/>
      </w:pPr>
      <w:r w:rsidRPr="00DD757B">
        <w:t>На реализацию мероприятий в сфере молодёжной политики из местного бюджета было выделено 150 000 рублей. Средства освоены в полном объёме.</w:t>
      </w:r>
    </w:p>
    <w:p w:rsidR="00C02F07" w:rsidRDefault="00C02F07" w:rsidP="004F4D2D">
      <w:pPr>
        <w:pStyle w:val="af3"/>
        <w:ind w:firstLine="708"/>
        <w:jc w:val="center"/>
        <w:rPr>
          <w:b/>
          <w:color w:val="000000"/>
          <w:shd w:val="clear" w:color="auto" w:fill="FFFFFF"/>
        </w:rPr>
      </w:pPr>
    </w:p>
    <w:p w:rsidR="004F4D2D" w:rsidRPr="004F4D2D" w:rsidRDefault="006A5CED" w:rsidP="004F4D2D">
      <w:pPr>
        <w:pStyle w:val="af3"/>
        <w:ind w:firstLine="708"/>
        <w:jc w:val="center"/>
        <w:rPr>
          <w:b/>
          <w:color w:val="000000"/>
          <w:shd w:val="clear" w:color="auto" w:fill="FFFFFF"/>
        </w:rPr>
      </w:pPr>
      <w:r>
        <w:rPr>
          <w:b/>
          <w:color w:val="000000"/>
          <w:shd w:val="clear" w:color="auto" w:fill="FFFFFF"/>
        </w:rPr>
        <w:t xml:space="preserve">1.6. </w:t>
      </w:r>
      <w:r w:rsidR="004F4D2D" w:rsidRPr="004F4D2D">
        <w:rPr>
          <w:b/>
          <w:color w:val="000000"/>
          <w:shd w:val="clear" w:color="auto" w:fill="FFFFFF"/>
        </w:rPr>
        <w:t xml:space="preserve">Муниципальная программа </w:t>
      </w:r>
      <w:r w:rsidR="008E582E" w:rsidRPr="00A0115D">
        <w:rPr>
          <w:b/>
        </w:rPr>
        <w:t xml:space="preserve">Зиминского районного муниципального образования </w:t>
      </w:r>
      <w:r w:rsidR="004F4D2D" w:rsidRPr="004F4D2D">
        <w:rPr>
          <w:b/>
          <w:color w:val="000000"/>
          <w:shd w:val="clear" w:color="auto" w:fill="FFFFFF"/>
        </w:rPr>
        <w:t>«Здоровое поколение»</w:t>
      </w:r>
      <w:r w:rsidR="00551B04">
        <w:rPr>
          <w:b/>
          <w:color w:val="000000"/>
          <w:shd w:val="clear" w:color="auto" w:fill="FFFFFF"/>
        </w:rPr>
        <w:t xml:space="preserve"> на 2021-2026 годы</w:t>
      </w:r>
    </w:p>
    <w:p w:rsidR="00555A70" w:rsidRDefault="00555A70" w:rsidP="004F4D2D">
      <w:pPr>
        <w:spacing w:after="0" w:line="240" w:lineRule="auto"/>
        <w:ind w:firstLine="710"/>
        <w:jc w:val="both"/>
        <w:rPr>
          <w:rFonts w:ascii="Times New Roman" w:hAnsi="Times New Roman"/>
          <w:sz w:val="24"/>
          <w:szCs w:val="24"/>
        </w:rPr>
      </w:pPr>
    </w:p>
    <w:p w:rsidR="004F4D2D" w:rsidRPr="004F4D2D" w:rsidRDefault="004F4D2D" w:rsidP="004F4D2D">
      <w:pPr>
        <w:spacing w:after="0" w:line="240" w:lineRule="auto"/>
        <w:ind w:firstLine="710"/>
        <w:jc w:val="both"/>
        <w:rPr>
          <w:rFonts w:ascii="Times New Roman" w:hAnsi="Times New Roman"/>
          <w:sz w:val="24"/>
          <w:szCs w:val="24"/>
        </w:rPr>
      </w:pPr>
      <w:r w:rsidRPr="004F4D2D">
        <w:rPr>
          <w:rFonts w:ascii="Times New Roman" w:hAnsi="Times New Roman"/>
          <w:sz w:val="24"/>
          <w:szCs w:val="24"/>
        </w:rPr>
        <w:t>В 2022 году в рамках реализации муниципальной программы организованы и проведены сл</w:t>
      </w:r>
      <w:r w:rsidRPr="004F4D2D">
        <w:rPr>
          <w:rFonts w:ascii="Times New Roman" w:hAnsi="Times New Roman"/>
          <w:sz w:val="24"/>
          <w:szCs w:val="24"/>
        </w:rPr>
        <w:t>е</w:t>
      </w:r>
      <w:r w:rsidRPr="004F4D2D">
        <w:rPr>
          <w:rFonts w:ascii="Times New Roman" w:hAnsi="Times New Roman"/>
          <w:sz w:val="24"/>
          <w:szCs w:val="24"/>
        </w:rPr>
        <w:t>дующие мероприятия:</w:t>
      </w:r>
    </w:p>
    <w:p w:rsidR="004F4D2D" w:rsidRPr="004F4D2D" w:rsidRDefault="008C0927" w:rsidP="004F4D2D">
      <w:pPr>
        <w:pStyle w:val="af3"/>
        <w:jc w:val="both"/>
      </w:pPr>
      <w:r>
        <w:t xml:space="preserve">        </w:t>
      </w:r>
      <w:r w:rsidR="004F4D2D" w:rsidRPr="004F4D2D">
        <w:t>- Акции по пропаганде здорового образа жизни  «Будь в тренде – не кури!», «Летний лагерь – территория здоровья», «Научись ответить «нет» любой пачке сигарет!», «Живи свободно!», «Дру</w:t>
      </w:r>
      <w:r w:rsidR="004F4D2D" w:rsidRPr="004F4D2D">
        <w:t>ж</w:t>
      </w:r>
      <w:r w:rsidR="004F4D2D" w:rsidRPr="004F4D2D">
        <w:t>но, смело, с оптимизмом ЗА здоровый образ жизни!».</w:t>
      </w:r>
    </w:p>
    <w:p w:rsidR="004F4D2D" w:rsidRPr="004F4D2D" w:rsidRDefault="004F4D2D" w:rsidP="004F4D2D">
      <w:pPr>
        <w:pStyle w:val="af3"/>
        <w:jc w:val="both"/>
      </w:pPr>
      <w:r>
        <w:t xml:space="preserve">        </w:t>
      </w:r>
      <w:r w:rsidRPr="004F4D2D">
        <w:t>- Интерактивные занятия «Четыре ключа к твоим победам», «Будь в тренде, выбирай ЗОЖ!», «Жизнь прекрасна! Не трать её напрасно!», «Тур по вредным привычкам», «Секреты манипуляции: алкоголь», «Азбука здоровья», «Время быть здоровым», «Учусь сопротивляться давлению», «Миф и реальность».</w:t>
      </w:r>
    </w:p>
    <w:p w:rsidR="004F4D2D" w:rsidRPr="004F4D2D" w:rsidRDefault="004F4D2D" w:rsidP="004F4D2D">
      <w:pPr>
        <w:pStyle w:val="af3"/>
        <w:jc w:val="both"/>
      </w:pPr>
      <w:r>
        <w:t xml:space="preserve">         </w:t>
      </w:r>
      <w:r w:rsidRPr="004F4D2D">
        <w:t>-</w:t>
      </w:r>
      <w:r w:rsidR="008C0927">
        <w:t xml:space="preserve"> </w:t>
      </w:r>
      <w:r w:rsidRPr="004F4D2D">
        <w:t>Квест-игры: «Код здоровья: ЗОЖ», «Маршрут БЕЗопасности», «НЕзависиМЫ».</w:t>
      </w:r>
    </w:p>
    <w:p w:rsidR="004F4D2D" w:rsidRPr="004F4D2D" w:rsidRDefault="004F4D2D" w:rsidP="004F4D2D">
      <w:pPr>
        <w:pStyle w:val="af3"/>
        <w:jc w:val="both"/>
      </w:pPr>
      <w:r>
        <w:t xml:space="preserve">          </w:t>
      </w:r>
      <w:r w:rsidRPr="004F4D2D">
        <w:t xml:space="preserve">- </w:t>
      </w:r>
      <w:r w:rsidRPr="004F4D2D">
        <w:rPr>
          <w:bCs/>
        </w:rPr>
        <w:t xml:space="preserve">Реализация социального добровольческого проекта «Капитаны улиц». </w:t>
      </w:r>
      <w:r w:rsidRPr="004F4D2D">
        <w:t>По итогам реализации проекта в летний период волонтёрами было проведено более 100 тематических мероприятий, в том числе, по пропаганде здорового образа жизни, профилактике вредных привычек. Охват несоверше</w:t>
      </w:r>
      <w:r w:rsidRPr="004F4D2D">
        <w:t>н</w:t>
      </w:r>
      <w:r w:rsidRPr="004F4D2D">
        <w:t>нолетних составил более 600 человек.</w:t>
      </w:r>
    </w:p>
    <w:p w:rsidR="004F4D2D" w:rsidRPr="004F4D2D" w:rsidRDefault="004F4D2D" w:rsidP="004F4D2D">
      <w:pPr>
        <w:pStyle w:val="af3"/>
        <w:jc w:val="both"/>
        <w:rPr>
          <w:color w:val="000000"/>
        </w:rPr>
      </w:pPr>
      <w:r>
        <w:t xml:space="preserve">           </w:t>
      </w:r>
      <w:r w:rsidRPr="004F4D2D">
        <w:t xml:space="preserve">- Участие в </w:t>
      </w:r>
      <w:r w:rsidRPr="004F4D2D">
        <w:rPr>
          <w:color w:val="000000"/>
        </w:rPr>
        <w:t>областном проекте «Квест - погружение «Демоны молодости: история одной зав</w:t>
      </w:r>
      <w:r w:rsidRPr="004F4D2D">
        <w:rPr>
          <w:color w:val="000000"/>
        </w:rPr>
        <w:t>и</w:t>
      </w:r>
      <w:r w:rsidRPr="004F4D2D">
        <w:rPr>
          <w:color w:val="000000"/>
        </w:rPr>
        <w:t>симости», «Центр профилактики наркомании», г. Иркутск – участие приняли 18 подростков «группы риска», МОУ Ухтуйская СОШ, МОУ Хазанская СОШ.</w:t>
      </w:r>
    </w:p>
    <w:p w:rsidR="004F4D2D" w:rsidRPr="004F4D2D" w:rsidRDefault="004F4D2D" w:rsidP="004F4D2D">
      <w:pPr>
        <w:pStyle w:val="af3"/>
        <w:jc w:val="both"/>
        <w:rPr>
          <w:color w:val="000000"/>
        </w:rPr>
      </w:pPr>
      <w:r>
        <w:rPr>
          <w:color w:val="000000"/>
        </w:rPr>
        <w:t xml:space="preserve">           </w:t>
      </w:r>
      <w:r w:rsidRPr="004F4D2D">
        <w:rPr>
          <w:color w:val="000000"/>
        </w:rPr>
        <w:t xml:space="preserve">- </w:t>
      </w:r>
      <w:r w:rsidRPr="004F4D2D">
        <w:t>Р</w:t>
      </w:r>
      <w:r w:rsidRPr="004F4D2D">
        <w:rPr>
          <w:color w:val="000000"/>
        </w:rPr>
        <w:t>айонный марафон для «трудных» подростков "Всё в твоих руках!". Участие приняли 50 подростков, состоящих на различных видах учёта. Для ребят была организована квест-игра «Ма</w:t>
      </w:r>
      <w:r w:rsidRPr="004F4D2D">
        <w:rPr>
          <w:color w:val="000000"/>
        </w:rPr>
        <w:t>р</w:t>
      </w:r>
      <w:r w:rsidRPr="004F4D2D">
        <w:rPr>
          <w:color w:val="000000"/>
        </w:rPr>
        <w:t xml:space="preserve">шрут БЕЗопасности», экскурсии в межмуниципальный отдел МВД России «Зиминский»,  Зиминский ДОСААФ, музей боевой славы, пожарную часть г. Зима. </w:t>
      </w:r>
    </w:p>
    <w:p w:rsidR="004F4D2D" w:rsidRPr="004F4D2D" w:rsidRDefault="004F4D2D" w:rsidP="004F4D2D">
      <w:pPr>
        <w:pStyle w:val="af3"/>
        <w:jc w:val="both"/>
      </w:pPr>
      <w:r>
        <w:rPr>
          <w:color w:val="000000"/>
        </w:rPr>
        <w:t xml:space="preserve">           </w:t>
      </w:r>
      <w:r w:rsidRPr="004F4D2D">
        <w:rPr>
          <w:color w:val="000000"/>
        </w:rPr>
        <w:t xml:space="preserve">- </w:t>
      </w:r>
      <w:r w:rsidRPr="004F4D2D">
        <w:t>Организация работы временного консультационного пункта ОГКУ «ЦРН «Воля». Работа ВКП была организована на базе профессионального училища № 39 п. Центральный Хазан. Специ</w:t>
      </w:r>
      <w:r w:rsidRPr="004F4D2D">
        <w:t>а</w:t>
      </w:r>
      <w:r w:rsidRPr="004F4D2D">
        <w:t>лист ОГКУ «ЦПН «Воля» (подразделение Куйтунского района) провел профилактические беседы с подростками, родителями из семей, состоящих в банке данных СОП КДН. Участие приняли 22 чел</w:t>
      </w:r>
      <w:r w:rsidRPr="004F4D2D">
        <w:t>о</w:t>
      </w:r>
      <w:r w:rsidRPr="004F4D2D">
        <w:t xml:space="preserve">века. </w:t>
      </w:r>
    </w:p>
    <w:p w:rsidR="004F4D2D" w:rsidRPr="004F4D2D" w:rsidRDefault="004F4D2D" w:rsidP="004F4D2D">
      <w:pPr>
        <w:pStyle w:val="af3"/>
        <w:jc w:val="both"/>
        <w:rPr>
          <w:rFonts w:eastAsia="Calibri"/>
        </w:rPr>
      </w:pPr>
      <w:r>
        <w:rPr>
          <w:b/>
        </w:rPr>
        <w:t xml:space="preserve">         </w:t>
      </w:r>
      <w:r w:rsidRPr="004F4D2D">
        <w:rPr>
          <w:b/>
        </w:rPr>
        <w:t xml:space="preserve">- </w:t>
      </w:r>
      <w:r w:rsidRPr="004F4D2D">
        <w:t xml:space="preserve">Уничтожение очагов произрастания дикорастущей конопли. </w:t>
      </w:r>
      <w:r w:rsidRPr="004F4D2D">
        <w:rPr>
          <w:rFonts w:eastAsia="Calibri"/>
        </w:rPr>
        <w:t>Дикорастущая конопля выявлена и уничтожена на площади 327 га. Выявленные очаги уничтожались как механическим способом (скашивание, снятие верхнего слоя почвы с коноплёй), так и с использованием химических препар</w:t>
      </w:r>
      <w:r w:rsidRPr="004F4D2D">
        <w:rPr>
          <w:rFonts w:eastAsia="Calibri"/>
        </w:rPr>
        <w:t>а</w:t>
      </w:r>
      <w:r w:rsidRPr="004F4D2D">
        <w:rPr>
          <w:rFonts w:eastAsia="Calibri"/>
        </w:rPr>
        <w:t>тов. Из средств муниципальной программы «Здоровое поколение» было выделено 80 000 рублей для заключения договоров с индивидуальными предпринимателями для проведения механической обр</w:t>
      </w:r>
      <w:r w:rsidRPr="004F4D2D">
        <w:rPr>
          <w:rFonts w:eastAsia="Calibri"/>
        </w:rPr>
        <w:t>а</w:t>
      </w:r>
      <w:r w:rsidRPr="004F4D2D">
        <w:rPr>
          <w:rFonts w:eastAsia="Calibri"/>
        </w:rPr>
        <w:t xml:space="preserve">ботки очагов. </w:t>
      </w:r>
    </w:p>
    <w:p w:rsidR="00943BF2" w:rsidRDefault="004F4D2D" w:rsidP="004F4D2D">
      <w:pPr>
        <w:spacing w:after="0"/>
        <w:jc w:val="both"/>
        <w:rPr>
          <w:rFonts w:ascii="Times New Roman" w:hAnsi="Times New Roman"/>
          <w:sz w:val="24"/>
          <w:szCs w:val="24"/>
        </w:rPr>
      </w:pPr>
      <w:r>
        <w:rPr>
          <w:rFonts w:ascii="Times New Roman" w:hAnsi="Times New Roman"/>
          <w:sz w:val="24"/>
          <w:szCs w:val="24"/>
        </w:rPr>
        <w:t xml:space="preserve">          </w:t>
      </w:r>
      <w:r w:rsidRPr="004F4D2D">
        <w:rPr>
          <w:rFonts w:ascii="Times New Roman" w:hAnsi="Times New Roman"/>
          <w:sz w:val="24"/>
          <w:szCs w:val="24"/>
        </w:rPr>
        <w:t>На реализацию антинаркотических мероприятий из местного бюджета было выделено 184 000 рублей. Средства освоены в полном объёме.</w:t>
      </w:r>
    </w:p>
    <w:p w:rsidR="00555A70" w:rsidRPr="004F4D2D" w:rsidRDefault="00555A70" w:rsidP="004F4D2D">
      <w:pPr>
        <w:spacing w:after="0"/>
        <w:jc w:val="both"/>
        <w:rPr>
          <w:rFonts w:ascii="Times New Roman" w:hAnsi="Times New Roman"/>
          <w:b/>
          <w:sz w:val="24"/>
          <w:szCs w:val="24"/>
          <w:highlight w:val="yellow"/>
        </w:rPr>
      </w:pPr>
    </w:p>
    <w:p w:rsidR="008A6A27" w:rsidRDefault="00A23D45" w:rsidP="004F4D2D">
      <w:pPr>
        <w:autoSpaceDE w:val="0"/>
        <w:autoSpaceDN w:val="0"/>
        <w:adjustRightInd w:val="0"/>
        <w:spacing w:after="0"/>
        <w:jc w:val="center"/>
        <w:rPr>
          <w:rFonts w:ascii="Times New Roman" w:hAnsi="Times New Roman"/>
          <w:b/>
          <w:sz w:val="24"/>
          <w:szCs w:val="24"/>
        </w:rPr>
      </w:pPr>
      <w:r w:rsidRPr="00F47C8A">
        <w:rPr>
          <w:rFonts w:ascii="Times New Roman" w:hAnsi="Times New Roman"/>
          <w:b/>
          <w:sz w:val="24"/>
          <w:szCs w:val="24"/>
        </w:rPr>
        <w:lastRenderedPageBreak/>
        <w:t>1.</w:t>
      </w:r>
      <w:r w:rsidR="006A5CED">
        <w:rPr>
          <w:rFonts w:ascii="Times New Roman" w:hAnsi="Times New Roman"/>
          <w:b/>
          <w:sz w:val="24"/>
          <w:szCs w:val="24"/>
        </w:rPr>
        <w:t>7</w:t>
      </w:r>
      <w:r w:rsidR="00F927DC" w:rsidRPr="00F47C8A">
        <w:rPr>
          <w:rFonts w:ascii="Times New Roman" w:hAnsi="Times New Roman"/>
          <w:b/>
          <w:sz w:val="24"/>
          <w:szCs w:val="24"/>
        </w:rPr>
        <w:t xml:space="preserve">. </w:t>
      </w:r>
      <w:r w:rsidR="00D012F3" w:rsidRPr="00F47C8A">
        <w:rPr>
          <w:rFonts w:ascii="Times New Roman" w:hAnsi="Times New Roman"/>
          <w:b/>
          <w:sz w:val="24"/>
          <w:szCs w:val="24"/>
        </w:rPr>
        <w:t>М</w:t>
      </w:r>
      <w:r w:rsidR="00D012F3" w:rsidRPr="00555A70">
        <w:rPr>
          <w:rFonts w:ascii="Times New Roman" w:hAnsi="Times New Roman"/>
          <w:b/>
          <w:sz w:val="24"/>
          <w:szCs w:val="24"/>
        </w:rPr>
        <w:t>ун</w:t>
      </w:r>
      <w:r w:rsidR="00D012F3" w:rsidRPr="00F47C8A">
        <w:rPr>
          <w:rFonts w:ascii="Times New Roman" w:hAnsi="Times New Roman"/>
          <w:b/>
          <w:sz w:val="24"/>
          <w:szCs w:val="24"/>
        </w:rPr>
        <w:t>иципальная</w:t>
      </w:r>
      <w:r w:rsidR="00563289" w:rsidRPr="00F47C8A">
        <w:rPr>
          <w:rFonts w:ascii="Times New Roman" w:hAnsi="Times New Roman"/>
          <w:b/>
          <w:sz w:val="24"/>
          <w:szCs w:val="24"/>
        </w:rPr>
        <w:t xml:space="preserve"> программа </w:t>
      </w:r>
      <w:r w:rsidR="008A6A27" w:rsidRPr="00A0115D">
        <w:rPr>
          <w:rFonts w:ascii="Times New Roman" w:hAnsi="Times New Roman"/>
          <w:b/>
          <w:sz w:val="24"/>
          <w:szCs w:val="24"/>
        </w:rPr>
        <w:t>Зиминского районного муниципального образования «Разв</w:t>
      </w:r>
      <w:r w:rsidR="008A6A27" w:rsidRPr="00A0115D">
        <w:rPr>
          <w:rFonts w:ascii="Times New Roman" w:hAnsi="Times New Roman"/>
          <w:b/>
          <w:sz w:val="24"/>
          <w:szCs w:val="24"/>
        </w:rPr>
        <w:t>и</w:t>
      </w:r>
      <w:r w:rsidR="008A6A27" w:rsidRPr="00A0115D">
        <w:rPr>
          <w:rFonts w:ascii="Times New Roman" w:hAnsi="Times New Roman"/>
          <w:b/>
          <w:sz w:val="24"/>
          <w:szCs w:val="24"/>
        </w:rPr>
        <w:t>тие культуры в Зиминском районе»</w:t>
      </w:r>
      <w:r w:rsidR="008A6A27">
        <w:rPr>
          <w:rFonts w:ascii="Times New Roman" w:hAnsi="Times New Roman"/>
          <w:b/>
          <w:sz w:val="24"/>
          <w:szCs w:val="24"/>
        </w:rPr>
        <w:t xml:space="preserve"> на 2021-2026 годы </w:t>
      </w:r>
    </w:p>
    <w:p w:rsidR="008A6A27" w:rsidRDefault="008A6A27" w:rsidP="008A6A27">
      <w:pPr>
        <w:pStyle w:val="af3"/>
        <w:rPr>
          <w:rFonts w:eastAsia="Calibri"/>
        </w:rPr>
      </w:pPr>
      <w:r>
        <w:rPr>
          <w:rFonts w:eastAsia="Calibri"/>
        </w:rPr>
        <w:t xml:space="preserve">           </w:t>
      </w:r>
    </w:p>
    <w:p w:rsidR="008A6A27" w:rsidRDefault="008A6A27" w:rsidP="008A6A27">
      <w:pPr>
        <w:pStyle w:val="af3"/>
        <w:rPr>
          <w:rFonts w:eastAsia="Calibri"/>
        </w:rPr>
      </w:pPr>
      <w:r>
        <w:rPr>
          <w:rFonts w:eastAsia="Calibri"/>
        </w:rPr>
        <w:t xml:space="preserve">           </w:t>
      </w:r>
      <w:r w:rsidRPr="00144500">
        <w:rPr>
          <w:rFonts w:eastAsia="Calibri"/>
        </w:rPr>
        <w:t xml:space="preserve">Основная цель муниципальной программы - сохранение и развитие культурного потенциала и наследия Зиминского района. </w:t>
      </w:r>
    </w:p>
    <w:p w:rsidR="008A6A27" w:rsidRPr="00144500" w:rsidRDefault="008A6A27" w:rsidP="008A6A27">
      <w:pPr>
        <w:pStyle w:val="af3"/>
        <w:rPr>
          <w:rFonts w:eastAsia="Calibri"/>
          <w:color w:val="000000"/>
        </w:rPr>
      </w:pPr>
      <w:r w:rsidRPr="00144500">
        <w:rPr>
          <w:rFonts w:eastAsia="Calibri"/>
          <w:color w:val="000000"/>
        </w:rPr>
        <w:t>Достижение данной цели предполагается посредством решения следующих задач:</w:t>
      </w:r>
    </w:p>
    <w:p w:rsidR="008A6A27" w:rsidRPr="00144500" w:rsidRDefault="008A6A27" w:rsidP="008A6A27">
      <w:pPr>
        <w:pStyle w:val="af3"/>
      </w:pPr>
      <w:r w:rsidRPr="00144500">
        <w:tab/>
        <w:t>1.Сохранение, использование и популяризация объектов материального культурного насл</w:t>
      </w:r>
      <w:r w:rsidRPr="00144500">
        <w:t>е</w:t>
      </w:r>
      <w:r w:rsidRPr="00144500">
        <w:t>дия;</w:t>
      </w:r>
    </w:p>
    <w:p w:rsidR="008A6A27" w:rsidRPr="00144500" w:rsidRDefault="008A6A27" w:rsidP="008A6A27">
      <w:pPr>
        <w:pStyle w:val="af3"/>
      </w:pPr>
      <w:r w:rsidRPr="00144500">
        <w:tab/>
        <w:t>2.Повышение эффективности деятельности учреждений и качества предоставления услуг н</w:t>
      </w:r>
      <w:r w:rsidRPr="00144500">
        <w:t>а</w:t>
      </w:r>
      <w:r w:rsidRPr="00144500">
        <w:t>селению через совершенствование традиционных и внедрение современных технологий и методов работы, в том числе информационно-коммуникационных;</w:t>
      </w:r>
    </w:p>
    <w:p w:rsidR="008A6A27" w:rsidRPr="00144500" w:rsidRDefault="008A6A27" w:rsidP="008A6A2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3.Укрепление материально-технической базы учреждений культуры;</w:t>
      </w:r>
    </w:p>
    <w:p w:rsidR="008A6A27" w:rsidRPr="00144500" w:rsidRDefault="008A6A27" w:rsidP="008A6A2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 xml:space="preserve">4.Содействие в создании </w:t>
      </w:r>
      <w:r w:rsidRPr="008A6A27">
        <w:rPr>
          <w:rFonts w:ascii="Times New Roman" w:hAnsi="Times New Roman"/>
          <w:sz w:val="24"/>
          <w:szCs w:val="24"/>
        </w:rPr>
        <w:t xml:space="preserve">условий </w:t>
      </w:r>
      <w:r w:rsidRPr="00144500">
        <w:rPr>
          <w:rFonts w:ascii="Times New Roman" w:hAnsi="Times New Roman"/>
          <w:sz w:val="24"/>
          <w:szCs w:val="24"/>
        </w:rPr>
        <w:t>для сохранения и увеличения культурного потенциала З</w:t>
      </w:r>
      <w:r w:rsidRPr="00144500">
        <w:rPr>
          <w:rFonts w:ascii="Times New Roman" w:hAnsi="Times New Roman"/>
          <w:sz w:val="24"/>
          <w:szCs w:val="24"/>
        </w:rPr>
        <w:t>и</w:t>
      </w:r>
      <w:r w:rsidRPr="00144500">
        <w:rPr>
          <w:rFonts w:ascii="Times New Roman" w:hAnsi="Times New Roman"/>
          <w:sz w:val="24"/>
          <w:szCs w:val="24"/>
        </w:rPr>
        <w:t>минского района;</w:t>
      </w:r>
    </w:p>
    <w:p w:rsidR="008A6A27" w:rsidRPr="00144500" w:rsidRDefault="008A6A27" w:rsidP="008A6A2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5.Пополнение фондов муниципальных библиотек и музея;</w:t>
      </w:r>
    </w:p>
    <w:p w:rsidR="008A6A27" w:rsidRPr="00144500" w:rsidRDefault="008A6A27" w:rsidP="008A6A27">
      <w:pPr>
        <w:tabs>
          <w:tab w:val="left" w:pos="615"/>
        </w:tabs>
        <w:snapToGrid w:val="0"/>
        <w:spacing w:after="0" w:line="240" w:lineRule="auto"/>
        <w:jc w:val="both"/>
        <w:rPr>
          <w:rFonts w:ascii="Times New Roman" w:eastAsia="Calibri" w:hAnsi="Times New Roman"/>
          <w:sz w:val="24"/>
          <w:szCs w:val="24"/>
        </w:rPr>
      </w:pPr>
      <w:r w:rsidRPr="00144500">
        <w:rPr>
          <w:rFonts w:ascii="Times New Roman" w:hAnsi="Times New Roman"/>
          <w:sz w:val="24"/>
          <w:szCs w:val="24"/>
        </w:rPr>
        <w:tab/>
        <w:t>6.</w:t>
      </w:r>
      <w:r w:rsidRPr="00144500">
        <w:rPr>
          <w:rFonts w:ascii="Times New Roman" w:eastAsia="Calibri" w:hAnsi="Times New Roman"/>
          <w:sz w:val="24"/>
          <w:szCs w:val="24"/>
        </w:rPr>
        <w:t>Поддержка творческих инициатив населения, социально-ориентированных организаций, осуществляющих культурную деятельность;</w:t>
      </w:r>
    </w:p>
    <w:p w:rsidR="008A6A27" w:rsidRDefault="008A6A27" w:rsidP="008A6A27">
      <w:pPr>
        <w:tabs>
          <w:tab w:val="left" w:pos="615"/>
        </w:tabs>
        <w:snapToGrid w:val="0"/>
        <w:spacing w:after="0" w:line="240" w:lineRule="auto"/>
        <w:jc w:val="both"/>
        <w:rPr>
          <w:rFonts w:ascii="Times New Roman" w:hAnsi="Times New Roman"/>
          <w:sz w:val="24"/>
          <w:szCs w:val="24"/>
        </w:rPr>
      </w:pPr>
      <w:r w:rsidRPr="00144500">
        <w:rPr>
          <w:rFonts w:ascii="Times New Roman" w:eastAsia="Calibri" w:hAnsi="Times New Roman"/>
          <w:sz w:val="24"/>
          <w:szCs w:val="24"/>
        </w:rPr>
        <w:tab/>
        <w:t>7.</w:t>
      </w:r>
      <w:r w:rsidRPr="00144500">
        <w:rPr>
          <w:rFonts w:ascii="Times New Roman" w:hAnsi="Times New Roman"/>
          <w:sz w:val="24"/>
          <w:szCs w:val="24"/>
        </w:rPr>
        <w:t>Сохранение и капитальный ремонт зданий действующих учреждений культуры на террит</w:t>
      </w:r>
      <w:r w:rsidRPr="00144500">
        <w:rPr>
          <w:rFonts w:ascii="Times New Roman" w:hAnsi="Times New Roman"/>
          <w:sz w:val="24"/>
          <w:szCs w:val="24"/>
        </w:rPr>
        <w:t>о</w:t>
      </w:r>
      <w:r w:rsidRPr="00144500">
        <w:rPr>
          <w:rFonts w:ascii="Times New Roman" w:hAnsi="Times New Roman"/>
          <w:sz w:val="24"/>
          <w:szCs w:val="24"/>
        </w:rPr>
        <w:t>рии Зиминского района.</w:t>
      </w:r>
    </w:p>
    <w:p w:rsidR="008A6A27" w:rsidRDefault="008A6A27" w:rsidP="008A6A2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Достижение поставленных задач подпрограмм реализуется посредством основных меропри</w:t>
      </w:r>
      <w:r w:rsidRPr="00144500">
        <w:rPr>
          <w:rFonts w:ascii="Times New Roman" w:hAnsi="Times New Roman"/>
          <w:sz w:val="24"/>
          <w:szCs w:val="24"/>
        </w:rPr>
        <w:t>я</w:t>
      </w:r>
      <w:r w:rsidRPr="00144500">
        <w:rPr>
          <w:rFonts w:ascii="Times New Roman" w:hAnsi="Times New Roman"/>
          <w:sz w:val="24"/>
          <w:szCs w:val="24"/>
        </w:rPr>
        <w:t xml:space="preserve">тий. </w:t>
      </w:r>
    </w:p>
    <w:p w:rsidR="008A6A27" w:rsidRPr="000908A1" w:rsidRDefault="008A6A27" w:rsidP="008A6A27">
      <w:pPr>
        <w:ind w:firstLine="567"/>
        <w:jc w:val="both"/>
        <w:outlineLvl w:val="0"/>
        <w:rPr>
          <w:rFonts w:ascii="Times New Roman" w:hAnsi="Times New Roman"/>
          <w:sz w:val="24"/>
          <w:szCs w:val="24"/>
        </w:rPr>
      </w:pPr>
      <w:r w:rsidRPr="00856C2C">
        <w:rPr>
          <w:rFonts w:ascii="Times New Roman" w:hAnsi="Times New Roman"/>
          <w:sz w:val="24"/>
          <w:szCs w:val="24"/>
        </w:rPr>
        <w:t>Объем финансирования Програ</w:t>
      </w:r>
      <w:r>
        <w:rPr>
          <w:rFonts w:ascii="Times New Roman" w:hAnsi="Times New Roman"/>
          <w:sz w:val="24"/>
          <w:szCs w:val="24"/>
        </w:rPr>
        <w:t>ммы на 2022</w:t>
      </w:r>
      <w:r w:rsidRPr="00856C2C">
        <w:rPr>
          <w:rFonts w:ascii="Times New Roman" w:hAnsi="Times New Roman"/>
          <w:sz w:val="24"/>
          <w:szCs w:val="24"/>
        </w:rPr>
        <w:t xml:space="preserve"> год составил </w:t>
      </w:r>
      <w:r>
        <w:rPr>
          <w:rFonts w:ascii="Times New Roman" w:hAnsi="Times New Roman"/>
          <w:sz w:val="24"/>
          <w:szCs w:val="24"/>
        </w:rPr>
        <w:t>17 443,6</w:t>
      </w:r>
      <w:r w:rsidRPr="00856C2C">
        <w:rPr>
          <w:rFonts w:ascii="Times New Roman" w:hAnsi="Times New Roman"/>
          <w:sz w:val="24"/>
          <w:szCs w:val="24"/>
        </w:rPr>
        <w:t xml:space="preserve"> тыс. руб., в том числе:</w:t>
      </w:r>
      <w:r>
        <w:rPr>
          <w:rFonts w:ascii="Times New Roman" w:hAnsi="Times New Roman"/>
          <w:sz w:val="24"/>
          <w:szCs w:val="24"/>
        </w:rPr>
        <w:t xml:space="preserve"> </w:t>
      </w:r>
      <w:r w:rsidRPr="00856C2C">
        <w:rPr>
          <w:rFonts w:ascii="Times New Roman" w:hAnsi="Times New Roman"/>
          <w:sz w:val="24"/>
          <w:szCs w:val="24"/>
        </w:rPr>
        <w:t xml:space="preserve">счёт средств </w:t>
      </w:r>
      <w:r>
        <w:rPr>
          <w:rFonts w:ascii="Times New Roman" w:hAnsi="Times New Roman"/>
          <w:sz w:val="24"/>
          <w:szCs w:val="24"/>
        </w:rPr>
        <w:t>федерального</w:t>
      </w:r>
      <w:r w:rsidRPr="00856C2C">
        <w:rPr>
          <w:rFonts w:ascii="Times New Roman" w:hAnsi="Times New Roman"/>
          <w:sz w:val="24"/>
          <w:szCs w:val="24"/>
        </w:rPr>
        <w:t xml:space="preserve"> </w:t>
      </w:r>
      <w:r w:rsidRPr="000908A1">
        <w:rPr>
          <w:rFonts w:ascii="Times New Roman" w:hAnsi="Times New Roman"/>
          <w:sz w:val="24"/>
          <w:szCs w:val="24"/>
        </w:rPr>
        <w:t>бюджета</w:t>
      </w:r>
      <w:r w:rsidRPr="00856C2C">
        <w:rPr>
          <w:rFonts w:ascii="Times New Roman" w:hAnsi="Times New Roman"/>
          <w:sz w:val="24"/>
          <w:szCs w:val="24"/>
        </w:rPr>
        <w:t xml:space="preserve"> </w:t>
      </w:r>
      <w:r>
        <w:rPr>
          <w:rFonts w:ascii="Times New Roman" w:hAnsi="Times New Roman"/>
          <w:sz w:val="24"/>
          <w:szCs w:val="24"/>
        </w:rPr>
        <w:t xml:space="preserve">– 198,4, за </w:t>
      </w:r>
      <w:r w:rsidRPr="00856C2C">
        <w:rPr>
          <w:rFonts w:ascii="Times New Roman" w:hAnsi="Times New Roman"/>
          <w:sz w:val="24"/>
          <w:szCs w:val="24"/>
        </w:rPr>
        <w:t xml:space="preserve">счёт средств областного </w:t>
      </w:r>
      <w:r w:rsidRPr="000908A1">
        <w:rPr>
          <w:rFonts w:ascii="Times New Roman" w:hAnsi="Times New Roman"/>
          <w:sz w:val="24"/>
          <w:szCs w:val="24"/>
        </w:rPr>
        <w:t xml:space="preserve">бюджета – </w:t>
      </w:r>
      <w:r>
        <w:rPr>
          <w:rFonts w:ascii="Times New Roman" w:hAnsi="Times New Roman"/>
          <w:sz w:val="24"/>
          <w:szCs w:val="24"/>
        </w:rPr>
        <w:t xml:space="preserve">56,2 </w:t>
      </w:r>
      <w:r w:rsidRPr="000908A1">
        <w:rPr>
          <w:rFonts w:ascii="Times New Roman" w:hAnsi="Times New Roman"/>
          <w:sz w:val="24"/>
          <w:szCs w:val="24"/>
        </w:rPr>
        <w:t>тыс. руб.; за счёт средств м</w:t>
      </w:r>
      <w:r>
        <w:rPr>
          <w:rFonts w:ascii="Times New Roman" w:hAnsi="Times New Roman"/>
          <w:sz w:val="24"/>
          <w:szCs w:val="24"/>
        </w:rPr>
        <w:t>естного</w:t>
      </w:r>
      <w:r w:rsidRPr="000908A1">
        <w:rPr>
          <w:rFonts w:ascii="Times New Roman" w:hAnsi="Times New Roman"/>
          <w:sz w:val="24"/>
          <w:szCs w:val="24"/>
        </w:rPr>
        <w:t xml:space="preserve"> бюджет</w:t>
      </w:r>
      <w:r>
        <w:rPr>
          <w:rFonts w:ascii="Times New Roman" w:hAnsi="Times New Roman"/>
          <w:sz w:val="24"/>
          <w:szCs w:val="24"/>
        </w:rPr>
        <w:t>а</w:t>
      </w:r>
      <w:r w:rsidRPr="000908A1">
        <w:rPr>
          <w:rFonts w:ascii="Times New Roman" w:hAnsi="Times New Roman"/>
          <w:sz w:val="24"/>
          <w:szCs w:val="24"/>
        </w:rPr>
        <w:t xml:space="preserve"> – </w:t>
      </w:r>
      <w:r>
        <w:rPr>
          <w:rFonts w:ascii="Times New Roman" w:hAnsi="Times New Roman"/>
          <w:sz w:val="24"/>
          <w:szCs w:val="24"/>
        </w:rPr>
        <w:t>17 189,1</w:t>
      </w:r>
      <w:r w:rsidRPr="000908A1">
        <w:rPr>
          <w:rFonts w:ascii="Times New Roman" w:hAnsi="Times New Roman"/>
          <w:sz w:val="24"/>
          <w:szCs w:val="24"/>
        </w:rPr>
        <w:t xml:space="preserve"> тыс. руб.</w:t>
      </w:r>
    </w:p>
    <w:p w:rsidR="008A6A27" w:rsidRPr="008A6A27" w:rsidRDefault="008A6A27" w:rsidP="008A6A27">
      <w:pPr>
        <w:pStyle w:val="a4"/>
        <w:autoSpaceDE w:val="0"/>
        <w:autoSpaceDN w:val="0"/>
        <w:adjustRightInd w:val="0"/>
        <w:spacing w:after="0" w:line="240" w:lineRule="auto"/>
        <w:ind w:left="1068"/>
        <w:jc w:val="center"/>
        <w:rPr>
          <w:rFonts w:ascii="Times New Roman" w:hAnsi="Times New Roman"/>
          <w:b/>
          <w:sz w:val="24"/>
          <w:szCs w:val="24"/>
        </w:rPr>
      </w:pPr>
      <w:r w:rsidRPr="008A6A27">
        <w:rPr>
          <w:rFonts w:ascii="Times New Roman" w:hAnsi="Times New Roman"/>
          <w:b/>
          <w:sz w:val="24"/>
          <w:szCs w:val="24"/>
        </w:rPr>
        <w:t>Подпрограмма «Музейное дело».</w:t>
      </w:r>
    </w:p>
    <w:p w:rsidR="008A6A27" w:rsidRPr="008B0CD5" w:rsidRDefault="008A6A27" w:rsidP="008A6A27">
      <w:pPr>
        <w:autoSpaceDE w:val="0"/>
        <w:autoSpaceDN w:val="0"/>
        <w:adjustRightInd w:val="0"/>
        <w:spacing w:after="0"/>
        <w:ind w:firstLine="708"/>
        <w:jc w:val="both"/>
        <w:rPr>
          <w:rFonts w:ascii="Times New Roman" w:hAnsi="Times New Roman"/>
          <w:sz w:val="24"/>
          <w:szCs w:val="24"/>
        </w:rPr>
      </w:pPr>
      <w:r w:rsidRPr="008B0CD5">
        <w:rPr>
          <w:rFonts w:ascii="Times New Roman" w:hAnsi="Times New Roman"/>
          <w:sz w:val="24"/>
          <w:szCs w:val="24"/>
        </w:rPr>
        <w:t>Ответственным исполнителем подпрограммы является муниципальное казённое учреждение культуры «Районный историко-краеведческий музей» (далее – музей).</w:t>
      </w:r>
    </w:p>
    <w:p w:rsidR="008A6A27" w:rsidRPr="008B0CD5" w:rsidRDefault="008A6A27" w:rsidP="008A6A27">
      <w:pPr>
        <w:autoSpaceDE w:val="0"/>
        <w:autoSpaceDN w:val="0"/>
        <w:adjustRightInd w:val="0"/>
        <w:spacing w:after="0"/>
        <w:ind w:firstLine="708"/>
        <w:jc w:val="both"/>
        <w:rPr>
          <w:rFonts w:ascii="Times New Roman" w:hAnsi="Times New Roman"/>
          <w:sz w:val="24"/>
          <w:szCs w:val="24"/>
        </w:rPr>
      </w:pPr>
      <w:r w:rsidRPr="008B0CD5">
        <w:rPr>
          <w:rFonts w:ascii="Times New Roman" w:hAnsi="Times New Roman"/>
          <w:sz w:val="24"/>
          <w:szCs w:val="24"/>
        </w:rPr>
        <w:t>Объем фи</w:t>
      </w:r>
      <w:r>
        <w:rPr>
          <w:rFonts w:ascii="Times New Roman" w:hAnsi="Times New Roman"/>
          <w:sz w:val="24"/>
          <w:szCs w:val="24"/>
        </w:rPr>
        <w:t>нансирования подпрограммы в 2022</w:t>
      </w:r>
      <w:r w:rsidRPr="008B0CD5">
        <w:rPr>
          <w:rFonts w:ascii="Times New Roman" w:hAnsi="Times New Roman"/>
          <w:sz w:val="24"/>
          <w:szCs w:val="24"/>
        </w:rPr>
        <w:t xml:space="preserve"> году составил </w:t>
      </w:r>
      <w:r>
        <w:rPr>
          <w:rFonts w:ascii="Times New Roman" w:hAnsi="Times New Roman"/>
          <w:sz w:val="24"/>
          <w:szCs w:val="24"/>
        </w:rPr>
        <w:t xml:space="preserve">3 257,1 </w:t>
      </w:r>
      <w:r w:rsidRPr="008B0CD5">
        <w:rPr>
          <w:rFonts w:ascii="Times New Roman" w:hAnsi="Times New Roman"/>
          <w:sz w:val="24"/>
          <w:szCs w:val="24"/>
        </w:rPr>
        <w:t xml:space="preserve"> тыс. руб. за счёт всех и</w:t>
      </w:r>
      <w:r w:rsidRPr="008B0CD5">
        <w:rPr>
          <w:rFonts w:ascii="Times New Roman" w:hAnsi="Times New Roman"/>
          <w:sz w:val="24"/>
          <w:szCs w:val="24"/>
        </w:rPr>
        <w:t>с</w:t>
      </w:r>
      <w:r w:rsidRPr="008B0CD5">
        <w:rPr>
          <w:rFonts w:ascii="Times New Roman" w:hAnsi="Times New Roman"/>
          <w:sz w:val="24"/>
          <w:szCs w:val="24"/>
        </w:rPr>
        <w:t xml:space="preserve">точников финансирования. Процент исполнения  составил – </w:t>
      </w:r>
      <w:r>
        <w:rPr>
          <w:rFonts w:ascii="Times New Roman" w:hAnsi="Times New Roman"/>
          <w:sz w:val="24"/>
          <w:szCs w:val="24"/>
        </w:rPr>
        <w:t>97</w:t>
      </w:r>
      <w:r w:rsidRPr="00A910AA">
        <w:rPr>
          <w:rFonts w:ascii="Times New Roman" w:hAnsi="Times New Roman"/>
          <w:sz w:val="24"/>
          <w:szCs w:val="24"/>
        </w:rPr>
        <w:t>%</w:t>
      </w:r>
      <w:r w:rsidRPr="008B0CD5">
        <w:rPr>
          <w:rFonts w:ascii="Times New Roman" w:hAnsi="Times New Roman"/>
          <w:sz w:val="24"/>
          <w:szCs w:val="24"/>
        </w:rPr>
        <w:t>.</w:t>
      </w:r>
    </w:p>
    <w:p w:rsidR="008A6A27" w:rsidRPr="00D8680D" w:rsidRDefault="008A6A27" w:rsidP="008A6A27">
      <w:pPr>
        <w:autoSpaceDE w:val="0"/>
        <w:autoSpaceDN w:val="0"/>
        <w:adjustRightInd w:val="0"/>
        <w:spacing w:after="0"/>
        <w:ind w:firstLine="709"/>
        <w:jc w:val="both"/>
        <w:rPr>
          <w:rFonts w:ascii="Times New Roman" w:hAnsi="Times New Roman"/>
          <w:color w:val="FF0000"/>
          <w:sz w:val="24"/>
          <w:szCs w:val="24"/>
        </w:rPr>
      </w:pPr>
      <w:r w:rsidRPr="006D28CC">
        <w:rPr>
          <w:rFonts w:ascii="Times New Roman" w:hAnsi="Times New Roman"/>
          <w:sz w:val="24"/>
          <w:szCs w:val="24"/>
        </w:rPr>
        <w:t xml:space="preserve">В рамках подпрограммы был </w:t>
      </w:r>
      <w:r>
        <w:rPr>
          <w:rFonts w:ascii="Times New Roman" w:hAnsi="Times New Roman"/>
          <w:sz w:val="24"/>
          <w:szCs w:val="24"/>
        </w:rPr>
        <w:t>приобретен переносной пандус для инвалидов</w:t>
      </w:r>
      <w:r w:rsidRPr="006D28CC">
        <w:rPr>
          <w:rFonts w:ascii="Times New Roman" w:hAnsi="Times New Roman"/>
          <w:sz w:val="24"/>
          <w:szCs w:val="24"/>
        </w:rPr>
        <w:t>. Сотрудником м</w:t>
      </w:r>
      <w:r w:rsidRPr="006D28CC">
        <w:rPr>
          <w:rFonts w:ascii="Times New Roman" w:hAnsi="Times New Roman"/>
          <w:sz w:val="24"/>
          <w:szCs w:val="24"/>
        </w:rPr>
        <w:t>у</w:t>
      </w:r>
      <w:r w:rsidRPr="006D28CC">
        <w:rPr>
          <w:rFonts w:ascii="Times New Roman" w:hAnsi="Times New Roman"/>
          <w:sz w:val="24"/>
          <w:szCs w:val="24"/>
        </w:rPr>
        <w:t>зея пройдено обучение по направлению «</w:t>
      </w:r>
      <w:r>
        <w:rPr>
          <w:rFonts w:ascii="Times New Roman" w:hAnsi="Times New Roman"/>
          <w:sz w:val="24"/>
          <w:szCs w:val="24"/>
        </w:rPr>
        <w:t>Антитеррористическая защищенность объектов в сфере культуры»</w:t>
      </w:r>
      <w:r w:rsidRPr="006D28CC">
        <w:rPr>
          <w:rFonts w:ascii="Times New Roman" w:hAnsi="Times New Roman"/>
          <w:sz w:val="24"/>
          <w:szCs w:val="24"/>
        </w:rPr>
        <w:t>.</w:t>
      </w:r>
      <w:r w:rsidRPr="00D8680D">
        <w:rPr>
          <w:rFonts w:ascii="Times New Roman" w:hAnsi="Times New Roman"/>
          <w:color w:val="FF0000"/>
          <w:sz w:val="24"/>
          <w:szCs w:val="24"/>
        </w:rPr>
        <w:t xml:space="preserve"> </w:t>
      </w:r>
    </w:p>
    <w:p w:rsidR="008A6A27" w:rsidRPr="00631BCD" w:rsidRDefault="008A6A27" w:rsidP="008A6A27">
      <w:pPr>
        <w:shd w:val="clear" w:color="auto" w:fill="FFFFFF"/>
        <w:ind w:firstLine="709"/>
        <w:jc w:val="both"/>
        <w:rPr>
          <w:rFonts w:ascii="Times New Roman" w:hAnsi="Times New Roman"/>
          <w:color w:val="000000"/>
          <w:sz w:val="24"/>
          <w:szCs w:val="24"/>
        </w:rPr>
      </w:pPr>
      <w:r w:rsidRPr="00F87A61">
        <w:rPr>
          <w:rFonts w:ascii="Times New Roman" w:hAnsi="Times New Roman"/>
          <w:color w:val="000000"/>
          <w:sz w:val="24"/>
          <w:szCs w:val="24"/>
        </w:rPr>
        <w:t>В музее появились новые формы обслуживания посетителей, активно велась реклама музе</w:t>
      </w:r>
      <w:r w:rsidRPr="00F87A61">
        <w:rPr>
          <w:rFonts w:ascii="Times New Roman" w:hAnsi="Times New Roman"/>
          <w:color w:val="000000"/>
          <w:sz w:val="24"/>
          <w:szCs w:val="24"/>
        </w:rPr>
        <w:t>й</w:t>
      </w:r>
      <w:r w:rsidRPr="00F87A61">
        <w:rPr>
          <w:rFonts w:ascii="Times New Roman" w:hAnsi="Times New Roman"/>
          <w:color w:val="000000"/>
          <w:sz w:val="24"/>
          <w:szCs w:val="24"/>
        </w:rPr>
        <w:t>ной деятельности в СМИ и соц. Сетях, систематически делались рассылки и объявления по всем о</w:t>
      </w:r>
      <w:r w:rsidRPr="00F87A61">
        <w:rPr>
          <w:rFonts w:ascii="Times New Roman" w:hAnsi="Times New Roman"/>
          <w:color w:val="000000"/>
          <w:sz w:val="24"/>
          <w:szCs w:val="24"/>
        </w:rPr>
        <w:t>б</w:t>
      </w:r>
      <w:r w:rsidRPr="00F87A61">
        <w:rPr>
          <w:rFonts w:ascii="Times New Roman" w:hAnsi="Times New Roman"/>
          <w:color w:val="000000"/>
          <w:sz w:val="24"/>
          <w:szCs w:val="24"/>
        </w:rPr>
        <w:t>разовательным учреждениям Зиминского района</w:t>
      </w:r>
      <w:r>
        <w:rPr>
          <w:rFonts w:ascii="Times New Roman" w:hAnsi="Times New Roman"/>
          <w:color w:val="000000"/>
          <w:sz w:val="24"/>
          <w:szCs w:val="24"/>
        </w:rPr>
        <w:t xml:space="preserve">. В </w:t>
      </w:r>
      <w:r>
        <w:rPr>
          <w:rFonts w:ascii="Times New Roman" w:hAnsi="Times New Roman"/>
          <w:sz w:val="24"/>
          <w:szCs w:val="24"/>
        </w:rPr>
        <w:t xml:space="preserve">2022 году </w:t>
      </w:r>
      <w:r w:rsidRPr="00D8680D">
        <w:rPr>
          <w:rFonts w:ascii="Times New Roman" w:hAnsi="Times New Roman"/>
          <w:sz w:val="24"/>
          <w:szCs w:val="24"/>
        </w:rPr>
        <w:t xml:space="preserve"> </w:t>
      </w:r>
      <w:r>
        <w:rPr>
          <w:rFonts w:ascii="Times New Roman" w:hAnsi="Times New Roman"/>
          <w:sz w:val="24"/>
          <w:szCs w:val="24"/>
        </w:rPr>
        <w:t>посещаемость увеличилась и состав</w:t>
      </w:r>
      <w:r>
        <w:rPr>
          <w:rFonts w:ascii="Times New Roman" w:hAnsi="Times New Roman"/>
          <w:sz w:val="24"/>
          <w:szCs w:val="24"/>
        </w:rPr>
        <w:t>и</w:t>
      </w:r>
      <w:r>
        <w:rPr>
          <w:rFonts w:ascii="Times New Roman" w:hAnsi="Times New Roman"/>
          <w:sz w:val="24"/>
          <w:szCs w:val="24"/>
        </w:rPr>
        <w:t>ла 4240 чел. Перевыполнение плана на 206</w:t>
      </w:r>
      <w:r w:rsidRPr="00A910AA">
        <w:rPr>
          <w:rFonts w:ascii="Times New Roman" w:hAnsi="Times New Roman"/>
          <w:sz w:val="24"/>
          <w:szCs w:val="24"/>
        </w:rPr>
        <w:t xml:space="preserve">%. Фонд музея составляет </w:t>
      </w:r>
      <w:r>
        <w:rPr>
          <w:rFonts w:ascii="Times New Roman" w:hAnsi="Times New Roman"/>
          <w:sz w:val="24"/>
          <w:szCs w:val="24"/>
        </w:rPr>
        <w:t>9401</w:t>
      </w:r>
      <w:r w:rsidRPr="00D8680D">
        <w:rPr>
          <w:rFonts w:ascii="Times New Roman" w:hAnsi="Times New Roman"/>
          <w:sz w:val="24"/>
          <w:szCs w:val="24"/>
        </w:rPr>
        <w:t xml:space="preserve"> единиц, в результате в</w:t>
      </w:r>
      <w:r w:rsidRPr="00D8680D">
        <w:rPr>
          <w:rFonts w:ascii="Times New Roman" w:hAnsi="Times New Roman"/>
          <w:sz w:val="24"/>
          <w:szCs w:val="24"/>
        </w:rPr>
        <w:t>ы</w:t>
      </w:r>
      <w:r w:rsidRPr="00D8680D">
        <w:rPr>
          <w:rFonts w:ascii="Times New Roman" w:hAnsi="Times New Roman"/>
          <w:sz w:val="24"/>
          <w:szCs w:val="24"/>
        </w:rPr>
        <w:t xml:space="preserve">явленных и собранных в отчётном году музейных предметов и музейных коллекций, в т.ч. </w:t>
      </w:r>
      <w:r w:rsidRPr="00A910AA">
        <w:rPr>
          <w:rFonts w:ascii="Times New Roman" w:hAnsi="Times New Roman"/>
          <w:sz w:val="24"/>
          <w:szCs w:val="24"/>
        </w:rPr>
        <w:t xml:space="preserve">основной фонд пополнился  на </w:t>
      </w:r>
      <w:r>
        <w:rPr>
          <w:rFonts w:ascii="Times New Roman" w:hAnsi="Times New Roman"/>
          <w:sz w:val="24"/>
          <w:szCs w:val="24"/>
        </w:rPr>
        <w:t xml:space="preserve">158 </w:t>
      </w:r>
      <w:r w:rsidRPr="00D8680D">
        <w:rPr>
          <w:rFonts w:ascii="Times New Roman" w:hAnsi="Times New Roman"/>
          <w:sz w:val="24"/>
          <w:szCs w:val="24"/>
        </w:rPr>
        <w:t>единиц</w:t>
      </w:r>
      <w:r w:rsidRPr="00631BCD">
        <w:rPr>
          <w:rFonts w:ascii="Times New Roman" w:hAnsi="Times New Roman"/>
          <w:color w:val="FF0000"/>
          <w:sz w:val="24"/>
          <w:szCs w:val="24"/>
        </w:rPr>
        <w:t xml:space="preserve"> </w:t>
      </w:r>
      <w:r w:rsidRPr="00631BCD">
        <w:rPr>
          <w:rFonts w:ascii="Times New Roman" w:hAnsi="Times New Roman"/>
          <w:color w:val="000000"/>
          <w:sz w:val="24"/>
          <w:szCs w:val="24"/>
        </w:rPr>
        <w:t>и научно вспомогательный на 89 единиц.</w:t>
      </w:r>
    </w:p>
    <w:p w:rsidR="008A6A27" w:rsidRPr="008A6A27" w:rsidRDefault="008A6A27" w:rsidP="008A6A27">
      <w:pPr>
        <w:shd w:val="clear" w:color="auto" w:fill="FFFFFF"/>
        <w:spacing w:after="0"/>
        <w:ind w:firstLine="709"/>
        <w:jc w:val="center"/>
        <w:rPr>
          <w:rFonts w:ascii="Times New Roman" w:hAnsi="Times New Roman"/>
          <w:b/>
          <w:sz w:val="24"/>
          <w:szCs w:val="24"/>
        </w:rPr>
      </w:pPr>
      <w:r w:rsidRPr="008A6A27">
        <w:rPr>
          <w:rFonts w:ascii="Times New Roman" w:hAnsi="Times New Roman"/>
          <w:b/>
          <w:sz w:val="24"/>
          <w:szCs w:val="24"/>
        </w:rPr>
        <w:t>Подпрограмма «Библиотечное дело».</w:t>
      </w:r>
    </w:p>
    <w:p w:rsidR="008A6A27" w:rsidRPr="00105EBA" w:rsidRDefault="008A6A27" w:rsidP="008A6A27">
      <w:pPr>
        <w:shd w:val="clear" w:color="auto" w:fill="FFFFFF"/>
        <w:spacing w:after="0"/>
        <w:ind w:firstLine="709"/>
        <w:jc w:val="both"/>
        <w:rPr>
          <w:rFonts w:ascii="Times New Roman" w:hAnsi="Times New Roman"/>
          <w:sz w:val="24"/>
          <w:szCs w:val="24"/>
        </w:rPr>
      </w:pPr>
      <w:r w:rsidRPr="00105EBA">
        <w:rPr>
          <w:rFonts w:ascii="Times New Roman" w:hAnsi="Times New Roman"/>
          <w:sz w:val="24"/>
          <w:szCs w:val="24"/>
        </w:rPr>
        <w:t>Ответственным исполнителем подпрограммы является муниципальное казённое учреждение культуры «Межпоселенческая центральная библиотека Зиминского района» (далее – библиотека).</w:t>
      </w:r>
    </w:p>
    <w:p w:rsidR="008A6A27" w:rsidRPr="00105EBA" w:rsidRDefault="008A6A27" w:rsidP="008A6A27">
      <w:pPr>
        <w:autoSpaceDE w:val="0"/>
        <w:autoSpaceDN w:val="0"/>
        <w:adjustRightInd w:val="0"/>
        <w:spacing w:after="0"/>
        <w:ind w:firstLine="708"/>
        <w:jc w:val="both"/>
        <w:rPr>
          <w:rFonts w:ascii="Times New Roman" w:hAnsi="Times New Roman"/>
          <w:sz w:val="24"/>
          <w:szCs w:val="24"/>
        </w:rPr>
      </w:pPr>
      <w:r w:rsidRPr="00105EBA">
        <w:rPr>
          <w:rFonts w:ascii="Times New Roman" w:hAnsi="Times New Roman"/>
          <w:sz w:val="24"/>
          <w:szCs w:val="24"/>
        </w:rPr>
        <w:t>Объем фи</w:t>
      </w:r>
      <w:r>
        <w:rPr>
          <w:rFonts w:ascii="Times New Roman" w:hAnsi="Times New Roman"/>
          <w:sz w:val="24"/>
          <w:szCs w:val="24"/>
        </w:rPr>
        <w:t>нансирования подпрограммы в 2022</w:t>
      </w:r>
      <w:r w:rsidRPr="00105EBA">
        <w:rPr>
          <w:rFonts w:ascii="Times New Roman" w:hAnsi="Times New Roman"/>
          <w:sz w:val="24"/>
          <w:szCs w:val="24"/>
        </w:rPr>
        <w:t xml:space="preserve"> году составил </w:t>
      </w:r>
      <w:r>
        <w:rPr>
          <w:rFonts w:ascii="Times New Roman" w:hAnsi="Times New Roman"/>
          <w:sz w:val="24"/>
          <w:szCs w:val="24"/>
        </w:rPr>
        <w:t>7406,3</w:t>
      </w:r>
      <w:r w:rsidRPr="00105EBA">
        <w:rPr>
          <w:rFonts w:ascii="Times New Roman" w:hAnsi="Times New Roman"/>
          <w:sz w:val="24"/>
          <w:szCs w:val="24"/>
        </w:rPr>
        <w:t xml:space="preserve"> тыс. руб. за счет всех и</w:t>
      </w:r>
      <w:r w:rsidRPr="00105EBA">
        <w:rPr>
          <w:rFonts w:ascii="Times New Roman" w:hAnsi="Times New Roman"/>
          <w:sz w:val="24"/>
          <w:szCs w:val="24"/>
        </w:rPr>
        <w:t>с</w:t>
      </w:r>
      <w:r w:rsidRPr="00105EBA">
        <w:rPr>
          <w:rFonts w:ascii="Times New Roman" w:hAnsi="Times New Roman"/>
          <w:sz w:val="24"/>
          <w:szCs w:val="24"/>
        </w:rPr>
        <w:t xml:space="preserve">точников финансирования. Процент </w:t>
      </w:r>
      <w:r>
        <w:rPr>
          <w:rFonts w:ascii="Times New Roman" w:hAnsi="Times New Roman"/>
          <w:sz w:val="24"/>
          <w:szCs w:val="24"/>
        </w:rPr>
        <w:t>исполнения  составил – 95</w:t>
      </w:r>
      <w:r w:rsidRPr="00105EBA">
        <w:rPr>
          <w:rFonts w:ascii="Times New Roman" w:hAnsi="Times New Roman"/>
          <w:sz w:val="24"/>
          <w:szCs w:val="24"/>
        </w:rPr>
        <w:t xml:space="preserve"> %.</w:t>
      </w:r>
    </w:p>
    <w:p w:rsidR="008A6A27" w:rsidRDefault="008A6A27" w:rsidP="008A6A27">
      <w:pPr>
        <w:autoSpaceDE w:val="0"/>
        <w:autoSpaceDN w:val="0"/>
        <w:adjustRightInd w:val="0"/>
        <w:spacing w:after="0"/>
        <w:ind w:firstLine="708"/>
        <w:jc w:val="both"/>
        <w:rPr>
          <w:rFonts w:ascii="Times New Roman" w:hAnsi="Times New Roman"/>
          <w:sz w:val="24"/>
          <w:szCs w:val="24"/>
        </w:rPr>
      </w:pPr>
      <w:r w:rsidRPr="00105EBA">
        <w:rPr>
          <w:rFonts w:ascii="Times New Roman" w:hAnsi="Times New Roman"/>
          <w:sz w:val="24"/>
          <w:szCs w:val="24"/>
        </w:rPr>
        <w:t xml:space="preserve">На комплектование библиотечного фонда библиотеки израсходовано </w:t>
      </w:r>
      <w:r>
        <w:rPr>
          <w:rFonts w:ascii="Times New Roman" w:hAnsi="Times New Roman"/>
          <w:sz w:val="24"/>
          <w:szCs w:val="24"/>
        </w:rPr>
        <w:t xml:space="preserve">162,5 </w:t>
      </w:r>
      <w:r w:rsidRPr="00105EBA">
        <w:rPr>
          <w:rFonts w:ascii="Times New Roman" w:hAnsi="Times New Roman"/>
          <w:sz w:val="24"/>
          <w:szCs w:val="24"/>
        </w:rPr>
        <w:t>тыс. рублей</w:t>
      </w:r>
      <w:r>
        <w:rPr>
          <w:rFonts w:ascii="Times New Roman" w:hAnsi="Times New Roman"/>
          <w:sz w:val="24"/>
          <w:szCs w:val="24"/>
        </w:rPr>
        <w:t>, из них:</w:t>
      </w:r>
    </w:p>
    <w:p w:rsidR="008A6A27" w:rsidRPr="00105EBA" w:rsidRDefault="008A6A27" w:rsidP="008A6A27">
      <w:pPr>
        <w:spacing w:after="0"/>
        <w:jc w:val="both"/>
        <w:rPr>
          <w:rFonts w:ascii="Times New Roman" w:hAnsi="Times New Roman"/>
          <w:sz w:val="24"/>
          <w:szCs w:val="24"/>
        </w:rPr>
      </w:pPr>
      <w:r w:rsidRPr="00105EBA">
        <w:rPr>
          <w:rFonts w:ascii="Times New Roman" w:hAnsi="Times New Roman"/>
          <w:sz w:val="24"/>
          <w:szCs w:val="24"/>
        </w:rPr>
        <w:t xml:space="preserve">        - </w:t>
      </w:r>
      <w:r>
        <w:rPr>
          <w:rFonts w:ascii="Times New Roman" w:hAnsi="Times New Roman"/>
          <w:sz w:val="24"/>
          <w:szCs w:val="24"/>
        </w:rPr>
        <w:t>104,6</w:t>
      </w:r>
      <w:r w:rsidRPr="00105EBA">
        <w:rPr>
          <w:rFonts w:ascii="Times New Roman" w:hAnsi="Times New Roman"/>
          <w:sz w:val="24"/>
          <w:szCs w:val="24"/>
        </w:rPr>
        <w:t xml:space="preserve"> тыс. рублей -  средства, поступившие в форме субсидии в бюджет Зиминского районного муниципального образования на поддержку отрасли культуры (реализация мероприятий по компле</w:t>
      </w:r>
      <w:r w:rsidRPr="00105EBA">
        <w:rPr>
          <w:rFonts w:ascii="Times New Roman" w:hAnsi="Times New Roman"/>
          <w:sz w:val="24"/>
          <w:szCs w:val="24"/>
        </w:rPr>
        <w:t>к</w:t>
      </w:r>
      <w:r w:rsidRPr="00105EBA">
        <w:rPr>
          <w:rFonts w:ascii="Times New Roman" w:hAnsi="Times New Roman"/>
          <w:sz w:val="24"/>
          <w:szCs w:val="24"/>
        </w:rPr>
        <w:t>тованию книжных фондов муниципальных общедоступных</w:t>
      </w:r>
      <w:r w:rsidRPr="00CA3AC7">
        <w:rPr>
          <w:rFonts w:ascii="Times New Roman" w:hAnsi="Times New Roman"/>
          <w:color w:val="FF0000"/>
          <w:sz w:val="24"/>
          <w:szCs w:val="24"/>
        </w:rPr>
        <w:t xml:space="preserve"> </w:t>
      </w:r>
      <w:r>
        <w:rPr>
          <w:rFonts w:ascii="Times New Roman" w:hAnsi="Times New Roman"/>
          <w:sz w:val="24"/>
          <w:szCs w:val="24"/>
        </w:rPr>
        <w:t>библиотек).</w:t>
      </w:r>
    </w:p>
    <w:p w:rsidR="008A6A27" w:rsidRPr="005031C1" w:rsidRDefault="008A6A27" w:rsidP="008A6A27">
      <w:pPr>
        <w:spacing w:after="0"/>
        <w:ind w:firstLine="426"/>
        <w:jc w:val="both"/>
        <w:rPr>
          <w:rFonts w:ascii="Times New Roman" w:hAnsi="Times New Roman"/>
          <w:sz w:val="24"/>
          <w:szCs w:val="24"/>
        </w:rPr>
      </w:pPr>
      <w:r w:rsidRPr="00105EBA">
        <w:rPr>
          <w:rFonts w:ascii="Times New Roman" w:hAnsi="Times New Roman"/>
          <w:sz w:val="24"/>
          <w:szCs w:val="24"/>
        </w:rPr>
        <w:lastRenderedPageBreak/>
        <w:t xml:space="preserve">  - </w:t>
      </w:r>
      <w:r>
        <w:rPr>
          <w:rFonts w:ascii="Times New Roman" w:hAnsi="Times New Roman"/>
          <w:sz w:val="24"/>
          <w:szCs w:val="24"/>
        </w:rPr>
        <w:t>57,9</w:t>
      </w:r>
      <w:r w:rsidRPr="00105EBA">
        <w:rPr>
          <w:rFonts w:ascii="Times New Roman" w:hAnsi="Times New Roman"/>
          <w:sz w:val="24"/>
          <w:szCs w:val="24"/>
        </w:rPr>
        <w:t xml:space="preserve"> тыс. рублей – средства бюджета Зиминского районного муниципального </w:t>
      </w:r>
      <w:r w:rsidRPr="005031C1">
        <w:rPr>
          <w:rFonts w:ascii="Times New Roman" w:hAnsi="Times New Roman"/>
          <w:sz w:val="24"/>
          <w:szCs w:val="24"/>
        </w:rPr>
        <w:t>образования.</w:t>
      </w:r>
    </w:p>
    <w:p w:rsidR="008A6A27" w:rsidRPr="008231B9" w:rsidRDefault="008A6A27" w:rsidP="008A6A27">
      <w:pPr>
        <w:spacing w:after="0"/>
        <w:ind w:firstLine="426"/>
        <w:jc w:val="both"/>
        <w:rPr>
          <w:rFonts w:ascii="Times New Roman" w:hAnsi="Times New Roman"/>
          <w:sz w:val="24"/>
          <w:szCs w:val="24"/>
          <w:highlight w:val="yellow"/>
        </w:rPr>
      </w:pPr>
      <w:r w:rsidRPr="003C3E10">
        <w:rPr>
          <w:rFonts w:ascii="Times New Roman" w:hAnsi="Times New Roman"/>
          <w:bCs/>
          <w:sz w:val="24"/>
          <w:szCs w:val="24"/>
        </w:rPr>
        <w:t xml:space="preserve">Средства освоены в полном объёме, приобретено </w:t>
      </w:r>
      <w:r>
        <w:rPr>
          <w:rFonts w:ascii="Times New Roman" w:hAnsi="Times New Roman"/>
          <w:bCs/>
          <w:sz w:val="24"/>
          <w:szCs w:val="24"/>
        </w:rPr>
        <w:t>714</w:t>
      </w:r>
      <w:r w:rsidRPr="003C3E10">
        <w:rPr>
          <w:rFonts w:ascii="Times New Roman" w:hAnsi="Times New Roman"/>
          <w:bCs/>
          <w:sz w:val="24"/>
          <w:szCs w:val="24"/>
        </w:rPr>
        <w:t xml:space="preserve"> экз. книжной продукции.</w:t>
      </w:r>
      <w:r w:rsidRPr="008231B9">
        <w:rPr>
          <w:rFonts w:ascii="Times New Roman" w:hAnsi="Times New Roman"/>
          <w:bCs/>
          <w:sz w:val="24"/>
          <w:szCs w:val="24"/>
          <w:highlight w:val="yellow"/>
        </w:rPr>
        <w:t xml:space="preserve"> </w:t>
      </w:r>
    </w:p>
    <w:p w:rsidR="008A6A27" w:rsidRPr="008A6A27" w:rsidRDefault="008A6A27" w:rsidP="008A6A27">
      <w:pPr>
        <w:pStyle w:val="a4"/>
        <w:spacing w:after="0"/>
        <w:ind w:left="0" w:firstLine="357"/>
        <w:jc w:val="both"/>
        <w:rPr>
          <w:rFonts w:ascii="Times New Roman" w:hAnsi="Times New Roman"/>
          <w:sz w:val="24"/>
          <w:szCs w:val="24"/>
        </w:rPr>
      </w:pPr>
      <w:r>
        <w:rPr>
          <w:rFonts w:ascii="Times New Roman" w:hAnsi="Times New Roman"/>
          <w:sz w:val="24"/>
          <w:szCs w:val="24"/>
        </w:rPr>
        <w:t xml:space="preserve">  </w:t>
      </w:r>
      <w:r w:rsidRPr="008A6A27">
        <w:rPr>
          <w:rFonts w:ascii="Times New Roman" w:hAnsi="Times New Roman"/>
          <w:sz w:val="24"/>
          <w:szCs w:val="24"/>
        </w:rPr>
        <w:t>В рамках внестационарного обслуживания МКУК «МЦБ Зиминского района» в 2022г. оказыв</w:t>
      </w:r>
      <w:r w:rsidRPr="008A6A27">
        <w:rPr>
          <w:rFonts w:ascii="Times New Roman" w:hAnsi="Times New Roman"/>
          <w:sz w:val="24"/>
          <w:szCs w:val="24"/>
        </w:rPr>
        <w:t>а</w:t>
      </w:r>
      <w:r w:rsidRPr="008A6A27">
        <w:rPr>
          <w:rFonts w:ascii="Times New Roman" w:hAnsi="Times New Roman"/>
          <w:sz w:val="24"/>
          <w:szCs w:val="24"/>
        </w:rPr>
        <w:t>ла населению следующие виды услуг: выдача книг, проведение обзоров, выставок, выполнение и</w:t>
      </w:r>
      <w:r w:rsidRPr="008A6A27">
        <w:rPr>
          <w:rFonts w:ascii="Times New Roman" w:hAnsi="Times New Roman"/>
          <w:sz w:val="24"/>
          <w:szCs w:val="24"/>
        </w:rPr>
        <w:t>н</w:t>
      </w:r>
      <w:r w:rsidRPr="008A6A27">
        <w:rPr>
          <w:rFonts w:ascii="Times New Roman" w:hAnsi="Times New Roman"/>
          <w:sz w:val="24"/>
          <w:szCs w:val="24"/>
        </w:rPr>
        <w:t>формационных запросов. В связи с активной деятельностью учреждения в 2022 году посещаемость достигла плановых показателей и составила 29673 чел. перевыполнение плана  на 25%.</w:t>
      </w:r>
    </w:p>
    <w:p w:rsidR="008A6A27" w:rsidRDefault="008A6A27" w:rsidP="008A6A27">
      <w:pPr>
        <w:autoSpaceDE w:val="0"/>
        <w:autoSpaceDN w:val="0"/>
        <w:adjustRightInd w:val="0"/>
        <w:spacing w:after="0"/>
        <w:ind w:firstLine="708"/>
        <w:jc w:val="both"/>
        <w:rPr>
          <w:rFonts w:ascii="Times New Roman" w:hAnsi="Times New Roman"/>
          <w:bCs/>
          <w:sz w:val="24"/>
          <w:szCs w:val="24"/>
        </w:rPr>
      </w:pPr>
      <w:r w:rsidRPr="005031C1">
        <w:rPr>
          <w:rFonts w:ascii="Times New Roman" w:hAnsi="Times New Roman"/>
          <w:sz w:val="24"/>
          <w:szCs w:val="24"/>
        </w:rPr>
        <w:t xml:space="preserve">В рамках подпрограммы специалисты </w:t>
      </w:r>
      <w:r>
        <w:rPr>
          <w:rFonts w:ascii="Times New Roman" w:hAnsi="Times New Roman"/>
          <w:sz w:val="24"/>
          <w:szCs w:val="24"/>
        </w:rPr>
        <w:t>библиотеки</w:t>
      </w:r>
      <w:r w:rsidRPr="005031C1">
        <w:rPr>
          <w:rFonts w:ascii="Times New Roman" w:hAnsi="Times New Roman"/>
          <w:sz w:val="24"/>
          <w:szCs w:val="24"/>
        </w:rPr>
        <w:t xml:space="preserve"> </w:t>
      </w:r>
      <w:r>
        <w:rPr>
          <w:rFonts w:ascii="Times New Roman" w:hAnsi="Times New Roman"/>
          <w:sz w:val="24"/>
          <w:szCs w:val="24"/>
        </w:rPr>
        <w:t>прошли</w:t>
      </w:r>
      <w:r w:rsidRPr="005031C1">
        <w:rPr>
          <w:rFonts w:ascii="Times New Roman" w:hAnsi="Times New Roman"/>
          <w:sz w:val="24"/>
          <w:szCs w:val="24"/>
        </w:rPr>
        <w:t xml:space="preserve"> курсы по повышению квалифик</w:t>
      </w:r>
      <w:r w:rsidRPr="005031C1">
        <w:rPr>
          <w:rFonts w:ascii="Times New Roman" w:hAnsi="Times New Roman"/>
          <w:sz w:val="24"/>
          <w:szCs w:val="24"/>
        </w:rPr>
        <w:t>а</w:t>
      </w:r>
      <w:r w:rsidRPr="005031C1">
        <w:rPr>
          <w:rFonts w:ascii="Times New Roman" w:hAnsi="Times New Roman"/>
          <w:sz w:val="24"/>
          <w:szCs w:val="24"/>
        </w:rPr>
        <w:t xml:space="preserve">ции по программе </w:t>
      </w:r>
      <w:r w:rsidRPr="006D28CC">
        <w:rPr>
          <w:rFonts w:ascii="Times New Roman" w:hAnsi="Times New Roman"/>
          <w:sz w:val="24"/>
          <w:szCs w:val="24"/>
        </w:rPr>
        <w:t>«</w:t>
      </w:r>
      <w:r>
        <w:rPr>
          <w:rFonts w:ascii="Times New Roman" w:hAnsi="Times New Roman"/>
          <w:sz w:val="24"/>
          <w:szCs w:val="24"/>
        </w:rPr>
        <w:t>Антитеррористическая защищенность объектов в сфере культуры».</w:t>
      </w:r>
    </w:p>
    <w:p w:rsidR="008A6A27" w:rsidRDefault="008A6A27" w:rsidP="008A6A27">
      <w:pPr>
        <w:spacing w:after="0"/>
        <w:jc w:val="center"/>
        <w:rPr>
          <w:rFonts w:ascii="Times New Roman" w:hAnsi="Times New Roman"/>
          <w:b/>
          <w:sz w:val="24"/>
          <w:szCs w:val="24"/>
        </w:rPr>
      </w:pPr>
    </w:p>
    <w:p w:rsidR="008A6A27" w:rsidRDefault="008A6A27" w:rsidP="008A6A27">
      <w:pPr>
        <w:spacing w:after="0"/>
        <w:jc w:val="center"/>
        <w:rPr>
          <w:rFonts w:ascii="Times New Roman" w:hAnsi="Times New Roman"/>
          <w:sz w:val="24"/>
          <w:szCs w:val="24"/>
        </w:rPr>
      </w:pPr>
      <w:r w:rsidRPr="008A6A27">
        <w:rPr>
          <w:rFonts w:ascii="Times New Roman" w:hAnsi="Times New Roman"/>
          <w:b/>
          <w:sz w:val="24"/>
          <w:szCs w:val="24"/>
        </w:rPr>
        <w:t>Подпрограмма «Обеспечение функций управления сферой культуры»</w:t>
      </w:r>
      <w:r w:rsidRPr="00144500">
        <w:rPr>
          <w:rFonts w:ascii="Times New Roman" w:hAnsi="Times New Roman"/>
          <w:sz w:val="24"/>
          <w:szCs w:val="24"/>
        </w:rPr>
        <w:t>.</w:t>
      </w:r>
    </w:p>
    <w:p w:rsidR="008A6A27" w:rsidRPr="005031C1" w:rsidRDefault="008A6A27" w:rsidP="008A6A27">
      <w:pPr>
        <w:autoSpaceDE w:val="0"/>
        <w:autoSpaceDN w:val="0"/>
        <w:adjustRightInd w:val="0"/>
        <w:spacing w:after="0"/>
        <w:ind w:firstLine="708"/>
        <w:jc w:val="both"/>
        <w:rPr>
          <w:rFonts w:ascii="Times New Roman" w:hAnsi="Times New Roman"/>
          <w:sz w:val="24"/>
          <w:szCs w:val="24"/>
        </w:rPr>
      </w:pPr>
      <w:r w:rsidRPr="005031C1">
        <w:rPr>
          <w:rFonts w:ascii="Times New Roman" w:hAnsi="Times New Roman"/>
          <w:sz w:val="24"/>
          <w:szCs w:val="24"/>
        </w:rPr>
        <w:t>Объем финансирования подпрограм</w:t>
      </w:r>
      <w:r>
        <w:rPr>
          <w:rFonts w:ascii="Times New Roman" w:hAnsi="Times New Roman"/>
          <w:sz w:val="24"/>
          <w:szCs w:val="24"/>
        </w:rPr>
        <w:t>мы в 2022</w:t>
      </w:r>
      <w:r w:rsidRPr="005031C1">
        <w:rPr>
          <w:rFonts w:ascii="Times New Roman" w:hAnsi="Times New Roman"/>
          <w:sz w:val="24"/>
          <w:szCs w:val="24"/>
        </w:rPr>
        <w:t xml:space="preserve"> году составил  </w:t>
      </w:r>
      <w:r>
        <w:rPr>
          <w:rFonts w:ascii="Times New Roman" w:hAnsi="Times New Roman"/>
          <w:sz w:val="24"/>
          <w:szCs w:val="24"/>
        </w:rPr>
        <w:t>5261,3</w:t>
      </w:r>
      <w:r w:rsidRPr="005031C1">
        <w:rPr>
          <w:rFonts w:ascii="Times New Roman" w:hAnsi="Times New Roman"/>
          <w:sz w:val="24"/>
          <w:szCs w:val="24"/>
        </w:rPr>
        <w:t xml:space="preserve"> тыс. руб. Процент испо</w:t>
      </w:r>
      <w:r w:rsidRPr="005031C1">
        <w:rPr>
          <w:rFonts w:ascii="Times New Roman" w:hAnsi="Times New Roman"/>
          <w:sz w:val="24"/>
          <w:szCs w:val="24"/>
        </w:rPr>
        <w:t>л</w:t>
      </w:r>
      <w:r w:rsidRPr="005031C1">
        <w:rPr>
          <w:rFonts w:ascii="Times New Roman" w:hAnsi="Times New Roman"/>
          <w:sz w:val="24"/>
          <w:szCs w:val="24"/>
        </w:rPr>
        <w:t xml:space="preserve">нения  составил – </w:t>
      </w:r>
      <w:r>
        <w:rPr>
          <w:rFonts w:ascii="Times New Roman" w:hAnsi="Times New Roman"/>
          <w:sz w:val="24"/>
          <w:szCs w:val="24"/>
        </w:rPr>
        <w:t>87</w:t>
      </w:r>
      <w:r w:rsidRPr="005031C1">
        <w:rPr>
          <w:rFonts w:ascii="Times New Roman" w:hAnsi="Times New Roman"/>
          <w:sz w:val="24"/>
          <w:szCs w:val="24"/>
        </w:rPr>
        <w:t xml:space="preserve"> %.</w:t>
      </w:r>
    </w:p>
    <w:p w:rsidR="008A6A27" w:rsidRPr="00922A2B" w:rsidRDefault="008A6A27" w:rsidP="008A6A27">
      <w:pPr>
        <w:autoSpaceDE w:val="0"/>
        <w:autoSpaceDN w:val="0"/>
        <w:adjustRightInd w:val="0"/>
        <w:spacing w:after="0"/>
        <w:ind w:firstLine="708"/>
        <w:jc w:val="both"/>
        <w:rPr>
          <w:rFonts w:ascii="Times New Roman" w:hAnsi="Times New Roman"/>
          <w:bCs/>
          <w:sz w:val="24"/>
          <w:szCs w:val="24"/>
        </w:rPr>
      </w:pPr>
      <w:r w:rsidRPr="005031C1">
        <w:rPr>
          <w:rFonts w:ascii="Times New Roman" w:hAnsi="Times New Roman"/>
          <w:sz w:val="24"/>
          <w:szCs w:val="24"/>
        </w:rPr>
        <w:t>В рамках подпрограммы специалисты комитета по культуре администрации Зиминского ра</w:t>
      </w:r>
      <w:r w:rsidRPr="005031C1">
        <w:rPr>
          <w:rFonts w:ascii="Times New Roman" w:hAnsi="Times New Roman"/>
          <w:sz w:val="24"/>
          <w:szCs w:val="24"/>
        </w:rPr>
        <w:t>й</w:t>
      </w:r>
      <w:r w:rsidRPr="005031C1">
        <w:rPr>
          <w:rFonts w:ascii="Times New Roman" w:hAnsi="Times New Roman"/>
          <w:sz w:val="24"/>
          <w:szCs w:val="24"/>
        </w:rPr>
        <w:t xml:space="preserve">она </w:t>
      </w:r>
      <w:r>
        <w:rPr>
          <w:rFonts w:ascii="Times New Roman" w:hAnsi="Times New Roman"/>
          <w:sz w:val="24"/>
          <w:szCs w:val="24"/>
        </w:rPr>
        <w:t xml:space="preserve">прошли </w:t>
      </w:r>
      <w:r w:rsidRPr="005031C1">
        <w:rPr>
          <w:rFonts w:ascii="Times New Roman" w:hAnsi="Times New Roman"/>
          <w:sz w:val="24"/>
          <w:szCs w:val="24"/>
        </w:rPr>
        <w:t xml:space="preserve">курсы по повышению квалификации по </w:t>
      </w:r>
      <w:r w:rsidRPr="00CB0EA1">
        <w:rPr>
          <w:rFonts w:ascii="Times New Roman" w:hAnsi="Times New Roman"/>
          <w:sz w:val="24"/>
          <w:szCs w:val="24"/>
        </w:rPr>
        <w:t>программе «Основные направления деятельн</w:t>
      </w:r>
      <w:r w:rsidRPr="00CB0EA1">
        <w:rPr>
          <w:rFonts w:ascii="Times New Roman" w:hAnsi="Times New Roman"/>
          <w:sz w:val="24"/>
          <w:szCs w:val="24"/>
        </w:rPr>
        <w:t>о</w:t>
      </w:r>
      <w:r w:rsidRPr="00CB0EA1">
        <w:rPr>
          <w:rFonts w:ascii="Times New Roman" w:hAnsi="Times New Roman"/>
          <w:sz w:val="24"/>
          <w:szCs w:val="24"/>
        </w:rPr>
        <w:t>сти кадровых служб учреждений культуры и искусства в современных условиях</w:t>
      </w:r>
      <w:r>
        <w:rPr>
          <w:rFonts w:ascii="Times New Roman" w:hAnsi="Times New Roman"/>
          <w:sz w:val="24"/>
          <w:szCs w:val="24"/>
        </w:rPr>
        <w:t>».</w:t>
      </w:r>
    </w:p>
    <w:p w:rsidR="008A6A27" w:rsidRPr="00D4004B" w:rsidRDefault="008A6A27" w:rsidP="008A6A27">
      <w:pPr>
        <w:spacing w:after="0"/>
        <w:ind w:firstLine="708"/>
        <w:jc w:val="both"/>
        <w:rPr>
          <w:rFonts w:ascii="Times New Roman" w:hAnsi="Times New Roman"/>
          <w:sz w:val="24"/>
          <w:szCs w:val="24"/>
        </w:rPr>
      </w:pPr>
      <w:r w:rsidRPr="00D4004B">
        <w:rPr>
          <w:rFonts w:ascii="Times New Roman" w:hAnsi="Times New Roman"/>
          <w:sz w:val="24"/>
          <w:szCs w:val="24"/>
        </w:rPr>
        <w:t xml:space="preserve"> В этом году </w:t>
      </w:r>
      <w:r>
        <w:rPr>
          <w:rFonts w:ascii="Times New Roman" w:hAnsi="Times New Roman"/>
          <w:sz w:val="24"/>
          <w:szCs w:val="24"/>
        </w:rPr>
        <w:t>п</w:t>
      </w:r>
      <w:r w:rsidRPr="00D4004B">
        <w:rPr>
          <w:rFonts w:ascii="Times New Roman" w:hAnsi="Times New Roman"/>
          <w:sz w:val="24"/>
          <w:szCs w:val="24"/>
        </w:rPr>
        <w:t>роведение мероприятий районного уровня культурная жизнь жителей Зими</w:t>
      </w:r>
      <w:r w:rsidRPr="00D4004B">
        <w:rPr>
          <w:rFonts w:ascii="Times New Roman" w:hAnsi="Times New Roman"/>
          <w:sz w:val="24"/>
          <w:szCs w:val="24"/>
        </w:rPr>
        <w:t>н</w:t>
      </w:r>
      <w:r w:rsidRPr="00D4004B">
        <w:rPr>
          <w:rFonts w:ascii="Times New Roman" w:hAnsi="Times New Roman"/>
          <w:sz w:val="24"/>
          <w:szCs w:val="24"/>
        </w:rPr>
        <w:t xml:space="preserve">ского района </w:t>
      </w:r>
      <w:r>
        <w:rPr>
          <w:rFonts w:ascii="Times New Roman" w:hAnsi="Times New Roman"/>
          <w:sz w:val="24"/>
          <w:szCs w:val="24"/>
        </w:rPr>
        <w:t>осуществлялось полностью,</w:t>
      </w:r>
      <w:r w:rsidRPr="00D4004B">
        <w:rPr>
          <w:rFonts w:ascii="Times New Roman" w:hAnsi="Times New Roman"/>
          <w:sz w:val="24"/>
          <w:szCs w:val="24"/>
        </w:rPr>
        <w:t xml:space="preserve"> </w:t>
      </w:r>
      <w:r>
        <w:rPr>
          <w:rFonts w:ascii="Times New Roman" w:hAnsi="Times New Roman"/>
          <w:sz w:val="24"/>
          <w:szCs w:val="24"/>
        </w:rPr>
        <w:t>в торжественной</w:t>
      </w:r>
      <w:r w:rsidRPr="00D4004B">
        <w:rPr>
          <w:rFonts w:ascii="Times New Roman" w:hAnsi="Times New Roman"/>
          <w:sz w:val="24"/>
          <w:szCs w:val="24"/>
        </w:rPr>
        <w:t xml:space="preserve"> обстановке </w:t>
      </w:r>
      <w:r>
        <w:rPr>
          <w:rFonts w:ascii="Times New Roman" w:hAnsi="Times New Roman"/>
          <w:sz w:val="24"/>
          <w:szCs w:val="24"/>
        </w:rPr>
        <w:t xml:space="preserve"> проходило награждение </w:t>
      </w:r>
      <w:r w:rsidRPr="00D4004B">
        <w:rPr>
          <w:rFonts w:ascii="Times New Roman" w:hAnsi="Times New Roman"/>
          <w:sz w:val="24"/>
          <w:szCs w:val="24"/>
        </w:rPr>
        <w:t>с</w:t>
      </w:r>
      <w:r w:rsidRPr="00D4004B">
        <w:rPr>
          <w:rFonts w:ascii="Times New Roman" w:hAnsi="Times New Roman"/>
          <w:sz w:val="24"/>
          <w:szCs w:val="24"/>
        </w:rPr>
        <w:t>а</w:t>
      </w:r>
      <w:r w:rsidRPr="00D4004B">
        <w:rPr>
          <w:rFonts w:ascii="Times New Roman" w:hAnsi="Times New Roman"/>
          <w:sz w:val="24"/>
          <w:szCs w:val="24"/>
        </w:rPr>
        <w:t>мых достойных работников муниципальных образований, имеющих выдающиеся заслуги в профе</w:t>
      </w:r>
      <w:r w:rsidRPr="00D4004B">
        <w:rPr>
          <w:rFonts w:ascii="Times New Roman" w:hAnsi="Times New Roman"/>
          <w:sz w:val="24"/>
          <w:szCs w:val="24"/>
        </w:rPr>
        <w:t>с</w:t>
      </w:r>
      <w:r w:rsidRPr="00D4004B">
        <w:rPr>
          <w:rFonts w:ascii="Times New Roman" w:hAnsi="Times New Roman"/>
          <w:sz w:val="24"/>
          <w:szCs w:val="24"/>
        </w:rPr>
        <w:t>сиональной деятельности.</w:t>
      </w:r>
    </w:p>
    <w:p w:rsidR="00943BF2" w:rsidRDefault="00943BF2" w:rsidP="00F47C8A">
      <w:pPr>
        <w:spacing w:after="0"/>
        <w:jc w:val="center"/>
        <w:rPr>
          <w:rFonts w:ascii="Times New Roman" w:hAnsi="Times New Roman"/>
          <w:b/>
          <w:sz w:val="24"/>
          <w:szCs w:val="24"/>
        </w:rPr>
      </w:pPr>
    </w:p>
    <w:p w:rsidR="001902AC" w:rsidRPr="00C23B68" w:rsidRDefault="00A23D45" w:rsidP="0047760C">
      <w:pPr>
        <w:jc w:val="center"/>
        <w:rPr>
          <w:rFonts w:ascii="Times New Roman" w:hAnsi="Times New Roman"/>
          <w:b/>
          <w:sz w:val="24"/>
          <w:szCs w:val="24"/>
        </w:rPr>
      </w:pPr>
      <w:r w:rsidRPr="00593208">
        <w:rPr>
          <w:rFonts w:ascii="Times New Roman" w:hAnsi="Times New Roman"/>
          <w:b/>
          <w:sz w:val="24"/>
          <w:szCs w:val="24"/>
        </w:rPr>
        <w:t>1.</w:t>
      </w:r>
      <w:r w:rsidR="006A5CED">
        <w:rPr>
          <w:rFonts w:ascii="Times New Roman" w:hAnsi="Times New Roman"/>
          <w:b/>
          <w:sz w:val="24"/>
          <w:szCs w:val="24"/>
        </w:rPr>
        <w:t>8</w:t>
      </w:r>
      <w:r w:rsidR="00EE63EE" w:rsidRPr="00593208">
        <w:rPr>
          <w:rFonts w:ascii="Times New Roman" w:hAnsi="Times New Roman"/>
          <w:b/>
          <w:sz w:val="24"/>
          <w:szCs w:val="24"/>
        </w:rPr>
        <w:t xml:space="preserve">. </w:t>
      </w:r>
      <w:r w:rsidR="00557C0E" w:rsidRPr="00555A70">
        <w:rPr>
          <w:rFonts w:ascii="Times New Roman" w:hAnsi="Times New Roman"/>
          <w:b/>
          <w:sz w:val="24"/>
          <w:szCs w:val="24"/>
        </w:rPr>
        <w:t>Му</w:t>
      </w:r>
      <w:r w:rsidR="00557C0E" w:rsidRPr="00593208">
        <w:rPr>
          <w:rFonts w:ascii="Times New Roman" w:hAnsi="Times New Roman"/>
          <w:b/>
          <w:sz w:val="24"/>
          <w:szCs w:val="24"/>
        </w:rPr>
        <w:t>ниципальная</w:t>
      </w:r>
      <w:r w:rsidR="001902AC" w:rsidRPr="00593208">
        <w:rPr>
          <w:rFonts w:ascii="Times New Roman" w:hAnsi="Times New Roman"/>
          <w:b/>
          <w:sz w:val="24"/>
          <w:szCs w:val="24"/>
        </w:rPr>
        <w:t xml:space="preserve"> программа</w:t>
      </w:r>
      <w:r w:rsidR="008E582E" w:rsidRPr="008E582E">
        <w:rPr>
          <w:rFonts w:ascii="Times New Roman" w:hAnsi="Times New Roman"/>
          <w:b/>
          <w:sz w:val="24"/>
          <w:szCs w:val="24"/>
        </w:rPr>
        <w:t xml:space="preserve"> </w:t>
      </w:r>
      <w:r w:rsidR="008E582E" w:rsidRPr="00A0115D">
        <w:rPr>
          <w:rFonts w:ascii="Times New Roman" w:hAnsi="Times New Roman"/>
          <w:b/>
          <w:sz w:val="24"/>
          <w:szCs w:val="24"/>
        </w:rPr>
        <w:t>Зиминского районного муниципального образования</w:t>
      </w:r>
      <w:r w:rsidR="001902AC" w:rsidRPr="00593208">
        <w:rPr>
          <w:rFonts w:ascii="Times New Roman" w:hAnsi="Times New Roman"/>
          <w:b/>
          <w:sz w:val="24"/>
          <w:szCs w:val="24"/>
        </w:rPr>
        <w:t xml:space="preserve"> </w:t>
      </w:r>
      <w:r w:rsidR="00557C0E" w:rsidRPr="00593208">
        <w:rPr>
          <w:rFonts w:ascii="Times New Roman" w:hAnsi="Times New Roman"/>
          <w:b/>
          <w:sz w:val="24"/>
          <w:szCs w:val="24"/>
        </w:rPr>
        <w:t>«Разв</w:t>
      </w:r>
      <w:r w:rsidR="00557C0E" w:rsidRPr="00593208">
        <w:rPr>
          <w:rFonts w:ascii="Times New Roman" w:hAnsi="Times New Roman"/>
          <w:b/>
          <w:sz w:val="24"/>
          <w:szCs w:val="24"/>
        </w:rPr>
        <w:t>и</w:t>
      </w:r>
      <w:r w:rsidR="00557C0E" w:rsidRPr="00593208">
        <w:rPr>
          <w:rFonts w:ascii="Times New Roman" w:hAnsi="Times New Roman"/>
          <w:b/>
          <w:sz w:val="24"/>
          <w:szCs w:val="24"/>
        </w:rPr>
        <w:t>тие инженерной инфраструктуры и дорожного хозяйства на территории Зиминского района» на 20</w:t>
      </w:r>
      <w:r w:rsidR="00390361">
        <w:rPr>
          <w:rFonts w:ascii="Times New Roman" w:hAnsi="Times New Roman"/>
          <w:b/>
          <w:sz w:val="24"/>
          <w:szCs w:val="24"/>
        </w:rPr>
        <w:t>21</w:t>
      </w:r>
      <w:r w:rsidR="00557C0E" w:rsidRPr="00593208">
        <w:rPr>
          <w:rFonts w:ascii="Times New Roman" w:hAnsi="Times New Roman"/>
          <w:b/>
          <w:sz w:val="24"/>
          <w:szCs w:val="24"/>
        </w:rPr>
        <w:t>-202</w:t>
      </w:r>
      <w:r w:rsidR="00390361">
        <w:rPr>
          <w:rFonts w:ascii="Times New Roman" w:hAnsi="Times New Roman"/>
          <w:b/>
          <w:sz w:val="24"/>
          <w:szCs w:val="24"/>
        </w:rPr>
        <w:t>6</w:t>
      </w:r>
      <w:r w:rsidR="00557C0E" w:rsidRPr="00593208">
        <w:rPr>
          <w:rFonts w:ascii="Times New Roman" w:hAnsi="Times New Roman"/>
          <w:b/>
          <w:sz w:val="24"/>
          <w:szCs w:val="24"/>
        </w:rPr>
        <w:t xml:space="preserve"> годы</w:t>
      </w:r>
    </w:p>
    <w:p w:rsidR="00390361" w:rsidRPr="00482B0C" w:rsidRDefault="00390361" w:rsidP="00390361">
      <w:pPr>
        <w:spacing w:after="0" w:line="240" w:lineRule="auto"/>
        <w:ind w:firstLine="567"/>
        <w:jc w:val="both"/>
        <w:rPr>
          <w:rFonts w:ascii="Times New Roman" w:hAnsi="Times New Roman"/>
          <w:sz w:val="24"/>
          <w:szCs w:val="24"/>
        </w:rPr>
      </w:pPr>
      <w:r w:rsidRPr="00482B0C">
        <w:rPr>
          <w:rFonts w:ascii="Times New Roman" w:hAnsi="Times New Roman"/>
          <w:sz w:val="24"/>
          <w:szCs w:val="24"/>
        </w:rPr>
        <w:t xml:space="preserve">По муниципальной программе «Развитие инженерной инфраструктуры и дорожного хозяйства на территории Зиминского района» </w:t>
      </w:r>
      <w:r>
        <w:rPr>
          <w:rFonts w:ascii="Times New Roman" w:hAnsi="Times New Roman"/>
          <w:sz w:val="24"/>
          <w:szCs w:val="24"/>
        </w:rPr>
        <w:t xml:space="preserve">в 2022 году </w:t>
      </w:r>
      <w:r w:rsidRPr="00482B0C">
        <w:rPr>
          <w:rFonts w:ascii="Times New Roman" w:hAnsi="Times New Roman"/>
          <w:sz w:val="24"/>
          <w:szCs w:val="24"/>
        </w:rPr>
        <w:t>мероприятия выполнялись в рамках следующих по</w:t>
      </w:r>
      <w:r w:rsidRPr="00482B0C">
        <w:rPr>
          <w:rFonts w:ascii="Times New Roman" w:hAnsi="Times New Roman"/>
          <w:sz w:val="24"/>
          <w:szCs w:val="24"/>
        </w:rPr>
        <w:t>д</w:t>
      </w:r>
      <w:r w:rsidRPr="00482B0C">
        <w:rPr>
          <w:rFonts w:ascii="Times New Roman" w:hAnsi="Times New Roman"/>
          <w:sz w:val="24"/>
          <w:szCs w:val="24"/>
        </w:rPr>
        <w:t>программ:</w:t>
      </w:r>
    </w:p>
    <w:p w:rsidR="00390361" w:rsidRDefault="00390361" w:rsidP="00390361">
      <w:pPr>
        <w:shd w:val="clear" w:color="auto" w:fill="FFFFFF"/>
        <w:spacing w:after="0" w:line="240" w:lineRule="auto"/>
        <w:ind w:right="-5" w:firstLine="567"/>
        <w:jc w:val="center"/>
        <w:rPr>
          <w:rFonts w:ascii="Times New Roman" w:hAnsi="Times New Roman"/>
          <w:b/>
          <w:i/>
          <w:sz w:val="24"/>
          <w:szCs w:val="24"/>
        </w:rPr>
      </w:pPr>
      <w:r w:rsidRPr="00390361">
        <w:rPr>
          <w:rFonts w:ascii="Times New Roman" w:hAnsi="Times New Roman"/>
          <w:b/>
          <w:sz w:val="24"/>
          <w:szCs w:val="24"/>
        </w:rPr>
        <w:t>Подпрограмма: «Модернизация объектов коммунальной инфраструктуры Зиминского района».</w:t>
      </w:r>
    </w:p>
    <w:p w:rsidR="00390361" w:rsidRPr="00390361" w:rsidRDefault="00390361" w:rsidP="00390361">
      <w:pPr>
        <w:shd w:val="clear" w:color="auto" w:fill="FFFFFF"/>
        <w:spacing w:after="0" w:line="240" w:lineRule="auto"/>
        <w:ind w:right="-5" w:firstLine="567"/>
        <w:jc w:val="both"/>
        <w:rPr>
          <w:rFonts w:ascii="Times New Roman" w:hAnsi="Times New Roman"/>
          <w:sz w:val="24"/>
          <w:szCs w:val="24"/>
        </w:rPr>
      </w:pPr>
      <w:r w:rsidRPr="00390361">
        <w:rPr>
          <w:rFonts w:ascii="Times New Roman" w:hAnsi="Times New Roman"/>
          <w:sz w:val="24"/>
          <w:szCs w:val="24"/>
        </w:rPr>
        <w:t>Освоено финансовых средств в размер</w:t>
      </w:r>
      <w:r>
        <w:rPr>
          <w:rFonts w:ascii="Times New Roman" w:hAnsi="Times New Roman"/>
          <w:sz w:val="24"/>
          <w:szCs w:val="24"/>
        </w:rPr>
        <w:t xml:space="preserve"> </w:t>
      </w:r>
      <w:r w:rsidRPr="00390361">
        <w:rPr>
          <w:rFonts w:ascii="Times New Roman" w:hAnsi="Times New Roman"/>
          <w:sz w:val="24"/>
          <w:szCs w:val="24"/>
        </w:rPr>
        <w:t>2127,272тыс.руб. - из местного бюджета.</w:t>
      </w:r>
    </w:p>
    <w:p w:rsidR="00390361" w:rsidRPr="00390361" w:rsidRDefault="00390361" w:rsidP="00390361">
      <w:pPr>
        <w:pStyle w:val="af7"/>
        <w:spacing w:after="0"/>
        <w:ind w:firstLine="567"/>
        <w:jc w:val="both"/>
        <w:rPr>
          <w:rFonts w:ascii="Times New Roman" w:hAnsi="Times New Roman"/>
          <w:sz w:val="24"/>
        </w:rPr>
      </w:pPr>
      <w:r w:rsidRPr="00390361">
        <w:rPr>
          <w:rFonts w:ascii="Times New Roman" w:hAnsi="Times New Roman"/>
          <w:sz w:val="24"/>
        </w:rPr>
        <w:t>В рамках подготовки объектов коммунальной инфраструктуры к отопительному периоду</w:t>
      </w:r>
      <w:r>
        <w:rPr>
          <w:rFonts w:ascii="Times New Roman" w:hAnsi="Times New Roman"/>
          <w:sz w:val="24"/>
        </w:rPr>
        <w:t xml:space="preserve"> </w:t>
      </w:r>
      <w:r w:rsidRPr="00390361">
        <w:rPr>
          <w:rFonts w:ascii="Times New Roman" w:hAnsi="Times New Roman"/>
          <w:sz w:val="24"/>
        </w:rPr>
        <w:t>были проведены следующие мероприятия:</w:t>
      </w:r>
    </w:p>
    <w:p w:rsidR="00390361" w:rsidRDefault="00390361" w:rsidP="00390361">
      <w:pPr>
        <w:pStyle w:val="a4"/>
        <w:spacing w:after="0" w:line="240" w:lineRule="auto"/>
        <w:ind w:left="0"/>
        <w:rPr>
          <w:rFonts w:ascii="Times New Roman" w:hAnsi="Times New Roman"/>
          <w:sz w:val="24"/>
          <w:szCs w:val="24"/>
        </w:rPr>
      </w:pPr>
      <w:r>
        <w:rPr>
          <w:rFonts w:ascii="Times New Roman" w:hAnsi="Times New Roman"/>
          <w:sz w:val="24"/>
          <w:szCs w:val="24"/>
        </w:rPr>
        <w:t xml:space="preserve">         1. </w:t>
      </w:r>
      <w:r w:rsidRPr="00390361">
        <w:rPr>
          <w:rFonts w:ascii="Times New Roman" w:hAnsi="Times New Roman"/>
          <w:sz w:val="24"/>
          <w:szCs w:val="24"/>
        </w:rPr>
        <w:t>Замена скважинного оборудования (глубинный насос, автоматика по регулированию работы насоса) на артезианскую скважину</w:t>
      </w:r>
      <w:r w:rsidRPr="00855F7D">
        <w:rPr>
          <w:rFonts w:ascii="Times New Roman" w:hAnsi="Times New Roman"/>
          <w:sz w:val="24"/>
          <w:szCs w:val="24"/>
        </w:rPr>
        <w:t xml:space="preserve"> в п. Ц. Хазан, ул. Первомайская 20 «б» взамен устаревшего об</w:t>
      </w:r>
      <w:r w:rsidRPr="00855F7D">
        <w:rPr>
          <w:rFonts w:ascii="Times New Roman" w:hAnsi="Times New Roman"/>
          <w:sz w:val="24"/>
          <w:szCs w:val="24"/>
        </w:rPr>
        <w:t>о</w:t>
      </w:r>
      <w:r w:rsidRPr="00855F7D">
        <w:rPr>
          <w:rFonts w:ascii="Times New Roman" w:hAnsi="Times New Roman"/>
          <w:sz w:val="24"/>
          <w:szCs w:val="24"/>
        </w:rPr>
        <w:t>рудования. Данное мероприятие позволило улучшить качество подаваемой воды в сеть за счет и</w:t>
      </w:r>
      <w:r w:rsidRPr="00855F7D">
        <w:rPr>
          <w:rFonts w:ascii="Times New Roman" w:hAnsi="Times New Roman"/>
          <w:sz w:val="24"/>
          <w:szCs w:val="24"/>
        </w:rPr>
        <w:t>с</w:t>
      </w:r>
      <w:r w:rsidRPr="00855F7D">
        <w:rPr>
          <w:rFonts w:ascii="Times New Roman" w:hAnsi="Times New Roman"/>
          <w:sz w:val="24"/>
          <w:szCs w:val="24"/>
        </w:rPr>
        <w:t xml:space="preserve">ключения попадания отложений железа в воду, и снизить затраты на электропотребление. </w:t>
      </w:r>
    </w:p>
    <w:p w:rsidR="00390361" w:rsidRDefault="00390361" w:rsidP="00390361">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855F7D">
        <w:rPr>
          <w:rFonts w:ascii="Times New Roman" w:hAnsi="Times New Roman"/>
          <w:sz w:val="24"/>
          <w:szCs w:val="24"/>
        </w:rPr>
        <w:t xml:space="preserve">Ремонт аварийного участка наружных тепловых сетей протяженностью 70 м. по адресу: с. Ухтуй, ул. Лесная. Мероприятие позволило устранить аварию и возобновить возможность подачи теплоснабжения в три жилых дома. </w:t>
      </w:r>
    </w:p>
    <w:p w:rsidR="00390361" w:rsidRDefault="00390361" w:rsidP="00390361">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Pr="00855F7D">
        <w:rPr>
          <w:rFonts w:ascii="Times New Roman" w:hAnsi="Times New Roman"/>
          <w:sz w:val="24"/>
          <w:szCs w:val="24"/>
        </w:rPr>
        <w:t>Подключение здания финансового управления по адресу: г. Зима, ул. Седельникова 4, к те</w:t>
      </w:r>
      <w:r w:rsidRPr="00855F7D">
        <w:rPr>
          <w:rFonts w:ascii="Times New Roman" w:hAnsi="Times New Roman"/>
          <w:sz w:val="24"/>
          <w:szCs w:val="24"/>
        </w:rPr>
        <w:t>п</w:t>
      </w:r>
      <w:r w:rsidRPr="00855F7D">
        <w:rPr>
          <w:rFonts w:ascii="Times New Roman" w:hAnsi="Times New Roman"/>
          <w:sz w:val="24"/>
          <w:szCs w:val="24"/>
        </w:rPr>
        <w:t>ловым сетям ООО «Комфорт Сити». Мероприятие направлено на снижение оплаты за коммунальные услуги за счет меньшей стоимости тарифа за услуги теплоснабжения.</w:t>
      </w:r>
    </w:p>
    <w:p w:rsidR="00390361" w:rsidRPr="00390361" w:rsidRDefault="00390361" w:rsidP="00390361">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4. </w:t>
      </w:r>
      <w:r w:rsidRPr="00855F7D">
        <w:rPr>
          <w:rFonts w:ascii="Times New Roman" w:hAnsi="Times New Roman"/>
          <w:sz w:val="24"/>
          <w:szCs w:val="24"/>
        </w:rPr>
        <w:t>Утепление тепловых сетей с заменой запорной арматуры по адресу: г. Зима, ул. Седельник</w:t>
      </w:r>
      <w:r w:rsidRPr="00855F7D">
        <w:rPr>
          <w:rFonts w:ascii="Times New Roman" w:hAnsi="Times New Roman"/>
          <w:sz w:val="24"/>
          <w:szCs w:val="24"/>
        </w:rPr>
        <w:t>о</w:t>
      </w:r>
      <w:r w:rsidRPr="00855F7D">
        <w:rPr>
          <w:rFonts w:ascii="Times New Roman" w:hAnsi="Times New Roman"/>
          <w:sz w:val="24"/>
          <w:szCs w:val="24"/>
        </w:rPr>
        <w:t>ва</w:t>
      </w:r>
    </w:p>
    <w:p w:rsidR="00390361" w:rsidRPr="00855F7D" w:rsidRDefault="00390361" w:rsidP="00390361">
      <w:pPr>
        <w:pStyle w:val="a4"/>
        <w:spacing w:after="0" w:line="240" w:lineRule="auto"/>
        <w:ind w:left="0" w:firstLine="567"/>
        <w:jc w:val="both"/>
        <w:rPr>
          <w:rFonts w:ascii="Times New Roman" w:hAnsi="Times New Roman"/>
          <w:sz w:val="24"/>
          <w:szCs w:val="24"/>
        </w:rPr>
      </w:pPr>
      <w:r w:rsidRPr="00855F7D">
        <w:rPr>
          <w:rFonts w:ascii="Times New Roman" w:hAnsi="Times New Roman"/>
          <w:sz w:val="24"/>
          <w:szCs w:val="24"/>
        </w:rPr>
        <w:t xml:space="preserve"> </w:t>
      </w:r>
      <w:r>
        <w:rPr>
          <w:rFonts w:ascii="Times New Roman" w:hAnsi="Times New Roman"/>
          <w:sz w:val="24"/>
          <w:szCs w:val="24"/>
        </w:rPr>
        <w:t>5</w:t>
      </w:r>
      <w:r w:rsidRPr="00855F7D">
        <w:rPr>
          <w:rFonts w:ascii="Times New Roman" w:hAnsi="Times New Roman"/>
          <w:sz w:val="24"/>
          <w:szCs w:val="24"/>
        </w:rPr>
        <w:t>.Мероприятие направлено на поддержание в рабочем состоянии и бесперебойном функцион</w:t>
      </w:r>
      <w:r w:rsidRPr="00855F7D">
        <w:rPr>
          <w:rFonts w:ascii="Times New Roman" w:hAnsi="Times New Roman"/>
          <w:sz w:val="24"/>
          <w:szCs w:val="24"/>
        </w:rPr>
        <w:t>и</w:t>
      </w:r>
      <w:r w:rsidRPr="00855F7D">
        <w:rPr>
          <w:rFonts w:ascii="Times New Roman" w:hAnsi="Times New Roman"/>
          <w:sz w:val="24"/>
          <w:szCs w:val="24"/>
        </w:rPr>
        <w:t>ровании тепловых сетей.</w:t>
      </w:r>
    </w:p>
    <w:p w:rsidR="00390361" w:rsidRDefault="00390361" w:rsidP="00390361">
      <w:pPr>
        <w:pStyle w:val="af7"/>
        <w:spacing w:after="0"/>
        <w:ind w:firstLine="567"/>
        <w:jc w:val="center"/>
        <w:rPr>
          <w:rFonts w:ascii="Times New Roman" w:hAnsi="Times New Roman"/>
          <w:b/>
          <w:sz w:val="24"/>
        </w:rPr>
      </w:pPr>
    </w:p>
    <w:p w:rsidR="00390361" w:rsidRDefault="00390361" w:rsidP="00390361">
      <w:pPr>
        <w:pStyle w:val="af7"/>
        <w:spacing w:after="0"/>
        <w:ind w:firstLine="567"/>
        <w:jc w:val="center"/>
        <w:rPr>
          <w:rFonts w:ascii="Times New Roman" w:hAnsi="Times New Roman"/>
          <w:b/>
          <w:sz w:val="24"/>
        </w:rPr>
      </w:pPr>
      <w:r w:rsidRPr="00390361">
        <w:rPr>
          <w:rFonts w:ascii="Times New Roman" w:hAnsi="Times New Roman"/>
          <w:b/>
          <w:sz w:val="24"/>
        </w:rPr>
        <w:t xml:space="preserve">Подпрограмма: «Энергосбережение и повышение энергетической эффективности в </w:t>
      </w:r>
    </w:p>
    <w:p w:rsidR="00390361" w:rsidRPr="00390361" w:rsidRDefault="00390361" w:rsidP="00390361">
      <w:pPr>
        <w:pStyle w:val="af7"/>
        <w:spacing w:after="0"/>
        <w:ind w:firstLine="567"/>
        <w:jc w:val="center"/>
        <w:rPr>
          <w:rFonts w:ascii="Times New Roman" w:hAnsi="Times New Roman"/>
          <w:b/>
          <w:sz w:val="24"/>
        </w:rPr>
      </w:pPr>
      <w:r w:rsidRPr="00390361">
        <w:rPr>
          <w:rFonts w:ascii="Times New Roman" w:hAnsi="Times New Roman"/>
          <w:b/>
          <w:sz w:val="24"/>
        </w:rPr>
        <w:t>Зиминском районе»,</w:t>
      </w:r>
    </w:p>
    <w:p w:rsidR="00390361" w:rsidRPr="00390361" w:rsidRDefault="00390361" w:rsidP="00390361">
      <w:pPr>
        <w:pStyle w:val="af7"/>
        <w:spacing w:after="0"/>
        <w:ind w:firstLine="567"/>
        <w:jc w:val="both"/>
        <w:rPr>
          <w:rFonts w:ascii="Times New Roman" w:hAnsi="Times New Roman"/>
          <w:sz w:val="24"/>
        </w:rPr>
      </w:pPr>
      <w:r w:rsidRPr="00390361">
        <w:rPr>
          <w:rFonts w:ascii="Times New Roman" w:hAnsi="Times New Roman"/>
          <w:sz w:val="24"/>
        </w:rPr>
        <w:t>Освоено 460 тыс. руб. из местного бюджета.</w:t>
      </w:r>
    </w:p>
    <w:p w:rsidR="00390361" w:rsidRDefault="00390361" w:rsidP="00390361">
      <w:pPr>
        <w:pStyle w:val="af7"/>
        <w:spacing w:after="0"/>
        <w:ind w:firstLine="567"/>
        <w:jc w:val="both"/>
        <w:rPr>
          <w:rFonts w:ascii="Times New Roman" w:hAnsi="Times New Roman"/>
          <w:sz w:val="24"/>
        </w:rPr>
      </w:pPr>
      <w:r w:rsidRPr="00390361">
        <w:rPr>
          <w:rFonts w:ascii="Times New Roman" w:hAnsi="Times New Roman"/>
          <w:sz w:val="24"/>
        </w:rPr>
        <w:lastRenderedPageBreak/>
        <w:t>В рамках технических и организационных мероприятиях по снижению использования энерг</w:t>
      </w:r>
      <w:r w:rsidRPr="00390361">
        <w:rPr>
          <w:rFonts w:ascii="Times New Roman" w:hAnsi="Times New Roman"/>
          <w:sz w:val="24"/>
        </w:rPr>
        <w:t>о</w:t>
      </w:r>
      <w:r w:rsidRPr="00390361">
        <w:rPr>
          <w:rFonts w:ascii="Times New Roman" w:hAnsi="Times New Roman"/>
          <w:sz w:val="24"/>
        </w:rPr>
        <w:t>ресурсовбыли проведены следующие мероприятия:</w:t>
      </w:r>
    </w:p>
    <w:p w:rsidR="00390361" w:rsidRPr="00390361" w:rsidRDefault="00390361" w:rsidP="00390361">
      <w:pPr>
        <w:pStyle w:val="af7"/>
        <w:spacing w:after="0"/>
        <w:ind w:firstLine="567"/>
        <w:jc w:val="both"/>
        <w:rPr>
          <w:rFonts w:ascii="Times New Roman" w:hAnsi="Times New Roman"/>
          <w:sz w:val="24"/>
        </w:rPr>
      </w:pPr>
      <w:r>
        <w:rPr>
          <w:rFonts w:ascii="Times New Roman" w:hAnsi="Times New Roman"/>
          <w:sz w:val="24"/>
        </w:rPr>
        <w:t xml:space="preserve">1. </w:t>
      </w:r>
      <w:r w:rsidRPr="00390361">
        <w:rPr>
          <w:rFonts w:ascii="Times New Roman" w:hAnsi="Times New Roman"/>
          <w:bCs/>
          <w:sz w:val="24"/>
        </w:rPr>
        <w:t>замена деревянных окон на ПВХ в образовательных учреждениях</w:t>
      </w:r>
      <w:r w:rsidRPr="00390361">
        <w:rPr>
          <w:rFonts w:ascii="Times New Roman" w:hAnsi="Times New Roman"/>
          <w:sz w:val="24"/>
        </w:rPr>
        <w:t>МОУ Самарская СОШ, МОУ Хазанская СОШ.</w:t>
      </w:r>
    </w:p>
    <w:p w:rsidR="00390361" w:rsidRDefault="00390361" w:rsidP="00390361">
      <w:pPr>
        <w:pStyle w:val="af7"/>
        <w:spacing w:after="0"/>
        <w:ind w:firstLine="567"/>
        <w:jc w:val="center"/>
        <w:rPr>
          <w:rFonts w:ascii="Times New Roman" w:hAnsi="Times New Roman"/>
          <w:b/>
          <w:bCs/>
          <w:sz w:val="24"/>
        </w:rPr>
      </w:pPr>
      <w:r w:rsidRPr="00390361">
        <w:rPr>
          <w:rFonts w:ascii="Times New Roman" w:hAnsi="Times New Roman"/>
          <w:b/>
          <w:bCs/>
          <w:sz w:val="24"/>
        </w:rPr>
        <w:t>Подпрограмма: «Развитие автомобильных дорог Зиминского района»</w:t>
      </w:r>
    </w:p>
    <w:p w:rsidR="00390361" w:rsidRPr="00390361" w:rsidRDefault="00390361" w:rsidP="00390361">
      <w:pPr>
        <w:pStyle w:val="af7"/>
        <w:spacing w:after="0"/>
        <w:ind w:firstLine="567"/>
        <w:jc w:val="both"/>
        <w:rPr>
          <w:rFonts w:ascii="Times New Roman" w:hAnsi="Times New Roman"/>
          <w:bCs/>
          <w:i/>
          <w:sz w:val="24"/>
        </w:rPr>
      </w:pPr>
      <w:r w:rsidRPr="00390361">
        <w:rPr>
          <w:rFonts w:ascii="Times New Roman" w:hAnsi="Times New Roman"/>
          <w:b/>
          <w:bCs/>
          <w:sz w:val="24"/>
        </w:rPr>
        <w:t xml:space="preserve"> </w:t>
      </w:r>
      <w:r>
        <w:rPr>
          <w:rFonts w:ascii="Times New Roman" w:hAnsi="Times New Roman"/>
          <w:bCs/>
          <w:sz w:val="24"/>
        </w:rPr>
        <w:t>О</w:t>
      </w:r>
      <w:r w:rsidRPr="00390361">
        <w:rPr>
          <w:rFonts w:ascii="Times New Roman" w:hAnsi="Times New Roman"/>
          <w:bCs/>
          <w:sz w:val="24"/>
        </w:rPr>
        <w:t>своено 9308,971тыс. рублей из местного бюджета</w:t>
      </w:r>
      <w:r w:rsidRPr="00390361">
        <w:rPr>
          <w:rFonts w:ascii="Times New Roman" w:hAnsi="Times New Roman"/>
          <w:bCs/>
          <w:i/>
          <w:sz w:val="24"/>
        </w:rPr>
        <w:t>.</w:t>
      </w:r>
    </w:p>
    <w:p w:rsidR="00390361" w:rsidRDefault="00390361" w:rsidP="00390361">
      <w:pPr>
        <w:shd w:val="clear" w:color="auto" w:fill="FFFFFF"/>
        <w:spacing w:after="0" w:line="240" w:lineRule="auto"/>
        <w:ind w:right="-5" w:firstLine="567"/>
        <w:jc w:val="both"/>
        <w:rPr>
          <w:rFonts w:ascii="Times New Roman" w:hAnsi="Times New Roman"/>
          <w:sz w:val="24"/>
          <w:szCs w:val="24"/>
        </w:rPr>
      </w:pPr>
      <w:r w:rsidRPr="004430A3">
        <w:rPr>
          <w:rFonts w:ascii="Times New Roman" w:hAnsi="Times New Roman"/>
          <w:sz w:val="24"/>
          <w:szCs w:val="24"/>
        </w:rPr>
        <w:t>В рамках муниципального контракта осуществлялось сезонное содержание автомобильных д</w:t>
      </w:r>
      <w:r w:rsidRPr="004430A3">
        <w:rPr>
          <w:rFonts w:ascii="Times New Roman" w:hAnsi="Times New Roman"/>
          <w:sz w:val="24"/>
          <w:szCs w:val="24"/>
        </w:rPr>
        <w:t>о</w:t>
      </w:r>
      <w:r w:rsidRPr="004430A3">
        <w:rPr>
          <w:rFonts w:ascii="Times New Roman" w:hAnsi="Times New Roman"/>
          <w:sz w:val="24"/>
          <w:szCs w:val="24"/>
        </w:rPr>
        <w:t>рог на сумму</w:t>
      </w:r>
      <w:r w:rsidRPr="00EB38C5">
        <w:rPr>
          <w:rFonts w:ascii="Times New Roman" w:hAnsi="Times New Roman"/>
          <w:sz w:val="24"/>
          <w:szCs w:val="24"/>
        </w:rPr>
        <w:t xml:space="preserve"> – </w:t>
      </w:r>
      <w:r>
        <w:rPr>
          <w:rFonts w:ascii="Times New Roman" w:hAnsi="Times New Roman"/>
          <w:sz w:val="24"/>
          <w:szCs w:val="24"/>
        </w:rPr>
        <w:t>542,336</w:t>
      </w:r>
      <w:r w:rsidRPr="00EB38C5">
        <w:rPr>
          <w:rFonts w:ascii="Times New Roman" w:hAnsi="Times New Roman"/>
          <w:sz w:val="24"/>
          <w:szCs w:val="24"/>
        </w:rPr>
        <w:t xml:space="preserve"> тыс. руб.</w:t>
      </w:r>
    </w:p>
    <w:p w:rsidR="00390361" w:rsidRDefault="00390361" w:rsidP="00390361">
      <w:pPr>
        <w:shd w:val="clear" w:color="auto" w:fill="FFFFFF"/>
        <w:spacing w:after="0" w:line="240" w:lineRule="auto"/>
        <w:ind w:right="-5" w:firstLine="567"/>
        <w:jc w:val="both"/>
        <w:rPr>
          <w:rFonts w:ascii="Times New Roman" w:hAnsi="Times New Roman"/>
          <w:sz w:val="24"/>
          <w:szCs w:val="24"/>
        </w:rPr>
      </w:pPr>
      <w:r w:rsidRPr="00BD64E9">
        <w:rPr>
          <w:rFonts w:ascii="Times New Roman" w:hAnsi="Times New Roman"/>
          <w:sz w:val="24"/>
          <w:szCs w:val="24"/>
        </w:rPr>
        <w:t xml:space="preserve">Проведен </w:t>
      </w:r>
      <w:r>
        <w:rPr>
          <w:rFonts w:ascii="Times New Roman" w:hAnsi="Times New Roman"/>
          <w:sz w:val="24"/>
          <w:szCs w:val="24"/>
        </w:rPr>
        <w:t xml:space="preserve">ремонт пяти автомобильных дорог общего пользования местного значения:Подъезд к площадке ВНО, Подъезд к </w:t>
      </w:r>
      <w:r w:rsidRPr="001E1AB9">
        <w:rPr>
          <w:rFonts w:ascii="Times New Roman" w:hAnsi="Times New Roman"/>
          <w:sz w:val="24"/>
          <w:szCs w:val="24"/>
        </w:rPr>
        <w:t>д. Погорная</w:t>
      </w:r>
      <w:r>
        <w:rPr>
          <w:rFonts w:ascii="Times New Roman" w:hAnsi="Times New Roman"/>
          <w:sz w:val="24"/>
          <w:szCs w:val="24"/>
        </w:rPr>
        <w:t>, Подъезд к с-ву "</w:t>
      </w:r>
      <w:r w:rsidRPr="00FA5DAD">
        <w:rPr>
          <w:rFonts w:ascii="Times New Roman" w:hAnsi="Times New Roman"/>
          <w:sz w:val="24"/>
          <w:szCs w:val="24"/>
        </w:rPr>
        <w:t>Прогресс"</w:t>
      </w:r>
      <w:r>
        <w:rPr>
          <w:rFonts w:ascii="Times New Roman" w:hAnsi="Times New Roman"/>
          <w:sz w:val="24"/>
          <w:szCs w:val="24"/>
        </w:rPr>
        <w:t xml:space="preserve">, </w:t>
      </w:r>
      <w:r w:rsidRPr="00FA5DAD">
        <w:rPr>
          <w:rFonts w:ascii="Times New Roman" w:hAnsi="Times New Roman"/>
          <w:sz w:val="24"/>
          <w:szCs w:val="24"/>
        </w:rPr>
        <w:t xml:space="preserve">Подъезд к </w:t>
      </w:r>
      <w:r>
        <w:rPr>
          <w:rFonts w:ascii="Times New Roman" w:hAnsi="Times New Roman"/>
          <w:sz w:val="24"/>
          <w:szCs w:val="24"/>
        </w:rPr>
        <w:t xml:space="preserve">с. Перевоз, </w:t>
      </w:r>
      <w:r w:rsidRPr="00FA5DAD">
        <w:rPr>
          <w:rFonts w:ascii="Times New Roman" w:hAnsi="Times New Roman"/>
          <w:sz w:val="24"/>
          <w:szCs w:val="24"/>
        </w:rPr>
        <w:t>с.Покровка-</w:t>
      </w:r>
      <w:r>
        <w:rPr>
          <w:rFonts w:ascii="Times New Roman" w:hAnsi="Times New Roman"/>
          <w:sz w:val="24"/>
          <w:szCs w:val="24"/>
        </w:rPr>
        <w:t xml:space="preserve"> д. Нагишкина.</w:t>
      </w:r>
    </w:p>
    <w:p w:rsidR="00390361" w:rsidRPr="00BD64E9" w:rsidRDefault="00390361" w:rsidP="00390361">
      <w:pPr>
        <w:spacing w:after="0" w:line="240" w:lineRule="auto"/>
        <w:ind w:firstLine="567"/>
        <w:jc w:val="both"/>
        <w:rPr>
          <w:rFonts w:ascii="Times New Roman" w:hAnsi="Times New Roman"/>
          <w:sz w:val="24"/>
          <w:szCs w:val="24"/>
        </w:rPr>
      </w:pPr>
      <w:r w:rsidRPr="00BD64E9">
        <w:rPr>
          <w:rFonts w:ascii="Times New Roman" w:hAnsi="Times New Roman"/>
          <w:sz w:val="24"/>
          <w:szCs w:val="24"/>
        </w:rPr>
        <w:t xml:space="preserve">Общая стоимость проведенных ремонтных работ составила </w:t>
      </w:r>
      <w:r>
        <w:rPr>
          <w:rFonts w:ascii="Times New Roman" w:hAnsi="Times New Roman"/>
          <w:sz w:val="24"/>
          <w:szCs w:val="24"/>
        </w:rPr>
        <w:t xml:space="preserve">8765,605тыс. </w:t>
      </w:r>
      <w:r w:rsidRPr="00BD64E9">
        <w:rPr>
          <w:rFonts w:ascii="Times New Roman" w:hAnsi="Times New Roman"/>
          <w:sz w:val="24"/>
          <w:szCs w:val="24"/>
        </w:rPr>
        <w:t xml:space="preserve">рублей из местного бюджета.   </w:t>
      </w:r>
    </w:p>
    <w:p w:rsidR="007A5E15" w:rsidRPr="00390361"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EA6C0C" w:rsidRPr="00E6229D" w:rsidRDefault="0047760C" w:rsidP="00EA6C0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r w:rsidRPr="000F5A5D">
        <w:rPr>
          <w:rFonts w:ascii="Times New Roman" w:hAnsi="Times New Roman"/>
          <w:b/>
          <w:sz w:val="24"/>
          <w:szCs w:val="24"/>
        </w:rPr>
        <w:t>1.</w:t>
      </w:r>
      <w:r w:rsidR="006A5CED">
        <w:rPr>
          <w:rFonts w:ascii="Times New Roman" w:hAnsi="Times New Roman"/>
          <w:b/>
          <w:sz w:val="24"/>
          <w:szCs w:val="24"/>
        </w:rPr>
        <w:t>9</w:t>
      </w:r>
      <w:r w:rsidR="001853A9" w:rsidRPr="000F5A5D">
        <w:rPr>
          <w:rFonts w:ascii="Times New Roman" w:hAnsi="Times New Roman"/>
          <w:b/>
          <w:sz w:val="24"/>
          <w:szCs w:val="24"/>
        </w:rPr>
        <w:t xml:space="preserve">. </w:t>
      </w:r>
      <w:r w:rsidR="00557C0E" w:rsidRPr="00555A70">
        <w:rPr>
          <w:rFonts w:ascii="Times New Roman" w:hAnsi="Times New Roman"/>
          <w:b/>
          <w:sz w:val="24"/>
          <w:szCs w:val="24"/>
        </w:rPr>
        <w:t>Муниципальная</w:t>
      </w:r>
      <w:r w:rsidR="00EA6C0C" w:rsidRPr="000F5A5D">
        <w:rPr>
          <w:rFonts w:ascii="Times New Roman" w:hAnsi="Times New Roman"/>
          <w:b/>
          <w:sz w:val="24"/>
          <w:szCs w:val="24"/>
        </w:rPr>
        <w:t xml:space="preserve"> программа </w:t>
      </w:r>
      <w:r w:rsidR="008E582E" w:rsidRPr="00A0115D">
        <w:rPr>
          <w:rFonts w:ascii="Times New Roman" w:hAnsi="Times New Roman"/>
          <w:b/>
          <w:sz w:val="24"/>
          <w:szCs w:val="24"/>
        </w:rPr>
        <w:t xml:space="preserve">Зиминского районного муниципального образования </w:t>
      </w:r>
      <w:r w:rsidR="00EA6C0C" w:rsidRPr="000F5A5D">
        <w:rPr>
          <w:rFonts w:ascii="Times New Roman" w:hAnsi="Times New Roman"/>
          <w:b/>
          <w:sz w:val="24"/>
          <w:szCs w:val="24"/>
        </w:rPr>
        <w:t>«</w:t>
      </w:r>
      <w:r w:rsidR="00C63305">
        <w:rPr>
          <w:rFonts w:ascii="Times New Roman" w:hAnsi="Times New Roman"/>
          <w:b/>
          <w:sz w:val="24"/>
          <w:szCs w:val="24"/>
        </w:rPr>
        <w:t>О</w:t>
      </w:r>
      <w:r w:rsidR="00E6229D" w:rsidRPr="00C63305">
        <w:rPr>
          <w:rFonts w:ascii="Times New Roman" w:hAnsi="Times New Roman"/>
          <w:b/>
          <w:sz w:val="24"/>
          <w:szCs w:val="24"/>
        </w:rPr>
        <w:t xml:space="preserve">хране окружающей среды </w:t>
      </w:r>
      <w:r w:rsidR="00C63305">
        <w:rPr>
          <w:rFonts w:ascii="Times New Roman" w:hAnsi="Times New Roman"/>
          <w:b/>
          <w:sz w:val="24"/>
          <w:szCs w:val="24"/>
        </w:rPr>
        <w:t>в</w:t>
      </w:r>
      <w:r w:rsidR="00E6229D" w:rsidRPr="00C63305">
        <w:rPr>
          <w:rFonts w:ascii="Times New Roman" w:hAnsi="Times New Roman"/>
          <w:b/>
          <w:sz w:val="24"/>
          <w:szCs w:val="24"/>
        </w:rPr>
        <w:t xml:space="preserve"> Зиминско</w:t>
      </w:r>
      <w:r w:rsidR="00C63305">
        <w:rPr>
          <w:rFonts w:ascii="Times New Roman" w:hAnsi="Times New Roman"/>
          <w:b/>
          <w:sz w:val="24"/>
          <w:szCs w:val="24"/>
        </w:rPr>
        <w:t>м</w:t>
      </w:r>
      <w:r w:rsidR="00E6229D" w:rsidRPr="00C63305">
        <w:rPr>
          <w:rFonts w:ascii="Times New Roman" w:hAnsi="Times New Roman"/>
          <w:b/>
          <w:sz w:val="24"/>
          <w:szCs w:val="24"/>
        </w:rPr>
        <w:t xml:space="preserve"> район</w:t>
      </w:r>
      <w:r w:rsidR="00C63305">
        <w:rPr>
          <w:rFonts w:ascii="Times New Roman" w:hAnsi="Times New Roman"/>
          <w:b/>
          <w:sz w:val="24"/>
          <w:szCs w:val="24"/>
        </w:rPr>
        <w:t>е</w:t>
      </w:r>
      <w:r w:rsidR="00EA6C0C" w:rsidRPr="000F5A5D">
        <w:rPr>
          <w:rFonts w:ascii="Times New Roman" w:hAnsi="Times New Roman"/>
          <w:b/>
          <w:sz w:val="24"/>
          <w:szCs w:val="24"/>
        </w:rPr>
        <w:t>» на 20</w:t>
      </w:r>
      <w:r w:rsidR="00D423D1">
        <w:rPr>
          <w:rFonts w:ascii="Times New Roman" w:hAnsi="Times New Roman"/>
          <w:b/>
          <w:sz w:val="24"/>
          <w:szCs w:val="24"/>
        </w:rPr>
        <w:t>21</w:t>
      </w:r>
      <w:r w:rsidR="00EA6C0C" w:rsidRPr="000F5A5D">
        <w:rPr>
          <w:rFonts w:ascii="Times New Roman" w:hAnsi="Times New Roman"/>
          <w:b/>
          <w:sz w:val="24"/>
          <w:szCs w:val="24"/>
        </w:rPr>
        <w:t>-20</w:t>
      </w:r>
      <w:r w:rsidR="00466A47" w:rsidRPr="000F5A5D">
        <w:rPr>
          <w:rFonts w:ascii="Times New Roman" w:hAnsi="Times New Roman"/>
          <w:b/>
          <w:sz w:val="24"/>
          <w:szCs w:val="24"/>
        </w:rPr>
        <w:t>2</w:t>
      </w:r>
      <w:r w:rsidR="00D423D1">
        <w:rPr>
          <w:rFonts w:ascii="Times New Roman" w:hAnsi="Times New Roman"/>
          <w:b/>
          <w:sz w:val="24"/>
          <w:szCs w:val="24"/>
        </w:rPr>
        <w:t>6</w:t>
      </w:r>
      <w:r w:rsidR="00EA6C0C" w:rsidRPr="000F5A5D">
        <w:rPr>
          <w:rFonts w:ascii="Times New Roman" w:hAnsi="Times New Roman"/>
          <w:b/>
          <w:sz w:val="24"/>
          <w:szCs w:val="24"/>
        </w:rPr>
        <w:t xml:space="preserve"> годы</w:t>
      </w:r>
    </w:p>
    <w:p w:rsidR="00EA6C0C" w:rsidRPr="00C23B68" w:rsidRDefault="00EA6C0C" w:rsidP="00EA6C0C">
      <w:pPr>
        <w:pStyle w:val="ConsPlusNormal"/>
        <w:spacing w:before="20"/>
        <w:ind w:firstLine="540"/>
        <w:jc w:val="both"/>
        <w:rPr>
          <w:rFonts w:ascii="Times New Roman" w:hAnsi="Times New Roman" w:cs="Times New Roman"/>
          <w:sz w:val="24"/>
          <w:szCs w:val="24"/>
        </w:rPr>
      </w:pP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b/>
          <w:sz w:val="24"/>
          <w:szCs w:val="24"/>
        </w:rPr>
        <w:t xml:space="preserve">     </w:t>
      </w:r>
      <w:r>
        <w:rPr>
          <w:rFonts w:ascii="Times New Roman" w:hAnsi="Times New Roman"/>
          <w:sz w:val="24"/>
          <w:szCs w:val="24"/>
        </w:rPr>
        <w:t>1. Для  ликвидации несанкционированного места размещения отходов в Кимильтейском МО была произведена топографическая съемка и составлен маркшейдерский отчет по свалке, расп</w:t>
      </w:r>
      <w:r>
        <w:rPr>
          <w:rFonts w:ascii="Times New Roman" w:hAnsi="Times New Roman"/>
          <w:sz w:val="24"/>
          <w:szCs w:val="24"/>
        </w:rPr>
        <w:t>о</w:t>
      </w:r>
      <w:r>
        <w:rPr>
          <w:rFonts w:ascii="Times New Roman" w:hAnsi="Times New Roman"/>
          <w:sz w:val="24"/>
          <w:szCs w:val="24"/>
        </w:rPr>
        <w:t>ложенной юго-восточнее с. Баргадай,  определяющие площадь и объем накопленных отходов, затр</w:t>
      </w:r>
      <w:r>
        <w:rPr>
          <w:rFonts w:ascii="Times New Roman" w:hAnsi="Times New Roman"/>
          <w:sz w:val="24"/>
          <w:szCs w:val="24"/>
        </w:rPr>
        <w:t>а</w:t>
      </w:r>
      <w:r>
        <w:rPr>
          <w:rFonts w:ascii="Times New Roman" w:hAnsi="Times New Roman"/>
          <w:sz w:val="24"/>
          <w:szCs w:val="24"/>
        </w:rPr>
        <w:t xml:space="preserve">чено 35 713 руб. </w:t>
      </w: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2. В рамках экологической акции проведена уборка от бытового мусора береговой линии реки Зима в районе реабилитационного центра для детей и подростков с ограниченными возможностями «Сосновая горка».</w:t>
      </w: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3.  Собраны и переданы на демеркуризацию отработанные ртутьсодержащие лампы в колич</w:t>
      </w:r>
      <w:r>
        <w:rPr>
          <w:rFonts w:ascii="Times New Roman" w:hAnsi="Times New Roman"/>
          <w:sz w:val="24"/>
          <w:szCs w:val="24"/>
        </w:rPr>
        <w:t>е</w:t>
      </w:r>
      <w:r>
        <w:rPr>
          <w:rFonts w:ascii="Times New Roman" w:hAnsi="Times New Roman"/>
          <w:sz w:val="24"/>
          <w:szCs w:val="24"/>
        </w:rPr>
        <w:t>стве 963, оплата услуг по транспортировке и демеркуризации отработанных ртутьсодержащих ламп составила 39 982,5 руб.</w:t>
      </w: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4. В рамках экологической акции «Чистый берег» проведена уборка от бытового мусора бер</w:t>
      </w:r>
      <w:r>
        <w:rPr>
          <w:rFonts w:ascii="Times New Roman" w:hAnsi="Times New Roman"/>
          <w:sz w:val="24"/>
          <w:szCs w:val="24"/>
        </w:rPr>
        <w:t>е</w:t>
      </w:r>
      <w:r>
        <w:rPr>
          <w:rFonts w:ascii="Times New Roman" w:hAnsi="Times New Roman"/>
          <w:sz w:val="24"/>
          <w:szCs w:val="24"/>
        </w:rPr>
        <w:t>говой линии реки Зима в районе с. Самара Услонского муниципального образования.</w:t>
      </w: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5. Ликвидированы две несанкционированные свалки общей площадью 3000 кв.м., выявленные на территории Услонского муниципального образования Зиминского района, затрачено 199 800,71 руб. из средств местного бюджета.</w:t>
      </w: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6. Ликвидирована несанкционированная свалка южнее с. Филипповск, объем финансирования из средств местного бюджета составил 111 733,33 руб., объем софинансирования из областного бюджета составил 1 372 800 руб.</w:t>
      </w: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7. В рамках экологической акции проведен конкурс кормушек «Птичий переполох» среди о</w:t>
      </w:r>
      <w:r>
        <w:rPr>
          <w:rFonts w:ascii="Times New Roman" w:hAnsi="Times New Roman"/>
          <w:sz w:val="24"/>
          <w:szCs w:val="24"/>
        </w:rPr>
        <w:t>б</w:t>
      </w:r>
      <w:r>
        <w:rPr>
          <w:rFonts w:ascii="Times New Roman" w:hAnsi="Times New Roman"/>
          <w:sz w:val="24"/>
          <w:szCs w:val="24"/>
        </w:rPr>
        <w:t>разовательных учреждений Зиминского района. Участие в конкурсе приняли 130 детей разной во</w:t>
      </w:r>
      <w:r>
        <w:rPr>
          <w:rFonts w:ascii="Times New Roman" w:hAnsi="Times New Roman"/>
          <w:sz w:val="24"/>
          <w:szCs w:val="24"/>
        </w:rPr>
        <w:t>з</w:t>
      </w:r>
      <w:r>
        <w:rPr>
          <w:rFonts w:ascii="Times New Roman" w:hAnsi="Times New Roman"/>
          <w:sz w:val="24"/>
          <w:szCs w:val="24"/>
        </w:rPr>
        <w:t>растной категории, заявлено 120 кормушек.</w:t>
      </w:r>
    </w:p>
    <w:p w:rsidR="00D423D1" w:rsidRDefault="00D423D1" w:rsidP="00D423D1">
      <w:pPr>
        <w:spacing w:after="0"/>
        <w:ind w:firstLine="709"/>
        <w:jc w:val="both"/>
        <w:rPr>
          <w:rFonts w:ascii="Times New Roman" w:hAnsi="Times New Roman"/>
          <w:sz w:val="24"/>
          <w:szCs w:val="24"/>
        </w:rPr>
      </w:pPr>
      <w:r>
        <w:rPr>
          <w:rFonts w:ascii="Times New Roman" w:hAnsi="Times New Roman"/>
          <w:sz w:val="24"/>
          <w:szCs w:val="24"/>
        </w:rPr>
        <w:t>8. Заключен договор с филиалом Федерального бюджетного учреждения здравоохранения "Центр гигиены и эпидемиологии в Иркутской области" в городе Саянске, в городе Зиме и Зими</w:t>
      </w:r>
      <w:r>
        <w:rPr>
          <w:rFonts w:ascii="Times New Roman" w:hAnsi="Times New Roman"/>
          <w:sz w:val="24"/>
          <w:szCs w:val="24"/>
        </w:rPr>
        <w:t>н</w:t>
      </w:r>
      <w:r>
        <w:rPr>
          <w:rFonts w:ascii="Times New Roman" w:hAnsi="Times New Roman"/>
          <w:sz w:val="24"/>
          <w:szCs w:val="24"/>
        </w:rPr>
        <w:t>ском районе на проведение контроля качества воды на поверхностных водных источниках, которые используется населением в питьевых целях, расположенных:</w:t>
      </w:r>
    </w:p>
    <w:p w:rsidR="00D423D1" w:rsidRDefault="00D423D1" w:rsidP="00D423D1">
      <w:pPr>
        <w:spacing w:after="0"/>
        <w:ind w:firstLine="709"/>
        <w:jc w:val="both"/>
        <w:rPr>
          <w:rFonts w:ascii="Times New Roman" w:hAnsi="Times New Roman"/>
          <w:sz w:val="24"/>
          <w:szCs w:val="24"/>
        </w:rPr>
      </w:pPr>
      <w:r>
        <w:rPr>
          <w:rFonts w:ascii="Times New Roman" w:hAnsi="Times New Roman"/>
          <w:sz w:val="24"/>
          <w:szCs w:val="24"/>
        </w:rPr>
        <w:t>- Ухтуйское муниципальное образование, юго-западнее деревни Норы, в 800м. от сворота на Харайгунский тракт, координаты местоположения 53.983493, 102.162481;</w:t>
      </w:r>
    </w:p>
    <w:p w:rsidR="00D423D1" w:rsidRDefault="00D423D1" w:rsidP="00D423D1">
      <w:pPr>
        <w:spacing w:after="0"/>
        <w:ind w:firstLine="709"/>
        <w:jc w:val="both"/>
        <w:rPr>
          <w:rFonts w:ascii="Times New Roman" w:hAnsi="Times New Roman"/>
          <w:sz w:val="24"/>
          <w:szCs w:val="24"/>
        </w:rPr>
      </w:pPr>
      <w:r>
        <w:rPr>
          <w:rFonts w:ascii="Times New Roman" w:hAnsi="Times New Roman"/>
          <w:sz w:val="24"/>
          <w:szCs w:val="24"/>
        </w:rPr>
        <w:t>- Кимильтейское муниципальное образование, юго-западнее участка Феофановский, коорд</w:t>
      </w:r>
      <w:r>
        <w:rPr>
          <w:rFonts w:ascii="Times New Roman" w:hAnsi="Times New Roman"/>
          <w:sz w:val="24"/>
          <w:szCs w:val="24"/>
        </w:rPr>
        <w:t>и</w:t>
      </w:r>
      <w:r>
        <w:rPr>
          <w:rFonts w:ascii="Times New Roman" w:hAnsi="Times New Roman"/>
          <w:sz w:val="24"/>
          <w:szCs w:val="24"/>
        </w:rPr>
        <w:t>наты местоположения 53.983493, 102.162481.</w:t>
      </w:r>
    </w:p>
    <w:p w:rsidR="00D423D1" w:rsidRDefault="00D423D1" w:rsidP="00D423D1">
      <w:pPr>
        <w:spacing w:after="0"/>
        <w:ind w:firstLine="709"/>
        <w:jc w:val="both"/>
        <w:rPr>
          <w:rFonts w:ascii="Times New Roman" w:hAnsi="Times New Roman"/>
          <w:sz w:val="24"/>
          <w:szCs w:val="24"/>
        </w:rPr>
      </w:pPr>
      <w:r>
        <w:rPr>
          <w:rFonts w:ascii="Times New Roman" w:hAnsi="Times New Roman"/>
          <w:sz w:val="24"/>
          <w:szCs w:val="24"/>
        </w:rPr>
        <w:t xml:space="preserve">Стоимость оказанных услуг составила 14 150 руб. </w:t>
      </w:r>
    </w:p>
    <w:p w:rsidR="00D423D1" w:rsidRDefault="00D423D1" w:rsidP="00D423D1">
      <w:pPr>
        <w:spacing w:after="0"/>
        <w:ind w:firstLine="709"/>
        <w:jc w:val="both"/>
        <w:rPr>
          <w:rFonts w:ascii="Times New Roman" w:hAnsi="Times New Roman"/>
          <w:sz w:val="24"/>
          <w:szCs w:val="24"/>
        </w:rPr>
      </w:pPr>
      <w:r>
        <w:rPr>
          <w:rFonts w:ascii="Times New Roman" w:hAnsi="Times New Roman"/>
          <w:sz w:val="24"/>
          <w:szCs w:val="24"/>
        </w:rPr>
        <w:t xml:space="preserve"> 9. Принято участие в Экомарафоне ПЕРЕРАБОТКА «Сдай макулатуру – спаси дерево!» в рамках Федерального экологического проекта СДАЙ-БУМАГУ.РФ. Собрано и передано на перер</w:t>
      </w:r>
      <w:r>
        <w:rPr>
          <w:rFonts w:ascii="Times New Roman" w:hAnsi="Times New Roman"/>
          <w:sz w:val="24"/>
          <w:szCs w:val="24"/>
        </w:rPr>
        <w:t>а</w:t>
      </w:r>
      <w:r>
        <w:rPr>
          <w:rFonts w:ascii="Times New Roman" w:hAnsi="Times New Roman"/>
          <w:sz w:val="24"/>
          <w:szCs w:val="24"/>
        </w:rPr>
        <w:t>ботку более 1100 кг. макулатуры.</w:t>
      </w:r>
    </w:p>
    <w:p w:rsidR="00D423D1" w:rsidRDefault="00D423D1" w:rsidP="00D423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 </w:t>
      </w:r>
      <w:r>
        <w:rPr>
          <w:rFonts w:ascii="Times New Roman" w:hAnsi="Times New Roman"/>
          <w:bCs/>
          <w:sz w:val="24"/>
          <w:szCs w:val="24"/>
        </w:rPr>
        <w:t>Выполнено строительство берегоукрепительной дамбы для защиты с. Покровка от нег</w:t>
      </w:r>
      <w:r>
        <w:rPr>
          <w:rFonts w:ascii="Times New Roman" w:hAnsi="Times New Roman"/>
          <w:bCs/>
          <w:sz w:val="24"/>
          <w:szCs w:val="24"/>
        </w:rPr>
        <w:t>а</w:t>
      </w:r>
      <w:r>
        <w:rPr>
          <w:rFonts w:ascii="Times New Roman" w:hAnsi="Times New Roman"/>
          <w:bCs/>
          <w:sz w:val="24"/>
          <w:szCs w:val="24"/>
        </w:rPr>
        <w:t xml:space="preserve">тивного воздействия вод реки Ока, </w:t>
      </w:r>
      <w:r>
        <w:rPr>
          <w:rFonts w:ascii="Times New Roman" w:hAnsi="Times New Roman"/>
          <w:sz w:val="24"/>
          <w:szCs w:val="24"/>
        </w:rPr>
        <w:t>объем финансирования из средств местного бюджета составил 4 734 924,36 руб., объем софинансирования из областного бюджета составил 60 898 500 руб.</w:t>
      </w:r>
    </w:p>
    <w:p w:rsidR="00D423D1" w:rsidRDefault="00D423D1" w:rsidP="00D423D1">
      <w:pPr>
        <w:spacing w:after="0" w:line="240" w:lineRule="auto"/>
        <w:ind w:firstLine="709"/>
        <w:jc w:val="both"/>
        <w:rPr>
          <w:rFonts w:ascii="Times New Roman" w:hAnsi="Times New Roman"/>
          <w:sz w:val="24"/>
          <w:szCs w:val="24"/>
        </w:rPr>
      </w:pPr>
      <w:r>
        <w:rPr>
          <w:rFonts w:ascii="Times New Roman" w:hAnsi="Times New Roman"/>
          <w:sz w:val="24"/>
          <w:szCs w:val="24"/>
        </w:rPr>
        <w:t>11. Для  ликвидации несанкционированных мест размещения отходов направлена заявка в ООО «Геокадастр» на выполнение маркшейдерских работ по свалкам, расположенным  севернее села Кимильтей Кимильтейского муниципального образования.</w:t>
      </w:r>
    </w:p>
    <w:p w:rsidR="00551B04" w:rsidRDefault="00551B04" w:rsidP="00EB562D">
      <w:pPr>
        <w:widowControl w:val="0"/>
        <w:spacing w:after="0"/>
        <w:ind w:firstLine="567"/>
        <w:jc w:val="center"/>
        <w:rPr>
          <w:rFonts w:ascii="Times New Roman" w:hAnsi="Times New Roman"/>
          <w:b/>
          <w:sz w:val="24"/>
          <w:szCs w:val="24"/>
        </w:rPr>
      </w:pPr>
    </w:p>
    <w:p w:rsidR="00EB562D" w:rsidRPr="00C23B68" w:rsidRDefault="0047760C" w:rsidP="008E582E">
      <w:pPr>
        <w:widowControl w:val="0"/>
        <w:spacing w:after="0"/>
        <w:ind w:firstLine="567"/>
        <w:jc w:val="center"/>
        <w:rPr>
          <w:rFonts w:ascii="Times New Roman" w:hAnsi="Times New Roman"/>
          <w:b/>
          <w:sz w:val="24"/>
          <w:szCs w:val="24"/>
        </w:rPr>
      </w:pPr>
      <w:r w:rsidRPr="009434F0">
        <w:rPr>
          <w:rFonts w:ascii="Times New Roman" w:hAnsi="Times New Roman"/>
          <w:b/>
          <w:sz w:val="24"/>
          <w:szCs w:val="24"/>
        </w:rPr>
        <w:t>1.</w:t>
      </w:r>
      <w:r w:rsidR="006A5CED">
        <w:rPr>
          <w:rFonts w:ascii="Times New Roman" w:hAnsi="Times New Roman"/>
          <w:b/>
          <w:sz w:val="24"/>
          <w:szCs w:val="24"/>
        </w:rPr>
        <w:t>10</w:t>
      </w:r>
      <w:r w:rsidR="00E70F70" w:rsidRPr="009434F0">
        <w:rPr>
          <w:rFonts w:ascii="Times New Roman" w:hAnsi="Times New Roman"/>
          <w:b/>
          <w:sz w:val="24"/>
          <w:szCs w:val="24"/>
        </w:rPr>
        <w:t xml:space="preserve">. </w:t>
      </w:r>
      <w:r w:rsidR="000F3167" w:rsidRPr="00555A70">
        <w:rPr>
          <w:rFonts w:ascii="Times New Roman" w:hAnsi="Times New Roman"/>
          <w:b/>
          <w:sz w:val="24"/>
          <w:szCs w:val="24"/>
        </w:rPr>
        <w:t>М</w:t>
      </w:r>
      <w:r w:rsidR="00EB562D">
        <w:rPr>
          <w:rFonts w:ascii="Times New Roman" w:hAnsi="Times New Roman"/>
          <w:b/>
          <w:sz w:val="24"/>
          <w:szCs w:val="24"/>
        </w:rPr>
        <w:t>униципальн</w:t>
      </w:r>
      <w:r w:rsidR="000F3167">
        <w:rPr>
          <w:rFonts w:ascii="Times New Roman" w:hAnsi="Times New Roman"/>
          <w:b/>
          <w:sz w:val="24"/>
          <w:szCs w:val="24"/>
        </w:rPr>
        <w:t>ая</w:t>
      </w:r>
      <w:r w:rsidR="00EB562D" w:rsidRPr="009434F0">
        <w:rPr>
          <w:rFonts w:ascii="Times New Roman" w:hAnsi="Times New Roman"/>
          <w:b/>
          <w:sz w:val="24"/>
          <w:szCs w:val="24"/>
        </w:rPr>
        <w:t xml:space="preserve"> программ</w:t>
      </w:r>
      <w:r w:rsidR="000F3167">
        <w:rPr>
          <w:rFonts w:ascii="Times New Roman" w:hAnsi="Times New Roman"/>
          <w:b/>
          <w:sz w:val="24"/>
          <w:szCs w:val="24"/>
        </w:rPr>
        <w:t>а</w:t>
      </w:r>
      <w:r w:rsidR="008E582E" w:rsidRPr="008E582E">
        <w:rPr>
          <w:rFonts w:ascii="Times New Roman" w:hAnsi="Times New Roman"/>
          <w:noProof/>
          <w:sz w:val="24"/>
          <w:szCs w:val="24"/>
        </w:rPr>
        <w:t xml:space="preserve"> </w:t>
      </w:r>
      <w:r w:rsidR="008E582E">
        <w:rPr>
          <w:rFonts w:ascii="Times New Roman" w:hAnsi="Times New Roman"/>
          <w:b/>
          <w:sz w:val="24"/>
          <w:szCs w:val="24"/>
        </w:rPr>
        <w:t>Зиминского районного муниципального образования</w:t>
      </w:r>
      <w:r w:rsidR="00EB562D" w:rsidRPr="009434F0">
        <w:rPr>
          <w:rFonts w:ascii="Times New Roman" w:hAnsi="Times New Roman"/>
          <w:b/>
          <w:sz w:val="24"/>
          <w:szCs w:val="24"/>
        </w:rPr>
        <w:t xml:space="preserve"> </w:t>
      </w:r>
      <w:r w:rsidR="006A5CED">
        <w:rPr>
          <w:rFonts w:ascii="Times New Roman" w:hAnsi="Times New Roman"/>
          <w:b/>
          <w:color w:val="000000"/>
          <w:sz w:val="24"/>
          <w:szCs w:val="24"/>
        </w:rPr>
        <w:t>«</w:t>
      </w:r>
      <w:r w:rsidR="00EB562D" w:rsidRPr="009434F0">
        <w:rPr>
          <w:rFonts w:ascii="Times New Roman" w:hAnsi="Times New Roman"/>
          <w:b/>
          <w:color w:val="000000"/>
          <w:sz w:val="24"/>
          <w:szCs w:val="24"/>
        </w:rPr>
        <w:t>Безопасность в Зиминском район</w:t>
      </w:r>
      <w:r w:rsidR="00EB562D">
        <w:rPr>
          <w:rFonts w:ascii="Times New Roman" w:hAnsi="Times New Roman"/>
          <w:b/>
          <w:color w:val="000000"/>
          <w:sz w:val="24"/>
          <w:szCs w:val="24"/>
        </w:rPr>
        <w:t>е</w:t>
      </w:r>
      <w:r w:rsidR="00EB562D" w:rsidRPr="009434F0">
        <w:rPr>
          <w:rFonts w:ascii="Times New Roman" w:hAnsi="Times New Roman"/>
          <w:b/>
          <w:color w:val="000000"/>
          <w:sz w:val="24"/>
          <w:szCs w:val="24"/>
        </w:rPr>
        <w:t>» на 20</w:t>
      </w:r>
      <w:r w:rsidR="00EB562D">
        <w:rPr>
          <w:rFonts w:ascii="Times New Roman" w:hAnsi="Times New Roman"/>
          <w:b/>
          <w:color w:val="000000"/>
          <w:sz w:val="24"/>
          <w:szCs w:val="24"/>
        </w:rPr>
        <w:t>2</w:t>
      </w:r>
      <w:r w:rsidR="00EB562D" w:rsidRPr="009434F0">
        <w:rPr>
          <w:rFonts w:ascii="Times New Roman" w:hAnsi="Times New Roman"/>
          <w:b/>
          <w:color w:val="000000"/>
          <w:sz w:val="24"/>
          <w:szCs w:val="24"/>
        </w:rPr>
        <w:t>1 - 202</w:t>
      </w:r>
      <w:r w:rsidR="00EB562D">
        <w:rPr>
          <w:rFonts w:ascii="Times New Roman" w:hAnsi="Times New Roman"/>
          <w:b/>
          <w:color w:val="000000"/>
          <w:sz w:val="24"/>
          <w:szCs w:val="24"/>
        </w:rPr>
        <w:t>6</w:t>
      </w:r>
      <w:r w:rsidR="00EB562D" w:rsidRPr="009434F0">
        <w:rPr>
          <w:rFonts w:ascii="Times New Roman" w:hAnsi="Times New Roman"/>
          <w:b/>
          <w:color w:val="000000"/>
          <w:sz w:val="24"/>
          <w:szCs w:val="24"/>
        </w:rPr>
        <w:t xml:space="preserve"> годы</w:t>
      </w:r>
    </w:p>
    <w:p w:rsidR="00EB562D" w:rsidRPr="00C23B68" w:rsidRDefault="00EB562D" w:rsidP="00EB562D">
      <w:pPr>
        <w:pStyle w:val="ConsPlusNormal"/>
        <w:ind w:firstLine="709"/>
        <w:jc w:val="both"/>
        <w:rPr>
          <w:rFonts w:ascii="Times New Roman" w:hAnsi="Times New Roman" w:cs="Times New Roman"/>
          <w:b/>
          <w:sz w:val="24"/>
          <w:szCs w:val="24"/>
        </w:rPr>
      </w:pPr>
    </w:p>
    <w:p w:rsidR="00EB562D" w:rsidRPr="009434F0" w:rsidRDefault="00EB562D" w:rsidP="00EB562D">
      <w:pPr>
        <w:pStyle w:val="ConsPlusNonformat"/>
        <w:widowControl w:val="0"/>
        <w:spacing w:line="276" w:lineRule="auto"/>
        <w:ind w:firstLine="567"/>
        <w:jc w:val="both"/>
        <w:rPr>
          <w:rFonts w:ascii="Times New Roman" w:hAnsi="Times New Roman" w:cs="Times New Roman"/>
          <w:sz w:val="24"/>
          <w:szCs w:val="24"/>
        </w:rPr>
      </w:pPr>
      <w:r w:rsidRPr="009434F0">
        <w:rPr>
          <w:rFonts w:ascii="Times New Roman" w:hAnsi="Times New Roman" w:cs="Times New Roman"/>
          <w:b/>
          <w:sz w:val="24"/>
          <w:szCs w:val="24"/>
        </w:rPr>
        <w:t>Целью</w:t>
      </w:r>
      <w:r w:rsidRPr="009434F0">
        <w:rPr>
          <w:rFonts w:ascii="Times New Roman" w:hAnsi="Times New Roman" w:cs="Times New Roman"/>
          <w:sz w:val="24"/>
          <w:szCs w:val="24"/>
        </w:rPr>
        <w:t xml:space="preserve"> муниципальной программы является повышение безопасности жизнедеятельности н</w:t>
      </w:r>
      <w:r w:rsidRPr="009434F0">
        <w:rPr>
          <w:rFonts w:ascii="Times New Roman" w:hAnsi="Times New Roman" w:cs="Times New Roman"/>
          <w:sz w:val="24"/>
          <w:szCs w:val="24"/>
        </w:rPr>
        <w:t>а</w:t>
      </w:r>
      <w:r w:rsidRPr="009434F0">
        <w:rPr>
          <w:rFonts w:ascii="Times New Roman" w:hAnsi="Times New Roman" w:cs="Times New Roman"/>
          <w:sz w:val="24"/>
          <w:szCs w:val="24"/>
        </w:rPr>
        <w:t xml:space="preserve">селения Зиминского района. </w:t>
      </w:r>
    </w:p>
    <w:p w:rsidR="00EB562D" w:rsidRPr="009434F0" w:rsidRDefault="00EB562D" w:rsidP="00EB562D">
      <w:pPr>
        <w:widowControl w:val="0"/>
        <w:spacing w:after="0"/>
        <w:ind w:firstLine="567"/>
        <w:jc w:val="both"/>
        <w:rPr>
          <w:rFonts w:ascii="Times New Roman" w:hAnsi="Times New Roman"/>
          <w:b/>
          <w:sz w:val="24"/>
          <w:szCs w:val="24"/>
          <w:shd w:val="clear" w:color="auto" w:fill="FFFFFF"/>
        </w:rPr>
      </w:pPr>
      <w:r>
        <w:rPr>
          <w:rFonts w:ascii="Times New Roman" w:hAnsi="Times New Roman"/>
          <w:b/>
          <w:bCs/>
          <w:sz w:val="24"/>
          <w:szCs w:val="24"/>
          <w:shd w:val="clear" w:color="auto" w:fill="FFFFFF"/>
        </w:rPr>
        <w:t>мероприятие 1</w:t>
      </w:r>
      <w:r w:rsidRPr="009434F0">
        <w:rPr>
          <w:rFonts w:ascii="Times New Roman" w:hAnsi="Times New Roman"/>
          <w:b/>
          <w:bCs/>
          <w:sz w:val="24"/>
          <w:szCs w:val="24"/>
          <w:shd w:val="clear" w:color="auto" w:fill="FFFFFF"/>
        </w:rPr>
        <w:t>.: </w:t>
      </w:r>
      <w:r w:rsidRPr="009434F0">
        <w:rPr>
          <w:rFonts w:ascii="Times New Roman" w:hAnsi="Times New Roman"/>
          <w:b/>
          <w:sz w:val="24"/>
          <w:szCs w:val="24"/>
        </w:rPr>
        <w:t>Содержание МКУ «Служба ЗРМО по ГО и ЧС».</w:t>
      </w:r>
    </w:p>
    <w:p w:rsidR="00EB562D" w:rsidRPr="009434F0" w:rsidRDefault="00EB562D" w:rsidP="00EB562D">
      <w:pPr>
        <w:widowControl w:val="0"/>
        <w:spacing w:after="0"/>
        <w:ind w:firstLine="567"/>
        <w:jc w:val="both"/>
        <w:rPr>
          <w:rFonts w:ascii="Times New Roman" w:hAnsi="Times New Roman"/>
          <w:sz w:val="24"/>
          <w:szCs w:val="24"/>
          <w:shd w:val="clear" w:color="auto" w:fill="FFFFFF"/>
        </w:rPr>
      </w:pPr>
      <w:r w:rsidRPr="009434F0">
        <w:rPr>
          <w:rFonts w:ascii="Times New Roman" w:hAnsi="Times New Roman"/>
          <w:sz w:val="24"/>
          <w:szCs w:val="24"/>
          <w:shd w:val="clear" w:color="auto" w:fill="FFFFFF"/>
        </w:rPr>
        <w:t xml:space="preserve">В целях </w:t>
      </w:r>
      <w:r w:rsidRPr="009434F0">
        <w:rPr>
          <w:rFonts w:ascii="Times New Roman" w:hAnsi="Times New Roman"/>
          <w:sz w:val="24"/>
          <w:szCs w:val="24"/>
        </w:rPr>
        <w:t>повышения уровня безопасности населения Зиминского района и защищенности от у</w:t>
      </w:r>
      <w:r w:rsidRPr="009434F0">
        <w:rPr>
          <w:rFonts w:ascii="Times New Roman" w:hAnsi="Times New Roman"/>
          <w:sz w:val="24"/>
          <w:szCs w:val="24"/>
        </w:rPr>
        <w:t>г</w:t>
      </w:r>
      <w:r w:rsidRPr="009434F0">
        <w:rPr>
          <w:rFonts w:ascii="Times New Roman" w:hAnsi="Times New Roman"/>
          <w:sz w:val="24"/>
          <w:szCs w:val="24"/>
        </w:rPr>
        <w:t>роз возникновения чрезвычайных ситуаций природного, техногенного и иного характера, обеспеч</w:t>
      </w:r>
      <w:r w:rsidRPr="009434F0">
        <w:rPr>
          <w:rFonts w:ascii="Times New Roman" w:hAnsi="Times New Roman"/>
          <w:sz w:val="24"/>
          <w:szCs w:val="24"/>
        </w:rPr>
        <w:t>е</w:t>
      </w:r>
      <w:r w:rsidRPr="009434F0">
        <w:rPr>
          <w:rFonts w:ascii="Times New Roman" w:hAnsi="Times New Roman"/>
          <w:sz w:val="24"/>
          <w:szCs w:val="24"/>
        </w:rPr>
        <w:t>ние первичных мер пожарной безопасности в рамках программы  реализовывались следующие о</w:t>
      </w:r>
      <w:r w:rsidRPr="009434F0">
        <w:rPr>
          <w:rFonts w:ascii="Times New Roman" w:hAnsi="Times New Roman"/>
          <w:sz w:val="24"/>
          <w:szCs w:val="24"/>
        </w:rPr>
        <w:t>с</w:t>
      </w:r>
      <w:r w:rsidRPr="009434F0">
        <w:rPr>
          <w:rFonts w:ascii="Times New Roman" w:hAnsi="Times New Roman"/>
          <w:sz w:val="24"/>
          <w:szCs w:val="24"/>
        </w:rPr>
        <w:t>новные мероприятия</w:t>
      </w:r>
      <w:r w:rsidRPr="009434F0">
        <w:rPr>
          <w:rFonts w:ascii="Times New Roman" w:hAnsi="Times New Roman"/>
          <w:sz w:val="24"/>
          <w:szCs w:val="24"/>
          <w:shd w:val="clear" w:color="auto" w:fill="FFFFFF"/>
        </w:rPr>
        <w:t>:</w:t>
      </w:r>
    </w:p>
    <w:p w:rsidR="00EB562D" w:rsidRPr="009434F0" w:rsidRDefault="00EB562D" w:rsidP="00EB562D">
      <w:pPr>
        <w:widowControl w:val="0"/>
        <w:spacing w:after="0"/>
        <w:ind w:firstLine="567"/>
        <w:jc w:val="both"/>
        <w:rPr>
          <w:rFonts w:ascii="Times New Roman" w:eastAsia="Lucida Sans Unicode" w:hAnsi="Times New Roman"/>
          <w:color w:val="000000"/>
          <w:sz w:val="24"/>
          <w:szCs w:val="24"/>
          <w:shd w:val="clear" w:color="auto" w:fill="FFFFFF"/>
          <w:lang w:eastAsia="en-US" w:bidi="en-US"/>
        </w:rPr>
      </w:pPr>
      <w:r w:rsidRPr="009434F0">
        <w:rPr>
          <w:rFonts w:ascii="Times New Roman" w:hAnsi="Times New Roman"/>
          <w:sz w:val="24"/>
          <w:szCs w:val="24"/>
          <w:shd w:val="clear" w:color="auto" w:fill="FFFFFF"/>
        </w:rPr>
        <w:t xml:space="preserve">На реализацию мероприятий программы </w:t>
      </w:r>
      <w:r w:rsidRPr="009434F0">
        <w:rPr>
          <w:rFonts w:ascii="Times New Roman" w:hAnsi="Times New Roman"/>
          <w:bCs/>
          <w:sz w:val="24"/>
          <w:szCs w:val="24"/>
        </w:rPr>
        <w:t>«</w:t>
      </w:r>
      <w:r w:rsidRPr="009434F0">
        <w:rPr>
          <w:rFonts w:ascii="Times New Roman" w:hAnsi="Times New Roman"/>
          <w:sz w:val="24"/>
          <w:szCs w:val="24"/>
        </w:rPr>
        <w:t xml:space="preserve">Содержание МКУ «Служба ЗРМО по ГО и ЧС» </w:t>
      </w:r>
      <w:r w:rsidRPr="009434F0">
        <w:rPr>
          <w:rFonts w:ascii="Times New Roman" w:hAnsi="Times New Roman"/>
          <w:sz w:val="24"/>
          <w:szCs w:val="24"/>
          <w:shd w:val="clear" w:color="auto" w:fill="FFFFFF"/>
        </w:rPr>
        <w:t>в 202</w:t>
      </w:r>
      <w:r>
        <w:rPr>
          <w:rFonts w:ascii="Times New Roman" w:hAnsi="Times New Roman"/>
          <w:sz w:val="24"/>
          <w:szCs w:val="24"/>
          <w:shd w:val="clear" w:color="auto" w:fill="FFFFFF"/>
        </w:rPr>
        <w:t>2</w:t>
      </w:r>
      <w:r w:rsidRPr="009434F0">
        <w:rPr>
          <w:rFonts w:ascii="Times New Roman" w:hAnsi="Times New Roman"/>
          <w:sz w:val="24"/>
          <w:szCs w:val="24"/>
          <w:shd w:val="clear" w:color="auto" w:fill="FFFFFF"/>
        </w:rPr>
        <w:t xml:space="preserve"> году в бюджете Зиминского района в рамках муниципальной программы </w:t>
      </w:r>
      <w:r w:rsidRPr="009434F0">
        <w:rPr>
          <w:rFonts w:ascii="Times New Roman" w:hAnsi="Times New Roman"/>
          <w:color w:val="000000"/>
          <w:sz w:val="24"/>
          <w:szCs w:val="24"/>
        </w:rPr>
        <w:t>Безопасность в Зими</w:t>
      </w:r>
      <w:r w:rsidRPr="009434F0">
        <w:rPr>
          <w:rFonts w:ascii="Times New Roman" w:hAnsi="Times New Roman"/>
          <w:color w:val="000000"/>
          <w:sz w:val="24"/>
          <w:szCs w:val="24"/>
        </w:rPr>
        <w:t>н</w:t>
      </w:r>
      <w:r w:rsidRPr="009434F0">
        <w:rPr>
          <w:rFonts w:ascii="Times New Roman" w:hAnsi="Times New Roman"/>
          <w:color w:val="000000"/>
          <w:sz w:val="24"/>
          <w:szCs w:val="24"/>
        </w:rPr>
        <w:t>ском район</w:t>
      </w:r>
      <w:r>
        <w:rPr>
          <w:rFonts w:ascii="Times New Roman" w:hAnsi="Times New Roman"/>
          <w:color w:val="000000"/>
          <w:sz w:val="24"/>
          <w:szCs w:val="24"/>
        </w:rPr>
        <w:t>е</w:t>
      </w:r>
      <w:r w:rsidRPr="009434F0">
        <w:rPr>
          <w:rFonts w:ascii="Times New Roman" w:hAnsi="Times New Roman"/>
          <w:color w:val="000000"/>
          <w:sz w:val="24"/>
          <w:szCs w:val="24"/>
        </w:rPr>
        <w:t xml:space="preserve">» на </w:t>
      </w:r>
      <w:r w:rsidRPr="009434F0">
        <w:rPr>
          <w:rFonts w:ascii="Times New Roman" w:hAnsi="Times New Roman"/>
          <w:sz w:val="24"/>
          <w:szCs w:val="24"/>
        </w:rPr>
        <w:t>20</w:t>
      </w:r>
      <w:r>
        <w:rPr>
          <w:rFonts w:ascii="Times New Roman" w:hAnsi="Times New Roman"/>
          <w:sz w:val="24"/>
          <w:szCs w:val="24"/>
        </w:rPr>
        <w:t>2</w:t>
      </w:r>
      <w:r w:rsidRPr="009434F0">
        <w:rPr>
          <w:rFonts w:ascii="Times New Roman" w:hAnsi="Times New Roman"/>
          <w:sz w:val="24"/>
          <w:szCs w:val="24"/>
        </w:rPr>
        <w:t>1-202</w:t>
      </w:r>
      <w:r>
        <w:rPr>
          <w:rFonts w:ascii="Times New Roman" w:hAnsi="Times New Roman"/>
          <w:sz w:val="24"/>
          <w:szCs w:val="24"/>
        </w:rPr>
        <w:t>6</w:t>
      </w:r>
      <w:r w:rsidRPr="009434F0">
        <w:rPr>
          <w:rFonts w:ascii="Times New Roman" w:hAnsi="Times New Roman"/>
          <w:color w:val="000000"/>
          <w:sz w:val="24"/>
          <w:szCs w:val="24"/>
        </w:rPr>
        <w:t xml:space="preserve"> годы </w:t>
      </w:r>
      <w:r w:rsidRPr="009434F0">
        <w:rPr>
          <w:rFonts w:ascii="Times New Roman" w:hAnsi="Times New Roman"/>
          <w:sz w:val="24"/>
          <w:szCs w:val="24"/>
          <w:shd w:val="clear" w:color="auto" w:fill="FFFFFF"/>
        </w:rPr>
        <w:t xml:space="preserve">были предусмотрены финансовые средства в размере </w:t>
      </w:r>
      <w:r w:rsidRPr="003B0C6A">
        <w:rPr>
          <w:rFonts w:ascii="Times New Roman" w:hAnsi="Times New Roman"/>
          <w:b/>
          <w:sz w:val="24"/>
          <w:szCs w:val="24"/>
          <w:shd w:val="clear" w:color="auto" w:fill="FFFFFF"/>
        </w:rPr>
        <w:t>1799</w:t>
      </w:r>
      <w:r w:rsidRPr="003B0C6A">
        <w:rPr>
          <w:rFonts w:ascii="Times New Roman" w:hAnsi="Times New Roman"/>
          <w:b/>
          <w:sz w:val="24"/>
          <w:szCs w:val="24"/>
        </w:rPr>
        <w:t xml:space="preserve">,394 </w:t>
      </w:r>
      <w:r w:rsidRPr="003B0C6A">
        <w:rPr>
          <w:rFonts w:ascii="Times New Roman" w:eastAsia="Lucida Sans Unicode" w:hAnsi="Times New Roman"/>
          <w:b/>
          <w:color w:val="000000"/>
          <w:sz w:val="24"/>
          <w:szCs w:val="24"/>
          <w:shd w:val="clear" w:color="auto" w:fill="FFFFFF"/>
          <w:lang w:eastAsia="en-US" w:bidi="en-US"/>
        </w:rPr>
        <w:t>тыс. рублей,</w:t>
      </w:r>
      <w:r w:rsidRPr="009434F0">
        <w:rPr>
          <w:rFonts w:ascii="Times New Roman" w:eastAsia="Lucida Sans Unicode" w:hAnsi="Times New Roman"/>
          <w:color w:val="000000"/>
          <w:sz w:val="24"/>
          <w:szCs w:val="24"/>
          <w:shd w:val="clear" w:color="auto" w:fill="FFFFFF"/>
          <w:lang w:eastAsia="en-US" w:bidi="en-US"/>
        </w:rPr>
        <w:t xml:space="preserve">  израсходовано </w:t>
      </w:r>
      <w:r w:rsidRPr="003B0C6A">
        <w:rPr>
          <w:rFonts w:ascii="Times New Roman" w:eastAsia="Lucida Sans Unicode" w:hAnsi="Times New Roman"/>
          <w:b/>
          <w:color w:val="000000"/>
          <w:sz w:val="24"/>
          <w:szCs w:val="24"/>
          <w:shd w:val="clear" w:color="auto" w:fill="FFFFFF"/>
          <w:lang w:eastAsia="en-US" w:bidi="en-US"/>
        </w:rPr>
        <w:t>1799,394 тыс. рублей</w:t>
      </w:r>
      <w:r w:rsidRPr="009434F0">
        <w:rPr>
          <w:rFonts w:ascii="Times New Roman" w:eastAsia="Lucida Sans Unicode" w:hAnsi="Times New Roman"/>
          <w:b/>
          <w:color w:val="000000"/>
          <w:sz w:val="24"/>
          <w:szCs w:val="24"/>
          <w:shd w:val="clear" w:color="auto" w:fill="FFFFFF"/>
          <w:lang w:eastAsia="en-US" w:bidi="en-US"/>
        </w:rPr>
        <w:t>,</w:t>
      </w:r>
      <w:r w:rsidRPr="009434F0">
        <w:rPr>
          <w:rFonts w:ascii="Times New Roman" w:eastAsia="Lucida Sans Unicode" w:hAnsi="Times New Roman"/>
          <w:color w:val="000000"/>
          <w:sz w:val="24"/>
          <w:szCs w:val="24"/>
          <w:shd w:val="clear" w:color="auto" w:fill="FFFFFF"/>
          <w:lang w:eastAsia="en-US" w:bidi="en-US"/>
        </w:rPr>
        <w:t xml:space="preserve"> что составляет </w:t>
      </w:r>
      <w:r w:rsidRPr="003B0C6A">
        <w:rPr>
          <w:rFonts w:ascii="Times New Roman" w:eastAsia="Lucida Sans Unicode" w:hAnsi="Times New Roman"/>
          <w:b/>
          <w:color w:val="000000"/>
          <w:sz w:val="24"/>
          <w:szCs w:val="24"/>
          <w:shd w:val="clear" w:color="auto" w:fill="FFFFFF"/>
          <w:lang w:eastAsia="en-US" w:bidi="en-US"/>
        </w:rPr>
        <w:t>100,0 %.</w:t>
      </w:r>
    </w:p>
    <w:p w:rsidR="00EB562D" w:rsidRPr="009434F0" w:rsidRDefault="00EB562D" w:rsidP="00EB562D">
      <w:pPr>
        <w:widowControl w:val="0"/>
        <w:snapToGrid w:val="0"/>
        <w:spacing w:after="0"/>
        <w:ind w:firstLine="567"/>
        <w:jc w:val="both"/>
        <w:rPr>
          <w:rFonts w:ascii="Times New Roman" w:hAnsi="Times New Roman"/>
          <w:sz w:val="24"/>
          <w:szCs w:val="24"/>
        </w:rPr>
      </w:pPr>
      <w:r w:rsidRPr="009434F0">
        <w:rPr>
          <w:rFonts w:ascii="Times New Roman" w:hAnsi="Times New Roman"/>
          <w:sz w:val="24"/>
          <w:szCs w:val="24"/>
        </w:rPr>
        <w:t>В 202</w:t>
      </w:r>
      <w:r>
        <w:rPr>
          <w:rFonts w:ascii="Times New Roman" w:hAnsi="Times New Roman"/>
          <w:sz w:val="24"/>
          <w:szCs w:val="24"/>
        </w:rPr>
        <w:t>2</w:t>
      </w:r>
      <w:r w:rsidRPr="009434F0">
        <w:rPr>
          <w:rFonts w:ascii="Times New Roman" w:hAnsi="Times New Roman"/>
          <w:sz w:val="24"/>
          <w:szCs w:val="24"/>
        </w:rPr>
        <w:t xml:space="preserve"> году осуществлена корректировка основных планирующих документов в области гра</w:t>
      </w:r>
      <w:r w:rsidRPr="009434F0">
        <w:rPr>
          <w:rFonts w:ascii="Times New Roman" w:hAnsi="Times New Roman"/>
          <w:sz w:val="24"/>
          <w:szCs w:val="24"/>
        </w:rPr>
        <w:t>ж</w:t>
      </w:r>
      <w:r w:rsidRPr="009434F0">
        <w:rPr>
          <w:rFonts w:ascii="Times New Roman" w:hAnsi="Times New Roman"/>
          <w:sz w:val="24"/>
          <w:szCs w:val="24"/>
        </w:rPr>
        <w:t>данской обороны и защиты от чрезвычайных ситуаций:</w:t>
      </w:r>
    </w:p>
    <w:p w:rsidR="00EB562D" w:rsidRPr="009434F0" w:rsidRDefault="00EB562D" w:rsidP="00EB562D">
      <w:pPr>
        <w:widowControl w:val="0"/>
        <w:tabs>
          <w:tab w:val="left" w:pos="1134"/>
        </w:tabs>
        <w:snapToGrid w:val="0"/>
        <w:spacing w:after="0"/>
        <w:ind w:firstLine="567"/>
        <w:jc w:val="both"/>
        <w:rPr>
          <w:rFonts w:ascii="Times New Roman" w:hAnsi="Times New Roman"/>
          <w:bCs/>
          <w:iCs/>
          <w:sz w:val="24"/>
          <w:szCs w:val="24"/>
        </w:rPr>
      </w:pPr>
      <w:r w:rsidRPr="009434F0">
        <w:rPr>
          <w:rFonts w:ascii="Times New Roman" w:hAnsi="Times New Roman"/>
          <w:sz w:val="24"/>
          <w:szCs w:val="24"/>
        </w:rPr>
        <w:t>1) план основных мероприятий Зиминского района в области гражданской обороны,  пред</w:t>
      </w:r>
      <w:r w:rsidRPr="009434F0">
        <w:rPr>
          <w:rFonts w:ascii="Times New Roman" w:hAnsi="Times New Roman"/>
          <w:sz w:val="24"/>
          <w:szCs w:val="24"/>
        </w:rPr>
        <w:t>у</w:t>
      </w:r>
      <w:r w:rsidRPr="009434F0">
        <w:rPr>
          <w:rFonts w:ascii="Times New Roman" w:hAnsi="Times New Roman"/>
          <w:sz w:val="24"/>
          <w:szCs w:val="24"/>
        </w:rPr>
        <w:t>преждения и ликвидации чрезвычайных ситуаций, обеспечения пожарной безопасности и безопасн</w:t>
      </w:r>
      <w:r w:rsidRPr="009434F0">
        <w:rPr>
          <w:rFonts w:ascii="Times New Roman" w:hAnsi="Times New Roman"/>
          <w:sz w:val="24"/>
          <w:szCs w:val="24"/>
        </w:rPr>
        <w:t>о</w:t>
      </w:r>
      <w:r w:rsidRPr="009434F0">
        <w:rPr>
          <w:rFonts w:ascii="Times New Roman" w:hAnsi="Times New Roman"/>
          <w:sz w:val="24"/>
          <w:szCs w:val="24"/>
        </w:rPr>
        <w:t>сти людей на водных объектах;</w:t>
      </w:r>
    </w:p>
    <w:p w:rsidR="00EB562D" w:rsidRPr="009434F0" w:rsidRDefault="00EB562D" w:rsidP="00EB562D">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bCs/>
          <w:iCs/>
          <w:sz w:val="24"/>
          <w:szCs w:val="24"/>
        </w:rPr>
        <w:t xml:space="preserve">2) план </w:t>
      </w:r>
      <w:r w:rsidRPr="009434F0">
        <w:rPr>
          <w:rFonts w:ascii="Times New Roman" w:hAnsi="Times New Roman"/>
          <w:sz w:val="24"/>
          <w:szCs w:val="24"/>
        </w:rPr>
        <w:t>действий по предупреждению и ликвидации чрезвычайных ситуаций природного и те</w:t>
      </w:r>
      <w:r w:rsidRPr="009434F0">
        <w:rPr>
          <w:rFonts w:ascii="Times New Roman" w:hAnsi="Times New Roman"/>
          <w:sz w:val="24"/>
          <w:szCs w:val="24"/>
        </w:rPr>
        <w:t>х</w:t>
      </w:r>
      <w:r w:rsidRPr="009434F0">
        <w:rPr>
          <w:rFonts w:ascii="Times New Roman" w:hAnsi="Times New Roman"/>
          <w:sz w:val="24"/>
          <w:szCs w:val="24"/>
        </w:rPr>
        <w:t>ногенного характера на территории Зиминского района;</w:t>
      </w:r>
    </w:p>
    <w:p w:rsidR="00EB562D" w:rsidRPr="009434F0" w:rsidRDefault="00EB562D" w:rsidP="00EB562D">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sz w:val="24"/>
          <w:szCs w:val="24"/>
        </w:rPr>
        <w:t>3) план подготовки и действий органов управления по организации первоочередного жизн</w:t>
      </w:r>
      <w:r w:rsidRPr="009434F0">
        <w:rPr>
          <w:rFonts w:ascii="Times New Roman" w:hAnsi="Times New Roman"/>
          <w:sz w:val="24"/>
          <w:szCs w:val="24"/>
        </w:rPr>
        <w:t>е</w:t>
      </w:r>
      <w:r w:rsidRPr="009434F0">
        <w:rPr>
          <w:rFonts w:ascii="Times New Roman" w:hAnsi="Times New Roman"/>
          <w:sz w:val="24"/>
          <w:szCs w:val="24"/>
        </w:rPr>
        <w:t>обеспечения населения Зиминского района в чрезвычайных ситуациях;</w:t>
      </w:r>
    </w:p>
    <w:p w:rsidR="00EB562D" w:rsidRPr="009434F0" w:rsidRDefault="00EB562D" w:rsidP="00EB562D">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sz w:val="24"/>
          <w:szCs w:val="24"/>
        </w:rPr>
        <w:t>4) паспорт безопасности Зиминского районного муниципального образования;</w:t>
      </w:r>
    </w:p>
    <w:p w:rsidR="00EB562D" w:rsidRPr="009434F0" w:rsidRDefault="00EB562D" w:rsidP="00EB562D">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sz w:val="24"/>
          <w:szCs w:val="24"/>
        </w:rPr>
        <w:t>5) план эвакуации населения Зиминского района при чрезвычайных ситуациях природного и техногенного характера;</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t>Проводилась работа по предоставлению отчётности согласно табелю срочных донесений в а</w:t>
      </w:r>
      <w:r w:rsidRPr="009434F0">
        <w:rPr>
          <w:rFonts w:ascii="Times New Roman" w:hAnsi="Times New Roman"/>
          <w:sz w:val="24"/>
          <w:szCs w:val="24"/>
        </w:rPr>
        <w:t>д</w:t>
      </w:r>
      <w:r w:rsidRPr="009434F0">
        <w:rPr>
          <w:rFonts w:ascii="Times New Roman" w:hAnsi="Times New Roman"/>
          <w:sz w:val="24"/>
          <w:szCs w:val="24"/>
        </w:rPr>
        <w:t>рес ГУ МЧС России по Иркутской области.</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t>О работе КЧС и ПБ администрации ЗРМО</w:t>
      </w:r>
    </w:p>
    <w:p w:rsidR="00EB562D" w:rsidRPr="009434F0" w:rsidRDefault="00EB562D" w:rsidP="00EB562D">
      <w:pPr>
        <w:spacing w:after="0"/>
        <w:ind w:firstLine="567"/>
        <w:jc w:val="both"/>
        <w:rPr>
          <w:rFonts w:ascii="Times New Roman" w:hAnsi="Times New Roman"/>
          <w:sz w:val="24"/>
          <w:szCs w:val="24"/>
        </w:rPr>
      </w:pPr>
      <w:r w:rsidRPr="009434F0">
        <w:rPr>
          <w:rFonts w:ascii="Times New Roman" w:hAnsi="Times New Roman"/>
          <w:sz w:val="24"/>
          <w:szCs w:val="24"/>
        </w:rPr>
        <w:t>В течение 202</w:t>
      </w:r>
      <w:r>
        <w:rPr>
          <w:rFonts w:ascii="Times New Roman" w:hAnsi="Times New Roman"/>
          <w:sz w:val="24"/>
          <w:szCs w:val="24"/>
        </w:rPr>
        <w:t>2</w:t>
      </w:r>
      <w:r w:rsidRPr="009434F0">
        <w:rPr>
          <w:rFonts w:ascii="Times New Roman" w:hAnsi="Times New Roman"/>
          <w:sz w:val="24"/>
          <w:szCs w:val="24"/>
        </w:rPr>
        <w:t xml:space="preserve"> года было проведено 1</w:t>
      </w:r>
      <w:r>
        <w:rPr>
          <w:rFonts w:ascii="Times New Roman" w:hAnsi="Times New Roman"/>
          <w:sz w:val="24"/>
          <w:szCs w:val="24"/>
        </w:rPr>
        <w:t>1</w:t>
      </w:r>
      <w:r w:rsidRPr="009434F0">
        <w:rPr>
          <w:rFonts w:ascii="Times New Roman" w:hAnsi="Times New Roman"/>
          <w:sz w:val="24"/>
          <w:szCs w:val="24"/>
        </w:rPr>
        <w:t xml:space="preserve"> заседаний комиссии</w:t>
      </w:r>
      <w:r>
        <w:rPr>
          <w:rFonts w:ascii="Times New Roman" w:hAnsi="Times New Roman"/>
          <w:sz w:val="24"/>
          <w:szCs w:val="24"/>
        </w:rPr>
        <w:t>,</w:t>
      </w:r>
      <w:r w:rsidRPr="009434F0">
        <w:rPr>
          <w:rFonts w:ascii="Times New Roman" w:hAnsi="Times New Roman"/>
          <w:sz w:val="24"/>
          <w:szCs w:val="24"/>
        </w:rPr>
        <w:t xml:space="preserve"> рассмотрен</w:t>
      </w:r>
      <w:r>
        <w:rPr>
          <w:rFonts w:ascii="Times New Roman" w:hAnsi="Times New Roman"/>
          <w:sz w:val="24"/>
          <w:szCs w:val="24"/>
        </w:rPr>
        <w:t>о</w:t>
      </w:r>
      <w:r w:rsidRPr="009434F0">
        <w:rPr>
          <w:rFonts w:ascii="Times New Roman" w:hAnsi="Times New Roman"/>
          <w:sz w:val="24"/>
          <w:szCs w:val="24"/>
        </w:rPr>
        <w:t xml:space="preserve"> 3</w:t>
      </w:r>
      <w:r>
        <w:rPr>
          <w:rFonts w:ascii="Times New Roman" w:hAnsi="Times New Roman"/>
          <w:sz w:val="24"/>
          <w:szCs w:val="24"/>
        </w:rPr>
        <w:t>0</w:t>
      </w:r>
      <w:r w:rsidRPr="009434F0">
        <w:rPr>
          <w:rFonts w:ascii="Times New Roman" w:hAnsi="Times New Roman"/>
          <w:sz w:val="24"/>
          <w:szCs w:val="24"/>
        </w:rPr>
        <w:t xml:space="preserve"> вопросов из н</w:t>
      </w:r>
      <w:r>
        <w:rPr>
          <w:rFonts w:ascii="Times New Roman" w:hAnsi="Times New Roman"/>
          <w:sz w:val="24"/>
          <w:szCs w:val="24"/>
        </w:rPr>
        <w:t>их: организационных вопросов - 7</w:t>
      </w:r>
      <w:r w:rsidRPr="009434F0">
        <w:rPr>
          <w:rFonts w:ascii="Times New Roman" w:hAnsi="Times New Roman"/>
          <w:sz w:val="24"/>
          <w:szCs w:val="24"/>
        </w:rPr>
        <w:t xml:space="preserve">, вопросов по подготовке к пожароопасному периоду - 5, вопросов по обеспечению безопасности людей на водных объектах - </w:t>
      </w:r>
      <w:r>
        <w:rPr>
          <w:rFonts w:ascii="Times New Roman" w:hAnsi="Times New Roman"/>
          <w:sz w:val="24"/>
          <w:szCs w:val="24"/>
        </w:rPr>
        <w:t>2</w:t>
      </w:r>
      <w:r w:rsidRPr="009434F0">
        <w:rPr>
          <w:rFonts w:ascii="Times New Roman" w:hAnsi="Times New Roman"/>
          <w:sz w:val="24"/>
          <w:szCs w:val="24"/>
        </w:rPr>
        <w:t>, вопросов по пожарной безопасности - 1</w:t>
      </w:r>
      <w:r>
        <w:rPr>
          <w:rFonts w:ascii="Times New Roman" w:hAnsi="Times New Roman"/>
          <w:sz w:val="24"/>
          <w:szCs w:val="24"/>
        </w:rPr>
        <w:t>4</w:t>
      </w:r>
      <w:r w:rsidRPr="009434F0">
        <w:rPr>
          <w:rFonts w:ascii="Times New Roman" w:hAnsi="Times New Roman"/>
          <w:sz w:val="24"/>
          <w:szCs w:val="24"/>
        </w:rPr>
        <w:t xml:space="preserve">, вопросов по введению различных режимов функционирования муниципального звена ТП РСЧС на территории Зиминского района - 1, вопросов по безопасному пропуску паводковых вод в весенний период - </w:t>
      </w:r>
      <w:r>
        <w:rPr>
          <w:rFonts w:ascii="Times New Roman" w:hAnsi="Times New Roman"/>
          <w:sz w:val="24"/>
          <w:szCs w:val="24"/>
        </w:rPr>
        <w:t>1</w:t>
      </w:r>
      <w:r w:rsidRPr="009434F0">
        <w:rPr>
          <w:rFonts w:ascii="Times New Roman" w:hAnsi="Times New Roman"/>
          <w:sz w:val="24"/>
          <w:szCs w:val="24"/>
        </w:rPr>
        <w:t>.</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t xml:space="preserve"> Исполнено и представлено более </w:t>
      </w:r>
      <w:r>
        <w:rPr>
          <w:rFonts w:ascii="Times New Roman" w:hAnsi="Times New Roman"/>
          <w:sz w:val="24"/>
          <w:szCs w:val="24"/>
        </w:rPr>
        <w:t>40</w:t>
      </w:r>
      <w:r w:rsidRPr="009434F0">
        <w:rPr>
          <w:rFonts w:ascii="Times New Roman" w:hAnsi="Times New Roman"/>
          <w:sz w:val="24"/>
          <w:szCs w:val="24"/>
        </w:rPr>
        <w:t>0 запрашиваемых документов в Правительство Иркутской области,  ГУ МЧС России по Иркутской области, ОГКУ «Центр ГО</w:t>
      </w:r>
      <w:r>
        <w:rPr>
          <w:rFonts w:ascii="Times New Roman" w:hAnsi="Times New Roman"/>
          <w:sz w:val="24"/>
          <w:szCs w:val="24"/>
        </w:rPr>
        <w:t xml:space="preserve"> и </w:t>
      </w:r>
      <w:r w:rsidRPr="009434F0">
        <w:rPr>
          <w:rFonts w:ascii="Times New Roman" w:hAnsi="Times New Roman"/>
          <w:sz w:val="24"/>
          <w:szCs w:val="24"/>
        </w:rPr>
        <w:t>ЧС</w:t>
      </w:r>
      <w:r>
        <w:rPr>
          <w:rFonts w:ascii="Times New Roman" w:hAnsi="Times New Roman"/>
          <w:sz w:val="24"/>
          <w:szCs w:val="24"/>
        </w:rPr>
        <w:t>»</w:t>
      </w:r>
      <w:r w:rsidRPr="009434F0">
        <w:rPr>
          <w:rFonts w:ascii="Times New Roman" w:hAnsi="Times New Roman"/>
          <w:sz w:val="24"/>
          <w:szCs w:val="24"/>
        </w:rPr>
        <w:t>,  Зиминскую  межрайо</w:t>
      </w:r>
      <w:r w:rsidRPr="009434F0">
        <w:rPr>
          <w:rFonts w:ascii="Times New Roman" w:hAnsi="Times New Roman"/>
          <w:sz w:val="24"/>
          <w:szCs w:val="24"/>
        </w:rPr>
        <w:t>н</w:t>
      </w:r>
      <w:r w:rsidRPr="009434F0">
        <w:rPr>
          <w:rFonts w:ascii="Times New Roman" w:hAnsi="Times New Roman"/>
          <w:sz w:val="24"/>
          <w:szCs w:val="24"/>
        </w:rPr>
        <w:t xml:space="preserve">ную прокуратуру, </w:t>
      </w:r>
      <w:r>
        <w:rPr>
          <w:rFonts w:ascii="Times New Roman" w:hAnsi="Times New Roman"/>
          <w:sz w:val="24"/>
          <w:szCs w:val="24"/>
        </w:rPr>
        <w:t>5</w:t>
      </w:r>
      <w:r w:rsidRPr="009434F0">
        <w:rPr>
          <w:rFonts w:ascii="Times New Roman" w:hAnsi="Times New Roman"/>
          <w:sz w:val="24"/>
          <w:szCs w:val="24"/>
        </w:rPr>
        <w:t xml:space="preserve"> ПСО</w:t>
      </w:r>
      <w:r>
        <w:rPr>
          <w:rFonts w:ascii="Times New Roman" w:hAnsi="Times New Roman"/>
          <w:sz w:val="24"/>
          <w:szCs w:val="24"/>
        </w:rPr>
        <w:t xml:space="preserve"> ФПС ГПС</w:t>
      </w:r>
      <w:r w:rsidRPr="009434F0">
        <w:rPr>
          <w:rFonts w:ascii="Times New Roman" w:hAnsi="Times New Roman"/>
          <w:sz w:val="24"/>
          <w:szCs w:val="24"/>
        </w:rPr>
        <w:t xml:space="preserve"> ГУ МЧС России по Иркутской области  и другие заинтересова</w:t>
      </w:r>
      <w:r w:rsidRPr="009434F0">
        <w:rPr>
          <w:rFonts w:ascii="Times New Roman" w:hAnsi="Times New Roman"/>
          <w:sz w:val="24"/>
          <w:szCs w:val="24"/>
        </w:rPr>
        <w:t>н</w:t>
      </w:r>
      <w:r w:rsidRPr="009434F0">
        <w:rPr>
          <w:rFonts w:ascii="Times New Roman" w:hAnsi="Times New Roman"/>
          <w:sz w:val="24"/>
          <w:szCs w:val="24"/>
        </w:rPr>
        <w:t>ные структуры.</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t>МКУ «Служба ЗРМО по ГО и ЧС», членами КЧС и ПБ администрации, осуществлялись  вые</w:t>
      </w:r>
      <w:r w:rsidRPr="009434F0">
        <w:rPr>
          <w:rFonts w:ascii="Times New Roman" w:hAnsi="Times New Roman"/>
          <w:sz w:val="24"/>
          <w:szCs w:val="24"/>
        </w:rPr>
        <w:t>з</w:t>
      </w:r>
      <w:r w:rsidRPr="009434F0">
        <w:rPr>
          <w:rFonts w:ascii="Times New Roman" w:hAnsi="Times New Roman"/>
          <w:sz w:val="24"/>
          <w:szCs w:val="24"/>
        </w:rPr>
        <w:lastRenderedPageBreak/>
        <w:t>ды на территорию района, для решения проблемных вопросов по недопущению возникновения  ЧС природного и техногенного характера.</w:t>
      </w:r>
    </w:p>
    <w:p w:rsidR="00EB562D" w:rsidRPr="009434F0" w:rsidRDefault="00EB562D" w:rsidP="00EB562D">
      <w:pPr>
        <w:spacing w:after="0"/>
        <w:ind w:firstLine="567"/>
        <w:jc w:val="both"/>
        <w:rPr>
          <w:rFonts w:ascii="Times New Roman" w:hAnsi="Times New Roman"/>
          <w:sz w:val="24"/>
          <w:szCs w:val="24"/>
        </w:rPr>
      </w:pPr>
      <w:r w:rsidRPr="009434F0">
        <w:rPr>
          <w:rFonts w:ascii="Times New Roman" w:hAnsi="Times New Roman"/>
          <w:sz w:val="24"/>
          <w:szCs w:val="24"/>
        </w:rPr>
        <w:t>В отчетный период на территории района осуществлялся мониторинг по оценке общей обст</w:t>
      </w:r>
      <w:r w:rsidRPr="009434F0">
        <w:rPr>
          <w:rFonts w:ascii="Times New Roman" w:hAnsi="Times New Roman"/>
          <w:sz w:val="24"/>
          <w:szCs w:val="24"/>
        </w:rPr>
        <w:t>а</w:t>
      </w:r>
      <w:r w:rsidRPr="009434F0">
        <w:rPr>
          <w:rFonts w:ascii="Times New Roman" w:hAnsi="Times New Roman"/>
          <w:sz w:val="24"/>
          <w:szCs w:val="24"/>
        </w:rPr>
        <w:t>новки по природным и техногенным угрозам, проводился комплекс мер правового, организационн</w:t>
      </w:r>
      <w:r w:rsidRPr="009434F0">
        <w:rPr>
          <w:rFonts w:ascii="Times New Roman" w:hAnsi="Times New Roman"/>
          <w:sz w:val="24"/>
          <w:szCs w:val="24"/>
        </w:rPr>
        <w:t>о</w:t>
      </w:r>
      <w:r w:rsidRPr="009434F0">
        <w:rPr>
          <w:rFonts w:ascii="Times New Roman" w:hAnsi="Times New Roman"/>
          <w:sz w:val="24"/>
          <w:szCs w:val="24"/>
        </w:rPr>
        <w:t>го, материально-технического и экономического характера, направленных на предупреждение ЧС, повышение возможностей по их ликвидации, сокращение потерь и совершенствование мероприятий по жизнеобеспечению населения.</w:t>
      </w:r>
    </w:p>
    <w:p w:rsidR="00EB562D" w:rsidRPr="0067676B" w:rsidRDefault="00EB562D" w:rsidP="00EB562D">
      <w:pPr>
        <w:spacing w:after="0"/>
        <w:ind w:firstLine="567"/>
        <w:jc w:val="both"/>
        <w:rPr>
          <w:rStyle w:val="a7"/>
          <w:rFonts w:ascii="Times New Roman" w:hAnsi="Times New Roman"/>
          <w:b/>
          <w:i w:val="0"/>
          <w:sz w:val="24"/>
          <w:szCs w:val="24"/>
        </w:rPr>
      </w:pPr>
      <w:r w:rsidRPr="0067676B">
        <w:rPr>
          <w:rStyle w:val="a7"/>
          <w:rFonts w:ascii="Times New Roman" w:hAnsi="Times New Roman"/>
          <w:b/>
          <w:sz w:val="24"/>
          <w:szCs w:val="24"/>
        </w:rPr>
        <w:t>За  202</w:t>
      </w:r>
      <w:r>
        <w:rPr>
          <w:rStyle w:val="a7"/>
          <w:rFonts w:ascii="Times New Roman" w:hAnsi="Times New Roman"/>
          <w:b/>
          <w:sz w:val="24"/>
          <w:szCs w:val="24"/>
        </w:rPr>
        <w:t>2</w:t>
      </w:r>
      <w:r w:rsidRPr="0067676B">
        <w:rPr>
          <w:rStyle w:val="a7"/>
          <w:rFonts w:ascii="Times New Roman" w:hAnsi="Times New Roman"/>
          <w:b/>
          <w:sz w:val="24"/>
          <w:szCs w:val="24"/>
        </w:rPr>
        <w:t xml:space="preserve"> год на территории района режим повышенной</w:t>
      </w:r>
      <w:r>
        <w:rPr>
          <w:rStyle w:val="a7"/>
          <w:rFonts w:ascii="Times New Roman" w:hAnsi="Times New Roman"/>
          <w:b/>
          <w:sz w:val="24"/>
          <w:szCs w:val="24"/>
        </w:rPr>
        <w:t xml:space="preserve"> готовности для </w:t>
      </w:r>
      <w:r w:rsidRPr="0067676B">
        <w:rPr>
          <w:rStyle w:val="a7"/>
          <w:rFonts w:ascii="Times New Roman" w:hAnsi="Times New Roman"/>
          <w:b/>
          <w:sz w:val="24"/>
          <w:szCs w:val="24"/>
        </w:rPr>
        <w:t xml:space="preserve">муниципального звена ТП РСЧС вводился </w:t>
      </w:r>
      <w:r>
        <w:rPr>
          <w:rStyle w:val="a7"/>
          <w:rFonts w:ascii="Times New Roman" w:hAnsi="Times New Roman"/>
          <w:b/>
          <w:sz w:val="24"/>
          <w:szCs w:val="24"/>
        </w:rPr>
        <w:t>1</w:t>
      </w:r>
      <w:r w:rsidRPr="0067676B">
        <w:rPr>
          <w:rStyle w:val="a7"/>
          <w:rFonts w:ascii="Times New Roman" w:hAnsi="Times New Roman"/>
          <w:b/>
          <w:sz w:val="24"/>
          <w:szCs w:val="24"/>
        </w:rPr>
        <w:t xml:space="preserve"> раз:</w:t>
      </w:r>
    </w:p>
    <w:p w:rsidR="00EB562D" w:rsidRPr="007429BC" w:rsidRDefault="00EB562D" w:rsidP="00EB562D">
      <w:pPr>
        <w:spacing w:after="0"/>
        <w:ind w:firstLine="567"/>
        <w:jc w:val="both"/>
        <w:rPr>
          <w:rFonts w:ascii="Times New Roman" w:hAnsi="Times New Roman"/>
          <w:sz w:val="24"/>
          <w:szCs w:val="24"/>
        </w:rPr>
      </w:pPr>
      <w:r w:rsidRPr="009434F0">
        <w:rPr>
          <w:rFonts w:ascii="Times New Roman" w:hAnsi="Times New Roman"/>
          <w:sz w:val="24"/>
          <w:szCs w:val="24"/>
        </w:rPr>
        <w:t xml:space="preserve">1. </w:t>
      </w:r>
      <w:r w:rsidRPr="007429BC">
        <w:rPr>
          <w:rFonts w:ascii="Times New Roman" w:hAnsi="Times New Roman"/>
          <w:sz w:val="24"/>
          <w:szCs w:val="24"/>
        </w:rPr>
        <w:t>С 16 часов 30 минут 16 мая 2022 года до особого указания «Повышенная готовность» в связи со сложной лесопожарной обстановкой на территории Зиминского района. Режим вводился с целью оперативного реагирования сил и средств муниципального звена ТП РСЧС.</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t>В целях совершенствования нормативно - правовой базы в области ГО и ЧС и ПБ главам МО оказывалась методическая помощь в разработке документации в области ГО ЧС и ПБ, а так же ок</w:t>
      </w:r>
      <w:r w:rsidRPr="009434F0">
        <w:rPr>
          <w:rFonts w:ascii="Times New Roman" w:hAnsi="Times New Roman"/>
          <w:sz w:val="24"/>
          <w:szCs w:val="24"/>
        </w:rPr>
        <w:t>а</w:t>
      </w:r>
      <w:r w:rsidRPr="009434F0">
        <w:rPr>
          <w:rFonts w:ascii="Times New Roman" w:hAnsi="Times New Roman"/>
          <w:sz w:val="24"/>
          <w:szCs w:val="24"/>
        </w:rPr>
        <w:t>зывалась помощь, в решении практических вопросов по защите населения.</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t xml:space="preserve"> Кроме того, </w:t>
      </w:r>
      <w:r>
        <w:rPr>
          <w:rFonts w:ascii="Times New Roman" w:hAnsi="Times New Roman"/>
          <w:sz w:val="24"/>
          <w:szCs w:val="24"/>
        </w:rPr>
        <w:t xml:space="preserve">осуществлялось </w:t>
      </w:r>
      <w:r w:rsidRPr="009434F0">
        <w:rPr>
          <w:rFonts w:ascii="Times New Roman" w:hAnsi="Times New Roman"/>
          <w:sz w:val="24"/>
          <w:szCs w:val="24"/>
        </w:rPr>
        <w:t>участие в областных заседаниях КЧС и ПБ Иркутской области в режиме</w:t>
      </w:r>
      <w:r>
        <w:rPr>
          <w:rFonts w:ascii="Times New Roman" w:hAnsi="Times New Roman"/>
          <w:sz w:val="24"/>
          <w:szCs w:val="24"/>
        </w:rPr>
        <w:t xml:space="preserve"> видеоконференцсвязи</w:t>
      </w:r>
      <w:r w:rsidRPr="009434F0">
        <w:rPr>
          <w:rFonts w:ascii="Times New Roman" w:hAnsi="Times New Roman"/>
          <w:sz w:val="24"/>
          <w:szCs w:val="24"/>
        </w:rPr>
        <w:t xml:space="preserve"> и многочисленных селекторных совещаниях проводимых ГУ МЧС России по Иркутской области и Правительством Иркутской области.</w:t>
      </w:r>
    </w:p>
    <w:p w:rsidR="00EB562D" w:rsidRPr="009434F0" w:rsidRDefault="00EB562D" w:rsidP="00EB562D">
      <w:pPr>
        <w:widowControl w:val="0"/>
        <w:tabs>
          <w:tab w:val="left" w:pos="-2552"/>
          <w:tab w:val="left" w:pos="-2410"/>
          <w:tab w:val="left" w:pos="709"/>
          <w:tab w:val="left" w:pos="993"/>
        </w:tabs>
        <w:spacing w:after="0"/>
        <w:ind w:firstLine="567"/>
        <w:jc w:val="both"/>
        <w:rPr>
          <w:rFonts w:ascii="Times New Roman" w:hAnsi="Times New Roman"/>
          <w:sz w:val="24"/>
          <w:szCs w:val="24"/>
        </w:rPr>
      </w:pPr>
      <w:r w:rsidRPr="009434F0">
        <w:rPr>
          <w:rFonts w:ascii="Times New Roman" w:hAnsi="Times New Roman"/>
          <w:sz w:val="24"/>
          <w:szCs w:val="24"/>
        </w:rPr>
        <w:t>В те</w:t>
      </w:r>
      <w:r>
        <w:rPr>
          <w:rFonts w:ascii="Times New Roman" w:hAnsi="Times New Roman"/>
          <w:sz w:val="24"/>
          <w:szCs w:val="24"/>
        </w:rPr>
        <w:t>чение пожароопасного сезона 2022</w:t>
      </w:r>
      <w:r w:rsidRPr="009434F0">
        <w:rPr>
          <w:rFonts w:ascii="Times New Roman" w:hAnsi="Times New Roman"/>
          <w:sz w:val="24"/>
          <w:szCs w:val="24"/>
        </w:rPr>
        <w:t xml:space="preserve"> года, осуществлялись мероприятия, предусмотренные постановлением администрации Зиминского районного муниципального образования от </w:t>
      </w:r>
      <w:r>
        <w:rPr>
          <w:rFonts w:ascii="Times New Roman" w:hAnsi="Times New Roman"/>
          <w:sz w:val="24"/>
          <w:szCs w:val="24"/>
        </w:rPr>
        <w:t>28</w:t>
      </w:r>
      <w:r w:rsidRPr="009434F0">
        <w:rPr>
          <w:rFonts w:ascii="Times New Roman" w:hAnsi="Times New Roman"/>
          <w:sz w:val="24"/>
          <w:szCs w:val="24"/>
        </w:rPr>
        <w:t>.04.202</w:t>
      </w:r>
      <w:r>
        <w:rPr>
          <w:rFonts w:ascii="Times New Roman" w:hAnsi="Times New Roman"/>
          <w:sz w:val="24"/>
          <w:szCs w:val="24"/>
        </w:rPr>
        <w:t>2</w:t>
      </w:r>
      <w:r w:rsidRPr="009434F0">
        <w:rPr>
          <w:rFonts w:ascii="Times New Roman" w:hAnsi="Times New Roman"/>
          <w:sz w:val="24"/>
          <w:szCs w:val="24"/>
        </w:rPr>
        <w:t>г № 3</w:t>
      </w:r>
      <w:r>
        <w:rPr>
          <w:rFonts w:ascii="Times New Roman" w:hAnsi="Times New Roman"/>
          <w:sz w:val="24"/>
          <w:szCs w:val="24"/>
        </w:rPr>
        <w:t>29</w:t>
      </w:r>
      <w:r w:rsidRPr="009434F0">
        <w:rPr>
          <w:rFonts w:ascii="Times New Roman" w:hAnsi="Times New Roman"/>
          <w:sz w:val="24"/>
          <w:szCs w:val="24"/>
        </w:rPr>
        <w:t xml:space="preserve"> «</w:t>
      </w:r>
      <w:r w:rsidRPr="009434F0">
        <w:rPr>
          <w:rFonts w:ascii="Times New Roman" w:hAnsi="Times New Roman"/>
          <w:spacing w:val="-2"/>
          <w:w w:val="103"/>
          <w:sz w:val="24"/>
          <w:szCs w:val="24"/>
        </w:rPr>
        <w:t>О мерах по предупреждению пожаров и организации их тушения в весенне-летний период 202</w:t>
      </w:r>
      <w:r>
        <w:rPr>
          <w:rFonts w:ascii="Times New Roman" w:hAnsi="Times New Roman"/>
          <w:spacing w:val="-2"/>
          <w:w w:val="103"/>
          <w:sz w:val="24"/>
          <w:szCs w:val="24"/>
        </w:rPr>
        <w:t>2</w:t>
      </w:r>
      <w:r w:rsidRPr="009434F0">
        <w:rPr>
          <w:rFonts w:ascii="Times New Roman" w:hAnsi="Times New Roman"/>
          <w:spacing w:val="-2"/>
          <w:w w:val="103"/>
          <w:sz w:val="24"/>
          <w:szCs w:val="24"/>
        </w:rPr>
        <w:t xml:space="preserve"> года</w:t>
      </w:r>
      <w:r w:rsidRPr="009434F0">
        <w:rPr>
          <w:rFonts w:ascii="Times New Roman" w:hAnsi="Times New Roman"/>
          <w:sz w:val="24"/>
          <w:szCs w:val="24"/>
        </w:rPr>
        <w:t>».</w:t>
      </w:r>
    </w:p>
    <w:p w:rsidR="00EB562D" w:rsidRPr="009434F0" w:rsidRDefault="00EB562D" w:rsidP="00EB562D">
      <w:pPr>
        <w:widowControl w:val="0"/>
        <w:spacing w:after="0"/>
        <w:ind w:firstLine="567"/>
        <w:jc w:val="both"/>
        <w:rPr>
          <w:rFonts w:ascii="Times New Roman" w:hAnsi="Times New Roman"/>
          <w:color w:val="000000"/>
          <w:sz w:val="24"/>
          <w:szCs w:val="24"/>
        </w:rPr>
      </w:pPr>
      <w:r w:rsidRPr="009434F0">
        <w:rPr>
          <w:rFonts w:ascii="Times New Roman" w:hAnsi="Times New Roman"/>
          <w:color w:val="000000"/>
          <w:sz w:val="24"/>
          <w:szCs w:val="24"/>
        </w:rPr>
        <w:t>В целях контроля за соблюдением требований пожарной безопасности, наблюдением за терр</w:t>
      </w:r>
      <w:r w:rsidRPr="009434F0">
        <w:rPr>
          <w:rFonts w:ascii="Times New Roman" w:hAnsi="Times New Roman"/>
          <w:color w:val="000000"/>
          <w:sz w:val="24"/>
          <w:szCs w:val="24"/>
        </w:rPr>
        <w:t>и</w:t>
      </w:r>
      <w:r w:rsidRPr="009434F0">
        <w:rPr>
          <w:rFonts w:ascii="Times New Roman" w:hAnsi="Times New Roman"/>
          <w:color w:val="000000"/>
          <w:sz w:val="24"/>
          <w:szCs w:val="24"/>
        </w:rPr>
        <w:t>ториями жилых районов, непосредственно прилегающих  к лесам, в дачных кооперативах и садово-огороднических товариществах в течение всего пожароопасного периода в Зиминском районе ос</w:t>
      </w:r>
      <w:r w:rsidRPr="009434F0">
        <w:rPr>
          <w:rFonts w:ascii="Times New Roman" w:hAnsi="Times New Roman"/>
          <w:color w:val="000000"/>
          <w:sz w:val="24"/>
          <w:szCs w:val="24"/>
        </w:rPr>
        <w:t>у</w:t>
      </w:r>
      <w:r w:rsidRPr="009434F0">
        <w:rPr>
          <w:rFonts w:ascii="Times New Roman" w:hAnsi="Times New Roman"/>
          <w:color w:val="000000"/>
          <w:sz w:val="24"/>
          <w:szCs w:val="24"/>
        </w:rPr>
        <w:t xml:space="preserve">ществлялось патрулирование территорий патрульно-маневренными группами. В состав патрульно-маневренных групп входили представители администрации ЗРМО, МКУ «Служба ЗРМО по ГО и ЧС», сотрудники отдела надзорной деятельности по городу </w:t>
      </w:r>
      <w:r w:rsidRPr="009434F0">
        <w:rPr>
          <w:rFonts w:ascii="Times New Roman" w:hAnsi="Times New Roman"/>
          <w:sz w:val="24"/>
          <w:szCs w:val="24"/>
        </w:rPr>
        <w:t>Саянску, Зиме и Зиминскому району</w:t>
      </w:r>
      <w:r>
        <w:rPr>
          <w:rFonts w:ascii="Times New Roman" w:hAnsi="Times New Roman"/>
          <w:sz w:val="24"/>
          <w:szCs w:val="24"/>
        </w:rPr>
        <w:t xml:space="preserve">, </w:t>
      </w:r>
      <w:r w:rsidRPr="009434F0">
        <w:rPr>
          <w:rFonts w:ascii="Times New Roman" w:hAnsi="Times New Roman"/>
          <w:color w:val="000000"/>
          <w:sz w:val="24"/>
          <w:szCs w:val="24"/>
        </w:rPr>
        <w:t>МО МВД России «Зиминский».</w:t>
      </w:r>
    </w:p>
    <w:p w:rsidR="00EB562D" w:rsidRPr="009434F0" w:rsidRDefault="00EB562D" w:rsidP="00EB562D">
      <w:pPr>
        <w:pStyle w:val="af7"/>
        <w:spacing w:after="0"/>
        <w:ind w:firstLine="567"/>
        <w:jc w:val="both"/>
        <w:rPr>
          <w:rFonts w:ascii="Times New Roman" w:hAnsi="Times New Roman"/>
          <w:sz w:val="24"/>
          <w:szCs w:val="24"/>
        </w:rPr>
      </w:pPr>
      <w:r w:rsidRPr="000D1BF8">
        <w:rPr>
          <w:rFonts w:ascii="Times New Roman" w:hAnsi="Times New Roman"/>
          <w:sz w:val="24"/>
          <w:szCs w:val="24"/>
        </w:rPr>
        <w:t>В 2022 году на территории Зиминского лесничества зарегистрировано 39 лесных пожаров на общей площади 9329</w:t>
      </w:r>
      <w:r>
        <w:rPr>
          <w:rFonts w:ascii="Times New Roman" w:hAnsi="Times New Roman"/>
          <w:sz w:val="24"/>
          <w:szCs w:val="24"/>
        </w:rPr>
        <w:t>,</w:t>
      </w:r>
      <w:r w:rsidRPr="000D1BF8">
        <w:rPr>
          <w:rFonts w:ascii="Times New Roman" w:hAnsi="Times New Roman"/>
          <w:sz w:val="24"/>
          <w:szCs w:val="24"/>
        </w:rPr>
        <w:t>8 га.</w:t>
      </w:r>
      <w:r w:rsidRPr="0084331E">
        <w:rPr>
          <w:rFonts w:ascii="Times New Roman" w:hAnsi="Times New Roman"/>
          <w:sz w:val="24"/>
          <w:szCs w:val="24"/>
        </w:rPr>
        <w:t>, (</w:t>
      </w:r>
      <w:r w:rsidRPr="000D1BF8">
        <w:rPr>
          <w:rFonts w:ascii="Times New Roman" w:hAnsi="Times New Roman"/>
          <w:sz w:val="24"/>
          <w:szCs w:val="24"/>
        </w:rPr>
        <w:t>В 2021 году на территории Зиминского лесничества зарегистрировано 10 лесных пожаров на общей площади 270,5 га. А также 2 лесных пожара на территории Зиминского района, относящиеся к Тулунскому лесничеству, на общей площади 305 га.</w:t>
      </w:r>
      <w:r w:rsidRPr="0084331E">
        <w:rPr>
          <w:rFonts w:ascii="Times New Roman" w:hAnsi="Times New Roman"/>
          <w:sz w:val="24"/>
          <w:szCs w:val="24"/>
        </w:rPr>
        <w:t>)</w:t>
      </w:r>
    </w:p>
    <w:p w:rsidR="00EB562D" w:rsidRPr="009434F0" w:rsidRDefault="00EB562D" w:rsidP="00EB562D">
      <w:pPr>
        <w:widowControl w:val="0"/>
        <w:spacing w:after="0"/>
        <w:ind w:firstLine="567"/>
        <w:jc w:val="both"/>
        <w:rPr>
          <w:rFonts w:ascii="Times New Roman" w:hAnsi="Times New Roman"/>
          <w:sz w:val="24"/>
          <w:szCs w:val="24"/>
        </w:rPr>
      </w:pPr>
      <w:r>
        <w:rPr>
          <w:rFonts w:ascii="Times New Roman" w:hAnsi="Times New Roman"/>
          <w:sz w:val="24"/>
          <w:szCs w:val="24"/>
        </w:rPr>
        <w:t>П</w:t>
      </w:r>
      <w:r w:rsidRPr="009434F0">
        <w:rPr>
          <w:rFonts w:ascii="Times New Roman" w:hAnsi="Times New Roman"/>
          <w:sz w:val="24"/>
          <w:szCs w:val="24"/>
        </w:rPr>
        <w:t xml:space="preserve">ерехода лесных пожаров на населённые пункты не допущено. </w:t>
      </w:r>
    </w:p>
    <w:p w:rsidR="00EB562D" w:rsidRPr="009434F0" w:rsidRDefault="00EB562D" w:rsidP="00EB562D">
      <w:pPr>
        <w:widowControl w:val="0"/>
        <w:tabs>
          <w:tab w:val="left" w:pos="750"/>
        </w:tabs>
        <w:spacing w:after="0"/>
        <w:ind w:firstLine="567"/>
        <w:jc w:val="both"/>
        <w:rPr>
          <w:rFonts w:ascii="Times New Roman" w:hAnsi="Times New Roman"/>
          <w:sz w:val="24"/>
          <w:szCs w:val="24"/>
        </w:rPr>
      </w:pPr>
      <w:r w:rsidRPr="009434F0">
        <w:rPr>
          <w:rFonts w:ascii="Times New Roman" w:hAnsi="Times New Roman"/>
          <w:sz w:val="24"/>
          <w:szCs w:val="24"/>
        </w:rPr>
        <w:t xml:space="preserve">В жилом секторе произошло </w:t>
      </w:r>
      <w:r w:rsidRPr="000D1BF8">
        <w:rPr>
          <w:rFonts w:ascii="Times New Roman" w:hAnsi="Times New Roman"/>
          <w:color w:val="000000"/>
          <w:sz w:val="24"/>
          <w:szCs w:val="24"/>
        </w:rPr>
        <w:t xml:space="preserve">78 </w:t>
      </w:r>
      <w:r>
        <w:rPr>
          <w:rFonts w:ascii="Times New Roman" w:hAnsi="Times New Roman"/>
          <w:color w:val="000000"/>
          <w:sz w:val="24"/>
          <w:szCs w:val="24"/>
        </w:rPr>
        <w:t xml:space="preserve">бытовых </w:t>
      </w:r>
      <w:r w:rsidRPr="000D1BF8">
        <w:rPr>
          <w:rFonts w:ascii="Times New Roman" w:hAnsi="Times New Roman"/>
          <w:color w:val="000000"/>
          <w:sz w:val="24"/>
          <w:szCs w:val="24"/>
        </w:rPr>
        <w:t>пожар</w:t>
      </w:r>
      <w:r>
        <w:rPr>
          <w:rFonts w:ascii="Times New Roman" w:hAnsi="Times New Roman"/>
          <w:color w:val="000000"/>
          <w:sz w:val="24"/>
          <w:szCs w:val="24"/>
        </w:rPr>
        <w:t>ов</w:t>
      </w:r>
      <w:r w:rsidRPr="000D1BF8">
        <w:rPr>
          <w:rFonts w:ascii="Times New Roman" w:hAnsi="Times New Roman"/>
          <w:color w:val="000000"/>
          <w:sz w:val="24"/>
          <w:szCs w:val="24"/>
        </w:rPr>
        <w:t>, в результате которых погибло 2 человека, 2 человека получили травмы (за аналогичный период 2021 г. - 74 пожара, в результате которых поги</w:t>
      </w:r>
      <w:r w:rsidRPr="000D1BF8">
        <w:rPr>
          <w:rFonts w:ascii="Times New Roman" w:hAnsi="Times New Roman"/>
          <w:color w:val="000000"/>
          <w:sz w:val="24"/>
          <w:szCs w:val="24"/>
        </w:rPr>
        <w:t>б</w:t>
      </w:r>
      <w:r w:rsidRPr="000D1BF8">
        <w:rPr>
          <w:rFonts w:ascii="Times New Roman" w:hAnsi="Times New Roman"/>
          <w:color w:val="000000"/>
          <w:sz w:val="24"/>
          <w:szCs w:val="24"/>
        </w:rPr>
        <w:t>ло 2 человека, 2 человека получили травмы).</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t>За отчётный период на территории района ЧС техногенного и природного характера не случ</w:t>
      </w:r>
      <w:r w:rsidRPr="009434F0">
        <w:rPr>
          <w:rFonts w:ascii="Times New Roman" w:hAnsi="Times New Roman"/>
          <w:sz w:val="24"/>
          <w:szCs w:val="24"/>
        </w:rPr>
        <w:t>и</w:t>
      </w:r>
      <w:r w:rsidRPr="009434F0">
        <w:rPr>
          <w:rFonts w:ascii="Times New Roman" w:hAnsi="Times New Roman"/>
          <w:sz w:val="24"/>
          <w:szCs w:val="24"/>
        </w:rPr>
        <w:t>лось.</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shd w:val="clear" w:color="auto" w:fill="FFFFFF"/>
        </w:rPr>
        <w:tab/>
      </w:r>
      <w:r w:rsidRPr="009434F0">
        <w:rPr>
          <w:rFonts w:ascii="Times New Roman" w:hAnsi="Times New Roman"/>
          <w:b/>
          <w:bCs/>
          <w:sz w:val="24"/>
          <w:szCs w:val="24"/>
          <w:shd w:val="clear" w:color="auto" w:fill="FFFFFF"/>
        </w:rPr>
        <w:t>мероприятие 2.: </w:t>
      </w:r>
      <w:r w:rsidRPr="009434F0">
        <w:rPr>
          <w:rFonts w:ascii="Times New Roman" w:hAnsi="Times New Roman"/>
          <w:b/>
          <w:sz w:val="24"/>
          <w:szCs w:val="24"/>
        </w:rPr>
        <w:t>Обеспечение деятельности единой дежурно-диспетчерской службы З</w:t>
      </w:r>
      <w:r w:rsidRPr="009434F0">
        <w:rPr>
          <w:rFonts w:ascii="Times New Roman" w:hAnsi="Times New Roman"/>
          <w:b/>
          <w:sz w:val="24"/>
          <w:szCs w:val="24"/>
        </w:rPr>
        <w:t>и</w:t>
      </w:r>
      <w:r w:rsidRPr="009434F0">
        <w:rPr>
          <w:rFonts w:ascii="Times New Roman" w:hAnsi="Times New Roman"/>
          <w:b/>
          <w:sz w:val="24"/>
          <w:szCs w:val="24"/>
        </w:rPr>
        <w:t xml:space="preserve">минского районного муниципального образования </w:t>
      </w:r>
    </w:p>
    <w:p w:rsidR="00EB562D" w:rsidRPr="009434F0" w:rsidRDefault="00EB562D" w:rsidP="00EB562D">
      <w:pPr>
        <w:widowControl w:val="0"/>
        <w:spacing w:after="0"/>
        <w:ind w:firstLine="567"/>
        <w:jc w:val="both"/>
        <w:rPr>
          <w:rFonts w:ascii="Times New Roman" w:hAnsi="Times New Roman"/>
          <w:b/>
          <w:sz w:val="24"/>
          <w:szCs w:val="24"/>
        </w:rPr>
      </w:pPr>
      <w:r w:rsidRPr="009434F0">
        <w:rPr>
          <w:rFonts w:ascii="Times New Roman" w:hAnsi="Times New Roman"/>
          <w:sz w:val="24"/>
          <w:szCs w:val="24"/>
        </w:rPr>
        <w:t>На реализацию данного мероприятия в бюджете Зиминского района  были предусмотрены ф</w:t>
      </w:r>
      <w:r w:rsidRPr="009434F0">
        <w:rPr>
          <w:rFonts w:ascii="Times New Roman" w:hAnsi="Times New Roman"/>
          <w:sz w:val="24"/>
          <w:szCs w:val="24"/>
        </w:rPr>
        <w:t>и</w:t>
      </w:r>
      <w:r w:rsidRPr="009434F0">
        <w:rPr>
          <w:rFonts w:ascii="Times New Roman" w:hAnsi="Times New Roman"/>
          <w:sz w:val="24"/>
          <w:szCs w:val="24"/>
        </w:rPr>
        <w:t xml:space="preserve">нансовые средства в размере </w:t>
      </w:r>
      <w:r w:rsidRPr="00E80081">
        <w:rPr>
          <w:rFonts w:ascii="Times New Roman" w:hAnsi="Times New Roman"/>
          <w:b/>
          <w:sz w:val="24"/>
          <w:szCs w:val="24"/>
        </w:rPr>
        <w:t>2594,801</w:t>
      </w:r>
      <w:r w:rsidRPr="009434F0">
        <w:rPr>
          <w:rFonts w:ascii="Times New Roman" w:hAnsi="Times New Roman"/>
          <w:b/>
          <w:sz w:val="24"/>
          <w:szCs w:val="24"/>
        </w:rPr>
        <w:t xml:space="preserve"> тыс. рублей</w:t>
      </w:r>
      <w:r w:rsidRPr="009434F0">
        <w:rPr>
          <w:rFonts w:ascii="Times New Roman" w:hAnsi="Times New Roman"/>
          <w:sz w:val="24"/>
          <w:szCs w:val="24"/>
        </w:rPr>
        <w:t xml:space="preserve">, из которых фактически израсходовано </w:t>
      </w:r>
      <w:r w:rsidRPr="00E80081">
        <w:rPr>
          <w:rFonts w:ascii="Times New Roman" w:hAnsi="Times New Roman"/>
          <w:b/>
          <w:sz w:val="24"/>
          <w:szCs w:val="24"/>
        </w:rPr>
        <w:t>2594,801</w:t>
      </w:r>
      <w:r w:rsidRPr="009434F0">
        <w:rPr>
          <w:rFonts w:ascii="Times New Roman" w:hAnsi="Times New Roman"/>
          <w:b/>
          <w:sz w:val="24"/>
          <w:szCs w:val="24"/>
        </w:rPr>
        <w:t xml:space="preserve"> тыс. руб</w:t>
      </w:r>
      <w:r w:rsidRPr="009434F0">
        <w:rPr>
          <w:rFonts w:ascii="Times New Roman" w:hAnsi="Times New Roman"/>
          <w:sz w:val="24"/>
          <w:szCs w:val="24"/>
        </w:rPr>
        <w:t xml:space="preserve">. </w:t>
      </w:r>
    </w:p>
    <w:p w:rsidR="00EB562D" w:rsidRPr="009434F0" w:rsidRDefault="00EB562D" w:rsidP="00EB562D">
      <w:pPr>
        <w:widowControl w:val="0"/>
        <w:spacing w:after="0"/>
        <w:ind w:firstLine="567"/>
        <w:jc w:val="both"/>
        <w:rPr>
          <w:rStyle w:val="13"/>
          <w:rFonts w:ascii="Times New Roman" w:eastAsia="Arial" w:hAnsi="Times New Roman"/>
          <w:color w:val="000000"/>
          <w:sz w:val="24"/>
          <w:szCs w:val="24"/>
          <w:lang w:eastAsia="en-US" w:bidi="en-US"/>
        </w:rPr>
      </w:pPr>
      <w:r w:rsidRPr="009434F0">
        <w:rPr>
          <w:rFonts w:ascii="Times New Roman" w:hAnsi="Times New Roman"/>
          <w:b/>
          <w:bCs/>
          <w:sz w:val="24"/>
          <w:szCs w:val="24"/>
          <w:shd w:val="clear" w:color="auto" w:fill="FFFFFF"/>
        </w:rPr>
        <w:tab/>
      </w:r>
      <w:r w:rsidRPr="009434F0">
        <w:rPr>
          <w:rStyle w:val="13"/>
          <w:rFonts w:ascii="Times New Roman" w:eastAsia="Arial" w:hAnsi="Times New Roman"/>
          <w:color w:val="000000"/>
          <w:sz w:val="24"/>
          <w:szCs w:val="24"/>
          <w:lang w:eastAsia="en-US" w:bidi="en-US"/>
        </w:rPr>
        <w:t>Через ЕДДС Зиминского района</w:t>
      </w:r>
      <w:r w:rsidRPr="009434F0">
        <w:rPr>
          <w:rStyle w:val="13"/>
          <w:rFonts w:ascii="Times New Roman" w:hAnsi="Times New Roman"/>
          <w:sz w:val="24"/>
          <w:szCs w:val="24"/>
        </w:rPr>
        <w:t xml:space="preserve"> </w:t>
      </w:r>
      <w:r>
        <w:rPr>
          <w:rStyle w:val="13"/>
          <w:rFonts w:ascii="Times New Roman" w:hAnsi="Times New Roman"/>
          <w:sz w:val="24"/>
          <w:szCs w:val="24"/>
        </w:rPr>
        <w:t xml:space="preserve">ежедневно </w:t>
      </w:r>
      <w:r w:rsidRPr="009434F0">
        <w:rPr>
          <w:rStyle w:val="13"/>
          <w:rFonts w:ascii="Times New Roman" w:eastAsia="Arial" w:hAnsi="Times New Roman"/>
          <w:color w:val="000000"/>
          <w:sz w:val="24"/>
          <w:szCs w:val="24"/>
          <w:lang w:eastAsia="en-US" w:bidi="en-US"/>
        </w:rPr>
        <w:t>проводился сбор, обмен и анализ информации о состоянии обстановки на прилегающих территориях.</w:t>
      </w:r>
    </w:p>
    <w:p w:rsidR="00EB562D" w:rsidRPr="009434F0" w:rsidRDefault="00EB562D" w:rsidP="00EB562D">
      <w:pPr>
        <w:spacing w:after="0"/>
        <w:ind w:firstLine="567"/>
        <w:jc w:val="both"/>
        <w:rPr>
          <w:rFonts w:ascii="Times New Roman" w:eastAsia="Calibri" w:hAnsi="Times New Roman"/>
          <w:b/>
          <w:sz w:val="24"/>
          <w:szCs w:val="24"/>
        </w:rPr>
      </w:pPr>
      <w:r w:rsidRPr="009434F0">
        <w:rPr>
          <w:rFonts w:ascii="Times New Roman" w:eastAsia="Calibri" w:hAnsi="Times New Roman"/>
          <w:sz w:val="24"/>
          <w:szCs w:val="24"/>
        </w:rPr>
        <w:tab/>
      </w:r>
      <w:r w:rsidRPr="009434F0">
        <w:rPr>
          <w:rFonts w:ascii="Times New Roman" w:eastAsia="Calibri" w:hAnsi="Times New Roman"/>
          <w:b/>
          <w:sz w:val="24"/>
          <w:szCs w:val="24"/>
        </w:rPr>
        <w:t xml:space="preserve">мероприятие </w:t>
      </w:r>
      <w:r>
        <w:rPr>
          <w:rFonts w:ascii="Times New Roman" w:eastAsia="Calibri" w:hAnsi="Times New Roman"/>
          <w:b/>
          <w:sz w:val="24"/>
          <w:szCs w:val="24"/>
        </w:rPr>
        <w:t>3</w:t>
      </w:r>
      <w:r w:rsidRPr="009434F0">
        <w:rPr>
          <w:rFonts w:ascii="Times New Roman" w:eastAsia="Calibri" w:hAnsi="Times New Roman"/>
          <w:b/>
          <w:sz w:val="24"/>
          <w:szCs w:val="24"/>
        </w:rPr>
        <w:t>.: Резервный фонд для предупреждения и ликвидации последствий ЧС</w:t>
      </w:r>
    </w:p>
    <w:p w:rsidR="00EB562D" w:rsidRPr="009434F0" w:rsidRDefault="00EB562D" w:rsidP="00EB562D">
      <w:pPr>
        <w:widowControl w:val="0"/>
        <w:spacing w:after="0"/>
        <w:ind w:firstLine="567"/>
        <w:jc w:val="both"/>
        <w:rPr>
          <w:rFonts w:ascii="Times New Roman" w:hAnsi="Times New Roman"/>
          <w:sz w:val="24"/>
          <w:szCs w:val="24"/>
        </w:rPr>
      </w:pPr>
      <w:r w:rsidRPr="009434F0">
        <w:rPr>
          <w:rFonts w:ascii="Times New Roman" w:hAnsi="Times New Roman"/>
          <w:sz w:val="24"/>
          <w:szCs w:val="24"/>
        </w:rPr>
        <w:lastRenderedPageBreak/>
        <w:t>На реализацию данного мероприятия в бюджете Зиминского района  были предусмотрены ф</w:t>
      </w:r>
      <w:r w:rsidRPr="009434F0">
        <w:rPr>
          <w:rFonts w:ascii="Times New Roman" w:hAnsi="Times New Roman"/>
          <w:sz w:val="24"/>
          <w:szCs w:val="24"/>
        </w:rPr>
        <w:t>и</w:t>
      </w:r>
      <w:r w:rsidRPr="009434F0">
        <w:rPr>
          <w:rFonts w:ascii="Times New Roman" w:hAnsi="Times New Roman"/>
          <w:sz w:val="24"/>
          <w:szCs w:val="24"/>
        </w:rPr>
        <w:t xml:space="preserve">нансовые средства в размере </w:t>
      </w:r>
      <w:r w:rsidRPr="00E80081">
        <w:rPr>
          <w:rFonts w:ascii="Times New Roman" w:hAnsi="Times New Roman"/>
          <w:b/>
          <w:sz w:val="24"/>
          <w:szCs w:val="24"/>
        </w:rPr>
        <w:t>2114,280</w:t>
      </w:r>
      <w:r w:rsidRPr="009434F0">
        <w:rPr>
          <w:rFonts w:ascii="Times New Roman" w:hAnsi="Times New Roman"/>
          <w:b/>
          <w:sz w:val="24"/>
          <w:szCs w:val="24"/>
        </w:rPr>
        <w:t xml:space="preserve"> тыс. рублей</w:t>
      </w:r>
      <w:r w:rsidRPr="009434F0">
        <w:rPr>
          <w:rFonts w:ascii="Times New Roman" w:hAnsi="Times New Roman"/>
          <w:sz w:val="24"/>
          <w:szCs w:val="24"/>
        </w:rPr>
        <w:t xml:space="preserve">, из которых фактически израсходовано </w:t>
      </w:r>
      <w:r w:rsidRPr="00E80081">
        <w:rPr>
          <w:rFonts w:ascii="Times New Roman" w:hAnsi="Times New Roman"/>
          <w:b/>
          <w:sz w:val="24"/>
          <w:szCs w:val="24"/>
        </w:rPr>
        <w:t>2114,280</w:t>
      </w:r>
      <w:r w:rsidRPr="009434F0">
        <w:rPr>
          <w:rFonts w:ascii="Times New Roman" w:hAnsi="Times New Roman"/>
          <w:b/>
          <w:sz w:val="24"/>
          <w:szCs w:val="24"/>
        </w:rPr>
        <w:t xml:space="preserve"> тыс. руб</w:t>
      </w:r>
      <w:r w:rsidRPr="009434F0">
        <w:rPr>
          <w:rFonts w:ascii="Times New Roman" w:hAnsi="Times New Roman"/>
          <w:sz w:val="24"/>
          <w:szCs w:val="24"/>
        </w:rPr>
        <w:t>.:</w:t>
      </w:r>
    </w:p>
    <w:p w:rsidR="00EB562D" w:rsidRDefault="00EB562D" w:rsidP="00EB562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ЕДДС ЗРМО </w:t>
      </w:r>
      <w:r w:rsidRPr="00754FE4">
        <w:rPr>
          <w:rFonts w:ascii="Times New Roman" w:hAnsi="Times New Roman"/>
          <w:sz w:val="24"/>
          <w:szCs w:val="24"/>
        </w:rPr>
        <w:t>приобретен</w:t>
      </w:r>
      <w:r>
        <w:rPr>
          <w:rFonts w:ascii="Times New Roman" w:hAnsi="Times New Roman"/>
          <w:sz w:val="24"/>
          <w:szCs w:val="24"/>
        </w:rPr>
        <w:t>о и установлено</w:t>
      </w:r>
      <w:r w:rsidRPr="00754FE4">
        <w:rPr>
          <w:rFonts w:ascii="Times New Roman" w:hAnsi="Times New Roman"/>
          <w:sz w:val="24"/>
          <w:szCs w:val="24"/>
        </w:rPr>
        <w:t xml:space="preserve"> оборудовани</w:t>
      </w:r>
      <w:r>
        <w:rPr>
          <w:rFonts w:ascii="Times New Roman" w:hAnsi="Times New Roman"/>
          <w:sz w:val="24"/>
          <w:szCs w:val="24"/>
        </w:rPr>
        <w:t>е</w:t>
      </w:r>
      <w:r w:rsidRPr="00754FE4">
        <w:rPr>
          <w:rFonts w:ascii="Times New Roman" w:hAnsi="Times New Roman"/>
          <w:sz w:val="24"/>
          <w:szCs w:val="24"/>
        </w:rPr>
        <w:t xml:space="preserve"> КТСО П-166М (блоки управления (БУ), терминал управления (ПЭВМ-П-166М), маршрутизатор, в целях сопряжения МАСЦО с реги</w:t>
      </w:r>
      <w:r w:rsidRPr="00754FE4">
        <w:rPr>
          <w:rFonts w:ascii="Times New Roman" w:hAnsi="Times New Roman"/>
          <w:sz w:val="24"/>
          <w:szCs w:val="24"/>
        </w:rPr>
        <w:t>о</w:t>
      </w:r>
      <w:r w:rsidRPr="00754FE4">
        <w:rPr>
          <w:rFonts w:ascii="Times New Roman" w:hAnsi="Times New Roman"/>
          <w:sz w:val="24"/>
          <w:szCs w:val="24"/>
        </w:rPr>
        <w:t>нальной автоматизированной системы централизованного оповещения населения Иркутской обла</w:t>
      </w:r>
      <w:r w:rsidRPr="00754FE4">
        <w:rPr>
          <w:rFonts w:ascii="Times New Roman" w:hAnsi="Times New Roman"/>
          <w:sz w:val="24"/>
          <w:szCs w:val="24"/>
        </w:rPr>
        <w:t>с</w:t>
      </w:r>
      <w:r w:rsidRPr="00754FE4">
        <w:rPr>
          <w:rFonts w:ascii="Times New Roman" w:hAnsi="Times New Roman"/>
          <w:sz w:val="24"/>
          <w:szCs w:val="24"/>
        </w:rPr>
        <w:t>ти</w:t>
      </w:r>
      <w:r>
        <w:rPr>
          <w:rFonts w:ascii="Times New Roman" w:hAnsi="Times New Roman"/>
          <w:sz w:val="24"/>
          <w:szCs w:val="24"/>
        </w:rPr>
        <w:t xml:space="preserve">. Всего на сумму  1794000 рублей. </w:t>
      </w:r>
    </w:p>
    <w:p w:rsidR="00EB562D" w:rsidRDefault="00EB562D" w:rsidP="00EB562D">
      <w:pPr>
        <w:spacing w:after="0" w:line="240" w:lineRule="auto"/>
        <w:ind w:firstLine="708"/>
        <w:jc w:val="both"/>
        <w:rPr>
          <w:rFonts w:ascii="Times New Roman" w:hAnsi="Times New Roman"/>
          <w:sz w:val="24"/>
          <w:szCs w:val="24"/>
        </w:rPr>
      </w:pPr>
      <w:r>
        <w:rPr>
          <w:rFonts w:ascii="Times New Roman" w:hAnsi="Times New Roman"/>
          <w:sz w:val="24"/>
          <w:szCs w:val="24"/>
        </w:rPr>
        <w:t>Приобретен резервный источник электропитания в ЕДДС ЗРМО (бензогенератор 4-х тактный, с автозапуском 6500Вт) - 48999 рублей</w:t>
      </w:r>
      <w:r w:rsidRPr="00D61A75">
        <w:rPr>
          <w:rFonts w:ascii="Times New Roman" w:hAnsi="Times New Roman"/>
          <w:sz w:val="24"/>
          <w:szCs w:val="24"/>
        </w:rPr>
        <w:t>.</w:t>
      </w:r>
      <w:r>
        <w:rPr>
          <w:rFonts w:ascii="Times New Roman" w:hAnsi="Times New Roman"/>
          <w:sz w:val="24"/>
          <w:szCs w:val="24"/>
        </w:rPr>
        <w:t xml:space="preserve"> </w:t>
      </w:r>
    </w:p>
    <w:p w:rsidR="00EB562D" w:rsidRDefault="00EB562D" w:rsidP="00EB562D">
      <w:pPr>
        <w:spacing w:after="0" w:line="240" w:lineRule="auto"/>
        <w:ind w:firstLine="708"/>
        <w:jc w:val="both"/>
        <w:rPr>
          <w:rFonts w:ascii="Times New Roman" w:hAnsi="Times New Roman"/>
          <w:sz w:val="24"/>
          <w:szCs w:val="24"/>
        </w:rPr>
      </w:pPr>
      <w:r>
        <w:rPr>
          <w:rFonts w:ascii="Times New Roman" w:hAnsi="Times New Roman"/>
          <w:sz w:val="24"/>
          <w:szCs w:val="24"/>
        </w:rPr>
        <w:t>Приобретены 2 сетевых фильтра к бензогенератору по 10 метров - 3998 рублей.</w:t>
      </w:r>
    </w:p>
    <w:p w:rsidR="00EB562D" w:rsidRDefault="00EB562D" w:rsidP="00EB562D">
      <w:pPr>
        <w:spacing w:after="0" w:line="240" w:lineRule="auto"/>
        <w:ind w:firstLine="708"/>
        <w:jc w:val="both"/>
        <w:rPr>
          <w:rFonts w:ascii="Times New Roman" w:hAnsi="Times New Roman"/>
          <w:sz w:val="24"/>
          <w:szCs w:val="24"/>
        </w:rPr>
      </w:pPr>
      <w:r>
        <w:rPr>
          <w:rFonts w:ascii="Times New Roman" w:hAnsi="Times New Roman"/>
          <w:sz w:val="24"/>
          <w:szCs w:val="24"/>
        </w:rPr>
        <w:t>ГСМ - 1783 рубля.</w:t>
      </w:r>
    </w:p>
    <w:p w:rsidR="00943BF2" w:rsidRPr="00C23B68" w:rsidRDefault="00943BF2" w:rsidP="00EB562D">
      <w:pPr>
        <w:widowControl w:val="0"/>
        <w:spacing w:after="0"/>
        <w:ind w:firstLine="567"/>
        <w:jc w:val="center"/>
        <w:rPr>
          <w:rFonts w:ascii="Times New Roman" w:eastAsia="Calibri" w:hAnsi="Times New Roman"/>
          <w:sz w:val="24"/>
          <w:szCs w:val="24"/>
        </w:rPr>
      </w:pPr>
    </w:p>
    <w:p w:rsidR="001C00BA" w:rsidRPr="00E01BCC" w:rsidRDefault="0047760C" w:rsidP="00551B04">
      <w:pPr>
        <w:spacing w:after="0" w:line="240" w:lineRule="auto"/>
        <w:jc w:val="center"/>
        <w:rPr>
          <w:rFonts w:ascii="Times New Roman" w:hAnsi="Times New Roman"/>
          <w:b/>
          <w:sz w:val="24"/>
          <w:szCs w:val="24"/>
        </w:rPr>
      </w:pPr>
      <w:r w:rsidRPr="00F47C8A">
        <w:rPr>
          <w:rFonts w:ascii="Times New Roman" w:hAnsi="Times New Roman"/>
          <w:b/>
          <w:sz w:val="24"/>
          <w:szCs w:val="24"/>
        </w:rPr>
        <w:t>1.</w:t>
      </w:r>
      <w:r w:rsidR="006A5CED">
        <w:rPr>
          <w:rFonts w:ascii="Times New Roman" w:hAnsi="Times New Roman"/>
          <w:b/>
          <w:sz w:val="24"/>
          <w:szCs w:val="24"/>
        </w:rPr>
        <w:t>11</w:t>
      </w:r>
      <w:r w:rsidR="001965D4" w:rsidRPr="00F47C8A">
        <w:rPr>
          <w:rFonts w:ascii="Times New Roman" w:hAnsi="Times New Roman"/>
          <w:b/>
          <w:sz w:val="24"/>
          <w:szCs w:val="24"/>
        </w:rPr>
        <w:t xml:space="preserve">. </w:t>
      </w:r>
      <w:r w:rsidR="001C00BA" w:rsidRPr="00E01BCC">
        <w:rPr>
          <w:rFonts w:ascii="Times New Roman" w:hAnsi="Times New Roman"/>
          <w:b/>
          <w:sz w:val="24"/>
          <w:szCs w:val="24"/>
        </w:rPr>
        <w:t>Муниципальная программа</w:t>
      </w:r>
      <w:r w:rsidR="001C00BA">
        <w:rPr>
          <w:rFonts w:ascii="Times New Roman" w:hAnsi="Times New Roman"/>
          <w:b/>
          <w:sz w:val="24"/>
          <w:szCs w:val="24"/>
        </w:rPr>
        <w:t xml:space="preserve"> </w:t>
      </w:r>
      <w:r w:rsidR="001C00BA" w:rsidRPr="00E01BCC">
        <w:rPr>
          <w:rFonts w:ascii="Times New Roman" w:hAnsi="Times New Roman"/>
          <w:b/>
          <w:sz w:val="24"/>
          <w:szCs w:val="24"/>
        </w:rPr>
        <w:t>Зиминского районного муниципального образования</w:t>
      </w:r>
    </w:p>
    <w:p w:rsidR="001C00BA" w:rsidRPr="00E01BCC" w:rsidRDefault="001C00BA" w:rsidP="00551B04">
      <w:pPr>
        <w:spacing w:after="0" w:line="240" w:lineRule="auto"/>
        <w:ind w:firstLine="709"/>
        <w:jc w:val="center"/>
        <w:rPr>
          <w:rFonts w:ascii="Times New Roman" w:hAnsi="Times New Roman"/>
          <w:b/>
          <w:sz w:val="24"/>
          <w:szCs w:val="24"/>
        </w:rPr>
      </w:pPr>
      <w:r w:rsidRPr="00E01BCC">
        <w:rPr>
          <w:rFonts w:ascii="Times New Roman" w:hAnsi="Times New Roman"/>
          <w:b/>
          <w:sz w:val="24"/>
          <w:szCs w:val="24"/>
        </w:rPr>
        <w:t>«Профилактика правонарушений в Зиминском районе»</w:t>
      </w:r>
      <w:r w:rsidR="00551B04">
        <w:rPr>
          <w:rFonts w:ascii="Times New Roman" w:hAnsi="Times New Roman"/>
          <w:b/>
          <w:sz w:val="24"/>
          <w:szCs w:val="24"/>
        </w:rPr>
        <w:t xml:space="preserve"> </w:t>
      </w:r>
      <w:r w:rsidRPr="00E01BCC">
        <w:rPr>
          <w:rFonts w:ascii="Times New Roman" w:hAnsi="Times New Roman"/>
          <w:b/>
          <w:sz w:val="24"/>
          <w:szCs w:val="24"/>
        </w:rPr>
        <w:t>на 2021-2026 годы</w:t>
      </w:r>
    </w:p>
    <w:p w:rsidR="001C00BA" w:rsidRPr="00E01BCC" w:rsidRDefault="001C00BA" w:rsidP="001C00BA">
      <w:pPr>
        <w:spacing w:after="0" w:line="240" w:lineRule="auto"/>
        <w:ind w:firstLine="709"/>
        <w:jc w:val="center"/>
        <w:rPr>
          <w:rFonts w:ascii="Times New Roman" w:hAnsi="Times New Roman"/>
          <w:b/>
          <w:sz w:val="24"/>
          <w:szCs w:val="24"/>
        </w:rPr>
      </w:pP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Муниципальная программа Зиминского районного муниципального образования «Профила</w:t>
      </w:r>
      <w:r w:rsidRPr="001C00BA">
        <w:rPr>
          <w:rFonts w:ascii="Times New Roman" w:hAnsi="Times New Roman"/>
          <w:sz w:val="24"/>
          <w:szCs w:val="24"/>
        </w:rPr>
        <w:t>к</w:t>
      </w:r>
      <w:r w:rsidRPr="001C00BA">
        <w:rPr>
          <w:rFonts w:ascii="Times New Roman" w:hAnsi="Times New Roman"/>
          <w:sz w:val="24"/>
          <w:szCs w:val="24"/>
        </w:rPr>
        <w:t>тика правонарушений в Зиминском районе» на 2021 – 2026 годы (далее - программа) (утверждена постановлением администрации Зиминского районного муниципального образования от 09.11.2020 г. №937), разработана в целях развития и совершенствования многоуровневой системы профилактики правонарушений, укрепления общественного порядка и общественной безопасности,  вовлечение в эту деятельность всех государственных органов, органов исполнительной власти, органов местного самоуправления, общественных формирований и населения, повышение их роли и ответственности в профилактике правонарушений и борьбы с преступностью.</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Программа предусматривает следующие направления деятельности:</w:t>
      </w:r>
    </w:p>
    <w:p w:rsidR="001C00BA" w:rsidRPr="001C00BA" w:rsidRDefault="001C00BA" w:rsidP="001C00BA">
      <w:pPr>
        <w:pStyle w:val="a4"/>
        <w:numPr>
          <w:ilvl w:val="0"/>
          <w:numId w:val="13"/>
        </w:numPr>
        <w:tabs>
          <w:tab w:val="left" w:pos="1134"/>
        </w:tabs>
        <w:spacing w:after="0"/>
        <w:ind w:left="0" w:firstLine="709"/>
        <w:jc w:val="both"/>
        <w:rPr>
          <w:rFonts w:ascii="Times New Roman" w:hAnsi="Times New Roman"/>
          <w:sz w:val="24"/>
          <w:szCs w:val="24"/>
        </w:rPr>
      </w:pPr>
      <w:r w:rsidRPr="001C00BA">
        <w:rPr>
          <w:rFonts w:ascii="Times New Roman" w:hAnsi="Times New Roman"/>
          <w:sz w:val="24"/>
          <w:szCs w:val="24"/>
        </w:rPr>
        <w:t>Профилактика правонарушений в масштабах муниципального образования;</w:t>
      </w:r>
    </w:p>
    <w:p w:rsidR="001C00BA" w:rsidRPr="001C00BA" w:rsidRDefault="001C00BA" w:rsidP="001C00BA">
      <w:pPr>
        <w:pStyle w:val="a4"/>
        <w:numPr>
          <w:ilvl w:val="0"/>
          <w:numId w:val="13"/>
        </w:numPr>
        <w:tabs>
          <w:tab w:val="left" w:pos="1134"/>
        </w:tabs>
        <w:spacing w:after="0"/>
        <w:ind w:left="0" w:firstLine="709"/>
        <w:jc w:val="both"/>
        <w:rPr>
          <w:rFonts w:ascii="Times New Roman" w:hAnsi="Times New Roman"/>
          <w:sz w:val="24"/>
          <w:szCs w:val="24"/>
        </w:rPr>
      </w:pPr>
      <w:r w:rsidRPr="001C00BA">
        <w:rPr>
          <w:rFonts w:ascii="Times New Roman" w:hAnsi="Times New Roman"/>
          <w:bCs/>
          <w:sz w:val="24"/>
          <w:szCs w:val="24"/>
        </w:rPr>
        <w:t>Профилактика правонарушений среди несовершеннолетних;</w:t>
      </w:r>
    </w:p>
    <w:p w:rsidR="001C00BA" w:rsidRPr="001C00BA" w:rsidRDefault="001C00BA" w:rsidP="001C00BA">
      <w:pPr>
        <w:pStyle w:val="a4"/>
        <w:numPr>
          <w:ilvl w:val="0"/>
          <w:numId w:val="13"/>
        </w:numPr>
        <w:tabs>
          <w:tab w:val="left" w:pos="1134"/>
        </w:tabs>
        <w:spacing w:after="0"/>
        <w:ind w:left="0" w:firstLine="709"/>
        <w:jc w:val="both"/>
        <w:rPr>
          <w:rFonts w:ascii="Times New Roman" w:hAnsi="Times New Roman"/>
          <w:sz w:val="24"/>
          <w:szCs w:val="24"/>
        </w:rPr>
      </w:pPr>
      <w:r w:rsidRPr="001C00BA">
        <w:rPr>
          <w:rFonts w:ascii="Times New Roman" w:hAnsi="Times New Roman"/>
          <w:bCs/>
          <w:sz w:val="24"/>
          <w:szCs w:val="24"/>
        </w:rPr>
        <w:t>Профилактика правонарушений среди лиц, освободившихся из мест лишения свободы, лиц, осужденных без изоляции от общества;</w:t>
      </w:r>
    </w:p>
    <w:p w:rsidR="001C00BA" w:rsidRPr="001C00BA" w:rsidRDefault="001C00BA" w:rsidP="001C00BA">
      <w:pPr>
        <w:pStyle w:val="a4"/>
        <w:numPr>
          <w:ilvl w:val="0"/>
          <w:numId w:val="13"/>
        </w:numPr>
        <w:tabs>
          <w:tab w:val="left" w:pos="1134"/>
        </w:tabs>
        <w:spacing w:after="0"/>
        <w:ind w:left="0" w:firstLine="709"/>
        <w:jc w:val="both"/>
        <w:rPr>
          <w:rFonts w:ascii="Times New Roman" w:hAnsi="Times New Roman"/>
          <w:sz w:val="24"/>
          <w:szCs w:val="24"/>
        </w:rPr>
      </w:pPr>
      <w:r w:rsidRPr="001C00BA">
        <w:rPr>
          <w:rFonts w:ascii="Times New Roman" w:hAnsi="Times New Roman"/>
          <w:sz w:val="24"/>
          <w:szCs w:val="24"/>
        </w:rPr>
        <w:t>Мероприятия в сфере профилактики правонарушений по месту  жительства граждан</w:t>
      </w:r>
      <w:r w:rsidRPr="001C00BA">
        <w:rPr>
          <w:rFonts w:ascii="Times New Roman" w:hAnsi="Times New Roman"/>
          <w:bCs/>
          <w:sz w:val="24"/>
          <w:szCs w:val="24"/>
        </w:rPr>
        <w:t xml:space="preserve">;  </w:t>
      </w:r>
    </w:p>
    <w:p w:rsidR="001C00BA" w:rsidRPr="001C00BA" w:rsidRDefault="001C00BA" w:rsidP="001C00BA">
      <w:pPr>
        <w:pStyle w:val="a4"/>
        <w:numPr>
          <w:ilvl w:val="0"/>
          <w:numId w:val="13"/>
        </w:numPr>
        <w:tabs>
          <w:tab w:val="left" w:pos="1134"/>
        </w:tabs>
        <w:spacing w:after="0"/>
        <w:ind w:left="0" w:firstLine="709"/>
        <w:jc w:val="both"/>
        <w:rPr>
          <w:rFonts w:ascii="Times New Roman" w:hAnsi="Times New Roman"/>
          <w:sz w:val="24"/>
          <w:szCs w:val="24"/>
        </w:rPr>
      </w:pPr>
      <w:r w:rsidRPr="001C00BA">
        <w:rPr>
          <w:rFonts w:ascii="Times New Roman" w:hAnsi="Times New Roman"/>
          <w:sz w:val="24"/>
          <w:szCs w:val="24"/>
        </w:rPr>
        <w:t>Мероприятия в сфере профилактики нарушений законодательства о гражданстве, пред</w:t>
      </w:r>
      <w:r w:rsidRPr="001C00BA">
        <w:rPr>
          <w:rFonts w:ascii="Times New Roman" w:hAnsi="Times New Roman"/>
          <w:sz w:val="24"/>
          <w:szCs w:val="24"/>
        </w:rPr>
        <w:t>у</w:t>
      </w:r>
      <w:r w:rsidRPr="001C00BA">
        <w:rPr>
          <w:rFonts w:ascii="Times New Roman" w:hAnsi="Times New Roman"/>
          <w:sz w:val="24"/>
          <w:szCs w:val="24"/>
        </w:rPr>
        <w:t>преждение и пресечение нелегальной миграции;</w:t>
      </w:r>
    </w:p>
    <w:p w:rsidR="001C00BA" w:rsidRPr="001C00BA" w:rsidRDefault="001C00BA" w:rsidP="001C00BA">
      <w:pPr>
        <w:pStyle w:val="a4"/>
        <w:numPr>
          <w:ilvl w:val="0"/>
          <w:numId w:val="13"/>
        </w:numPr>
        <w:tabs>
          <w:tab w:val="left" w:pos="1134"/>
        </w:tabs>
        <w:spacing w:after="0"/>
        <w:ind w:left="0" w:firstLine="709"/>
        <w:jc w:val="both"/>
        <w:rPr>
          <w:rFonts w:ascii="Times New Roman" w:hAnsi="Times New Roman"/>
          <w:sz w:val="24"/>
          <w:szCs w:val="24"/>
        </w:rPr>
      </w:pPr>
      <w:r w:rsidRPr="001C00BA">
        <w:rPr>
          <w:rFonts w:ascii="Times New Roman" w:hAnsi="Times New Roman"/>
          <w:sz w:val="24"/>
          <w:szCs w:val="24"/>
        </w:rPr>
        <w:t>Профилактика терроризма и экстремизма.</w:t>
      </w:r>
    </w:p>
    <w:p w:rsidR="001C00BA" w:rsidRPr="001C00BA" w:rsidRDefault="001C00BA" w:rsidP="001C00BA">
      <w:pPr>
        <w:pStyle w:val="ConsPlusNormal"/>
        <w:spacing w:line="276" w:lineRule="auto"/>
        <w:ind w:firstLine="709"/>
        <w:contextualSpacing/>
        <w:jc w:val="both"/>
        <w:rPr>
          <w:rFonts w:ascii="Times New Roman" w:hAnsi="Times New Roman" w:cs="Times New Roman"/>
          <w:sz w:val="24"/>
          <w:szCs w:val="24"/>
        </w:rPr>
      </w:pPr>
      <w:r w:rsidRPr="001C00BA">
        <w:rPr>
          <w:rFonts w:ascii="Times New Roman" w:hAnsi="Times New Roman" w:cs="Times New Roman"/>
          <w:sz w:val="24"/>
          <w:szCs w:val="24"/>
        </w:rPr>
        <w:t xml:space="preserve">Финансирование мероприятий </w:t>
      </w:r>
      <w:hyperlink r:id="rId9" w:tooltip="Постановление Администрации РО от 30.09.2010 N 211 (ред. от 04.04.2013) &quot;Об утверждении Областной долгосрочной целевой программы &quot;Профилактика правонарушений в Ростовской области на 2011-2013 годы&quot;{КонсультантПлюс}" w:history="1">
        <w:r w:rsidRPr="001C00BA">
          <w:rPr>
            <w:rFonts w:ascii="Times New Roman" w:hAnsi="Times New Roman" w:cs="Times New Roman"/>
            <w:color w:val="000000"/>
            <w:sz w:val="24"/>
            <w:szCs w:val="24"/>
          </w:rPr>
          <w:t>Программы</w:t>
        </w:r>
      </w:hyperlink>
      <w:r w:rsidRPr="001C00BA">
        <w:rPr>
          <w:rFonts w:ascii="Times New Roman" w:hAnsi="Times New Roman" w:cs="Times New Roman"/>
          <w:color w:val="000000"/>
          <w:sz w:val="24"/>
          <w:szCs w:val="24"/>
        </w:rPr>
        <w:t xml:space="preserve"> </w:t>
      </w:r>
      <w:r w:rsidRPr="001C00BA">
        <w:rPr>
          <w:rFonts w:ascii="Times New Roman" w:hAnsi="Times New Roman" w:cs="Times New Roman"/>
          <w:sz w:val="24"/>
          <w:szCs w:val="24"/>
        </w:rPr>
        <w:t>осуществляется за счет средств местного бюджета.</w:t>
      </w:r>
    </w:p>
    <w:p w:rsidR="001C00BA" w:rsidRPr="001C00BA" w:rsidRDefault="001C00BA" w:rsidP="001C00BA">
      <w:pPr>
        <w:pStyle w:val="a4"/>
        <w:tabs>
          <w:tab w:val="left" w:pos="142"/>
          <w:tab w:val="left" w:pos="2550"/>
          <w:tab w:val="left" w:pos="9498"/>
        </w:tabs>
        <w:ind w:left="0" w:firstLine="709"/>
        <w:jc w:val="both"/>
        <w:rPr>
          <w:rFonts w:ascii="Times New Roman" w:hAnsi="Times New Roman"/>
          <w:sz w:val="24"/>
          <w:szCs w:val="24"/>
        </w:rPr>
      </w:pPr>
      <w:r w:rsidRPr="001C00BA">
        <w:rPr>
          <w:rFonts w:ascii="Times New Roman" w:hAnsi="Times New Roman"/>
          <w:sz w:val="24"/>
          <w:szCs w:val="24"/>
        </w:rPr>
        <w:t>По муниципальной программе освоено – 546,0 тыс. рублей (предусмотренных на 2022 г.), из них:</w:t>
      </w:r>
    </w:p>
    <w:p w:rsidR="001C00BA" w:rsidRPr="001C00BA" w:rsidRDefault="001C00BA" w:rsidP="001C00BA">
      <w:pPr>
        <w:pStyle w:val="a4"/>
        <w:numPr>
          <w:ilvl w:val="0"/>
          <w:numId w:val="40"/>
        </w:numPr>
        <w:tabs>
          <w:tab w:val="left" w:pos="142"/>
          <w:tab w:val="left" w:pos="1134"/>
          <w:tab w:val="left" w:pos="9355"/>
          <w:tab w:val="left" w:pos="9498"/>
        </w:tabs>
        <w:spacing w:after="0"/>
        <w:ind w:left="0" w:firstLine="709"/>
        <w:jc w:val="both"/>
        <w:rPr>
          <w:rFonts w:ascii="Times New Roman" w:hAnsi="Times New Roman"/>
          <w:sz w:val="24"/>
          <w:szCs w:val="24"/>
        </w:rPr>
      </w:pPr>
      <w:r w:rsidRPr="001C00BA">
        <w:rPr>
          <w:rFonts w:ascii="Times New Roman" w:hAnsi="Times New Roman"/>
          <w:sz w:val="24"/>
          <w:szCs w:val="24"/>
        </w:rPr>
        <w:t>Мероприятия по профилактике правонарушений в масштабах муниципального образов</w:t>
      </w:r>
      <w:r w:rsidRPr="001C00BA">
        <w:rPr>
          <w:rFonts w:ascii="Times New Roman" w:hAnsi="Times New Roman"/>
          <w:sz w:val="24"/>
          <w:szCs w:val="24"/>
        </w:rPr>
        <w:t>а</w:t>
      </w:r>
      <w:r w:rsidRPr="001C00BA">
        <w:rPr>
          <w:rFonts w:ascii="Times New Roman" w:hAnsi="Times New Roman"/>
          <w:sz w:val="24"/>
          <w:szCs w:val="24"/>
        </w:rPr>
        <w:t>ния:</w:t>
      </w:r>
    </w:p>
    <w:p w:rsidR="001C00BA" w:rsidRPr="001C00BA" w:rsidRDefault="001C00BA" w:rsidP="001C00BA">
      <w:pPr>
        <w:tabs>
          <w:tab w:val="left" w:pos="9355"/>
        </w:tabs>
        <w:spacing w:after="0"/>
        <w:ind w:firstLine="709"/>
        <w:contextualSpacing/>
        <w:jc w:val="both"/>
        <w:rPr>
          <w:rFonts w:ascii="Times New Roman" w:hAnsi="Times New Roman"/>
          <w:sz w:val="24"/>
          <w:szCs w:val="24"/>
        </w:rPr>
      </w:pPr>
      <w:r w:rsidRPr="001C00BA">
        <w:rPr>
          <w:rFonts w:ascii="Times New Roman" w:hAnsi="Times New Roman"/>
          <w:sz w:val="24"/>
          <w:szCs w:val="24"/>
        </w:rPr>
        <w:t xml:space="preserve">- 3,0 тыс. руб. -  на организацию комплексных мер по стимулированию (поощрению) участия населения в деятельности общественных организаций правоохранительной направленности в форме добровольных народных дружин, молодежных отрядов, содействия полиции, волонтерских отрядов (поощрены 6 волонтеров районного антинаркотического движения); </w:t>
      </w:r>
    </w:p>
    <w:p w:rsidR="001C00BA" w:rsidRPr="001C00BA" w:rsidRDefault="001C00BA" w:rsidP="001C00BA">
      <w:pPr>
        <w:pStyle w:val="a4"/>
        <w:numPr>
          <w:ilvl w:val="0"/>
          <w:numId w:val="40"/>
        </w:numPr>
        <w:tabs>
          <w:tab w:val="left" w:pos="1134"/>
        </w:tabs>
        <w:spacing w:after="0"/>
        <w:ind w:left="0" w:firstLine="709"/>
        <w:jc w:val="both"/>
        <w:rPr>
          <w:rFonts w:ascii="Times New Roman" w:hAnsi="Times New Roman"/>
          <w:sz w:val="24"/>
          <w:szCs w:val="24"/>
        </w:rPr>
      </w:pPr>
      <w:r w:rsidRPr="001C00BA">
        <w:rPr>
          <w:rFonts w:ascii="Times New Roman" w:hAnsi="Times New Roman"/>
          <w:sz w:val="24"/>
          <w:szCs w:val="24"/>
        </w:rPr>
        <w:t>Мероприятия по профилактике правонарушений среди несовершеннолетних:</w:t>
      </w:r>
    </w:p>
    <w:p w:rsidR="001C00BA" w:rsidRPr="001C00BA" w:rsidRDefault="001C00BA" w:rsidP="001C00BA">
      <w:pPr>
        <w:tabs>
          <w:tab w:val="left" w:pos="9355"/>
        </w:tabs>
        <w:spacing w:after="0"/>
        <w:ind w:firstLine="709"/>
        <w:contextualSpacing/>
        <w:jc w:val="both"/>
        <w:rPr>
          <w:rFonts w:ascii="Times New Roman" w:hAnsi="Times New Roman"/>
          <w:sz w:val="24"/>
          <w:szCs w:val="24"/>
        </w:rPr>
      </w:pPr>
      <w:r w:rsidRPr="001C00BA">
        <w:rPr>
          <w:rFonts w:ascii="Times New Roman" w:hAnsi="Times New Roman"/>
          <w:sz w:val="24"/>
          <w:szCs w:val="24"/>
        </w:rPr>
        <w:t>- 7 990 тыс. руб. – на организацию и проведение районных конференций, семинаров, круглых столов, агитационно-профилактических мероприятий по проблемам профилактики безнадзорности и правонарушений среди несовершеннолетних (изготовление памяток, листовок, видеороликов) (5,0 тыс. рублей – изготовлены информационные памятки «Современные виды мошенничества в колич</w:t>
      </w:r>
      <w:r w:rsidRPr="001C00BA">
        <w:rPr>
          <w:rFonts w:ascii="Times New Roman" w:hAnsi="Times New Roman"/>
          <w:sz w:val="24"/>
          <w:szCs w:val="24"/>
        </w:rPr>
        <w:t>е</w:t>
      </w:r>
      <w:r w:rsidRPr="001C00BA">
        <w:rPr>
          <w:rFonts w:ascii="Times New Roman" w:hAnsi="Times New Roman"/>
          <w:sz w:val="24"/>
          <w:szCs w:val="24"/>
        </w:rPr>
        <w:t>стве 500 шт., переданы в МО МВД России «Зиминский», 2990 тыс. рублей – изготовлены информ</w:t>
      </w:r>
      <w:r w:rsidRPr="001C00BA">
        <w:rPr>
          <w:rFonts w:ascii="Times New Roman" w:hAnsi="Times New Roman"/>
          <w:sz w:val="24"/>
          <w:szCs w:val="24"/>
        </w:rPr>
        <w:t>а</w:t>
      </w:r>
      <w:r w:rsidRPr="001C00BA">
        <w:rPr>
          <w:rFonts w:ascii="Times New Roman" w:hAnsi="Times New Roman"/>
          <w:sz w:val="24"/>
          <w:szCs w:val="24"/>
        </w:rPr>
        <w:t xml:space="preserve">ционные памятки в количестве   520 шт.,   переданы в Линейное отделение полиции на ст. Зима). </w:t>
      </w:r>
    </w:p>
    <w:p w:rsidR="001C00BA" w:rsidRPr="001C00BA" w:rsidRDefault="001C00BA" w:rsidP="001C00BA">
      <w:pPr>
        <w:tabs>
          <w:tab w:val="left" w:pos="9355"/>
        </w:tabs>
        <w:spacing w:after="0"/>
        <w:ind w:firstLine="709"/>
        <w:contextualSpacing/>
        <w:jc w:val="both"/>
        <w:rPr>
          <w:rFonts w:ascii="Times New Roman" w:hAnsi="Times New Roman"/>
          <w:sz w:val="24"/>
          <w:szCs w:val="24"/>
        </w:rPr>
      </w:pPr>
      <w:r w:rsidRPr="001C00BA">
        <w:rPr>
          <w:rFonts w:ascii="Times New Roman" w:hAnsi="Times New Roman"/>
          <w:sz w:val="24"/>
          <w:szCs w:val="24"/>
        </w:rPr>
        <w:lastRenderedPageBreak/>
        <w:t xml:space="preserve">- 15,0 тыс. руб. – Проведение районного марафона для «трудных» подростков «Все в твоих руках». Участие приняли 50 подростков, состоящих на различных видах учёта (средства направлены на организацию питания участников марафона). </w:t>
      </w:r>
    </w:p>
    <w:p w:rsidR="001C00BA" w:rsidRPr="001C00BA" w:rsidRDefault="001C00BA" w:rsidP="001C00BA">
      <w:pPr>
        <w:pStyle w:val="a4"/>
        <w:numPr>
          <w:ilvl w:val="0"/>
          <w:numId w:val="40"/>
        </w:numPr>
        <w:tabs>
          <w:tab w:val="left" w:pos="709"/>
          <w:tab w:val="left" w:pos="1134"/>
        </w:tabs>
        <w:spacing w:after="0"/>
        <w:ind w:left="0" w:firstLine="709"/>
        <w:jc w:val="both"/>
        <w:rPr>
          <w:rFonts w:ascii="Times New Roman" w:hAnsi="Times New Roman"/>
          <w:sz w:val="24"/>
          <w:szCs w:val="24"/>
        </w:rPr>
      </w:pPr>
      <w:r w:rsidRPr="001C00BA">
        <w:rPr>
          <w:rFonts w:ascii="Times New Roman" w:hAnsi="Times New Roman"/>
          <w:sz w:val="24"/>
          <w:szCs w:val="24"/>
        </w:rPr>
        <w:t xml:space="preserve">Профилактика терроризма и экстремизма: </w:t>
      </w:r>
    </w:p>
    <w:p w:rsidR="001C00BA" w:rsidRPr="001C00BA" w:rsidRDefault="001C00BA" w:rsidP="001C00BA">
      <w:pPr>
        <w:pStyle w:val="a4"/>
        <w:tabs>
          <w:tab w:val="left" w:pos="709"/>
          <w:tab w:val="left" w:pos="1134"/>
        </w:tabs>
        <w:ind w:left="709"/>
        <w:jc w:val="both"/>
        <w:rPr>
          <w:rFonts w:ascii="Times New Roman" w:hAnsi="Times New Roman"/>
          <w:sz w:val="24"/>
          <w:szCs w:val="24"/>
        </w:rPr>
      </w:pPr>
      <w:r w:rsidRPr="001C00BA">
        <w:rPr>
          <w:rFonts w:ascii="Times New Roman" w:hAnsi="Times New Roman"/>
          <w:sz w:val="24"/>
          <w:szCs w:val="24"/>
        </w:rPr>
        <w:t>- установка (ремонт) наружного ограждения образовательных организаций, в МОУ МОУ Б</w:t>
      </w:r>
      <w:r w:rsidRPr="001C00BA">
        <w:rPr>
          <w:rFonts w:ascii="Times New Roman" w:hAnsi="Times New Roman"/>
          <w:sz w:val="24"/>
          <w:szCs w:val="24"/>
        </w:rPr>
        <w:t>а</w:t>
      </w:r>
      <w:r w:rsidRPr="001C00BA">
        <w:rPr>
          <w:rFonts w:ascii="Times New Roman" w:hAnsi="Times New Roman"/>
          <w:sz w:val="24"/>
          <w:szCs w:val="24"/>
        </w:rPr>
        <w:t>салаевская ООШ на сумму 260 тыс. рублей.</w:t>
      </w:r>
    </w:p>
    <w:p w:rsidR="001C00BA" w:rsidRPr="001C00BA" w:rsidRDefault="001C00BA" w:rsidP="001C00BA">
      <w:pPr>
        <w:pStyle w:val="a4"/>
        <w:tabs>
          <w:tab w:val="left" w:pos="709"/>
          <w:tab w:val="left" w:pos="1134"/>
        </w:tabs>
        <w:ind w:left="709"/>
        <w:jc w:val="both"/>
        <w:rPr>
          <w:rFonts w:ascii="Times New Roman" w:hAnsi="Times New Roman"/>
          <w:sz w:val="24"/>
          <w:szCs w:val="24"/>
        </w:rPr>
      </w:pPr>
      <w:r w:rsidRPr="001C00BA">
        <w:rPr>
          <w:rFonts w:ascii="Times New Roman" w:hAnsi="Times New Roman"/>
          <w:sz w:val="24"/>
          <w:szCs w:val="24"/>
        </w:rPr>
        <w:t>- установка (ремонт) наружного ограждения образовательных организаций, в МОУ Ухтуйская ООШ на сумму 260 тыс. рублей.</w:t>
      </w:r>
    </w:p>
    <w:p w:rsidR="001C00BA" w:rsidRPr="001C00BA" w:rsidRDefault="001C00BA" w:rsidP="001C00BA">
      <w:pPr>
        <w:pStyle w:val="a4"/>
        <w:tabs>
          <w:tab w:val="left" w:pos="709"/>
          <w:tab w:val="left" w:pos="1134"/>
        </w:tabs>
        <w:spacing w:after="0"/>
        <w:ind w:left="709"/>
        <w:jc w:val="both"/>
        <w:rPr>
          <w:rFonts w:ascii="Times New Roman" w:hAnsi="Times New Roman"/>
          <w:sz w:val="24"/>
          <w:szCs w:val="24"/>
        </w:rPr>
      </w:pPr>
      <w:r w:rsidRPr="001C00BA">
        <w:rPr>
          <w:rFonts w:ascii="Times New Roman" w:hAnsi="Times New Roman"/>
          <w:bCs/>
          <w:sz w:val="24"/>
          <w:szCs w:val="24"/>
        </w:rPr>
        <w:t>Общий процент освоения средств по Программе за 2022 год составил 100 %.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Кроме этого, в течение года, ежемесячно, администрацией Зиминского районного муниц</w:t>
      </w:r>
      <w:r w:rsidRPr="001C00BA">
        <w:rPr>
          <w:rFonts w:ascii="Times New Roman" w:hAnsi="Times New Roman"/>
          <w:sz w:val="24"/>
          <w:szCs w:val="24"/>
        </w:rPr>
        <w:t>и</w:t>
      </w:r>
      <w:r w:rsidRPr="001C00BA">
        <w:rPr>
          <w:rFonts w:ascii="Times New Roman" w:hAnsi="Times New Roman"/>
          <w:sz w:val="24"/>
          <w:szCs w:val="24"/>
        </w:rPr>
        <w:t>пального образования правоохранительным органам выделялся служебный автотранспорт, работн</w:t>
      </w:r>
      <w:r w:rsidRPr="001C00BA">
        <w:rPr>
          <w:rFonts w:ascii="Times New Roman" w:hAnsi="Times New Roman"/>
          <w:sz w:val="24"/>
          <w:szCs w:val="24"/>
        </w:rPr>
        <w:t>и</w:t>
      </w:r>
      <w:r w:rsidRPr="001C00BA">
        <w:rPr>
          <w:rFonts w:ascii="Times New Roman" w:hAnsi="Times New Roman"/>
          <w:sz w:val="24"/>
          <w:szCs w:val="24"/>
        </w:rPr>
        <w:t>ки администрации для проведения совместных профилактических мероприятий (в том числе рейд</w:t>
      </w:r>
      <w:r w:rsidRPr="001C00BA">
        <w:rPr>
          <w:rFonts w:ascii="Times New Roman" w:hAnsi="Times New Roman"/>
          <w:sz w:val="24"/>
          <w:szCs w:val="24"/>
        </w:rPr>
        <w:t>о</w:t>
      </w:r>
      <w:r w:rsidRPr="001C00BA">
        <w:rPr>
          <w:rFonts w:ascii="Times New Roman" w:hAnsi="Times New Roman"/>
          <w:sz w:val="24"/>
          <w:szCs w:val="24"/>
        </w:rPr>
        <w:t>вых). С МО МВД России «Зиминский» налажено конструктивное взаимодействие.</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Основные мероприятия реализованные исполнителями (соисполнителями) Программы.</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По линии МО МВД России «Зиминский».</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sz w:val="24"/>
          <w:szCs w:val="24"/>
        </w:rPr>
        <w:t>В 2022 году от жителей Зиминского района в МО МВД поступило 2186 заявлений и сообщ</w:t>
      </w:r>
      <w:r w:rsidRPr="001C00BA">
        <w:rPr>
          <w:rFonts w:ascii="Times New Roman" w:hAnsi="Times New Roman"/>
          <w:sz w:val="24"/>
          <w:szCs w:val="24"/>
        </w:rPr>
        <w:t>е</w:t>
      </w:r>
      <w:r w:rsidRPr="001C00BA">
        <w:rPr>
          <w:rFonts w:ascii="Times New Roman" w:hAnsi="Times New Roman"/>
          <w:sz w:val="24"/>
          <w:szCs w:val="24"/>
        </w:rPr>
        <w:t>ний о происшествиях, их количество уменьшилось на 2,5 % (п.г. — 2 244). Уменьшился общий ма</w:t>
      </w:r>
      <w:r w:rsidRPr="001C00BA">
        <w:rPr>
          <w:rFonts w:ascii="Times New Roman" w:hAnsi="Times New Roman"/>
          <w:sz w:val="24"/>
          <w:szCs w:val="24"/>
        </w:rPr>
        <w:t>с</w:t>
      </w:r>
      <w:r w:rsidRPr="001C00BA">
        <w:rPr>
          <w:rFonts w:ascii="Times New Roman" w:hAnsi="Times New Roman"/>
          <w:sz w:val="24"/>
          <w:szCs w:val="24"/>
        </w:rPr>
        <w:t>сив зарегистрированных преступлений на 9,1 % (с 196 до 178), число преступлений, относящихся к категории тяжких и особо тяжких снизилось с 56 до 43, уменьшилось число фактов умышленного причинения тяжкого вреда здоровью — З (п.г. — 4), количество убийств осталось на уровне прошл</w:t>
      </w:r>
      <w:r w:rsidRPr="001C00BA">
        <w:rPr>
          <w:rFonts w:ascii="Times New Roman" w:hAnsi="Times New Roman"/>
          <w:sz w:val="24"/>
          <w:szCs w:val="24"/>
        </w:rPr>
        <w:t>о</w:t>
      </w:r>
      <w:r w:rsidRPr="001C00BA">
        <w:rPr>
          <w:rFonts w:ascii="Times New Roman" w:hAnsi="Times New Roman"/>
          <w:sz w:val="24"/>
          <w:szCs w:val="24"/>
        </w:rPr>
        <w:t>го года — 2 (п.г. — 2).</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Уровень преступности в расчете на 10 тысяч населения снизился и составил 147,1 преступл</w:t>
      </w:r>
      <w:r w:rsidRPr="001C00BA">
        <w:rPr>
          <w:rFonts w:ascii="Times New Roman" w:hAnsi="Times New Roman"/>
          <w:sz w:val="24"/>
          <w:szCs w:val="24"/>
        </w:rPr>
        <w:t>е</w:t>
      </w:r>
      <w:r w:rsidRPr="001C00BA">
        <w:rPr>
          <w:rFonts w:ascii="Times New Roman" w:hAnsi="Times New Roman"/>
          <w:sz w:val="24"/>
          <w:szCs w:val="24"/>
        </w:rPr>
        <w:t>ния (п.г. - 154,6).</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Сотрудниками МО МВД в 2022 году последовательно решались задачи профилактической н</w:t>
      </w:r>
      <w:r w:rsidRPr="001C00BA">
        <w:rPr>
          <w:rFonts w:ascii="Times New Roman" w:hAnsi="Times New Roman"/>
          <w:sz w:val="24"/>
          <w:szCs w:val="24"/>
        </w:rPr>
        <w:t>а</w:t>
      </w:r>
      <w:r w:rsidRPr="001C00BA">
        <w:rPr>
          <w:rFonts w:ascii="Times New Roman" w:hAnsi="Times New Roman"/>
          <w:sz w:val="24"/>
          <w:szCs w:val="24"/>
        </w:rPr>
        <w:t>правленности.</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Участковыми уполномоченными полиции осуществлялся контроль за 181 гражданами Зими</w:t>
      </w:r>
      <w:r w:rsidRPr="001C00BA">
        <w:rPr>
          <w:rFonts w:ascii="Times New Roman" w:hAnsi="Times New Roman"/>
          <w:sz w:val="24"/>
          <w:szCs w:val="24"/>
        </w:rPr>
        <w:t>н</w:t>
      </w:r>
      <w:r w:rsidRPr="001C00BA">
        <w:rPr>
          <w:rFonts w:ascii="Times New Roman" w:hAnsi="Times New Roman"/>
          <w:sz w:val="24"/>
          <w:szCs w:val="24"/>
        </w:rPr>
        <w:t>ского района, состоящими на различных профилактических учетах, из них: 76 ранее судимыми, 15 лицами склонными к совершению правонарушений на семейно-бытовой почве, 5 лицами, злоупо</w:t>
      </w:r>
      <w:r w:rsidRPr="001C00BA">
        <w:rPr>
          <w:rFonts w:ascii="Times New Roman" w:hAnsi="Times New Roman"/>
          <w:sz w:val="24"/>
          <w:szCs w:val="24"/>
        </w:rPr>
        <w:t>т</w:t>
      </w:r>
      <w:r w:rsidRPr="001C00BA">
        <w:rPr>
          <w:rFonts w:ascii="Times New Roman" w:hAnsi="Times New Roman"/>
          <w:sz w:val="24"/>
          <w:szCs w:val="24"/>
        </w:rPr>
        <w:t>ребляющими спиртными напитками, 85 лицами, осужденными к мере наказания, не связанной с л</w:t>
      </w:r>
      <w:r w:rsidRPr="001C00BA">
        <w:rPr>
          <w:rFonts w:ascii="Times New Roman" w:hAnsi="Times New Roman"/>
          <w:sz w:val="24"/>
          <w:szCs w:val="24"/>
        </w:rPr>
        <w:t>и</w:t>
      </w:r>
      <w:r w:rsidRPr="001C00BA">
        <w:rPr>
          <w:rFonts w:ascii="Times New Roman" w:hAnsi="Times New Roman"/>
          <w:sz w:val="24"/>
          <w:szCs w:val="24"/>
        </w:rPr>
        <w:t>шением свободы.</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При проведении профилактической работы на территории Зиминского района в 2022 году в</w:t>
      </w:r>
      <w:r w:rsidRPr="001C00BA">
        <w:rPr>
          <w:rFonts w:ascii="Times New Roman" w:hAnsi="Times New Roman"/>
          <w:sz w:val="24"/>
          <w:szCs w:val="24"/>
        </w:rPr>
        <w:t>ы</w:t>
      </w:r>
      <w:r w:rsidRPr="001C00BA">
        <w:rPr>
          <w:rFonts w:ascii="Times New Roman" w:hAnsi="Times New Roman"/>
          <w:sz w:val="24"/>
          <w:szCs w:val="24"/>
        </w:rPr>
        <w:t>явлено 327 админи</w:t>
      </w:r>
      <w:r w:rsidR="005D0902">
        <w:rPr>
          <w:rFonts w:ascii="Times New Roman" w:hAnsi="Times New Roman"/>
          <w:sz w:val="24"/>
          <w:szCs w:val="24"/>
        </w:rPr>
        <w:t>стративных правонарушений (п.г</w:t>
      </w:r>
      <w:r w:rsidR="005D0902">
        <w:rPr>
          <w:rFonts w:ascii="Times New Roman" w:hAnsi="Times New Roman"/>
          <w:noProof/>
          <w:sz w:val="24"/>
          <w:szCs w:val="24"/>
        </w:rPr>
        <w:t xml:space="preserve"> -</w:t>
      </w:r>
      <w:r w:rsidRPr="001C00BA">
        <w:rPr>
          <w:rFonts w:ascii="Times New Roman" w:hAnsi="Times New Roman"/>
          <w:sz w:val="24"/>
          <w:szCs w:val="24"/>
        </w:rPr>
        <w:t>297), из них 27 правонарушений (п.г. — 28) в сфере оборота алкогольной продукции. Из незаконного оборота изъято 156,7 литра алкогольной пр</w:t>
      </w:r>
      <w:r w:rsidRPr="001C00BA">
        <w:rPr>
          <w:rFonts w:ascii="Times New Roman" w:hAnsi="Times New Roman"/>
          <w:sz w:val="24"/>
          <w:szCs w:val="24"/>
        </w:rPr>
        <w:t>о</w:t>
      </w:r>
      <w:r w:rsidRPr="001C00BA">
        <w:rPr>
          <w:rFonts w:ascii="Times New Roman" w:hAnsi="Times New Roman"/>
          <w:sz w:val="24"/>
          <w:szCs w:val="24"/>
        </w:rPr>
        <w:t>дукции и спиртосодержащей жидкости — 194л.) на общую сумму более 28 тысяч рублей.</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Профилактическая работа, проводимая участковыми уполномоченными МО МВД России «Зиминский» позволила не допустить роста тяжких и особо тяжких преступлений, совершённых на бытовой почве, совершено 1 преступление (п.г. — 2).</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Основные усилия сотрудников отдела по делам несовершеннолетних были направлены на борьбу с безнадзорностью и беспризорностью, активизацию мер по профилактике правонарушений среди несовершеннолетних.</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Совместная работа всех субъектов профилактики позволила не допустить роста преступлений, совершённых несовершеннолетними до наступления возраста с которого наступает уголовная отве</w:t>
      </w:r>
      <w:r w:rsidRPr="001C00BA">
        <w:rPr>
          <w:rFonts w:ascii="Times New Roman" w:hAnsi="Times New Roman"/>
          <w:sz w:val="24"/>
          <w:szCs w:val="24"/>
        </w:rPr>
        <w:t>т</w:t>
      </w:r>
      <w:r w:rsidRPr="001C00BA">
        <w:rPr>
          <w:rFonts w:ascii="Times New Roman" w:hAnsi="Times New Roman"/>
          <w:sz w:val="24"/>
          <w:szCs w:val="24"/>
        </w:rPr>
        <w:t>ственность -1 (п.г. — 2). Снизилось количество подростков, совершивших самовольные уходы с 17 до 15, в том числе подростков ушедших из дома с 9 до 5.</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Благодаря работе по организации занятости несовершеннолетних удалось не допустить роста преступлений, совершённых не работающими и не обучающимися подростками - З (п.г. — З).</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lastRenderedPageBreak/>
        <w:t>Совместно с субъектами профилактики проведено 4 оперативно профилактических меропри</w:t>
      </w:r>
      <w:r w:rsidRPr="001C00BA">
        <w:rPr>
          <w:rFonts w:ascii="Times New Roman" w:hAnsi="Times New Roman"/>
          <w:sz w:val="24"/>
          <w:szCs w:val="24"/>
        </w:rPr>
        <w:t>я</w:t>
      </w:r>
      <w:r w:rsidRPr="001C00BA">
        <w:rPr>
          <w:rFonts w:ascii="Times New Roman" w:hAnsi="Times New Roman"/>
          <w:sz w:val="24"/>
          <w:szCs w:val="24"/>
        </w:rPr>
        <w:t>тия «День профилактики», «Сохрани ребенку жизнь», «Комендантский час», «Быт».</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 xml:space="preserve">За 12 месяцев 2022 года по неблагополучным семьям совместно с субъектами профилактики, инспекторами МЧС, в Зиминском районе было проведено 68 рейдов. За ненадлежащее исполнение родительских обязанностей составлено 155 административных протокола по ч. 1 ст.5.З5 КоАП РФ. В ходе </w:t>
      </w:r>
      <w:r w:rsidRPr="001C00BA">
        <w:rPr>
          <w:rFonts w:ascii="Times New Roman" w:hAnsi="Times New Roman"/>
          <w:noProof/>
          <w:sz w:val="24"/>
          <w:szCs w:val="24"/>
        </w:rPr>
        <w:drawing>
          <wp:inline distT="0" distB="0" distL="0" distR="0">
            <wp:extent cx="9525" cy="9525"/>
            <wp:effectExtent l="19050" t="0" r="9525" b="0"/>
            <wp:docPr id="19" name="Picture 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C00BA">
        <w:rPr>
          <w:rFonts w:ascii="Times New Roman" w:hAnsi="Times New Roman"/>
          <w:sz w:val="24"/>
          <w:szCs w:val="24"/>
        </w:rPr>
        <w:t xml:space="preserve"> рейдовых мероприятий из социально-опасных условий было изъято 18 детей.</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Всего на учете в подразделении по делам несовершеннолетних состоят 43 неблагополучных семьи (п.г. — 56), 18 несовершеннолетних (п.г. — 24).</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В результате принятых мер профилактической направленности, сократилось количество пр</w:t>
      </w:r>
      <w:r w:rsidRPr="001C00BA">
        <w:rPr>
          <w:rFonts w:ascii="Times New Roman" w:hAnsi="Times New Roman"/>
          <w:sz w:val="24"/>
          <w:szCs w:val="24"/>
        </w:rPr>
        <w:t>е</w:t>
      </w:r>
      <w:r w:rsidRPr="001C00BA">
        <w:rPr>
          <w:rFonts w:ascii="Times New Roman" w:hAnsi="Times New Roman"/>
          <w:sz w:val="24"/>
          <w:szCs w:val="24"/>
        </w:rPr>
        <w:t>ступлений, совершенных в общественных местах (35%), лицами, ранее совершавшими преступления (-16,5%), в состоянии алкогольного опьянения (-23 %).</w:t>
      </w:r>
    </w:p>
    <w:p w:rsidR="001C00BA" w:rsidRPr="001C00BA" w:rsidRDefault="001C00BA" w:rsidP="001C00BA">
      <w:pPr>
        <w:spacing w:after="0"/>
        <w:ind w:firstLine="709"/>
        <w:jc w:val="both"/>
        <w:rPr>
          <w:rFonts w:ascii="Times New Roman" w:hAnsi="Times New Roman"/>
          <w:sz w:val="24"/>
          <w:szCs w:val="24"/>
        </w:rPr>
      </w:pPr>
      <w:r w:rsidRPr="001C00BA">
        <w:rPr>
          <w:rFonts w:ascii="Times New Roman" w:hAnsi="Times New Roman"/>
          <w:sz w:val="24"/>
          <w:szCs w:val="24"/>
        </w:rPr>
        <w:t>Принятые меры, а также регулярное проведение профилактических мероприятий способств</w:t>
      </w:r>
      <w:r w:rsidRPr="001C00BA">
        <w:rPr>
          <w:rFonts w:ascii="Times New Roman" w:hAnsi="Times New Roman"/>
          <w:sz w:val="24"/>
          <w:szCs w:val="24"/>
        </w:rPr>
        <w:t>о</w:t>
      </w:r>
      <w:r w:rsidRPr="001C00BA">
        <w:rPr>
          <w:rFonts w:ascii="Times New Roman" w:hAnsi="Times New Roman"/>
          <w:sz w:val="24"/>
          <w:szCs w:val="24"/>
        </w:rPr>
        <w:t>вали снижению количества дорожно-транспортных происшествий с пострадавшими. Всего за 2022 год зарегистрировано 92 дорожно-транспортных происшествия, в которых 21 человек получил ран</w:t>
      </w:r>
      <w:r w:rsidRPr="001C00BA">
        <w:rPr>
          <w:rFonts w:ascii="Times New Roman" w:hAnsi="Times New Roman"/>
          <w:sz w:val="24"/>
          <w:szCs w:val="24"/>
        </w:rPr>
        <w:t>е</w:t>
      </w:r>
      <w:r w:rsidRPr="001C00BA">
        <w:rPr>
          <w:rFonts w:ascii="Times New Roman" w:hAnsi="Times New Roman"/>
          <w:sz w:val="24"/>
          <w:szCs w:val="24"/>
        </w:rPr>
        <w:t>ния различной степени тяжести (п.г. — 19), погибло 5 человек. За нарушение правил дорожного движения привлечено 4368 граждан (п.г. — 4 837), задержано 158 пьяных водителей (п. г. - 185).</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b/>
          <w:sz w:val="24"/>
          <w:szCs w:val="24"/>
        </w:rPr>
        <w:t xml:space="preserve">По линии образования.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каждом образовательном учреждении Зиминского района составлен  совместный план раб</w:t>
      </w:r>
      <w:r w:rsidRPr="001C00BA">
        <w:rPr>
          <w:rFonts w:ascii="Times New Roman" w:hAnsi="Times New Roman"/>
          <w:sz w:val="24"/>
          <w:szCs w:val="24"/>
        </w:rPr>
        <w:t>о</w:t>
      </w:r>
      <w:r w:rsidRPr="001C00BA">
        <w:rPr>
          <w:rFonts w:ascii="Times New Roman" w:hAnsi="Times New Roman"/>
          <w:sz w:val="24"/>
          <w:szCs w:val="24"/>
        </w:rPr>
        <w:t>ты с ОУУП и ПДН МО МВД России «Зиминский», где совместно со школьным Советом профила</w:t>
      </w:r>
      <w:r w:rsidRPr="001C00BA">
        <w:rPr>
          <w:rFonts w:ascii="Times New Roman" w:hAnsi="Times New Roman"/>
          <w:sz w:val="24"/>
          <w:szCs w:val="24"/>
        </w:rPr>
        <w:t>к</w:t>
      </w:r>
      <w:r w:rsidRPr="001C00BA">
        <w:rPr>
          <w:rFonts w:ascii="Times New Roman" w:hAnsi="Times New Roman"/>
          <w:sz w:val="24"/>
          <w:szCs w:val="24"/>
        </w:rPr>
        <w:t xml:space="preserve">тики проводились профилактические мероприятия.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Целью работы по профилактике правонарушений среди несовершеннолетних является проф</w:t>
      </w:r>
      <w:r w:rsidRPr="001C00BA">
        <w:rPr>
          <w:rFonts w:ascii="Times New Roman" w:hAnsi="Times New Roman"/>
          <w:sz w:val="24"/>
          <w:szCs w:val="24"/>
        </w:rPr>
        <w:t>и</w:t>
      </w:r>
      <w:r w:rsidRPr="001C00BA">
        <w:rPr>
          <w:rFonts w:ascii="Times New Roman" w:hAnsi="Times New Roman"/>
          <w:sz w:val="24"/>
          <w:szCs w:val="24"/>
        </w:rPr>
        <w:t>лактика безнадзорности и беспризорности.</w:t>
      </w:r>
    </w:p>
    <w:p w:rsidR="001C00BA" w:rsidRPr="001C00BA" w:rsidRDefault="001C00BA" w:rsidP="001C00BA">
      <w:pPr>
        <w:tabs>
          <w:tab w:val="left" w:pos="709"/>
          <w:tab w:val="left" w:pos="1134"/>
        </w:tabs>
        <w:spacing w:after="0"/>
        <w:ind w:firstLine="709"/>
        <w:jc w:val="both"/>
        <w:rPr>
          <w:rFonts w:ascii="Times New Roman" w:hAnsi="Times New Roman"/>
          <w:bCs/>
          <w:sz w:val="24"/>
          <w:szCs w:val="24"/>
        </w:rPr>
      </w:pPr>
      <w:r w:rsidRPr="001C00BA">
        <w:rPr>
          <w:rFonts w:ascii="Times New Roman" w:hAnsi="Times New Roman"/>
          <w:bCs/>
          <w:sz w:val="24"/>
          <w:szCs w:val="24"/>
        </w:rPr>
        <w:t>Основные задачи следующие:</w:t>
      </w:r>
    </w:p>
    <w:p w:rsidR="001C00BA" w:rsidRPr="001C00BA" w:rsidRDefault="001C00BA" w:rsidP="001C00BA">
      <w:pPr>
        <w:numPr>
          <w:ilvl w:val="0"/>
          <w:numId w:val="16"/>
        </w:numPr>
        <w:tabs>
          <w:tab w:val="left" w:pos="709"/>
          <w:tab w:val="left" w:pos="1134"/>
        </w:tabs>
        <w:spacing w:after="0"/>
        <w:jc w:val="both"/>
        <w:rPr>
          <w:rFonts w:ascii="Times New Roman" w:hAnsi="Times New Roman"/>
          <w:bCs/>
          <w:sz w:val="24"/>
          <w:szCs w:val="24"/>
        </w:rPr>
      </w:pPr>
      <w:r w:rsidRPr="001C00BA">
        <w:rPr>
          <w:rFonts w:ascii="Times New Roman" w:hAnsi="Times New Roman"/>
          <w:bCs/>
          <w:sz w:val="24"/>
          <w:szCs w:val="24"/>
        </w:rPr>
        <w:t>оказание адресной социально-педагогической помощи.</w:t>
      </w:r>
    </w:p>
    <w:p w:rsidR="001C00BA" w:rsidRPr="001C00BA" w:rsidRDefault="001C00BA" w:rsidP="001C00BA">
      <w:pPr>
        <w:numPr>
          <w:ilvl w:val="0"/>
          <w:numId w:val="16"/>
        </w:numPr>
        <w:tabs>
          <w:tab w:val="left" w:pos="709"/>
          <w:tab w:val="left" w:pos="1134"/>
        </w:tabs>
        <w:spacing w:after="0"/>
        <w:ind w:left="0" w:firstLine="927"/>
        <w:jc w:val="both"/>
        <w:rPr>
          <w:rFonts w:ascii="Times New Roman" w:hAnsi="Times New Roman"/>
          <w:bCs/>
          <w:sz w:val="24"/>
          <w:szCs w:val="24"/>
        </w:rPr>
      </w:pPr>
      <w:r w:rsidRPr="001C00BA">
        <w:rPr>
          <w:rFonts w:ascii="Times New Roman" w:hAnsi="Times New Roman"/>
          <w:bCs/>
          <w:sz w:val="24"/>
          <w:szCs w:val="24"/>
        </w:rPr>
        <w:t>развитие способностей у родителей и детей принимать совместные решения и справляться с возникающими проблемами.</w:t>
      </w:r>
    </w:p>
    <w:p w:rsidR="001C00BA" w:rsidRPr="001C00BA" w:rsidRDefault="001C00BA" w:rsidP="001C00BA">
      <w:pPr>
        <w:numPr>
          <w:ilvl w:val="0"/>
          <w:numId w:val="16"/>
        </w:numPr>
        <w:tabs>
          <w:tab w:val="left" w:pos="709"/>
          <w:tab w:val="left" w:pos="1134"/>
        </w:tabs>
        <w:spacing w:after="0"/>
        <w:jc w:val="both"/>
        <w:rPr>
          <w:rFonts w:ascii="Times New Roman" w:hAnsi="Times New Roman"/>
          <w:bCs/>
          <w:sz w:val="24"/>
          <w:szCs w:val="24"/>
        </w:rPr>
      </w:pPr>
      <w:r w:rsidRPr="001C00BA">
        <w:rPr>
          <w:rFonts w:ascii="Times New Roman" w:hAnsi="Times New Roman"/>
          <w:bCs/>
          <w:sz w:val="24"/>
          <w:szCs w:val="24"/>
        </w:rPr>
        <w:t>обеспечение защиты прав и законных интересов несовершеннолетних.</w:t>
      </w:r>
    </w:p>
    <w:p w:rsidR="001C00BA" w:rsidRPr="001C00BA" w:rsidRDefault="001C00BA" w:rsidP="001C00BA">
      <w:pPr>
        <w:numPr>
          <w:ilvl w:val="0"/>
          <w:numId w:val="16"/>
        </w:numPr>
        <w:tabs>
          <w:tab w:val="left" w:pos="709"/>
          <w:tab w:val="left" w:pos="1134"/>
        </w:tabs>
        <w:spacing w:after="0"/>
        <w:ind w:left="0" w:firstLine="927"/>
        <w:jc w:val="both"/>
        <w:rPr>
          <w:rFonts w:ascii="Times New Roman" w:hAnsi="Times New Roman"/>
          <w:bCs/>
          <w:sz w:val="24"/>
          <w:szCs w:val="24"/>
        </w:rPr>
      </w:pPr>
      <w:r w:rsidRPr="001C00BA">
        <w:rPr>
          <w:rFonts w:ascii="Times New Roman" w:hAnsi="Times New Roman"/>
          <w:bCs/>
          <w:sz w:val="24"/>
          <w:szCs w:val="24"/>
        </w:rPr>
        <w:t>направление детей и родителей в социальные институты, которые могут обеспечить р</w:t>
      </w:r>
      <w:r w:rsidRPr="001C00BA">
        <w:rPr>
          <w:rFonts w:ascii="Times New Roman" w:hAnsi="Times New Roman"/>
          <w:bCs/>
          <w:sz w:val="24"/>
          <w:szCs w:val="24"/>
        </w:rPr>
        <w:t>е</w:t>
      </w:r>
      <w:r w:rsidRPr="001C00BA">
        <w:rPr>
          <w:rFonts w:ascii="Times New Roman" w:hAnsi="Times New Roman"/>
          <w:bCs/>
          <w:sz w:val="24"/>
          <w:szCs w:val="24"/>
        </w:rPr>
        <w:t>шение проблем.</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Профилактическая работа с детьми включает в себя:</w:t>
      </w:r>
    </w:p>
    <w:p w:rsidR="001C00BA" w:rsidRPr="001C00BA" w:rsidRDefault="001C00BA" w:rsidP="001C00BA">
      <w:pPr>
        <w:numPr>
          <w:ilvl w:val="0"/>
          <w:numId w:val="17"/>
        </w:numPr>
        <w:tabs>
          <w:tab w:val="left" w:pos="709"/>
          <w:tab w:val="left" w:pos="1134"/>
        </w:tabs>
        <w:spacing w:after="0"/>
        <w:ind w:left="0" w:firstLine="927"/>
        <w:jc w:val="both"/>
        <w:rPr>
          <w:rFonts w:ascii="Times New Roman" w:hAnsi="Times New Roman"/>
          <w:sz w:val="24"/>
          <w:szCs w:val="24"/>
        </w:rPr>
      </w:pPr>
      <w:r w:rsidRPr="001C00BA">
        <w:rPr>
          <w:rFonts w:ascii="Times New Roman" w:hAnsi="Times New Roman"/>
          <w:sz w:val="24"/>
          <w:szCs w:val="24"/>
        </w:rPr>
        <w:t>работу с детьми младшего школьного возраста, направленную на воспитание у детей о</w:t>
      </w:r>
      <w:r w:rsidRPr="001C00BA">
        <w:rPr>
          <w:rFonts w:ascii="Times New Roman" w:hAnsi="Times New Roman"/>
          <w:sz w:val="24"/>
          <w:szCs w:val="24"/>
        </w:rPr>
        <w:t>б</w:t>
      </w:r>
      <w:r w:rsidRPr="001C00BA">
        <w:rPr>
          <w:rFonts w:ascii="Times New Roman" w:hAnsi="Times New Roman"/>
          <w:sz w:val="24"/>
          <w:szCs w:val="24"/>
        </w:rPr>
        <w:t>щей культуры правового поведения;</w:t>
      </w:r>
    </w:p>
    <w:p w:rsidR="001C00BA" w:rsidRPr="001C00BA" w:rsidRDefault="001C00BA" w:rsidP="001C00BA">
      <w:pPr>
        <w:numPr>
          <w:ilvl w:val="0"/>
          <w:numId w:val="17"/>
        </w:numPr>
        <w:tabs>
          <w:tab w:val="left" w:pos="709"/>
          <w:tab w:val="left" w:pos="1134"/>
        </w:tabs>
        <w:spacing w:after="0"/>
        <w:ind w:left="0" w:firstLine="927"/>
        <w:jc w:val="both"/>
        <w:rPr>
          <w:rFonts w:ascii="Times New Roman" w:hAnsi="Times New Roman"/>
          <w:sz w:val="24"/>
          <w:szCs w:val="24"/>
        </w:rPr>
      </w:pPr>
      <w:r w:rsidRPr="001C00BA">
        <w:rPr>
          <w:rFonts w:ascii="Times New Roman" w:hAnsi="Times New Roman"/>
          <w:sz w:val="24"/>
          <w:szCs w:val="24"/>
        </w:rPr>
        <w:t>работу с детьми среднего школьного возраста, направленную на развитие личностных к</w:t>
      </w:r>
      <w:r w:rsidRPr="001C00BA">
        <w:rPr>
          <w:rFonts w:ascii="Times New Roman" w:hAnsi="Times New Roman"/>
          <w:sz w:val="24"/>
          <w:szCs w:val="24"/>
        </w:rPr>
        <w:t>а</w:t>
      </w:r>
      <w:r w:rsidRPr="001C00BA">
        <w:rPr>
          <w:rFonts w:ascii="Times New Roman" w:hAnsi="Times New Roman"/>
          <w:sz w:val="24"/>
          <w:szCs w:val="24"/>
        </w:rPr>
        <w:t xml:space="preserve">честв и социальных навыков; </w:t>
      </w:r>
    </w:p>
    <w:p w:rsidR="001C00BA" w:rsidRPr="001C00BA" w:rsidRDefault="001C00BA" w:rsidP="001C00BA">
      <w:pPr>
        <w:numPr>
          <w:ilvl w:val="0"/>
          <w:numId w:val="17"/>
        </w:numPr>
        <w:tabs>
          <w:tab w:val="left" w:pos="709"/>
          <w:tab w:val="left" w:pos="1134"/>
        </w:tabs>
        <w:spacing w:after="0"/>
        <w:ind w:left="0" w:firstLine="927"/>
        <w:jc w:val="both"/>
        <w:rPr>
          <w:rFonts w:ascii="Times New Roman" w:hAnsi="Times New Roman"/>
          <w:sz w:val="24"/>
          <w:szCs w:val="24"/>
        </w:rPr>
      </w:pPr>
      <w:r w:rsidRPr="001C00BA">
        <w:rPr>
          <w:rFonts w:ascii="Times New Roman" w:hAnsi="Times New Roman"/>
          <w:sz w:val="24"/>
          <w:szCs w:val="24"/>
        </w:rPr>
        <w:t>работу с детьми старшего школьного возраста, направленную на формирование жизне</w:t>
      </w:r>
      <w:r w:rsidRPr="001C00BA">
        <w:rPr>
          <w:rFonts w:ascii="Times New Roman" w:hAnsi="Times New Roman"/>
          <w:sz w:val="24"/>
          <w:szCs w:val="24"/>
        </w:rPr>
        <w:t>н</w:t>
      </w:r>
      <w:r w:rsidRPr="001C00BA">
        <w:rPr>
          <w:rFonts w:ascii="Times New Roman" w:hAnsi="Times New Roman"/>
          <w:sz w:val="24"/>
          <w:szCs w:val="24"/>
        </w:rPr>
        <w:t>ных ценностей, препятствующих вовлечению подростков в социально – опасную среду, воспитание у подростков ответственности за свое поведение.</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Основные мероприятия, направленные  на развитие  духовного потенциала,  способствующие повышению сплоченности российского  общества и осознанию гражданами  необходимости  сохр</w:t>
      </w:r>
      <w:r w:rsidRPr="001C00BA">
        <w:rPr>
          <w:rFonts w:ascii="Times New Roman" w:hAnsi="Times New Roman"/>
          <w:sz w:val="24"/>
          <w:szCs w:val="24"/>
        </w:rPr>
        <w:t>а</w:t>
      </w:r>
      <w:r w:rsidRPr="001C00BA">
        <w:rPr>
          <w:rFonts w:ascii="Times New Roman" w:hAnsi="Times New Roman"/>
          <w:sz w:val="24"/>
          <w:szCs w:val="24"/>
        </w:rPr>
        <w:t>нения  и укрепления  традиционных  ценностей, проведенные Комитетом по образованию админис</w:t>
      </w:r>
      <w:r w:rsidRPr="001C00BA">
        <w:rPr>
          <w:rFonts w:ascii="Times New Roman" w:hAnsi="Times New Roman"/>
          <w:sz w:val="24"/>
          <w:szCs w:val="24"/>
        </w:rPr>
        <w:t>т</w:t>
      </w:r>
      <w:r w:rsidRPr="001C00BA">
        <w:rPr>
          <w:rFonts w:ascii="Times New Roman" w:hAnsi="Times New Roman"/>
          <w:sz w:val="24"/>
          <w:szCs w:val="24"/>
        </w:rPr>
        <w:t>рации Зиминского района на муниципальном уровне следующие:</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семинар по безопасности «Безопасность, прежде всего!», в котором приняли участие 32 р</w:t>
      </w:r>
      <w:r w:rsidRPr="001C00BA">
        <w:rPr>
          <w:rFonts w:ascii="Times New Roman" w:hAnsi="Times New Roman"/>
          <w:sz w:val="24"/>
          <w:szCs w:val="24"/>
        </w:rPr>
        <w:t>а</w:t>
      </w:r>
      <w:r w:rsidRPr="001C00BA">
        <w:rPr>
          <w:rFonts w:ascii="Times New Roman" w:hAnsi="Times New Roman"/>
          <w:sz w:val="24"/>
          <w:szCs w:val="24"/>
        </w:rPr>
        <w:t>ботника образовательных организаций с присутствием сотрудников Зиминской межрайонной прок</w:t>
      </w:r>
      <w:r w:rsidRPr="001C00BA">
        <w:rPr>
          <w:rFonts w:ascii="Times New Roman" w:hAnsi="Times New Roman"/>
          <w:sz w:val="24"/>
          <w:szCs w:val="24"/>
        </w:rPr>
        <w:t>у</w:t>
      </w:r>
      <w:r w:rsidRPr="001C00BA">
        <w:rPr>
          <w:rFonts w:ascii="Times New Roman" w:hAnsi="Times New Roman"/>
          <w:sz w:val="24"/>
          <w:szCs w:val="24"/>
        </w:rPr>
        <w:t>ратуры;</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-районное мероприятие «Героями не рождаются, героями…» на базе МОУ Батаминская СОШ с участием специалистов  МУ ЦРОУ Зиминского района, Зиминской межрайонной прокуратуры,  </w:t>
      </w:r>
      <w:r w:rsidRPr="001C00BA">
        <w:rPr>
          <w:rFonts w:ascii="Times New Roman" w:hAnsi="Times New Roman"/>
          <w:sz w:val="24"/>
          <w:szCs w:val="24"/>
        </w:rPr>
        <w:lastRenderedPageBreak/>
        <w:t xml:space="preserve">представителей ветеранов ОВД по г.Зима и Зиминскому району (рассмотрены вопросы сплоченности российского общества, духовного потенциала, воспитание семейных ценностей проведены уроки мужества).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смонтирован видеоролик «Своих не бросаем» с участием 192 обучающихся и 32 работников образовательных организаций в поддержку мобилизованных и их семей;</w:t>
      </w:r>
    </w:p>
    <w:p w:rsidR="001C00BA" w:rsidRPr="001C00BA" w:rsidRDefault="001C00BA" w:rsidP="001C00BA">
      <w:pPr>
        <w:tabs>
          <w:tab w:val="left" w:pos="709"/>
          <w:tab w:val="left" w:pos="1134"/>
        </w:tabs>
        <w:spacing w:after="0"/>
        <w:ind w:firstLine="709"/>
        <w:jc w:val="both"/>
        <w:rPr>
          <w:rFonts w:ascii="Times New Roman" w:hAnsi="Times New Roman"/>
          <w:bCs/>
          <w:sz w:val="24"/>
          <w:szCs w:val="24"/>
        </w:rPr>
      </w:pPr>
      <w:r w:rsidRPr="001C00BA">
        <w:rPr>
          <w:rFonts w:ascii="Times New Roman" w:hAnsi="Times New Roman"/>
          <w:bCs/>
          <w:sz w:val="24"/>
          <w:szCs w:val="24"/>
        </w:rPr>
        <w:t>-</w:t>
      </w:r>
      <w:r>
        <w:rPr>
          <w:rFonts w:ascii="Times New Roman" w:hAnsi="Times New Roman"/>
          <w:bCs/>
          <w:sz w:val="24"/>
          <w:szCs w:val="24"/>
        </w:rPr>
        <w:t xml:space="preserve"> </w:t>
      </w:r>
      <w:r w:rsidRPr="001C00BA">
        <w:rPr>
          <w:rFonts w:ascii="Times New Roman" w:hAnsi="Times New Roman"/>
          <w:bCs/>
          <w:sz w:val="24"/>
          <w:szCs w:val="24"/>
        </w:rPr>
        <w:t>участие в областной профилактической неделе профилактики экстремизма «Единство мн</w:t>
      </w:r>
      <w:r w:rsidRPr="001C00BA">
        <w:rPr>
          <w:rFonts w:ascii="Times New Roman" w:hAnsi="Times New Roman"/>
          <w:bCs/>
          <w:sz w:val="24"/>
          <w:szCs w:val="24"/>
        </w:rPr>
        <w:t>о</w:t>
      </w:r>
      <w:r w:rsidRPr="001C00BA">
        <w:rPr>
          <w:rFonts w:ascii="Times New Roman" w:hAnsi="Times New Roman"/>
          <w:bCs/>
          <w:sz w:val="24"/>
          <w:szCs w:val="24"/>
        </w:rPr>
        <w:t xml:space="preserve">гообразия», приуроченной к Международному дню толерантности. </w:t>
      </w:r>
      <w:r w:rsidRPr="001C00BA">
        <w:rPr>
          <w:rFonts w:ascii="Times New Roman" w:hAnsi="Times New Roman"/>
          <w:sz w:val="24"/>
          <w:szCs w:val="24"/>
        </w:rPr>
        <w:t xml:space="preserve">В рамках недели </w:t>
      </w:r>
      <w:r w:rsidRPr="001C00BA">
        <w:rPr>
          <w:rFonts w:ascii="Times New Roman" w:hAnsi="Times New Roman"/>
          <w:bCs/>
          <w:sz w:val="24"/>
          <w:szCs w:val="24"/>
        </w:rPr>
        <w:t xml:space="preserve">проведено 41 мероприятие с охватом </w:t>
      </w:r>
      <w:r w:rsidRPr="001C00BA">
        <w:rPr>
          <w:rFonts w:ascii="Times New Roman" w:hAnsi="Times New Roman"/>
          <w:sz w:val="24"/>
          <w:szCs w:val="24"/>
        </w:rPr>
        <w:t>1153 учащихся, 104 родителей и  65 педагогов</w:t>
      </w:r>
      <w:r w:rsidRPr="001C00BA">
        <w:rPr>
          <w:rFonts w:ascii="Times New Roman" w:hAnsi="Times New Roman"/>
          <w:bCs/>
          <w:sz w:val="24"/>
          <w:szCs w:val="24"/>
        </w:rPr>
        <w:t>;</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bCs/>
          <w:sz w:val="24"/>
          <w:szCs w:val="24"/>
        </w:rPr>
        <w:t>-</w:t>
      </w:r>
      <w:r w:rsidRPr="001C00BA">
        <w:rPr>
          <w:rFonts w:ascii="Times New Roman" w:hAnsi="Times New Roman"/>
          <w:sz w:val="24"/>
          <w:szCs w:val="24"/>
        </w:rPr>
        <w:t xml:space="preserve"> районный праздник «День единения взрослых и детей» (ко  Дню Семьи);</w:t>
      </w:r>
    </w:p>
    <w:p w:rsidR="001C00BA" w:rsidRPr="001C00BA" w:rsidRDefault="001C00BA" w:rsidP="001C00BA">
      <w:pPr>
        <w:tabs>
          <w:tab w:val="left" w:pos="709"/>
          <w:tab w:val="left" w:pos="1134"/>
        </w:tabs>
        <w:spacing w:after="0"/>
        <w:ind w:firstLine="709"/>
        <w:jc w:val="both"/>
        <w:rPr>
          <w:rFonts w:ascii="Times New Roman" w:hAnsi="Times New Roman"/>
          <w:bCs/>
          <w:sz w:val="24"/>
          <w:szCs w:val="24"/>
        </w:rPr>
      </w:pPr>
      <w:r w:rsidRPr="001C00BA">
        <w:rPr>
          <w:rFonts w:ascii="Times New Roman" w:hAnsi="Times New Roman"/>
          <w:bCs/>
          <w:sz w:val="24"/>
          <w:szCs w:val="24"/>
        </w:rPr>
        <w:t>-</w:t>
      </w:r>
      <w:r>
        <w:rPr>
          <w:rFonts w:ascii="Times New Roman" w:hAnsi="Times New Roman"/>
          <w:bCs/>
          <w:sz w:val="24"/>
          <w:szCs w:val="24"/>
        </w:rPr>
        <w:t xml:space="preserve"> </w:t>
      </w:r>
      <w:r w:rsidRPr="001C00BA">
        <w:rPr>
          <w:rFonts w:ascii="Times New Roman" w:hAnsi="Times New Roman"/>
          <w:bCs/>
          <w:sz w:val="24"/>
          <w:szCs w:val="24"/>
        </w:rPr>
        <w:t>культурно просветительский марафон «Узнаю тебя, моя малая родина!» (для членов райо</w:t>
      </w:r>
      <w:r w:rsidRPr="001C00BA">
        <w:rPr>
          <w:rFonts w:ascii="Times New Roman" w:hAnsi="Times New Roman"/>
          <w:bCs/>
          <w:sz w:val="24"/>
          <w:szCs w:val="24"/>
        </w:rPr>
        <w:t>н</w:t>
      </w:r>
      <w:r w:rsidRPr="001C00BA">
        <w:rPr>
          <w:rFonts w:ascii="Times New Roman" w:hAnsi="Times New Roman"/>
          <w:bCs/>
          <w:sz w:val="24"/>
          <w:szCs w:val="24"/>
        </w:rPr>
        <w:t>ного детского парламента) на базе «Районного историко-краеведческого музея;</w:t>
      </w:r>
    </w:p>
    <w:p w:rsidR="001C00BA" w:rsidRPr="001C00BA" w:rsidRDefault="001C00BA" w:rsidP="001C00BA">
      <w:pPr>
        <w:tabs>
          <w:tab w:val="left" w:pos="709"/>
          <w:tab w:val="left" w:pos="1134"/>
        </w:tabs>
        <w:spacing w:after="0"/>
        <w:ind w:firstLine="709"/>
        <w:jc w:val="both"/>
        <w:rPr>
          <w:rFonts w:ascii="Times New Roman" w:hAnsi="Times New Roman"/>
          <w:bCs/>
          <w:sz w:val="24"/>
          <w:szCs w:val="24"/>
        </w:rPr>
      </w:pPr>
      <w:r w:rsidRPr="001C00BA">
        <w:rPr>
          <w:rFonts w:ascii="Times New Roman" w:hAnsi="Times New Roman"/>
          <w:bCs/>
          <w:sz w:val="24"/>
          <w:szCs w:val="24"/>
        </w:rPr>
        <w:t>-</w:t>
      </w:r>
      <w:r>
        <w:rPr>
          <w:rFonts w:ascii="Times New Roman" w:hAnsi="Times New Roman"/>
          <w:bCs/>
          <w:sz w:val="24"/>
          <w:szCs w:val="24"/>
        </w:rPr>
        <w:t xml:space="preserve"> </w:t>
      </w:r>
      <w:r w:rsidRPr="001C00BA">
        <w:rPr>
          <w:rFonts w:ascii="Times New Roman" w:hAnsi="Times New Roman"/>
          <w:bCs/>
          <w:sz w:val="24"/>
          <w:szCs w:val="24"/>
        </w:rPr>
        <w:t>районная военно-патриотическая игра «Зарница»;</w:t>
      </w:r>
    </w:p>
    <w:p w:rsidR="001C00BA" w:rsidRPr="001C00BA" w:rsidRDefault="001C00BA" w:rsidP="001C00BA">
      <w:pPr>
        <w:tabs>
          <w:tab w:val="left" w:pos="709"/>
          <w:tab w:val="left" w:pos="1134"/>
        </w:tabs>
        <w:spacing w:after="0"/>
        <w:ind w:firstLine="709"/>
        <w:jc w:val="both"/>
        <w:rPr>
          <w:rFonts w:ascii="Times New Roman" w:hAnsi="Times New Roman"/>
          <w:bCs/>
          <w:sz w:val="24"/>
          <w:szCs w:val="24"/>
        </w:rPr>
      </w:pPr>
      <w:r w:rsidRPr="001C00BA">
        <w:rPr>
          <w:rFonts w:ascii="Times New Roman" w:hAnsi="Times New Roman"/>
          <w:bCs/>
          <w:sz w:val="24"/>
          <w:szCs w:val="24"/>
        </w:rPr>
        <w:t>-</w:t>
      </w:r>
      <w:r>
        <w:rPr>
          <w:rFonts w:ascii="Times New Roman" w:hAnsi="Times New Roman"/>
          <w:bCs/>
          <w:sz w:val="24"/>
          <w:szCs w:val="24"/>
        </w:rPr>
        <w:t xml:space="preserve"> </w:t>
      </w:r>
      <w:r w:rsidRPr="001C00BA">
        <w:rPr>
          <w:rFonts w:ascii="Times New Roman" w:hAnsi="Times New Roman"/>
          <w:bCs/>
          <w:sz w:val="24"/>
          <w:szCs w:val="24"/>
        </w:rPr>
        <w:t>районный конкурс художественного чтения «Лаская нежным словом слух»;</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bCs/>
          <w:sz w:val="24"/>
          <w:szCs w:val="24"/>
        </w:rPr>
        <w:t>-</w:t>
      </w:r>
      <w:r w:rsidRPr="001C00BA">
        <w:rPr>
          <w:rFonts w:ascii="Times New Roman" w:hAnsi="Times New Roman"/>
          <w:sz w:val="24"/>
          <w:szCs w:val="24"/>
        </w:rPr>
        <w:t xml:space="preserve"> фестиваль театральных постановок «Театральный сундучок»;</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w:t>
      </w:r>
      <w:r>
        <w:rPr>
          <w:rFonts w:ascii="Times New Roman" w:hAnsi="Times New Roman"/>
          <w:sz w:val="24"/>
          <w:szCs w:val="24"/>
        </w:rPr>
        <w:t xml:space="preserve"> </w:t>
      </w:r>
      <w:r w:rsidRPr="001C00BA">
        <w:rPr>
          <w:rFonts w:ascii="Times New Roman" w:hAnsi="Times New Roman"/>
          <w:sz w:val="24"/>
          <w:szCs w:val="24"/>
        </w:rPr>
        <w:t>участие во Всероссийской акции «Добрые письма» (основная цель которой выразить слова поддержки и благодарности военнослужащим, написано более 600 писем), в акциях «Фронтовые о</w:t>
      </w:r>
      <w:r w:rsidRPr="001C00BA">
        <w:rPr>
          <w:rFonts w:ascii="Times New Roman" w:hAnsi="Times New Roman"/>
          <w:sz w:val="24"/>
          <w:szCs w:val="24"/>
        </w:rPr>
        <w:t>т</w:t>
      </w:r>
      <w:r w:rsidRPr="001C00BA">
        <w:rPr>
          <w:rFonts w:ascii="Times New Roman" w:hAnsi="Times New Roman"/>
          <w:sz w:val="24"/>
          <w:szCs w:val="24"/>
        </w:rPr>
        <w:t>крытки», областной акции «Елка пожеланий»;</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совместно со специалистом по молодежной политике проведен марафон для «трудных» по</w:t>
      </w:r>
      <w:r w:rsidRPr="001C00BA">
        <w:rPr>
          <w:rFonts w:ascii="Times New Roman" w:hAnsi="Times New Roman"/>
          <w:sz w:val="24"/>
          <w:szCs w:val="24"/>
        </w:rPr>
        <w:t>д</w:t>
      </w:r>
      <w:r w:rsidRPr="001C00BA">
        <w:rPr>
          <w:rFonts w:ascii="Times New Roman" w:hAnsi="Times New Roman"/>
          <w:sz w:val="24"/>
          <w:szCs w:val="24"/>
        </w:rPr>
        <w:t>ростков «Всё в твоих руках!», (экскурсии в пожарную часть № 15 г. Зима, Зиминский ДОСААФ, м</w:t>
      </w:r>
      <w:r w:rsidRPr="001C00BA">
        <w:rPr>
          <w:rFonts w:ascii="Times New Roman" w:hAnsi="Times New Roman"/>
          <w:sz w:val="24"/>
          <w:szCs w:val="24"/>
        </w:rPr>
        <w:t>у</w:t>
      </w:r>
      <w:r w:rsidRPr="001C00BA">
        <w:rPr>
          <w:rFonts w:ascii="Times New Roman" w:hAnsi="Times New Roman"/>
          <w:sz w:val="24"/>
          <w:szCs w:val="24"/>
        </w:rPr>
        <w:t>зей солдатской славы, межмуниципальный отдел МВД России «Зиминский»). Всего участие приняли 50 подростков, состоящих на различных видах учёта, из них, состоящие на учёте в ОДН;</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участие в областном проекте «Квест – погружение «Демоны молодости: история одной зав</w:t>
      </w:r>
      <w:r w:rsidRPr="001C00BA">
        <w:rPr>
          <w:rFonts w:ascii="Times New Roman" w:hAnsi="Times New Roman"/>
          <w:sz w:val="24"/>
          <w:szCs w:val="24"/>
        </w:rPr>
        <w:t>и</w:t>
      </w:r>
      <w:r w:rsidRPr="001C00BA">
        <w:rPr>
          <w:rFonts w:ascii="Times New Roman" w:hAnsi="Times New Roman"/>
          <w:sz w:val="24"/>
          <w:szCs w:val="24"/>
        </w:rPr>
        <w:t>симости», ОГКУ «Центр профилактики наркомании», г. Иркутск (18 подростков, состоящих на ра</w:t>
      </w:r>
      <w:r w:rsidRPr="001C00BA">
        <w:rPr>
          <w:rFonts w:ascii="Times New Roman" w:hAnsi="Times New Roman"/>
          <w:sz w:val="24"/>
          <w:szCs w:val="24"/>
        </w:rPr>
        <w:t>з</w:t>
      </w:r>
      <w:r w:rsidRPr="001C00BA">
        <w:rPr>
          <w:rFonts w:ascii="Times New Roman" w:hAnsi="Times New Roman"/>
          <w:sz w:val="24"/>
          <w:szCs w:val="24"/>
        </w:rPr>
        <w:t>личных видах учёта);</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проведение мероприятий в рамках реализации районного добровольческого проекта «Кап</w:t>
      </w:r>
      <w:r w:rsidRPr="001C00BA">
        <w:rPr>
          <w:rFonts w:ascii="Times New Roman" w:hAnsi="Times New Roman"/>
          <w:sz w:val="24"/>
          <w:szCs w:val="24"/>
        </w:rPr>
        <w:t>и</w:t>
      </w:r>
      <w:r w:rsidRPr="001C00BA">
        <w:rPr>
          <w:rFonts w:ascii="Times New Roman" w:hAnsi="Times New Roman"/>
          <w:sz w:val="24"/>
          <w:szCs w:val="24"/>
        </w:rPr>
        <w:t>таны улиц» (организация досуга несовершеннолетних в каникулярный период). Охват участников – 680 человек;</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Большой антинаркотический диктант (к Международному дню борьбы с наркоманией): Было организовано 8 площадок для участия в диктанте, участие приняли 70 подростков от 14 лет;</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районная акция «Летний лагерь – территория здоровья» (зарядка со стражем порядка, инт</w:t>
      </w:r>
      <w:r w:rsidRPr="001C00BA">
        <w:rPr>
          <w:rFonts w:ascii="Times New Roman" w:hAnsi="Times New Roman"/>
          <w:sz w:val="24"/>
          <w:szCs w:val="24"/>
        </w:rPr>
        <w:t>е</w:t>
      </w:r>
      <w:r w:rsidRPr="001C00BA">
        <w:rPr>
          <w:rFonts w:ascii="Times New Roman" w:hAnsi="Times New Roman"/>
          <w:sz w:val="24"/>
          <w:szCs w:val="24"/>
        </w:rPr>
        <w:t>рактивное занятие «Тур по вредным привычкам»). Охват участников – 300 человек из числа нес</w:t>
      </w:r>
      <w:r w:rsidRPr="001C00BA">
        <w:rPr>
          <w:rFonts w:ascii="Times New Roman" w:hAnsi="Times New Roman"/>
          <w:sz w:val="24"/>
          <w:szCs w:val="24"/>
        </w:rPr>
        <w:t>о</w:t>
      </w:r>
      <w:r w:rsidRPr="001C00BA">
        <w:rPr>
          <w:rFonts w:ascii="Times New Roman" w:hAnsi="Times New Roman"/>
          <w:sz w:val="24"/>
          <w:szCs w:val="24"/>
        </w:rPr>
        <w:t>вершеннолетних.</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Профилактическая работа с детьми, в рамках реализации Федерального закона от 24.06.1999 г. № 120 – ФЗ «Об основах системы профилактики безнадзорности  и правонарушений несовершенн</w:t>
      </w:r>
      <w:r w:rsidRPr="001C00BA">
        <w:rPr>
          <w:rFonts w:ascii="Times New Roman" w:hAnsi="Times New Roman"/>
          <w:sz w:val="24"/>
          <w:szCs w:val="24"/>
        </w:rPr>
        <w:t>о</w:t>
      </w:r>
      <w:r w:rsidRPr="001C00BA">
        <w:rPr>
          <w:rFonts w:ascii="Times New Roman" w:hAnsi="Times New Roman"/>
          <w:sz w:val="24"/>
          <w:szCs w:val="24"/>
        </w:rPr>
        <w:t>летних» осуществляется по следующим направлениям:</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w:t>
      </w:r>
      <w:r>
        <w:rPr>
          <w:rFonts w:ascii="Times New Roman" w:hAnsi="Times New Roman"/>
          <w:sz w:val="24"/>
          <w:szCs w:val="24"/>
        </w:rPr>
        <w:t xml:space="preserve"> </w:t>
      </w:r>
      <w:r w:rsidRPr="001C00BA">
        <w:rPr>
          <w:rFonts w:ascii="Times New Roman" w:hAnsi="Times New Roman"/>
          <w:sz w:val="24"/>
          <w:szCs w:val="24"/>
        </w:rPr>
        <w:t xml:space="preserve">мониторинг пропусков уроков обучающихся, выявление количества отсутствующих;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w:t>
      </w:r>
      <w:r>
        <w:rPr>
          <w:rFonts w:ascii="Times New Roman" w:hAnsi="Times New Roman"/>
          <w:sz w:val="24"/>
          <w:szCs w:val="24"/>
        </w:rPr>
        <w:t xml:space="preserve"> </w:t>
      </w:r>
      <w:r w:rsidRPr="001C00BA">
        <w:rPr>
          <w:rFonts w:ascii="Times New Roman" w:hAnsi="Times New Roman"/>
          <w:sz w:val="24"/>
          <w:szCs w:val="24"/>
        </w:rPr>
        <w:t>индивидуальные беседы с обучающимися «группы риска» с целью профилактики правон</w:t>
      </w:r>
      <w:r w:rsidRPr="001C00BA">
        <w:rPr>
          <w:rFonts w:ascii="Times New Roman" w:hAnsi="Times New Roman"/>
          <w:sz w:val="24"/>
          <w:szCs w:val="24"/>
        </w:rPr>
        <w:t>а</w:t>
      </w:r>
      <w:r w:rsidRPr="001C00BA">
        <w:rPr>
          <w:rFonts w:ascii="Times New Roman" w:hAnsi="Times New Roman"/>
          <w:sz w:val="24"/>
          <w:szCs w:val="24"/>
        </w:rPr>
        <w:t>рушений;</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w:t>
      </w:r>
      <w:r>
        <w:rPr>
          <w:rFonts w:ascii="Times New Roman" w:hAnsi="Times New Roman"/>
          <w:sz w:val="24"/>
          <w:szCs w:val="24"/>
        </w:rPr>
        <w:t xml:space="preserve"> </w:t>
      </w:r>
      <w:r w:rsidRPr="001C00BA">
        <w:rPr>
          <w:rFonts w:ascii="Times New Roman" w:hAnsi="Times New Roman"/>
          <w:sz w:val="24"/>
          <w:szCs w:val="24"/>
        </w:rPr>
        <w:t>организация встреч учащихся с инспектором ОДН, беседы с инспектором;</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w:t>
      </w:r>
      <w:r>
        <w:rPr>
          <w:rFonts w:ascii="Times New Roman" w:hAnsi="Times New Roman"/>
          <w:sz w:val="24"/>
          <w:szCs w:val="24"/>
        </w:rPr>
        <w:t xml:space="preserve"> </w:t>
      </w:r>
      <w:r w:rsidRPr="001C00BA">
        <w:rPr>
          <w:rFonts w:ascii="Times New Roman" w:hAnsi="Times New Roman"/>
          <w:sz w:val="24"/>
          <w:szCs w:val="24"/>
        </w:rPr>
        <w:t>вовлечение обучающихся в школьные кружки и спортивные секции, с целью организации занятости несовершеннолетних во внеурочное время;</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w:t>
      </w:r>
      <w:r>
        <w:rPr>
          <w:rFonts w:ascii="Times New Roman" w:hAnsi="Times New Roman"/>
          <w:sz w:val="24"/>
          <w:szCs w:val="24"/>
        </w:rPr>
        <w:t xml:space="preserve"> </w:t>
      </w:r>
      <w:r w:rsidRPr="001C00BA">
        <w:rPr>
          <w:rFonts w:ascii="Times New Roman" w:hAnsi="Times New Roman"/>
          <w:sz w:val="24"/>
          <w:szCs w:val="24"/>
        </w:rPr>
        <w:t>оформление информационных стендов, уголков постов «Здоровье+», тематических плакатов и т.д.</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Зиминском районном муниципальном образовании нет учреждений дополнительного обр</w:t>
      </w:r>
      <w:r w:rsidRPr="001C00BA">
        <w:rPr>
          <w:rFonts w:ascii="Times New Roman" w:hAnsi="Times New Roman"/>
          <w:sz w:val="24"/>
          <w:szCs w:val="24"/>
        </w:rPr>
        <w:t>а</w:t>
      </w:r>
      <w:r w:rsidRPr="001C00BA">
        <w:rPr>
          <w:rFonts w:ascii="Times New Roman" w:hAnsi="Times New Roman"/>
          <w:sz w:val="24"/>
          <w:szCs w:val="24"/>
        </w:rPr>
        <w:t>зования. В общеобразовательных организациях создано 93   творческих объединения дополнительн</w:t>
      </w:r>
      <w:r w:rsidRPr="001C00BA">
        <w:rPr>
          <w:rFonts w:ascii="Times New Roman" w:hAnsi="Times New Roman"/>
          <w:sz w:val="24"/>
          <w:szCs w:val="24"/>
        </w:rPr>
        <w:t>о</w:t>
      </w:r>
      <w:r w:rsidRPr="001C00BA">
        <w:rPr>
          <w:rFonts w:ascii="Times New Roman" w:hAnsi="Times New Roman"/>
          <w:sz w:val="24"/>
          <w:szCs w:val="24"/>
        </w:rPr>
        <w:t>го образования (на 2 объединения больше, чем в прошлом году). Охват дополнительным образован</w:t>
      </w:r>
      <w:r w:rsidRPr="001C00BA">
        <w:rPr>
          <w:rFonts w:ascii="Times New Roman" w:hAnsi="Times New Roman"/>
          <w:sz w:val="24"/>
          <w:szCs w:val="24"/>
        </w:rPr>
        <w:t>и</w:t>
      </w:r>
      <w:r w:rsidRPr="001C00BA">
        <w:rPr>
          <w:rFonts w:ascii="Times New Roman" w:hAnsi="Times New Roman"/>
          <w:sz w:val="24"/>
          <w:szCs w:val="24"/>
        </w:rPr>
        <w:lastRenderedPageBreak/>
        <w:t>ем составляет 1456 обучающихся, что составляет от общего количества обучающихся 79,4 %. В кружках, секциях занимаются дети по следующим направленностям:</w:t>
      </w:r>
    </w:p>
    <w:p w:rsidR="001C00BA" w:rsidRPr="001C00BA" w:rsidRDefault="001C00BA" w:rsidP="001C00BA">
      <w:pPr>
        <w:numPr>
          <w:ilvl w:val="0"/>
          <w:numId w:val="27"/>
        </w:numPr>
        <w:tabs>
          <w:tab w:val="left" w:pos="709"/>
          <w:tab w:val="left" w:pos="1134"/>
        </w:tabs>
        <w:spacing w:after="0"/>
        <w:jc w:val="both"/>
        <w:rPr>
          <w:rFonts w:ascii="Times New Roman" w:hAnsi="Times New Roman"/>
          <w:sz w:val="24"/>
          <w:szCs w:val="24"/>
        </w:rPr>
      </w:pPr>
      <w:r w:rsidRPr="001C00BA">
        <w:rPr>
          <w:rFonts w:ascii="Times New Roman" w:hAnsi="Times New Roman"/>
          <w:sz w:val="24"/>
          <w:szCs w:val="24"/>
        </w:rPr>
        <w:t>туристско-краеведческая направленность – 56 (3,8 %) человек;</w:t>
      </w:r>
    </w:p>
    <w:p w:rsidR="001C00BA" w:rsidRPr="001C00BA" w:rsidRDefault="001C00BA" w:rsidP="001C00BA">
      <w:pPr>
        <w:numPr>
          <w:ilvl w:val="0"/>
          <w:numId w:val="27"/>
        </w:numPr>
        <w:tabs>
          <w:tab w:val="left" w:pos="709"/>
          <w:tab w:val="left" w:pos="1134"/>
        </w:tabs>
        <w:spacing w:after="0"/>
        <w:jc w:val="both"/>
        <w:rPr>
          <w:rFonts w:ascii="Times New Roman" w:hAnsi="Times New Roman"/>
          <w:sz w:val="24"/>
          <w:szCs w:val="24"/>
        </w:rPr>
      </w:pPr>
      <w:r w:rsidRPr="001C00BA">
        <w:rPr>
          <w:rFonts w:ascii="Times New Roman" w:hAnsi="Times New Roman"/>
          <w:sz w:val="24"/>
          <w:szCs w:val="24"/>
        </w:rPr>
        <w:t>спортивная направленность – 430  (29,6 %) человек;</w:t>
      </w:r>
    </w:p>
    <w:p w:rsidR="001C00BA" w:rsidRPr="001C00BA" w:rsidRDefault="001C00BA" w:rsidP="001C00BA">
      <w:pPr>
        <w:numPr>
          <w:ilvl w:val="0"/>
          <w:numId w:val="27"/>
        </w:numPr>
        <w:tabs>
          <w:tab w:val="left" w:pos="709"/>
          <w:tab w:val="left" w:pos="1134"/>
        </w:tabs>
        <w:spacing w:after="0"/>
        <w:jc w:val="both"/>
        <w:rPr>
          <w:rFonts w:ascii="Times New Roman" w:hAnsi="Times New Roman"/>
          <w:sz w:val="24"/>
          <w:szCs w:val="24"/>
        </w:rPr>
      </w:pPr>
      <w:r w:rsidRPr="001C00BA">
        <w:rPr>
          <w:rFonts w:ascii="Times New Roman" w:hAnsi="Times New Roman"/>
          <w:sz w:val="24"/>
          <w:szCs w:val="24"/>
        </w:rPr>
        <w:t xml:space="preserve">художественная направленность – 350 (24 %) человек; </w:t>
      </w:r>
    </w:p>
    <w:p w:rsidR="001C00BA" w:rsidRPr="001C00BA" w:rsidRDefault="001C00BA" w:rsidP="001C00BA">
      <w:pPr>
        <w:numPr>
          <w:ilvl w:val="0"/>
          <w:numId w:val="27"/>
        </w:numPr>
        <w:tabs>
          <w:tab w:val="left" w:pos="709"/>
          <w:tab w:val="left" w:pos="1134"/>
        </w:tabs>
        <w:spacing w:after="0"/>
        <w:jc w:val="both"/>
        <w:rPr>
          <w:rFonts w:ascii="Times New Roman" w:hAnsi="Times New Roman"/>
          <w:sz w:val="24"/>
          <w:szCs w:val="24"/>
        </w:rPr>
      </w:pPr>
      <w:r w:rsidRPr="001C00BA">
        <w:rPr>
          <w:rFonts w:ascii="Times New Roman" w:hAnsi="Times New Roman"/>
          <w:sz w:val="24"/>
          <w:szCs w:val="24"/>
        </w:rPr>
        <w:t>техническая направленность – 442  (30,3 %) человека;</w:t>
      </w:r>
    </w:p>
    <w:p w:rsidR="001C00BA" w:rsidRPr="001C00BA" w:rsidRDefault="001C00BA" w:rsidP="001C00BA">
      <w:pPr>
        <w:numPr>
          <w:ilvl w:val="0"/>
          <w:numId w:val="27"/>
        </w:numPr>
        <w:tabs>
          <w:tab w:val="left" w:pos="709"/>
          <w:tab w:val="left" w:pos="1134"/>
        </w:tabs>
        <w:spacing w:after="0"/>
        <w:jc w:val="both"/>
        <w:rPr>
          <w:rFonts w:ascii="Times New Roman" w:hAnsi="Times New Roman"/>
          <w:sz w:val="24"/>
          <w:szCs w:val="24"/>
        </w:rPr>
      </w:pPr>
      <w:r w:rsidRPr="001C00BA">
        <w:rPr>
          <w:rFonts w:ascii="Times New Roman" w:hAnsi="Times New Roman"/>
          <w:sz w:val="24"/>
          <w:szCs w:val="24"/>
        </w:rPr>
        <w:t>социально-гуманитарная направленность  – 153 (10,5  %) человека;</w:t>
      </w:r>
    </w:p>
    <w:p w:rsidR="001C00BA" w:rsidRPr="001C00BA" w:rsidRDefault="001C00BA" w:rsidP="001C00BA">
      <w:pPr>
        <w:numPr>
          <w:ilvl w:val="0"/>
          <w:numId w:val="27"/>
        </w:numPr>
        <w:tabs>
          <w:tab w:val="left" w:pos="709"/>
          <w:tab w:val="left" w:pos="1134"/>
        </w:tabs>
        <w:spacing w:after="0"/>
        <w:jc w:val="both"/>
        <w:rPr>
          <w:rFonts w:ascii="Times New Roman" w:hAnsi="Times New Roman"/>
          <w:sz w:val="24"/>
          <w:szCs w:val="24"/>
        </w:rPr>
      </w:pPr>
      <w:r w:rsidRPr="001C00BA">
        <w:rPr>
          <w:rFonts w:ascii="Times New Roman" w:hAnsi="Times New Roman"/>
          <w:sz w:val="24"/>
          <w:szCs w:val="24"/>
        </w:rPr>
        <w:t>эколого-биологическая направленность  – 25 (1,8 %) человек.</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По прежнему популярными остаются  спортивное и  техническое направления. Наиболее во</w:t>
      </w:r>
      <w:r w:rsidRPr="001C00BA">
        <w:rPr>
          <w:rFonts w:ascii="Times New Roman" w:hAnsi="Times New Roman"/>
          <w:sz w:val="24"/>
          <w:szCs w:val="24"/>
        </w:rPr>
        <w:t>с</w:t>
      </w:r>
      <w:r w:rsidRPr="001C00BA">
        <w:rPr>
          <w:rFonts w:ascii="Times New Roman" w:hAnsi="Times New Roman"/>
          <w:sz w:val="24"/>
          <w:szCs w:val="24"/>
        </w:rPr>
        <w:t>требованными, на протяжении двух лет, являются детские творческие объединения художественной направленности, которые посещают 30 % детей. Это такие, как вокал, хореография, театральное и</w:t>
      </w:r>
      <w:r w:rsidRPr="001C00BA">
        <w:rPr>
          <w:rFonts w:ascii="Times New Roman" w:hAnsi="Times New Roman"/>
          <w:sz w:val="24"/>
          <w:szCs w:val="24"/>
        </w:rPr>
        <w:t>с</w:t>
      </w:r>
      <w:r w:rsidRPr="001C00BA">
        <w:rPr>
          <w:rFonts w:ascii="Times New Roman" w:hAnsi="Times New Roman"/>
          <w:sz w:val="24"/>
          <w:szCs w:val="24"/>
        </w:rPr>
        <w:t xml:space="preserve">кусство, декоративно-прикладное творчество.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общеобразовательных организациях района организовано проведение профилактических мероприятий,  направленных на здоровьесбережение, на борьбу с ВИЧ- инфекцией, формирование здорового образа жизни: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-единых областных профилактических недель «Высокая ответственность», «Здоровая семья», «Разноцветная неделя», «Безопасное детство» с общим охватом 1443 человек;</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-тематических бесед «Всё о токсикомании», «Формула здоровья», «Наркомания - территория мрака», «Твоя жизнь – твой выбор», «Вся правда о вэйпах», «Спорт и здоровье»;</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-районного марафона для «трудных» подростков «Всё в твоих руках!»;</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-единой областной профилактической недели «Разноцветная неделя» в соответствии с пол</w:t>
      </w:r>
      <w:r w:rsidRPr="001C00BA">
        <w:rPr>
          <w:rFonts w:ascii="Times New Roman" w:hAnsi="Times New Roman"/>
          <w:sz w:val="24"/>
          <w:szCs w:val="24"/>
        </w:rPr>
        <w:t>о</w:t>
      </w:r>
      <w:r w:rsidRPr="001C00BA">
        <w:rPr>
          <w:rFonts w:ascii="Times New Roman" w:hAnsi="Times New Roman"/>
          <w:sz w:val="24"/>
          <w:szCs w:val="24"/>
        </w:rPr>
        <w:t>жением и методическими рекомендациями ГКУ «Центр профилактики, реабилитации, коррекции Иркутской области». В 2021 – 2022 учебном году общий охват участников составил 1614 человек, что составило 88 % от числа всех обучающихся (в 2020 году – 930 чел. – 50 % от общего числа об</w:t>
      </w:r>
      <w:r w:rsidRPr="001C00BA">
        <w:rPr>
          <w:rFonts w:ascii="Times New Roman" w:hAnsi="Times New Roman"/>
          <w:sz w:val="24"/>
          <w:szCs w:val="24"/>
        </w:rPr>
        <w:t>у</w:t>
      </w:r>
      <w:r w:rsidRPr="001C00BA">
        <w:rPr>
          <w:rFonts w:ascii="Times New Roman" w:hAnsi="Times New Roman"/>
          <w:sz w:val="24"/>
          <w:szCs w:val="24"/>
        </w:rPr>
        <w:t>чающихся);</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-уличные/дворовые мероприятия, в т.ч. направленные на активизацию добровольческого дв</w:t>
      </w:r>
      <w:r w:rsidRPr="001C00BA">
        <w:rPr>
          <w:rFonts w:ascii="Times New Roman" w:hAnsi="Times New Roman"/>
          <w:sz w:val="24"/>
          <w:szCs w:val="24"/>
        </w:rPr>
        <w:t>и</w:t>
      </w:r>
      <w:r w:rsidRPr="001C00BA">
        <w:rPr>
          <w:rFonts w:ascii="Times New Roman" w:hAnsi="Times New Roman"/>
          <w:sz w:val="24"/>
          <w:szCs w:val="24"/>
        </w:rPr>
        <w:t>жения (малозатратные формы занятости/досуга/оздоровления при ОО, при учреждениях культуры) в период летней оздоровительной кампании 2022 года. Проведение разовых волонтерских акций в н</w:t>
      </w:r>
      <w:r w:rsidRPr="001C00BA">
        <w:rPr>
          <w:rFonts w:ascii="Times New Roman" w:hAnsi="Times New Roman"/>
          <w:sz w:val="24"/>
          <w:szCs w:val="24"/>
        </w:rPr>
        <w:t>а</w:t>
      </w:r>
      <w:r w:rsidRPr="001C00BA">
        <w:rPr>
          <w:rFonts w:ascii="Times New Roman" w:hAnsi="Times New Roman"/>
          <w:sz w:val="24"/>
          <w:szCs w:val="24"/>
        </w:rPr>
        <w:t>селенных пунктах по месту жительства, охват 1546 несовершеннолетних.</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Распространено около 2 000 экземпляров методических, агитационных материалов по вопр</w:t>
      </w:r>
      <w:r w:rsidRPr="001C00BA">
        <w:rPr>
          <w:rFonts w:ascii="Times New Roman" w:hAnsi="Times New Roman"/>
          <w:sz w:val="24"/>
          <w:szCs w:val="24"/>
        </w:rPr>
        <w:t>о</w:t>
      </w:r>
      <w:r w:rsidRPr="001C00BA">
        <w:rPr>
          <w:rFonts w:ascii="Times New Roman" w:hAnsi="Times New Roman"/>
          <w:sz w:val="24"/>
          <w:szCs w:val="24"/>
        </w:rPr>
        <w:t>сам противодействия распространению наркомании, пропаганде здорового образа жизни – буклеты, календари, плакаты, методические материалы (представлены ОГКУ «Центр профилактики нарком</w:t>
      </w:r>
      <w:r w:rsidRPr="001C00BA">
        <w:rPr>
          <w:rFonts w:ascii="Times New Roman" w:hAnsi="Times New Roman"/>
          <w:sz w:val="24"/>
          <w:szCs w:val="24"/>
        </w:rPr>
        <w:t>а</w:t>
      </w:r>
      <w:r w:rsidRPr="001C00BA">
        <w:rPr>
          <w:rFonts w:ascii="Times New Roman" w:hAnsi="Times New Roman"/>
          <w:sz w:val="24"/>
          <w:szCs w:val="24"/>
        </w:rPr>
        <w:t>нии») в том числе с использованием дистанционных технологий (мессенджеры, социальные сети).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Всего в 2021-2022 учебном году проведено 34</w:t>
      </w:r>
      <w:r w:rsidRPr="001C00BA">
        <w:rPr>
          <w:rFonts w:ascii="Times New Roman" w:hAnsi="Times New Roman"/>
          <w:bCs/>
          <w:sz w:val="24"/>
          <w:szCs w:val="24"/>
        </w:rPr>
        <w:t>5</w:t>
      </w:r>
      <w:r w:rsidRPr="001C00BA">
        <w:rPr>
          <w:rFonts w:ascii="Times New Roman" w:hAnsi="Times New Roman"/>
          <w:b/>
          <w:sz w:val="24"/>
          <w:szCs w:val="24"/>
        </w:rPr>
        <w:t xml:space="preserve"> </w:t>
      </w:r>
      <w:r w:rsidRPr="001C00BA">
        <w:rPr>
          <w:rFonts w:ascii="Times New Roman" w:hAnsi="Times New Roman"/>
          <w:sz w:val="24"/>
          <w:szCs w:val="24"/>
        </w:rPr>
        <w:t xml:space="preserve">мероприятий, направленных на профилактику незаконного потребления алкоголя, наркотических средств, психотропных веществ. Охвачено 94 % от общей численности обучающихся (с учётом распространения информационных и методических материалов).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За истекший период 2022 года, во исполнении плана по реализации Концепции профилактики 16 (100 %) общеобразовательными организациями  проведено 57 профилактических мероприятий с привлечением инспектора ОДН, инспектора ПДН ЛОП на ст. Зима, сотрудников полиции по линии ГИБДД, специалиста отдела по молодежной политике и спорту, инспектора ОНД и ПР и ГИМС г. Саянска, г. Зима, Зиминского и Усть-Удинского районов, врача-нарколога ЧУЗ «Поликлиника «РЖД-Медицина» города Зима», медицинских работников ОГБУЗ «ЗГБ», представителей Зиминской межрайонной прокуратуры.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общеобразовательных организациях Зиминского района, социальными педагогами и педаг</w:t>
      </w:r>
      <w:r w:rsidRPr="001C00BA">
        <w:rPr>
          <w:rFonts w:ascii="Times New Roman" w:hAnsi="Times New Roman"/>
          <w:sz w:val="24"/>
          <w:szCs w:val="24"/>
        </w:rPr>
        <w:t>о</w:t>
      </w:r>
      <w:r w:rsidRPr="001C00BA">
        <w:rPr>
          <w:rFonts w:ascii="Times New Roman" w:hAnsi="Times New Roman"/>
          <w:sz w:val="24"/>
          <w:szCs w:val="24"/>
        </w:rPr>
        <w:t>гами психологами проводились мероприятия, направленные на  профилактику аутоагрессивного п</w:t>
      </w:r>
      <w:r w:rsidRPr="001C00BA">
        <w:rPr>
          <w:rFonts w:ascii="Times New Roman" w:hAnsi="Times New Roman"/>
          <w:sz w:val="24"/>
          <w:szCs w:val="24"/>
        </w:rPr>
        <w:t>о</w:t>
      </w:r>
      <w:r w:rsidRPr="001C00BA">
        <w:rPr>
          <w:rFonts w:ascii="Times New Roman" w:hAnsi="Times New Roman"/>
          <w:sz w:val="24"/>
          <w:szCs w:val="24"/>
        </w:rPr>
        <w:lastRenderedPageBreak/>
        <w:t>ведения: сопровождение детей, подростков и их семей с целью предупреждения самоповреждения, в том числе попыток суицида;  индивидуальные и групповые занятия по формированию навыков  пр</w:t>
      </w:r>
      <w:r w:rsidRPr="001C00BA">
        <w:rPr>
          <w:rFonts w:ascii="Times New Roman" w:hAnsi="Times New Roman"/>
          <w:sz w:val="24"/>
          <w:szCs w:val="24"/>
        </w:rPr>
        <w:t>о</w:t>
      </w:r>
      <w:r w:rsidRPr="001C00BA">
        <w:rPr>
          <w:rFonts w:ascii="Times New Roman" w:hAnsi="Times New Roman"/>
          <w:sz w:val="24"/>
          <w:szCs w:val="24"/>
        </w:rPr>
        <w:t>блеморазрешающего поведения, поиска социальной поддержки, ее восприятия и оказания, позити</w:t>
      </w:r>
      <w:r w:rsidRPr="001C00BA">
        <w:rPr>
          <w:rFonts w:ascii="Times New Roman" w:hAnsi="Times New Roman"/>
          <w:sz w:val="24"/>
          <w:szCs w:val="24"/>
        </w:rPr>
        <w:t>в</w:t>
      </w:r>
      <w:r w:rsidRPr="001C00BA">
        <w:rPr>
          <w:rFonts w:ascii="Times New Roman" w:hAnsi="Times New Roman"/>
          <w:sz w:val="24"/>
          <w:szCs w:val="24"/>
        </w:rPr>
        <w:t>ного восприятия своего будущего;  информирование круга лиц, которые могут принять меры по снижению риска (родители/законные представители).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16 общеобразовательных организациях Зиминского района работа по профилактике и пр</w:t>
      </w:r>
      <w:r w:rsidRPr="001C00BA">
        <w:rPr>
          <w:rFonts w:ascii="Times New Roman" w:hAnsi="Times New Roman"/>
          <w:sz w:val="24"/>
          <w:szCs w:val="24"/>
        </w:rPr>
        <w:t>е</w:t>
      </w:r>
      <w:r w:rsidRPr="001C00BA">
        <w:rPr>
          <w:rFonts w:ascii="Times New Roman" w:hAnsi="Times New Roman"/>
          <w:sz w:val="24"/>
          <w:szCs w:val="24"/>
        </w:rPr>
        <w:t>дупреждению суицидов среди несовершеннолетних ведётся в соответствии с планами работ соц</w:t>
      </w:r>
      <w:r w:rsidRPr="001C00BA">
        <w:rPr>
          <w:rFonts w:ascii="Times New Roman" w:hAnsi="Times New Roman"/>
          <w:sz w:val="24"/>
          <w:szCs w:val="24"/>
        </w:rPr>
        <w:t>и</w:t>
      </w:r>
      <w:r w:rsidRPr="001C00BA">
        <w:rPr>
          <w:rFonts w:ascii="Times New Roman" w:hAnsi="Times New Roman"/>
          <w:sz w:val="24"/>
          <w:szCs w:val="24"/>
        </w:rPr>
        <w:t>ально-психологических служб ОО по профилактике суицидов и суицидального поведения среди об</w:t>
      </w:r>
      <w:r w:rsidRPr="001C00BA">
        <w:rPr>
          <w:rFonts w:ascii="Times New Roman" w:hAnsi="Times New Roman"/>
          <w:sz w:val="24"/>
          <w:szCs w:val="24"/>
        </w:rPr>
        <w:t>у</w:t>
      </w:r>
      <w:r w:rsidRPr="001C00BA">
        <w:rPr>
          <w:rFonts w:ascii="Times New Roman" w:hAnsi="Times New Roman"/>
          <w:sz w:val="24"/>
          <w:szCs w:val="24"/>
        </w:rPr>
        <w:t>чающихся и в соответствии с межведомственным планом профилактических мероприятий по проф</w:t>
      </w:r>
      <w:r w:rsidRPr="001C00BA">
        <w:rPr>
          <w:rFonts w:ascii="Times New Roman" w:hAnsi="Times New Roman"/>
          <w:sz w:val="24"/>
          <w:szCs w:val="24"/>
        </w:rPr>
        <w:t>и</w:t>
      </w:r>
      <w:r w:rsidRPr="001C00BA">
        <w:rPr>
          <w:rFonts w:ascii="Times New Roman" w:hAnsi="Times New Roman"/>
          <w:sz w:val="24"/>
          <w:szCs w:val="24"/>
        </w:rPr>
        <w:t>лактике суицидов среди несовершеннолетних в Зиминском районном муниципальном образовании (утвержден постановлением администрации Зиминского районного муниципального образования от  31.01.2023 года № 29). Работа по данному направлению разделена на три блока: работа с учащимися; работа с родителями; работа с педагогами.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Организовано тесное межведомственное взаимодействие Комитета по образованию админ</w:t>
      </w:r>
      <w:r w:rsidRPr="001C00BA">
        <w:rPr>
          <w:rFonts w:ascii="Times New Roman" w:hAnsi="Times New Roman"/>
          <w:sz w:val="24"/>
          <w:szCs w:val="24"/>
        </w:rPr>
        <w:t>и</w:t>
      </w:r>
      <w:r w:rsidRPr="001C00BA">
        <w:rPr>
          <w:rFonts w:ascii="Times New Roman" w:hAnsi="Times New Roman"/>
          <w:sz w:val="24"/>
          <w:szCs w:val="24"/>
        </w:rPr>
        <w:t>страции Зиминского района с органами и учреждениями субъектов системы профилактики по пр</w:t>
      </w:r>
      <w:r w:rsidRPr="001C00BA">
        <w:rPr>
          <w:rFonts w:ascii="Times New Roman" w:hAnsi="Times New Roman"/>
          <w:sz w:val="24"/>
          <w:szCs w:val="24"/>
        </w:rPr>
        <w:t>о</w:t>
      </w:r>
      <w:r w:rsidRPr="001C00BA">
        <w:rPr>
          <w:rFonts w:ascii="Times New Roman" w:hAnsi="Times New Roman"/>
          <w:sz w:val="24"/>
          <w:szCs w:val="24"/>
        </w:rPr>
        <w:t>филактике правонарушений, жестокому обращению с несовершеннолетними, социальному сиротс</w:t>
      </w:r>
      <w:r w:rsidRPr="001C00BA">
        <w:rPr>
          <w:rFonts w:ascii="Times New Roman" w:hAnsi="Times New Roman"/>
          <w:sz w:val="24"/>
          <w:szCs w:val="24"/>
        </w:rPr>
        <w:t>т</w:t>
      </w:r>
      <w:r w:rsidRPr="001C00BA">
        <w:rPr>
          <w:rFonts w:ascii="Times New Roman" w:hAnsi="Times New Roman"/>
          <w:sz w:val="24"/>
          <w:szCs w:val="24"/>
        </w:rPr>
        <w:t>ву, суицидальному поведению несовершеннолетних, бродяжничества и т.д.</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течение учебного года (до 5 числа каждого месяца) Комитет по образованию администр</w:t>
      </w:r>
      <w:r w:rsidRPr="001C00BA">
        <w:rPr>
          <w:rFonts w:ascii="Times New Roman" w:hAnsi="Times New Roman"/>
          <w:sz w:val="24"/>
          <w:szCs w:val="24"/>
        </w:rPr>
        <w:t>а</w:t>
      </w:r>
      <w:r w:rsidRPr="001C00BA">
        <w:rPr>
          <w:rFonts w:ascii="Times New Roman" w:hAnsi="Times New Roman"/>
          <w:sz w:val="24"/>
          <w:szCs w:val="24"/>
        </w:rPr>
        <w:t>ции Зиминского района совместно с образовательными учреждениями ведет сверку данных о д</w:t>
      </w:r>
      <w:r w:rsidRPr="001C00BA">
        <w:rPr>
          <w:rFonts w:ascii="Times New Roman" w:hAnsi="Times New Roman"/>
          <w:sz w:val="24"/>
          <w:szCs w:val="24"/>
        </w:rPr>
        <w:t>е</w:t>
      </w:r>
      <w:r w:rsidRPr="001C00BA">
        <w:rPr>
          <w:rFonts w:ascii="Times New Roman" w:hAnsi="Times New Roman"/>
          <w:sz w:val="24"/>
          <w:szCs w:val="24"/>
        </w:rPr>
        <w:t>тях/семьях состоящих на разных видах профилактического учета. Всего обучающихся, состоящих на разных видах учета в 2022 году - 28 человек (2021 год – 35 человек, 2020 год - 39 человек), из них о</w:t>
      </w:r>
      <w:r w:rsidRPr="001C00BA">
        <w:rPr>
          <w:rFonts w:ascii="Times New Roman" w:hAnsi="Times New Roman"/>
          <w:sz w:val="24"/>
          <w:szCs w:val="24"/>
        </w:rPr>
        <w:t>х</w:t>
      </w:r>
      <w:r w:rsidRPr="001C00BA">
        <w:rPr>
          <w:rFonts w:ascii="Times New Roman" w:hAnsi="Times New Roman"/>
          <w:sz w:val="24"/>
          <w:szCs w:val="24"/>
        </w:rPr>
        <w:t>вачено занятостью во внеурочное время – 25 человек. Всего, в течение летней оздоровительной ка</w:t>
      </w:r>
      <w:r w:rsidRPr="001C00BA">
        <w:rPr>
          <w:rFonts w:ascii="Times New Roman" w:hAnsi="Times New Roman"/>
          <w:sz w:val="24"/>
          <w:szCs w:val="24"/>
        </w:rPr>
        <w:t>м</w:t>
      </w:r>
      <w:r w:rsidRPr="001C00BA">
        <w:rPr>
          <w:rFonts w:ascii="Times New Roman" w:hAnsi="Times New Roman"/>
          <w:sz w:val="24"/>
          <w:szCs w:val="24"/>
        </w:rPr>
        <w:t>пании 2022 года различными формами, в том числе малозатратными, занятость детей, состоящих на различных видах учета, в июне составила 63,6 %, июле – 64, 7%, августе – 68,7 %.</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По линии культуры.</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sz w:val="24"/>
          <w:szCs w:val="24"/>
        </w:rPr>
        <w:t>Учреждения культуры Зиминского района решают задачи по профилактике правонарушений, путём организации культурного досуга, привлечения к различным видам самодеятельного искусства, организации профилактических мероприятий. Основное внимание при этом уделяется работе с дет</w:t>
      </w:r>
      <w:r w:rsidRPr="001C00BA">
        <w:rPr>
          <w:rFonts w:ascii="Times New Roman" w:hAnsi="Times New Roman"/>
          <w:sz w:val="24"/>
          <w:szCs w:val="24"/>
        </w:rPr>
        <w:t>ь</w:t>
      </w:r>
      <w:r w:rsidRPr="001C00BA">
        <w:rPr>
          <w:rFonts w:ascii="Times New Roman" w:hAnsi="Times New Roman"/>
          <w:sz w:val="24"/>
          <w:szCs w:val="24"/>
        </w:rPr>
        <w:t xml:space="preserve">ми и молодёжью.        </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Проведение мероприятий среди молодежи, направленных на предупреждение распр</w:t>
      </w:r>
      <w:r w:rsidRPr="001C00BA">
        <w:rPr>
          <w:rFonts w:ascii="Times New Roman" w:hAnsi="Times New Roman"/>
          <w:b/>
          <w:sz w:val="24"/>
          <w:szCs w:val="24"/>
        </w:rPr>
        <w:t>о</w:t>
      </w:r>
      <w:r w:rsidRPr="001C00BA">
        <w:rPr>
          <w:rFonts w:ascii="Times New Roman" w:hAnsi="Times New Roman"/>
          <w:b/>
          <w:sz w:val="24"/>
          <w:szCs w:val="24"/>
        </w:rPr>
        <w:t>странения террористических и экстремистских идей среди молодежи, на ее воспитание в духе межнациональной и межрелигиозной толерантности.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Осознавая важность профилактической работы среди молодежи по предупреждению проя</w:t>
      </w:r>
      <w:r w:rsidRPr="001C00BA">
        <w:rPr>
          <w:rFonts w:ascii="Times New Roman" w:hAnsi="Times New Roman"/>
          <w:sz w:val="24"/>
          <w:szCs w:val="24"/>
        </w:rPr>
        <w:t>в</w:t>
      </w:r>
      <w:r w:rsidRPr="001C00BA">
        <w:rPr>
          <w:rFonts w:ascii="Times New Roman" w:hAnsi="Times New Roman"/>
          <w:sz w:val="24"/>
          <w:szCs w:val="24"/>
        </w:rPr>
        <w:t>лений экстремистской и террористической направленности, учреждения культуры  осуществляли информационное противодействие этим негативным проявлениям посредством:</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размещения наглядной информации: информационных стендов, буклетов, книжных выст</w:t>
      </w:r>
      <w:r w:rsidRPr="001C00BA">
        <w:rPr>
          <w:rFonts w:ascii="Times New Roman" w:hAnsi="Times New Roman"/>
          <w:sz w:val="24"/>
          <w:szCs w:val="24"/>
        </w:rPr>
        <w:t>а</w:t>
      </w:r>
      <w:r w:rsidRPr="001C00BA">
        <w:rPr>
          <w:rFonts w:ascii="Times New Roman" w:hAnsi="Times New Roman"/>
          <w:sz w:val="24"/>
          <w:szCs w:val="24"/>
        </w:rPr>
        <w:t>вок: «Антитеррористическая безопасность», «Терроризм – зло против человечества», «Мы против насилия и экстремизма», «Духовность, нравственность, культура» и др.;</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 индивидуальных форм работы: профилактических бесед, диалогов: «Профилактика и ра</w:t>
      </w:r>
      <w:r w:rsidRPr="001C00BA">
        <w:rPr>
          <w:rFonts w:ascii="Times New Roman" w:hAnsi="Times New Roman"/>
          <w:sz w:val="24"/>
          <w:szCs w:val="24"/>
        </w:rPr>
        <w:t>з</w:t>
      </w:r>
      <w:r w:rsidRPr="001C00BA">
        <w:rPr>
          <w:rFonts w:ascii="Times New Roman" w:hAnsi="Times New Roman"/>
          <w:sz w:val="24"/>
          <w:szCs w:val="24"/>
        </w:rPr>
        <w:t>решение конфликтов», «В семье единой», «К чему приводит национальная и религиозная нетерп</w:t>
      </w:r>
      <w:r w:rsidRPr="001C00BA">
        <w:rPr>
          <w:rFonts w:ascii="Times New Roman" w:hAnsi="Times New Roman"/>
          <w:sz w:val="24"/>
          <w:szCs w:val="24"/>
        </w:rPr>
        <w:t>и</w:t>
      </w:r>
      <w:r w:rsidRPr="001C00BA">
        <w:rPr>
          <w:rFonts w:ascii="Times New Roman" w:hAnsi="Times New Roman"/>
          <w:sz w:val="24"/>
          <w:szCs w:val="24"/>
        </w:rPr>
        <w:t>мость?» и др.;</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информационно- просветительских мероприятий: часов патриотизма, исторического сам</w:t>
      </w:r>
      <w:r w:rsidRPr="001C00BA">
        <w:rPr>
          <w:rFonts w:ascii="Times New Roman" w:hAnsi="Times New Roman"/>
          <w:sz w:val="24"/>
          <w:szCs w:val="24"/>
        </w:rPr>
        <w:t>о</w:t>
      </w:r>
      <w:r w:rsidRPr="001C00BA">
        <w:rPr>
          <w:rFonts w:ascii="Times New Roman" w:hAnsi="Times New Roman"/>
          <w:sz w:val="24"/>
          <w:szCs w:val="24"/>
        </w:rPr>
        <w:t xml:space="preserve">сознания, уроков толерантности, доброты, диспутов, тренингов и т.д.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В числе многочисленных мероприятий данного направления приоритетной стала работа по формированию интереса к истории, достижениям, культуре России.</w:t>
      </w:r>
    </w:p>
    <w:p w:rsid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lastRenderedPageBreak/>
        <w:t xml:space="preserve">   Укреплению чувства сопричастности граждан к великой истории и культуре были направл</w:t>
      </w:r>
      <w:r w:rsidRPr="001C00BA">
        <w:rPr>
          <w:rFonts w:ascii="Times New Roman" w:hAnsi="Times New Roman"/>
          <w:sz w:val="24"/>
          <w:szCs w:val="24"/>
        </w:rPr>
        <w:t>е</w:t>
      </w:r>
      <w:r w:rsidRPr="001C00BA">
        <w:rPr>
          <w:rFonts w:ascii="Times New Roman" w:hAnsi="Times New Roman"/>
          <w:sz w:val="24"/>
          <w:szCs w:val="24"/>
        </w:rPr>
        <w:t>ны: акции: «Крымская весна-2022», «Мы за Россию», «Россия, Крым - мы вместе!» литературно- патриотические часы и конкурсы рисунков.</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Pr>
          <w:rFonts w:ascii="Times New Roman" w:hAnsi="Times New Roman"/>
          <w:sz w:val="24"/>
          <w:szCs w:val="24"/>
        </w:rPr>
        <w:t xml:space="preserve">  </w:t>
      </w:r>
      <w:r w:rsidRPr="001C00BA">
        <w:rPr>
          <w:rFonts w:ascii="Times New Roman" w:hAnsi="Times New Roman"/>
          <w:sz w:val="24"/>
          <w:szCs w:val="24"/>
        </w:rPr>
        <w:t xml:space="preserve">Прививая несовершеннолетним основы толерантности, специалисты учреждений культуры  привлекали несовершеннолетних к участию в акциях добрых дел «Согревают ваши души любовь и доброта», уроках нравственности: «Живи в согласии со своей совестью», «Дружба не знает границ», краеведческих часах: «Мы жители многонационального края!», «Истоки народной культуры» и др.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Ко Дню солидарности в борьбе с терроризмом в МКУК «КДЦ МО»   были проведены разли</w:t>
      </w:r>
      <w:r w:rsidRPr="001C00BA">
        <w:rPr>
          <w:rFonts w:ascii="Times New Roman" w:hAnsi="Times New Roman"/>
          <w:sz w:val="24"/>
          <w:szCs w:val="24"/>
        </w:rPr>
        <w:t>ч</w:t>
      </w:r>
      <w:r w:rsidRPr="001C00BA">
        <w:rPr>
          <w:rFonts w:ascii="Times New Roman" w:hAnsi="Times New Roman"/>
          <w:sz w:val="24"/>
          <w:szCs w:val="24"/>
        </w:rPr>
        <w:t>ные мероприятия: акция «Эхо Бесланской памяти», дискуссии «Так что же такое терроризм?», и</w:t>
      </w:r>
      <w:r w:rsidRPr="001C00BA">
        <w:rPr>
          <w:rFonts w:ascii="Times New Roman" w:hAnsi="Times New Roman"/>
          <w:sz w:val="24"/>
          <w:szCs w:val="24"/>
        </w:rPr>
        <w:t>н</w:t>
      </w:r>
      <w:r w:rsidRPr="001C00BA">
        <w:rPr>
          <w:rFonts w:ascii="Times New Roman" w:hAnsi="Times New Roman"/>
          <w:sz w:val="24"/>
          <w:szCs w:val="24"/>
        </w:rPr>
        <w:t>формационные беседы «Стоп террор!». Несовершеннолетним разъяснены правила поведения при у</w:t>
      </w:r>
      <w:r w:rsidRPr="001C00BA">
        <w:rPr>
          <w:rFonts w:ascii="Times New Roman" w:hAnsi="Times New Roman"/>
          <w:sz w:val="24"/>
          <w:szCs w:val="24"/>
        </w:rPr>
        <w:t>г</w:t>
      </w:r>
      <w:r w:rsidRPr="001C00BA">
        <w:rPr>
          <w:rFonts w:ascii="Times New Roman" w:hAnsi="Times New Roman"/>
          <w:sz w:val="24"/>
          <w:szCs w:val="24"/>
        </w:rPr>
        <w:t>розах терактов, какие существуют меры безопасности в непростых ситуациях.</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Организация информирования граждан о действиях при угрозе возникновения террор</w:t>
      </w:r>
      <w:r w:rsidRPr="001C00BA">
        <w:rPr>
          <w:rFonts w:ascii="Times New Roman" w:hAnsi="Times New Roman"/>
          <w:b/>
          <w:sz w:val="24"/>
          <w:szCs w:val="24"/>
        </w:rPr>
        <w:t>и</w:t>
      </w:r>
      <w:r w:rsidRPr="001C00BA">
        <w:rPr>
          <w:rFonts w:ascii="Times New Roman" w:hAnsi="Times New Roman"/>
          <w:b/>
          <w:sz w:val="24"/>
          <w:szCs w:val="24"/>
        </w:rPr>
        <w:t>стических актов в местах массового пребывания людей, в.т.ч. на транспорте, а также орган</w:t>
      </w:r>
      <w:r w:rsidRPr="001C00BA">
        <w:rPr>
          <w:rFonts w:ascii="Times New Roman" w:hAnsi="Times New Roman"/>
          <w:b/>
          <w:sz w:val="24"/>
          <w:szCs w:val="24"/>
        </w:rPr>
        <w:t>и</w:t>
      </w:r>
      <w:r w:rsidRPr="001C00BA">
        <w:rPr>
          <w:rFonts w:ascii="Times New Roman" w:hAnsi="Times New Roman"/>
          <w:b/>
          <w:sz w:val="24"/>
          <w:szCs w:val="24"/>
        </w:rPr>
        <w:t>зация профилактики экстремизма</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Информируя жителей Зиминского района о действиях при угрозе возникновения террорист</w:t>
      </w:r>
      <w:r w:rsidRPr="001C00BA">
        <w:rPr>
          <w:rFonts w:ascii="Times New Roman" w:hAnsi="Times New Roman"/>
          <w:sz w:val="24"/>
          <w:szCs w:val="24"/>
        </w:rPr>
        <w:t>и</w:t>
      </w:r>
      <w:r w:rsidRPr="001C00BA">
        <w:rPr>
          <w:rFonts w:ascii="Times New Roman" w:hAnsi="Times New Roman"/>
          <w:sz w:val="24"/>
          <w:szCs w:val="24"/>
        </w:rPr>
        <w:t>ческих актов в местах массового пребывания людей, организуя работу по профилактике экстремизма, учреждения культуры оформляли информационные выставки, буклеты, стенды на темы: «Профила</w:t>
      </w:r>
      <w:r w:rsidRPr="001C00BA">
        <w:rPr>
          <w:rFonts w:ascii="Times New Roman" w:hAnsi="Times New Roman"/>
          <w:sz w:val="24"/>
          <w:szCs w:val="24"/>
        </w:rPr>
        <w:t>к</w:t>
      </w:r>
      <w:r w:rsidRPr="001C00BA">
        <w:rPr>
          <w:rFonts w:ascii="Times New Roman" w:hAnsi="Times New Roman"/>
          <w:sz w:val="24"/>
          <w:szCs w:val="24"/>
        </w:rPr>
        <w:t>тика терроризма», «Антитеррористическая безопасность», «Терроризм: основные понятия и призн</w:t>
      </w:r>
      <w:r w:rsidRPr="001C00BA">
        <w:rPr>
          <w:rFonts w:ascii="Times New Roman" w:hAnsi="Times New Roman"/>
          <w:sz w:val="24"/>
          <w:szCs w:val="24"/>
        </w:rPr>
        <w:t>а</w:t>
      </w:r>
      <w:r w:rsidRPr="001C00BA">
        <w:rPr>
          <w:rFonts w:ascii="Times New Roman" w:hAnsi="Times New Roman"/>
          <w:sz w:val="24"/>
          <w:szCs w:val="24"/>
        </w:rPr>
        <w:t>ки», «Будь бдителен», «Трагедия в Беслане - наша общая боль» и др.</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Мероприятия с несовершеннолетними состоящими на различных профилактических учетах, в каникулярное время, создание условий для отдыха.</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sz w:val="24"/>
          <w:szCs w:val="24"/>
        </w:rPr>
        <w:t xml:space="preserve"> На протяжении всего летнего сезона специалисты клубных учреждений проводили интере</w:t>
      </w:r>
      <w:r w:rsidRPr="001C00BA">
        <w:rPr>
          <w:rFonts w:ascii="Times New Roman" w:hAnsi="Times New Roman"/>
          <w:sz w:val="24"/>
          <w:szCs w:val="24"/>
        </w:rPr>
        <w:t>с</w:t>
      </w:r>
      <w:r w:rsidRPr="001C00BA">
        <w:rPr>
          <w:rFonts w:ascii="Times New Roman" w:hAnsi="Times New Roman"/>
          <w:sz w:val="24"/>
          <w:szCs w:val="24"/>
        </w:rPr>
        <w:t>ные   мероприятия на летних игровых площадках и в Домах культуры Зиминского района.</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Pr>
          <w:rFonts w:ascii="Times New Roman" w:hAnsi="Times New Roman"/>
          <w:sz w:val="24"/>
          <w:szCs w:val="24"/>
        </w:rPr>
        <w:t xml:space="preserve"> </w:t>
      </w:r>
      <w:r w:rsidRPr="001C00BA">
        <w:rPr>
          <w:rFonts w:ascii="Times New Roman" w:hAnsi="Times New Roman"/>
          <w:sz w:val="24"/>
          <w:szCs w:val="24"/>
        </w:rPr>
        <w:t>За летний период с июня по август месяц 2022 года было проведено более 350 мероприятий для детей и подростков, которые посетило 7500 детей.   Специалисты учреждений культуры пров</w:t>
      </w:r>
      <w:r w:rsidRPr="001C00BA">
        <w:rPr>
          <w:rFonts w:ascii="Times New Roman" w:hAnsi="Times New Roman"/>
          <w:sz w:val="24"/>
          <w:szCs w:val="24"/>
        </w:rPr>
        <w:t>о</w:t>
      </w:r>
      <w:r w:rsidRPr="001C00BA">
        <w:rPr>
          <w:rFonts w:ascii="Times New Roman" w:hAnsi="Times New Roman"/>
          <w:sz w:val="24"/>
          <w:szCs w:val="24"/>
        </w:rPr>
        <w:t>дили разноплановые мероприятия: познавательные, театрализованные программы, викторины, кин</w:t>
      </w:r>
      <w:r w:rsidRPr="001C00BA">
        <w:rPr>
          <w:rFonts w:ascii="Times New Roman" w:hAnsi="Times New Roman"/>
          <w:sz w:val="24"/>
          <w:szCs w:val="24"/>
        </w:rPr>
        <w:t>о</w:t>
      </w:r>
      <w:r w:rsidRPr="001C00BA">
        <w:rPr>
          <w:rFonts w:ascii="Times New Roman" w:hAnsi="Times New Roman"/>
          <w:sz w:val="24"/>
          <w:szCs w:val="24"/>
        </w:rPr>
        <w:t>лектории, спортивные мероприятия, мероприятия экологической направленности, турниры, выста</w:t>
      </w:r>
      <w:r w:rsidRPr="001C00BA">
        <w:rPr>
          <w:rFonts w:ascii="Times New Roman" w:hAnsi="Times New Roman"/>
          <w:sz w:val="24"/>
          <w:szCs w:val="24"/>
        </w:rPr>
        <w:t>в</w:t>
      </w:r>
      <w:r w:rsidRPr="001C00BA">
        <w:rPr>
          <w:rFonts w:ascii="Times New Roman" w:hAnsi="Times New Roman"/>
          <w:sz w:val="24"/>
          <w:szCs w:val="24"/>
        </w:rPr>
        <w:t xml:space="preserve">ки, экскурсии,  а так же развлекательные и игровые программы.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МКУК «КДЦ» проходят мероприятия для всех категорий детей и подростков, без деления на «трудных» и «благополучных», таким образом, решается   важнейшая задача социализации нес</w:t>
      </w:r>
      <w:r w:rsidRPr="001C00BA">
        <w:rPr>
          <w:rFonts w:ascii="Times New Roman" w:hAnsi="Times New Roman"/>
          <w:sz w:val="24"/>
          <w:szCs w:val="24"/>
        </w:rPr>
        <w:t>о</w:t>
      </w:r>
      <w:r w:rsidRPr="001C00BA">
        <w:rPr>
          <w:rFonts w:ascii="Times New Roman" w:hAnsi="Times New Roman"/>
          <w:sz w:val="24"/>
          <w:szCs w:val="24"/>
        </w:rPr>
        <w:t>вершеннолетних из неблагополучных семей, а так же подростков, состоящих на учёте в КДН. В р</w:t>
      </w:r>
      <w:r w:rsidRPr="001C00BA">
        <w:rPr>
          <w:rFonts w:ascii="Times New Roman" w:hAnsi="Times New Roman"/>
          <w:sz w:val="24"/>
          <w:szCs w:val="24"/>
        </w:rPr>
        <w:t>а</w:t>
      </w:r>
      <w:r w:rsidRPr="001C00BA">
        <w:rPr>
          <w:rFonts w:ascii="Times New Roman" w:hAnsi="Times New Roman"/>
          <w:sz w:val="24"/>
          <w:szCs w:val="24"/>
        </w:rPr>
        <w:t>боте использовались как традиционные клубные формы, так и информационно-развивающие мер</w:t>
      </w:r>
      <w:r w:rsidRPr="001C00BA">
        <w:rPr>
          <w:rFonts w:ascii="Times New Roman" w:hAnsi="Times New Roman"/>
          <w:sz w:val="24"/>
          <w:szCs w:val="24"/>
        </w:rPr>
        <w:t>о</w:t>
      </w:r>
      <w:r w:rsidRPr="001C00BA">
        <w:rPr>
          <w:rFonts w:ascii="Times New Roman" w:hAnsi="Times New Roman"/>
          <w:sz w:val="24"/>
          <w:szCs w:val="24"/>
        </w:rPr>
        <w:t>приятия, включая ролевые игры, тренинги, диспуты и другие.</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Во всех клубных учреждениях имеются списки детей, стоящих на учете в КДН, ПДН, вну</w:t>
      </w:r>
      <w:r w:rsidRPr="001C00BA">
        <w:rPr>
          <w:rFonts w:ascii="Times New Roman" w:hAnsi="Times New Roman"/>
          <w:sz w:val="24"/>
          <w:szCs w:val="24"/>
        </w:rPr>
        <w:t>т</w:t>
      </w:r>
      <w:r w:rsidRPr="001C00BA">
        <w:rPr>
          <w:rFonts w:ascii="Times New Roman" w:hAnsi="Times New Roman"/>
          <w:sz w:val="24"/>
          <w:szCs w:val="24"/>
        </w:rPr>
        <w:t>ришкольных учетах. Дети данной категории активно   участвуют в различных мероприятиях, и, пр</w:t>
      </w:r>
      <w:r w:rsidRPr="001C00BA">
        <w:rPr>
          <w:rFonts w:ascii="Times New Roman" w:hAnsi="Times New Roman"/>
          <w:sz w:val="24"/>
          <w:szCs w:val="24"/>
        </w:rPr>
        <w:t>е</w:t>
      </w:r>
      <w:r w:rsidRPr="001C00BA">
        <w:rPr>
          <w:rFonts w:ascii="Times New Roman" w:hAnsi="Times New Roman"/>
          <w:sz w:val="24"/>
          <w:szCs w:val="24"/>
        </w:rPr>
        <w:t>жде всего, привлекаются в мероприятия по профилактике негативных проявлений в обществе.</w:t>
      </w:r>
    </w:p>
    <w:p w:rsidR="001C00BA" w:rsidRPr="001C00BA" w:rsidRDefault="001C00BA" w:rsidP="001C00BA">
      <w:pPr>
        <w:tabs>
          <w:tab w:val="left" w:pos="709"/>
          <w:tab w:val="left" w:pos="1134"/>
        </w:tabs>
        <w:spacing w:after="0"/>
        <w:jc w:val="both"/>
        <w:rPr>
          <w:rFonts w:ascii="Times New Roman" w:hAnsi="Times New Roman"/>
          <w:bCs/>
          <w:sz w:val="24"/>
          <w:szCs w:val="24"/>
        </w:rPr>
      </w:pPr>
      <w:r w:rsidRPr="001C00BA">
        <w:rPr>
          <w:rFonts w:ascii="Times New Roman" w:hAnsi="Times New Roman"/>
          <w:sz w:val="24"/>
          <w:szCs w:val="24"/>
        </w:rPr>
        <w:t xml:space="preserve">      </w:t>
      </w:r>
      <w:r>
        <w:rPr>
          <w:rFonts w:ascii="Times New Roman" w:hAnsi="Times New Roman"/>
          <w:sz w:val="24"/>
          <w:szCs w:val="24"/>
        </w:rPr>
        <w:t xml:space="preserve">     </w:t>
      </w:r>
      <w:r w:rsidRPr="001C00BA">
        <w:rPr>
          <w:rFonts w:ascii="Times New Roman" w:hAnsi="Times New Roman"/>
          <w:sz w:val="24"/>
          <w:szCs w:val="24"/>
        </w:rPr>
        <w:t xml:space="preserve"> С целью </w:t>
      </w:r>
      <w:r w:rsidRPr="001C00BA">
        <w:rPr>
          <w:rFonts w:ascii="Times New Roman" w:hAnsi="Times New Roman"/>
          <w:bCs/>
          <w:sz w:val="24"/>
          <w:szCs w:val="24"/>
        </w:rPr>
        <w:t>профилактики детского травматизма учреждения культуры совместно с библиотек</w:t>
      </w:r>
      <w:r w:rsidRPr="001C00BA">
        <w:rPr>
          <w:rFonts w:ascii="Times New Roman" w:hAnsi="Times New Roman"/>
          <w:bCs/>
          <w:sz w:val="24"/>
          <w:szCs w:val="24"/>
        </w:rPr>
        <w:t>а</w:t>
      </w:r>
      <w:r w:rsidRPr="001C00BA">
        <w:rPr>
          <w:rFonts w:ascii="Times New Roman" w:hAnsi="Times New Roman"/>
          <w:bCs/>
          <w:sz w:val="24"/>
          <w:szCs w:val="24"/>
        </w:rPr>
        <w:t>ми  проводили конкурсно -игровые программы.</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течение всего летнего периода несовершеннолетним и молодежи предлагался весь спектр развлекательных, культурно – досуговых и спортивных программ. Усилия работников учреждений культуры в дни каникул были направлены на содержательное наполнение свободного времени детей и подростков, в том числесостоящих на различных видах профилактического учета  их творческую самореализацию, нравственное, гражданско-патриотическое воспитание, физическое и духовное ра</w:t>
      </w:r>
      <w:r w:rsidRPr="001C00BA">
        <w:rPr>
          <w:rFonts w:ascii="Times New Roman" w:hAnsi="Times New Roman"/>
          <w:sz w:val="24"/>
          <w:szCs w:val="24"/>
        </w:rPr>
        <w:t>з</w:t>
      </w:r>
      <w:r w:rsidRPr="001C00BA">
        <w:rPr>
          <w:rFonts w:ascii="Times New Roman" w:hAnsi="Times New Roman"/>
          <w:sz w:val="24"/>
          <w:szCs w:val="24"/>
        </w:rPr>
        <w:t>витие.</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Проведение информационной кампании по профилактике алкогольной и наркотической зависимости, разъяснение опасности употребления спиртных напитков, наркотиков для жизни и здоровья.</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lastRenderedPageBreak/>
        <w:t xml:space="preserve">    Работа учреждений культуры  Зиминского района по профилактике алкогольной и наркот</w:t>
      </w:r>
      <w:r w:rsidRPr="001C00BA">
        <w:rPr>
          <w:rFonts w:ascii="Times New Roman" w:hAnsi="Times New Roman"/>
          <w:sz w:val="24"/>
          <w:szCs w:val="24"/>
        </w:rPr>
        <w:t>и</w:t>
      </w:r>
      <w:r w:rsidRPr="001C00BA">
        <w:rPr>
          <w:rFonts w:ascii="Times New Roman" w:hAnsi="Times New Roman"/>
          <w:sz w:val="24"/>
          <w:szCs w:val="24"/>
        </w:rPr>
        <w:t>ческой зависимости проводилась по следующим направлениям:</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u w:val="single"/>
        </w:rPr>
        <w:t>- информационная деятельность</w:t>
      </w:r>
      <w:r w:rsidRPr="001C00BA">
        <w:rPr>
          <w:rFonts w:ascii="Times New Roman" w:hAnsi="Times New Roman"/>
          <w:sz w:val="24"/>
          <w:szCs w:val="24"/>
        </w:rPr>
        <w:t>: организация в библиотеках выставок, плакатов, стендов, размещение онлайн- материалов в соцсетях по пропаганде здорового образа жизни: «Все о нарком</w:t>
      </w:r>
      <w:r w:rsidRPr="001C00BA">
        <w:rPr>
          <w:rFonts w:ascii="Times New Roman" w:hAnsi="Times New Roman"/>
          <w:sz w:val="24"/>
          <w:szCs w:val="24"/>
        </w:rPr>
        <w:t>а</w:t>
      </w:r>
      <w:r w:rsidRPr="001C00BA">
        <w:rPr>
          <w:rFonts w:ascii="Times New Roman" w:hAnsi="Times New Roman"/>
          <w:sz w:val="24"/>
          <w:szCs w:val="24"/>
        </w:rPr>
        <w:t>нии», «Наркомания стучится в каждый дом», «Как избавиться от пагубных привычек», «Внимание, родители: НАРКОМАНЯ!», «Наркомания: мифы и действительность», «О вреде никотина», «Путь к здоровью», «Здоровый образ жизни! Альтернативы нет!», «Опасное наслаждение: алкоголь, курение, наркотики» и др.</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Задача этого направления работы - представить исчерпывающую информацию о восстано</w:t>
      </w:r>
      <w:r w:rsidRPr="001C00BA">
        <w:rPr>
          <w:rFonts w:ascii="Times New Roman" w:hAnsi="Times New Roman"/>
          <w:sz w:val="24"/>
          <w:szCs w:val="24"/>
        </w:rPr>
        <w:t>в</w:t>
      </w:r>
      <w:r w:rsidRPr="001C00BA">
        <w:rPr>
          <w:rFonts w:ascii="Times New Roman" w:hAnsi="Times New Roman"/>
          <w:sz w:val="24"/>
          <w:szCs w:val="24"/>
        </w:rPr>
        <w:t>лении и сохранении физического и душевного здоровья, воспитать у несовершеннолетнего негати</w:t>
      </w:r>
      <w:r w:rsidRPr="001C00BA">
        <w:rPr>
          <w:rFonts w:ascii="Times New Roman" w:hAnsi="Times New Roman"/>
          <w:sz w:val="24"/>
          <w:szCs w:val="24"/>
        </w:rPr>
        <w:t>в</w:t>
      </w:r>
      <w:r w:rsidRPr="001C00BA">
        <w:rPr>
          <w:rFonts w:ascii="Times New Roman" w:hAnsi="Times New Roman"/>
          <w:sz w:val="24"/>
          <w:szCs w:val="24"/>
        </w:rPr>
        <w:t>ное отношение к вредным привычкам и бережное отношение к самому себе и окружающим людям.</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u w:val="single"/>
        </w:rPr>
        <w:t xml:space="preserve"> -</w:t>
      </w:r>
      <w:r>
        <w:rPr>
          <w:rFonts w:ascii="Times New Roman" w:hAnsi="Times New Roman"/>
          <w:sz w:val="24"/>
          <w:szCs w:val="24"/>
          <w:u w:val="single"/>
        </w:rPr>
        <w:t xml:space="preserve"> </w:t>
      </w:r>
      <w:r w:rsidRPr="001C00BA">
        <w:rPr>
          <w:rFonts w:ascii="Times New Roman" w:hAnsi="Times New Roman"/>
          <w:sz w:val="24"/>
          <w:szCs w:val="24"/>
          <w:u w:val="single"/>
        </w:rPr>
        <w:t xml:space="preserve">рекламно-издательская деятельность: </w:t>
      </w:r>
      <w:r w:rsidRPr="001C00BA">
        <w:rPr>
          <w:rFonts w:ascii="Times New Roman" w:hAnsi="Times New Roman"/>
          <w:sz w:val="24"/>
          <w:szCs w:val="24"/>
        </w:rPr>
        <w:t>выпуск рекомендательных списков литературы; ра</w:t>
      </w:r>
      <w:r w:rsidRPr="001C00BA">
        <w:rPr>
          <w:rFonts w:ascii="Times New Roman" w:hAnsi="Times New Roman"/>
          <w:sz w:val="24"/>
          <w:szCs w:val="24"/>
        </w:rPr>
        <w:t>з</w:t>
      </w:r>
      <w:r w:rsidRPr="001C00BA">
        <w:rPr>
          <w:rFonts w:ascii="Times New Roman" w:hAnsi="Times New Roman"/>
          <w:sz w:val="24"/>
          <w:szCs w:val="24"/>
        </w:rPr>
        <w:t>работка буклетов и памяток профилактической направленности для дальнейшего распространения среди несовершеннолетних и размещения их в социальных сетях: «Правда о токсикомании», «О вр</w:t>
      </w:r>
      <w:r w:rsidRPr="001C00BA">
        <w:rPr>
          <w:rFonts w:ascii="Times New Roman" w:hAnsi="Times New Roman"/>
          <w:sz w:val="24"/>
          <w:szCs w:val="24"/>
        </w:rPr>
        <w:t>е</w:t>
      </w:r>
      <w:r w:rsidRPr="001C00BA">
        <w:rPr>
          <w:rFonts w:ascii="Times New Roman" w:hAnsi="Times New Roman"/>
          <w:sz w:val="24"/>
          <w:szCs w:val="24"/>
        </w:rPr>
        <w:t>де электронной сигареты», «Административная ответственность за незаконное потребление наркот</w:t>
      </w:r>
      <w:r w:rsidRPr="001C00BA">
        <w:rPr>
          <w:rFonts w:ascii="Times New Roman" w:hAnsi="Times New Roman"/>
          <w:sz w:val="24"/>
          <w:szCs w:val="24"/>
        </w:rPr>
        <w:t>и</w:t>
      </w:r>
      <w:r w:rsidRPr="001C00BA">
        <w:rPr>
          <w:rFonts w:ascii="Times New Roman" w:hAnsi="Times New Roman"/>
          <w:sz w:val="24"/>
          <w:szCs w:val="24"/>
        </w:rPr>
        <w:t xml:space="preserve">ческих средств» «Жизнь без дурмана», «Наркотики, алкоголь: мифы и действительность», «Статья 6.9. КоАП РФ» и т.д.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u w:val="single"/>
        </w:rPr>
        <w:t>- проведение массовых мероприятий</w:t>
      </w:r>
      <w:r w:rsidRPr="001C00BA">
        <w:rPr>
          <w:rFonts w:ascii="Times New Roman" w:hAnsi="Times New Roman"/>
          <w:sz w:val="24"/>
          <w:szCs w:val="24"/>
        </w:rPr>
        <w:t>: Дней здоровья, презентаций, дискуссий, часов полезного совета: «Просто скажи нет!», «Зона риска», «Молодежь против наркотиков», «Будьте здоровы», «В плену иллюзий», «Вперед по дороге здоровья!», «Секрет твоего успеха: трезвость на все 100» и др.</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Во всемирный день здоровья, в рамках информационно - профилактической акции «Стиль жизни - здоровье» в МКУК «КДЦ» состоялись: Дни здоровья, информационно- профилактические уроки, беседы, конкурсно - игровые программы: «Твоя безопасность в твоих руках», «Спорт и я - лучшие друзья!», «Здоров будешь - все добудешь!», «Поход в страну здоровья».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Во всемирный день отказа от курения библиотеки приняли участие в составлении и распр</w:t>
      </w:r>
      <w:r w:rsidRPr="001C00BA">
        <w:rPr>
          <w:rFonts w:ascii="Times New Roman" w:hAnsi="Times New Roman"/>
          <w:sz w:val="24"/>
          <w:szCs w:val="24"/>
        </w:rPr>
        <w:t>о</w:t>
      </w:r>
      <w:r w:rsidRPr="001C00BA">
        <w:rPr>
          <w:rFonts w:ascii="Times New Roman" w:hAnsi="Times New Roman"/>
          <w:sz w:val="24"/>
          <w:szCs w:val="24"/>
        </w:rPr>
        <w:t>странении среди населения памяток, листовок о вреде табакокурения, организуя совместно с клу</w:t>
      </w:r>
      <w:r w:rsidRPr="001C00BA">
        <w:rPr>
          <w:rFonts w:ascii="Times New Roman" w:hAnsi="Times New Roman"/>
          <w:sz w:val="24"/>
          <w:szCs w:val="24"/>
        </w:rPr>
        <w:t>б</w:t>
      </w:r>
      <w:r w:rsidRPr="001C00BA">
        <w:rPr>
          <w:rFonts w:ascii="Times New Roman" w:hAnsi="Times New Roman"/>
          <w:sz w:val="24"/>
          <w:szCs w:val="24"/>
        </w:rPr>
        <w:t>ными учреждениями культуры акции и флешмобы: «Не дари свою жизнь сигарете!», «День без таб</w:t>
      </w:r>
      <w:r w:rsidRPr="001C00BA">
        <w:rPr>
          <w:rFonts w:ascii="Times New Roman" w:hAnsi="Times New Roman"/>
          <w:sz w:val="24"/>
          <w:szCs w:val="24"/>
        </w:rPr>
        <w:t>а</w:t>
      </w:r>
      <w:r w:rsidRPr="001C00BA">
        <w:rPr>
          <w:rFonts w:ascii="Times New Roman" w:hAnsi="Times New Roman"/>
          <w:sz w:val="24"/>
          <w:szCs w:val="24"/>
        </w:rPr>
        <w:t xml:space="preserve">ка», «Курить-здоровью вредить», «Книги и газеты вместо сигареты!». В соцсетях и мессенджерах   местных сообществ, на сайте Межпоселенческой центральной библиотеки размещались листовки, памятки, видеоролики и информационные материалы о вреде курения.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Pr>
          <w:rFonts w:ascii="Times New Roman" w:hAnsi="Times New Roman"/>
          <w:sz w:val="24"/>
          <w:szCs w:val="24"/>
        </w:rPr>
        <w:t xml:space="preserve">   </w:t>
      </w:r>
      <w:r w:rsidRPr="001C00BA">
        <w:rPr>
          <w:rFonts w:ascii="Times New Roman" w:hAnsi="Times New Roman"/>
          <w:sz w:val="24"/>
          <w:szCs w:val="24"/>
        </w:rPr>
        <w:t>23 июня 2022 г. молодежь Зиминского района впервые приняла участие в Большом антина</w:t>
      </w:r>
      <w:r w:rsidRPr="001C00BA">
        <w:rPr>
          <w:rFonts w:ascii="Times New Roman" w:hAnsi="Times New Roman"/>
          <w:sz w:val="24"/>
          <w:szCs w:val="24"/>
        </w:rPr>
        <w:t>р</w:t>
      </w:r>
      <w:r w:rsidRPr="001C00BA">
        <w:rPr>
          <w:rFonts w:ascii="Times New Roman" w:hAnsi="Times New Roman"/>
          <w:sz w:val="24"/>
          <w:szCs w:val="24"/>
        </w:rPr>
        <w:t>котическом диктанте.   Проверить знания русского языка, и, одновременно, узнать о последствиях употребления наркотиков смогли более 100 девушек и юношей. Площадки для написания диктанта были организованы на базе КДЦ п. Центральный Хазан, с. Ухтуй, профессионального училища № 39, Покровской, Батаминской, Новолетниковской, Самарской средних школ, Межпоселенческой це</w:t>
      </w:r>
      <w:r w:rsidRPr="001C00BA">
        <w:rPr>
          <w:rFonts w:ascii="Times New Roman" w:hAnsi="Times New Roman"/>
          <w:sz w:val="24"/>
          <w:szCs w:val="24"/>
        </w:rPr>
        <w:t>н</w:t>
      </w:r>
      <w:r w:rsidRPr="001C00BA">
        <w:rPr>
          <w:rFonts w:ascii="Times New Roman" w:hAnsi="Times New Roman"/>
          <w:sz w:val="24"/>
          <w:szCs w:val="24"/>
        </w:rPr>
        <w:t xml:space="preserve">тральной библиотеки.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В Международный день борьбы с наркоманией в учреждениях культуры  был проведен цикл мероприятий: «С наркотиками нет будущего». Вниманию несовершеннолетних были представлены выставки, с их участием состоялись профилактические часы, уроки здоровья, ситуационные игры, игровые программы, слайд- беседы, видео просмотры на темы: «Никотин и мы – кто сильнее?» «Научись говорить: НЕТ!», «Имя беды- наркотики», «Наркотик- это путь к смерти».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При проведении профилактических акций: «Вместе против наркотиков», «Мы за здоровый образ жизни», «Всемирный день без табака» использовались современные информационные ресурсы  для создания видеороликов, слайды презентаций, которые впоследствии   представлялись вниманию несовершеннолетних в социальных сетях, мессенджерах и на мероприятиях офлайн формата на т</w:t>
      </w:r>
      <w:r w:rsidRPr="001C00BA">
        <w:rPr>
          <w:rFonts w:ascii="Times New Roman" w:hAnsi="Times New Roman"/>
          <w:sz w:val="24"/>
          <w:szCs w:val="24"/>
        </w:rPr>
        <w:t>е</w:t>
      </w:r>
      <w:r w:rsidRPr="001C00BA">
        <w:rPr>
          <w:rFonts w:ascii="Times New Roman" w:hAnsi="Times New Roman"/>
          <w:sz w:val="24"/>
          <w:szCs w:val="24"/>
        </w:rPr>
        <w:t>мы: «Умей сказать НЕТ!», «Без привычек вредных – жить на свете здорово», «Принудительное кур</w:t>
      </w:r>
      <w:r w:rsidRPr="001C00BA">
        <w:rPr>
          <w:rFonts w:ascii="Times New Roman" w:hAnsi="Times New Roman"/>
          <w:sz w:val="24"/>
          <w:szCs w:val="24"/>
        </w:rPr>
        <w:t>е</w:t>
      </w:r>
      <w:r w:rsidRPr="001C00BA">
        <w:rPr>
          <w:rFonts w:ascii="Times New Roman" w:hAnsi="Times New Roman"/>
          <w:sz w:val="24"/>
          <w:szCs w:val="24"/>
        </w:rPr>
        <w:t>ние и отравляющие вещества», «Вся правда о наркотиках!», «Выбирая жизнь» и д.р. С целью форм</w:t>
      </w:r>
      <w:r w:rsidRPr="001C00BA">
        <w:rPr>
          <w:rFonts w:ascii="Times New Roman" w:hAnsi="Times New Roman"/>
          <w:sz w:val="24"/>
          <w:szCs w:val="24"/>
        </w:rPr>
        <w:t>и</w:t>
      </w:r>
      <w:r w:rsidRPr="001C00BA">
        <w:rPr>
          <w:rFonts w:ascii="Times New Roman" w:hAnsi="Times New Roman"/>
          <w:sz w:val="24"/>
          <w:szCs w:val="24"/>
        </w:rPr>
        <w:lastRenderedPageBreak/>
        <w:t>рования у подростков и молодежи ценностного отношения к здоровому образу жизни на меропри</w:t>
      </w:r>
      <w:r w:rsidRPr="001C00BA">
        <w:rPr>
          <w:rFonts w:ascii="Times New Roman" w:hAnsi="Times New Roman"/>
          <w:sz w:val="24"/>
          <w:szCs w:val="24"/>
        </w:rPr>
        <w:t>я</w:t>
      </w:r>
      <w:r w:rsidRPr="001C00BA">
        <w:rPr>
          <w:rFonts w:ascii="Times New Roman" w:hAnsi="Times New Roman"/>
          <w:sz w:val="24"/>
          <w:szCs w:val="24"/>
        </w:rPr>
        <w:t xml:space="preserve">тиях демонстрировались ролики на темы: «ВЭЙП ОПАСЕН!», «Я выбираю жизнь без наркотиков», «Как не стать жертвой плохих привычек». </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Pr>
          <w:rFonts w:ascii="Times New Roman" w:hAnsi="Times New Roman"/>
          <w:sz w:val="24"/>
          <w:szCs w:val="24"/>
        </w:rPr>
        <w:t xml:space="preserve">    </w:t>
      </w:r>
      <w:r w:rsidRPr="001C00BA">
        <w:rPr>
          <w:rFonts w:ascii="Times New Roman" w:hAnsi="Times New Roman"/>
          <w:sz w:val="24"/>
          <w:szCs w:val="24"/>
        </w:rPr>
        <w:t>Всемирному дню борьбы со СПИДом учреждения культуры   посвятили информационно- профилактические беседы с использованием мультимедиа ресурсов на темы: «На краю пропасти», «Миссия- жизнь!», «Наша безопасность», «Бояться не нужно, нужно знать!».</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Содействуя улучшению и сохранению здоровья населения, МКУК «КДЦ МО» проводили информационно - профилактические беседы, часы, уроки на темы: «За жизнь без табака», «Живи н</w:t>
      </w:r>
      <w:r w:rsidRPr="001C00BA">
        <w:rPr>
          <w:rFonts w:ascii="Times New Roman" w:hAnsi="Times New Roman"/>
          <w:sz w:val="24"/>
          <w:szCs w:val="24"/>
        </w:rPr>
        <w:t>а</w:t>
      </w:r>
      <w:r w:rsidRPr="001C00BA">
        <w:rPr>
          <w:rFonts w:ascii="Times New Roman" w:hAnsi="Times New Roman"/>
          <w:sz w:val="24"/>
          <w:szCs w:val="24"/>
        </w:rPr>
        <w:t>стоящим, думай о будущем», «Курить - здоровью вредить!», и др.</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Выявление несовершеннолетних детей, находящихся в социально опасном положении, либо оказавшихся в трудной жизненной ситуации. Выявление фактов жестокого обращения с детьми.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В международный день детского телефона доверия в библиотеках Зиминского района пр</w:t>
      </w:r>
      <w:r w:rsidRPr="001C00BA">
        <w:rPr>
          <w:rFonts w:ascii="Times New Roman" w:hAnsi="Times New Roman"/>
          <w:sz w:val="24"/>
          <w:szCs w:val="24"/>
        </w:rPr>
        <w:t>о</w:t>
      </w:r>
      <w:r w:rsidRPr="001C00BA">
        <w:rPr>
          <w:rFonts w:ascii="Times New Roman" w:hAnsi="Times New Roman"/>
          <w:sz w:val="24"/>
          <w:szCs w:val="24"/>
        </w:rPr>
        <w:t>шла информационная акция, направленная на</w:t>
      </w:r>
      <w:r w:rsidRPr="001C00BA">
        <w:rPr>
          <w:rFonts w:ascii="Times New Roman" w:hAnsi="Times New Roman"/>
          <w:bCs/>
          <w:iCs/>
          <w:sz w:val="24"/>
          <w:szCs w:val="24"/>
        </w:rPr>
        <w:t xml:space="preserve"> популяризацию Детского телефона доверия</w:t>
      </w:r>
      <w:r w:rsidRPr="001C00BA">
        <w:rPr>
          <w:rFonts w:ascii="Times New Roman" w:hAnsi="Times New Roman"/>
          <w:sz w:val="24"/>
          <w:szCs w:val="24"/>
        </w:rPr>
        <w:t xml:space="preserve">, </w:t>
      </w:r>
      <w:r w:rsidRPr="001C00BA">
        <w:rPr>
          <w:rFonts w:ascii="Times New Roman" w:hAnsi="Times New Roman"/>
          <w:bCs/>
          <w:iCs/>
          <w:sz w:val="24"/>
          <w:szCs w:val="24"/>
        </w:rPr>
        <w:t>информ</w:t>
      </w:r>
      <w:r w:rsidRPr="001C00BA">
        <w:rPr>
          <w:rFonts w:ascii="Times New Roman" w:hAnsi="Times New Roman"/>
          <w:bCs/>
          <w:iCs/>
          <w:sz w:val="24"/>
          <w:szCs w:val="24"/>
        </w:rPr>
        <w:t>и</w:t>
      </w:r>
      <w:r w:rsidRPr="001C00BA">
        <w:rPr>
          <w:rFonts w:ascii="Times New Roman" w:hAnsi="Times New Roman"/>
          <w:bCs/>
          <w:iCs/>
          <w:sz w:val="24"/>
          <w:szCs w:val="24"/>
        </w:rPr>
        <w:t xml:space="preserve">рование детей и подростков о возможности получения помощи по телефону. </w:t>
      </w:r>
      <w:r w:rsidRPr="001C00BA">
        <w:rPr>
          <w:rFonts w:ascii="Times New Roman" w:hAnsi="Times New Roman"/>
          <w:sz w:val="24"/>
          <w:szCs w:val="24"/>
        </w:rPr>
        <w:t>Целевой аудиторией а</w:t>
      </w:r>
      <w:r w:rsidRPr="001C00BA">
        <w:rPr>
          <w:rFonts w:ascii="Times New Roman" w:hAnsi="Times New Roman"/>
          <w:sz w:val="24"/>
          <w:szCs w:val="24"/>
        </w:rPr>
        <w:t>к</w:t>
      </w:r>
      <w:r w:rsidRPr="001C00BA">
        <w:rPr>
          <w:rFonts w:ascii="Times New Roman" w:hAnsi="Times New Roman"/>
          <w:sz w:val="24"/>
          <w:szCs w:val="24"/>
        </w:rPr>
        <w:t>ции в первую очередь стали дети из многодетных и социально неблагополучных семей.  Проведены ситуационные игры, информационные часы, познавательные уроки, розданы памятки о детском т</w:t>
      </w:r>
      <w:r w:rsidRPr="001C00BA">
        <w:rPr>
          <w:rFonts w:ascii="Times New Roman" w:hAnsi="Times New Roman"/>
          <w:sz w:val="24"/>
          <w:szCs w:val="24"/>
        </w:rPr>
        <w:t>е</w:t>
      </w:r>
      <w:r w:rsidRPr="001C00BA">
        <w:rPr>
          <w:rFonts w:ascii="Times New Roman" w:hAnsi="Times New Roman"/>
          <w:sz w:val="24"/>
          <w:szCs w:val="24"/>
        </w:rPr>
        <w:t>лефоне доверия.</w:t>
      </w:r>
    </w:p>
    <w:p w:rsidR="001C00BA" w:rsidRPr="001C00BA" w:rsidRDefault="001C00BA" w:rsidP="001C00BA">
      <w:pPr>
        <w:tabs>
          <w:tab w:val="left" w:pos="709"/>
          <w:tab w:val="left" w:pos="1134"/>
        </w:tabs>
        <w:spacing w:after="0"/>
        <w:ind w:firstLine="709"/>
        <w:jc w:val="both"/>
        <w:rPr>
          <w:rFonts w:ascii="Times New Roman" w:hAnsi="Times New Roman"/>
          <w:b/>
          <w:sz w:val="24"/>
          <w:szCs w:val="24"/>
        </w:rPr>
      </w:pPr>
      <w:r w:rsidRPr="001C00BA">
        <w:rPr>
          <w:rFonts w:ascii="Times New Roman" w:hAnsi="Times New Roman"/>
          <w:b/>
          <w:sz w:val="24"/>
          <w:szCs w:val="24"/>
        </w:rPr>
        <w:t>Проведение рейдовых, а также разъяснительных мероприятий в рамках исполнения   Закона Иркутской области от 05.03. 2010 г.  № 7 - ОЗ «Об отдельных мерах по защите детей от фактов, негативно влияющих на их физическое, интеллектуальное, психическое, духовное и нравственное развитие в Иркутской области».</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соответствии с   Законом Иркутской области от 05.03. 2010 г.  № 7 - ОЗ «Об отдельных м</w:t>
      </w:r>
      <w:r w:rsidRPr="001C00BA">
        <w:rPr>
          <w:rFonts w:ascii="Times New Roman" w:hAnsi="Times New Roman"/>
          <w:sz w:val="24"/>
          <w:szCs w:val="24"/>
        </w:rPr>
        <w:t>е</w:t>
      </w:r>
      <w:r w:rsidRPr="001C00BA">
        <w:rPr>
          <w:rFonts w:ascii="Times New Roman" w:hAnsi="Times New Roman"/>
          <w:sz w:val="24"/>
          <w:szCs w:val="24"/>
        </w:rPr>
        <w:t>рах по защите детей от фактов, негативно влияющих на их физическое, интеллектуальное, психич</w:t>
      </w:r>
      <w:r w:rsidRPr="001C00BA">
        <w:rPr>
          <w:rFonts w:ascii="Times New Roman" w:hAnsi="Times New Roman"/>
          <w:sz w:val="24"/>
          <w:szCs w:val="24"/>
        </w:rPr>
        <w:t>е</w:t>
      </w:r>
      <w:r w:rsidRPr="001C00BA">
        <w:rPr>
          <w:rFonts w:ascii="Times New Roman" w:hAnsi="Times New Roman"/>
          <w:sz w:val="24"/>
          <w:szCs w:val="24"/>
        </w:rPr>
        <w:t>ское, духовное и нравственное развитие в Иркутской области» на всей информационной продукции библиотек Зиминского района - выставках, информационных буклетах, рекомендательных списках литературы, стендах, видеороликах и слайд- презентациях размещаются знаки возрастного огранич</w:t>
      </w:r>
      <w:r w:rsidRPr="001C00BA">
        <w:rPr>
          <w:rFonts w:ascii="Times New Roman" w:hAnsi="Times New Roman"/>
          <w:sz w:val="24"/>
          <w:szCs w:val="24"/>
        </w:rPr>
        <w:t>е</w:t>
      </w:r>
      <w:r w:rsidRPr="001C00BA">
        <w:rPr>
          <w:rFonts w:ascii="Times New Roman" w:hAnsi="Times New Roman"/>
          <w:sz w:val="24"/>
          <w:szCs w:val="24"/>
        </w:rPr>
        <w:t>ния: 0+,6+,12,16+.</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 xml:space="preserve"> При выдаче книг несовершеннолетним пользователям библиотеки соблюдают возрастную маркировку.</w:t>
      </w:r>
    </w:p>
    <w:p w:rsidR="001C00BA" w:rsidRPr="001C00BA" w:rsidRDefault="001C00BA" w:rsidP="001C00BA">
      <w:pPr>
        <w:tabs>
          <w:tab w:val="left" w:pos="709"/>
          <w:tab w:val="left" w:pos="1134"/>
        </w:tabs>
        <w:spacing w:after="0"/>
        <w:ind w:firstLine="709"/>
        <w:jc w:val="both"/>
        <w:rPr>
          <w:rFonts w:ascii="Times New Roman" w:hAnsi="Times New Roman"/>
          <w:bCs/>
          <w:iCs/>
          <w:sz w:val="24"/>
          <w:szCs w:val="24"/>
        </w:rPr>
      </w:pPr>
      <w:r w:rsidRPr="001C00BA">
        <w:rPr>
          <w:rFonts w:ascii="Times New Roman" w:hAnsi="Times New Roman"/>
          <w:sz w:val="24"/>
          <w:szCs w:val="24"/>
        </w:rPr>
        <w:t xml:space="preserve">     С целью формирования информационной культуры несовершеннолетних, их родителей, библиотеки создают информационные буклеты, памятки на темы: «Безопасность в Интернете: как не попасть на удочку мошенников», </w:t>
      </w:r>
      <w:r w:rsidRPr="001C00BA">
        <w:rPr>
          <w:rFonts w:ascii="Times New Roman" w:hAnsi="Times New Roman"/>
          <w:bCs/>
          <w:iCs/>
          <w:sz w:val="24"/>
          <w:szCs w:val="24"/>
        </w:rPr>
        <w:t>«Ребенок в Сети», «Как защитить ребёнка от вредной информ</w:t>
      </w:r>
      <w:r w:rsidRPr="001C00BA">
        <w:rPr>
          <w:rFonts w:ascii="Times New Roman" w:hAnsi="Times New Roman"/>
          <w:bCs/>
          <w:iCs/>
          <w:sz w:val="24"/>
          <w:szCs w:val="24"/>
        </w:rPr>
        <w:t>а</w:t>
      </w:r>
      <w:r w:rsidRPr="001C00BA">
        <w:rPr>
          <w:rFonts w:ascii="Times New Roman" w:hAnsi="Times New Roman"/>
          <w:bCs/>
          <w:iCs/>
          <w:sz w:val="24"/>
          <w:szCs w:val="24"/>
        </w:rPr>
        <w:t xml:space="preserve">ции?», </w:t>
      </w:r>
      <w:r w:rsidRPr="001C00BA">
        <w:rPr>
          <w:rFonts w:ascii="Times New Roman" w:hAnsi="Times New Roman"/>
          <w:sz w:val="24"/>
          <w:szCs w:val="24"/>
        </w:rPr>
        <w:t xml:space="preserve">«Безопасное поведение и общение в сети Интернет», </w:t>
      </w:r>
      <w:r w:rsidRPr="001C00BA">
        <w:rPr>
          <w:rFonts w:ascii="Times New Roman" w:hAnsi="Times New Roman"/>
          <w:bCs/>
          <w:iCs/>
          <w:sz w:val="24"/>
          <w:szCs w:val="24"/>
        </w:rPr>
        <w:t>проводят часы правовых знаний: «К</w:t>
      </w:r>
      <w:r w:rsidRPr="001C00BA">
        <w:rPr>
          <w:rFonts w:ascii="Times New Roman" w:hAnsi="Times New Roman"/>
          <w:bCs/>
          <w:iCs/>
          <w:sz w:val="24"/>
          <w:szCs w:val="24"/>
        </w:rPr>
        <w:t>о</w:t>
      </w:r>
      <w:r w:rsidRPr="001C00BA">
        <w:rPr>
          <w:rFonts w:ascii="Times New Roman" w:hAnsi="Times New Roman"/>
          <w:bCs/>
          <w:iCs/>
          <w:sz w:val="24"/>
          <w:szCs w:val="24"/>
        </w:rPr>
        <w:t>мендантский час», «Поговорим о комендантском часе», «Комендантский час в вопросах и ответах».</w:t>
      </w:r>
    </w:p>
    <w:p w:rsidR="001C00BA" w:rsidRPr="001C00BA" w:rsidRDefault="001C00BA" w:rsidP="001C00BA">
      <w:pPr>
        <w:tabs>
          <w:tab w:val="left" w:pos="709"/>
          <w:tab w:val="left" w:pos="1134"/>
        </w:tabs>
        <w:spacing w:after="0"/>
        <w:ind w:firstLine="709"/>
        <w:jc w:val="both"/>
        <w:rPr>
          <w:rFonts w:ascii="Times New Roman" w:hAnsi="Times New Roman"/>
          <w:sz w:val="24"/>
          <w:szCs w:val="24"/>
        </w:rPr>
      </w:pPr>
      <w:r w:rsidRPr="001C00BA">
        <w:rPr>
          <w:rFonts w:ascii="Times New Roman" w:hAnsi="Times New Roman"/>
          <w:sz w:val="24"/>
          <w:szCs w:val="24"/>
        </w:rPr>
        <w:t>В рамках Недели безопасного Рунета в центре правовой, деловой и социально - значимой и</w:t>
      </w:r>
      <w:r w:rsidRPr="001C00BA">
        <w:rPr>
          <w:rFonts w:ascii="Times New Roman" w:hAnsi="Times New Roman"/>
          <w:sz w:val="24"/>
          <w:szCs w:val="24"/>
        </w:rPr>
        <w:t>н</w:t>
      </w:r>
      <w:r w:rsidRPr="001C00BA">
        <w:rPr>
          <w:rFonts w:ascii="Times New Roman" w:hAnsi="Times New Roman"/>
          <w:sz w:val="24"/>
          <w:szCs w:val="24"/>
        </w:rPr>
        <w:t>формации МЦБ прошли веб</w:t>
      </w:r>
      <w:r w:rsidR="009A766E">
        <w:rPr>
          <w:rFonts w:ascii="Times New Roman" w:hAnsi="Times New Roman"/>
          <w:sz w:val="24"/>
          <w:szCs w:val="24"/>
        </w:rPr>
        <w:t xml:space="preserve"> </w:t>
      </w:r>
      <w:r w:rsidRPr="001C00BA">
        <w:rPr>
          <w:rFonts w:ascii="Times New Roman" w:hAnsi="Times New Roman"/>
          <w:sz w:val="24"/>
          <w:szCs w:val="24"/>
        </w:rPr>
        <w:t>- обзоры: «Сайты, которые мы выбираем», «Безопасный поиск информ</w:t>
      </w:r>
      <w:r w:rsidRPr="001C00BA">
        <w:rPr>
          <w:rFonts w:ascii="Times New Roman" w:hAnsi="Times New Roman"/>
          <w:sz w:val="24"/>
          <w:szCs w:val="24"/>
        </w:rPr>
        <w:t>а</w:t>
      </w:r>
      <w:r w:rsidRPr="001C00BA">
        <w:rPr>
          <w:rFonts w:ascii="Times New Roman" w:hAnsi="Times New Roman"/>
          <w:sz w:val="24"/>
          <w:szCs w:val="24"/>
        </w:rPr>
        <w:t>ции в Интернете». Присутствующих проинформировали об опасностях, с которыми можно стол</w:t>
      </w:r>
      <w:r w:rsidRPr="001C00BA">
        <w:rPr>
          <w:rFonts w:ascii="Times New Roman" w:hAnsi="Times New Roman"/>
          <w:sz w:val="24"/>
          <w:szCs w:val="24"/>
        </w:rPr>
        <w:t>к</w:t>
      </w:r>
      <w:r w:rsidRPr="001C00BA">
        <w:rPr>
          <w:rFonts w:ascii="Times New Roman" w:hAnsi="Times New Roman"/>
          <w:sz w:val="24"/>
          <w:szCs w:val="24"/>
        </w:rPr>
        <w:t>нуться в Интернете при посещении сайтов (вирусы, хакеры, интернет мошенничество), о защите пе</w:t>
      </w:r>
      <w:r w:rsidRPr="001C00BA">
        <w:rPr>
          <w:rFonts w:ascii="Times New Roman" w:hAnsi="Times New Roman"/>
          <w:sz w:val="24"/>
          <w:szCs w:val="24"/>
        </w:rPr>
        <w:t>р</w:t>
      </w:r>
      <w:r w:rsidRPr="001C00BA">
        <w:rPr>
          <w:rFonts w:ascii="Times New Roman" w:hAnsi="Times New Roman"/>
          <w:sz w:val="24"/>
          <w:szCs w:val="24"/>
        </w:rPr>
        <w:t>сональных данных. Проводится информирование пользователей о полезных безопасных сайтах для расширения кругозора и развития интеллекта.</w:t>
      </w:r>
    </w:p>
    <w:p w:rsidR="00895A0B" w:rsidRPr="00C23B68" w:rsidRDefault="006F0BC2" w:rsidP="006F0BC2">
      <w:pPr>
        <w:pStyle w:val="a4"/>
        <w:tabs>
          <w:tab w:val="left" w:pos="851"/>
          <w:tab w:val="left" w:pos="6480"/>
        </w:tabs>
        <w:autoSpaceDE w:val="0"/>
        <w:autoSpaceDN w:val="0"/>
        <w:adjustRightInd w:val="0"/>
        <w:spacing w:after="0" w:line="240" w:lineRule="auto"/>
        <w:ind w:left="0" w:firstLine="54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3087C" w:rsidRPr="00330556" w:rsidRDefault="0047760C" w:rsidP="0043087C">
      <w:pPr>
        <w:pStyle w:val="a4"/>
        <w:tabs>
          <w:tab w:val="left" w:pos="851"/>
        </w:tabs>
        <w:autoSpaceDE w:val="0"/>
        <w:autoSpaceDN w:val="0"/>
        <w:adjustRightInd w:val="0"/>
        <w:spacing w:after="0" w:line="240" w:lineRule="auto"/>
        <w:ind w:left="0" w:firstLine="540"/>
        <w:jc w:val="center"/>
        <w:rPr>
          <w:rFonts w:ascii="Times New Roman" w:hAnsi="Times New Roman"/>
          <w:b/>
          <w:bCs/>
          <w:sz w:val="24"/>
          <w:szCs w:val="24"/>
        </w:rPr>
      </w:pPr>
      <w:r w:rsidRPr="00555A70">
        <w:rPr>
          <w:rFonts w:ascii="Times New Roman" w:hAnsi="Times New Roman"/>
          <w:b/>
          <w:sz w:val="24"/>
          <w:szCs w:val="24"/>
        </w:rPr>
        <w:t>1.</w:t>
      </w:r>
      <w:r w:rsidR="007A5E15" w:rsidRPr="00555A70">
        <w:rPr>
          <w:rFonts w:ascii="Times New Roman" w:hAnsi="Times New Roman"/>
          <w:b/>
          <w:sz w:val="24"/>
          <w:szCs w:val="24"/>
        </w:rPr>
        <w:t>1</w:t>
      </w:r>
      <w:r w:rsidR="006A5CED" w:rsidRPr="00555A70">
        <w:rPr>
          <w:rFonts w:ascii="Times New Roman" w:hAnsi="Times New Roman"/>
          <w:b/>
          <w:sz w:val="24"/>
          <w:szCs w:val="24"/>
        </w:rPr>
        <w:t>2</w:t>
      </w:r>
      <w:r w:rsidR="00650637" w:rsidRPr="00F47C8A">
        <w:rPr>
          <w:rFonts w:ascii="Times New Roman" w:hAnsi="Times New Roman"/>
          <w:b/>
          <w:sz w:val="24"/>
          <w:szCs w:val="24"/>
        </w:rPr>
        <w:t xml:space="preserve">. </w:t>
      </w:r>
      <w:r w:rsidR="00895A0B" w:rsidRPr="00F47C8A">
        <w:rPr>
          <w:rFonts w:ascii="Times New Roman" w:hAnsi="Times New Roman"/>
          <w:b/>
          <w:sz w:val="24"/>
          <w:szCs w:val="24"/>
        </w:rPr>
        <w:t xml:space="preserve">Муниципальная программа </w:t>
      </w:r>
      <w:r w:rsidR="0043087C" w:rsidRPr="00F47C8A">
        <w:rPr>
          <w:rFonts w:ascii="Times New Roman" w:hAnsi="Times New Roman"/>
          <w:b/>
          <w:sz w:val="24"/>
          <w:szCs w:val="24"/>
        </w:rPr>
        <w:t xml:space="preserve"> </w:t>
      </w:r>
      <w:r w:rsidR="00330556" w:rsidRPr="00330556">
        <w:rPr>
          <w:rFonts w:ascii="Times New Roman" w:hAnsi="Times New Roman"/>
          <w:b/>
          <w:bCs/>
          <w:sz w:val="24"/>
          <w:szCs w:val="24"/>
        </w:rPr>
        <w:t>«Охрана труда» на 2021-2026 годы</w:t>
      </w:r>
    </w:p>
    <w:p w:rsidR="0047760C" w:rsidRPr="0047760C" w:rsidRDefault="0047760C" w:rsidP="0043087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330556" w:rsidRPr="00330556" w:rsidRDefault="00330556" w:rsidP="00330556">
      <w:pPr>
        <w:spacing w:after="0"/>
        <w:ind w:firstLine="708"/>
        <w:jc w:val="both"/>
        <w:rPr>
          <w:rFonts w:ascii="Times New Roman" w:hAnsi="Times New Roman"/>
          <w:sz w:val="24"/>
          <w:szCs w:val="24"/>
        </w:rPr>
      </w:pPr>
      <w:r w:rsidRPr="00330556">
        <w:rPr>
          <w:rFonts w:ascii="Times New Roman" w:hAnsi="Times New Roman"/>
          <w:bCs/>
          <w:sz w:val="24"/>
          <w:szCs w:val="24"/>
        </w:rPr>
        <w:t>Муниципальной программа Зиминского районного муниципального образования «Охрана труда» на 2021-2026 (долее – муниципальная программа) годы разработана с целью</w:t>
      </w:r>
      <w:r w:rsidRPr="00330556">
        <w:rPr>
          <w:rFonts w:ascii="Times New Roman" w:hAnsi="Times New Roman"/>
          <w:sz w:val="24"/>
          <w:szCs w:val="24"/>
        </w:rPr>
        <w:t xml:space="preserve"> снижение прои</w:t>
      </w:r>
      <w:r w:rsidRPr="00330556">
        <w:rPr>
          <w:rFonts w:ascii="Times New Roman" w:hAnsi="Times New Roman"/>
          <w:sz w:val="24"/>
          <w:szCs w:val="24"/>
        </w:rPr>
        <w:t>з</w:t>
      </w:r>
      <w:r w:rsidRPr="00330556">
        <w:rPr>
          <w:rFonts w:ascii="Times New Roman" w:hAnsi="Times New Roman"/>
          <w:sz w:val="24"/>
          <w:szCs w:val="24"/>
        </w:rPr>
        <w:t xml:space="preserve">водственного травматизма и профессиональной заболеваемости, усиление социальной защищенности </w:t>
      </w:r>
      <w:r w:rsidRPr="00330556">
        <w:rPr>
          <w:rFonts w:ascii="Times New Roman" w:hAnsi="Times New Roman"/>
          <w:sz w:val="24"/>
          <w:szCs w:val="24"/>
        </w:rPr>
        <w:lastRenderedPageBreak/>
        <w:t>и сохранения здоровья работников в организациях, осуществляющих свою деятельность на террит</w:t>
      </w:r>
      <w:r w:rsidRPr="00330556">
        <w:rPr>
          <w:rFonts w:ascii="Times New Roman" w:hAnsi="Times New Roman"/>
          <w:sz w:val="24"/>
          <w:szCs w:val="24"/>
        </w:rPr>
        <w:t>о</w:t>
      </w:r>
      <w:r w:rsidRPr="00330556">
        <w:rPr>
          <w:rFonts w:ascii="Times New Roman" w:hAnsi="Times New Roman"/>
          <w:sz w:val="24"/>
          <w:szCs w:val="24"/>
        </w:rPr>
        <w:t>рии Зиминского районного муниципального образования. Уменьшение количества работников, зан</w:t>
      </w:r>
      <w:r w:rsidRPr="00330556">
        <w:rPr>
          <w:rFonts w:ascii="Times New Roman" w:hAnsi="Times New Roman"/>
          <w:sz w:val="24"/>
          <w:szCs w:val="24"/>
        </w:rPr>
        <w:t>я</w:t>
      </w:r>
      <w:r w:rsidRPr="00330556">
        <w:rPr>
          <w:rFonts w:ascii="Times New Roman" w:hAnsi="Times New Roman"/>
          <w:sz w:val="24"/>
          <w:szCs w:val="24"/>
        </w:rPr>
        <w:t>тых тяжелым физическим трудом и в условиях, не отвечающих санитарно-гигиеническим требован</w:t>
      </w:r>
      <w:r w:rsidRPr="00330556">
        <w:rPr>
          <w:rFonts w:ascii="Times New Roman" w:hAnsi="Times New Roman"/>
          <w:sz w:val="24"/>
          <w:szCs w:val="24"/>
        </w:rPr>
        <w:t>и</w:t>
      </w:r>
      <w:r w:rsidRPr="00330556">
        <w:rPr>
          <w:rFonts w:ascii="Times New Roman" w:hAnsi="Times New Roman"/>
          <w:sz w:val="24"/>
          <w:szCs w:val="24"/>
        </w:rPr>
        <w:t>ям.</w:t>
      </w:r>
    </w:p>
    <w:p w:rsidR="00330556" w:rsidRPr="00330556" w:rsidRDefault="00330556" w:rsidP="00330556">
      <w:pPr>
        <w:spacing w:after="0"/>
        <w:jc w:val="center"/>
        <w:rPr>
          <w:rFonts w:ascii="Times New Roman" w:hAnsi="Times New Roman"/>
          <w:b/>
          <w:bCs/>
          <w:sz w:val="24"/>
          <w:szCs w:val="24"/>
        </w:rPr>
      </w:pPr>
      <w:r w:rsidRPr="00330556">
        <w:rPr>
          <w:rFonts w:ascii="Times New Roman" w:hAnsi="Times New Roman"/>
          <w:b/>
          <w:bCs/>
          <w:sz w:val="24"/>
          <w:szCs w:val="24"/>
        </w:rPr>
        <w:t>Цель муниципальной  программы:</w:t>
      </w:r>
    </w:p>
    <w:p w:rsidR="00330556" w:rsidRPr="00330556" w:rsidRDefault="00330556" w:rsidP="00330556">
      <w:pPr>
        <w:spacing w:after="0"/>
        <w:ind w:firstLine="708"/>
        <w:jc w:val="both"/>
        <w:rPr>
          <w:rFonts w:ascii="Times New Roman" w:hAnsi="Times New Roman"/>
          <w:sz w:val="24"/>
          <w:szCs w:val="24"/>
        </w:rPr>
      </w:pPr>
      <w:r w:rsidRPr="00330556">
        <w:rPr>
          <w:rFonts w:ascii="Times New Roman" w:hAnsi="Times New Roman"/>
          <w:sz w:val="24"/>
          <w:szCs w:val="24"/>
        </w:rPr>
        <w:t>Снижение производственного травматизма и профессиональной заболеваемости  в организ</w:t>
      </w:r>
      <w:r w:rsidRPr="00330556">
        <w:rPr>
          <w:rFonts w:ascii="Times New Roman" w:hAnsi="Times New Roman"/>
          <w:sz w:val="24"/>
          <w:szCs w:val="24"/>
        </w:rPr>
        <w:t>а</w:t>
      </w:r>
      <w:r w:rsidRPr="00330556">
        <w:rPr>
          <w:rFonts w:ascii="Times New Roman" w:hAnsi="Times New Roman"/>
          <w:sz w:val="24"/>
          <w:szCs w:val="24"/>
        </w:rPr>
        <w:t>циях, осуществляющих свою деятельность на территории Зиминского районного муниципального образования</w:t>
      </w:r>
    </w:p>
    <w:p w:rsidR="00330556" w:rsidRPr="00330556" w:rsidRDefault="00330556" w:rsidP="00330556">
      <w:pPr>
        <w:spacing w:after="0"/>
        <w:jc w:val="center"/>
        <w:rPr>
          <w:rFonts w:ascii="Times New Roman" w:hAnsi="Times New Roman"/>
          <w:b/>
          <w:bCs/>
          <w:sz w:val="24"/>
          <w:szCs w:val="24"/>
        </w:rPr>
      </w:pPr>
      <w:r w:rsidRPr="00330556">
        <w:rPr>
          <w:rFonts w:ascii="Times New Roman" w:hAnsi="Times New Roman"/>
          <w:b/>
          <w:bCs/>
          <w:sz w:val="24"/>
          <w:szCs w:val="24"/>
        </w:rPr>
        <w:t>Задачами муниципальной  программы в 2022 году являлось:</w:t>
      </w:r>
    </w:p>
    <w:p w:rsidR="00330556" w:rsidRPr="00330556" w:rsidRDefault="00330556" w:rsidP="00330556">
      <w:pPr>
        <w:spacing w:after="0"/>
        <w:jc w:val="both"/>
        <w:rPr>
          <w:rFonts w:ascii="Times New Roman" w:hAnsi="Times New Roman"/>
          <w:sz w:val="24"/>
          <w:szCs w:val="24"/>
        </w:rPr>
      </w:pPr>
      <w:r>
        <w:rPr>
          <w:rFonts w:ascii="Times New Roman" w:hAnsi="Times New Roman"/>
          <w:sz w:val="24"/>
          <w:szCs w:val="24"/>
        </w:rPr>
        <w:t xml:space="preserve">             </w:t>
      </w:r>
      <w:r w:rsidRPr="00330556">
        <w:rPr>
          <w:rFonts w:ascii="Times New Roman" w:hAnsi="Times New Roman"/>
          <w:sz w:val="24"/>
          <w:szCs w:val="24"/>
        </w:rPr>
        <w:t>- формирование и развитие методической, организационной и мотивационной основ для функционирования государственной системы управления охраной труда;</w:t>
      </w:r>
    </w:p>
    <w:p w:rsidR="00330556" w:rsidRPr="00330556" w:rsidRDefault="00330556" w:rsidP="00330556">
      <w:pPr>
        <w:spacing w:after="0"/>
        <w:jc w:val="both"/>
        <w:rPr>
          <w:rFonts w:ascii="Times New Roman" w:hAnsi="Times New Roman"/>
          <w:sz w:val="24"/>
          <w:szCs w:val="24"/>
        </w:rPr>
      </w:pPr>
      <w:r>
        <w:rPr>
          <w:rFonts w:ascii="Times New Roman" w:hAnsi="Times New Roman"/>
          <w:sz w:val="24"/>
          <w:szCs w:val="24"/>
        </w:rPr>
        <w:t xml:space="preserve">             </w:t>
      </w:r>
      <w:r w:rsidRPr="00330556">
        <w:rPr>
          <w:rFonts w:ascii="Times New Roman" w:hAnsi="Times New Roman"/>
          <w:sz w:val="24"/>
          <w:szCs w:val="24"/>
        </w:rPr>
        <w:t>- информационное содействие обеспечению безопасности жизни и здоровья работников, з</w:t>
      </w:r>
      <w:r w:rsidRPr="00330556">
        <w:rPr>
          <w:rFonts w:ascii="Times New Roman" w:hAnsi="Times New Roman"/>
          <w:sz w:val="24"/>
          <w:szCs w:val="24"/>
        </w:rPr>
        <w:t>а</w:t>
      </w:r>
      <w:r w:rsidRPr="00330556">
        <w:rPr>
          <w:rFonts w:ascii="Times New Roman" w:hAnsi="Times New Roman"/>
          <w:sz w:val="24"/>
          <w:szCs w:val="24"/>
        </w:rPr>
        <w:t>нятых в экономике района;</w:t>
      </w:r>
    </w:p>
    <w:p w:rsidR="00330556" w:rsidRPr="00330556" w:rsidRDefault="00330556" w:rsidP="00330556">
      <w:pPr>
        <w:spacing w:after="0"/>
        <w:jc w:val="both"/>
        <w:rPr>
          <w:rFonts w:ascii="Times New Roman" w:hAnsi="Times New Roman"/>
          <w:sz w:val="24"/>
          <w:szCs w:val="24"/>
        </w:rPr>
      </w:pPr>
      <w:r>
        <w:rPr>
          <w:rFonts w:ascii="Times New Roman" w:hAnsi="Times New Roman"/>
          <w:sz w:val="24"/>
          <w:szCs w:val="24"/>
        </w:rPr>
        <w:t xml:space="preserve">              </w:t>
      </w:r>
      <w:r w:rsidRPr="00330556">
        <w:rPr>
          <w:rFonts w:ascii="Times New Roman" w:hAnsi="Times New Roman"/>
          <w:sz w:val="24"/>
          <w:szCs w:val="24"/>
        </w:rPr>
        <w:t>- совершенствование организации обучения в области охраны труда;</w:t>
      </w:r>
    </w:p>
    <w:p w:rsidR="00330556" w:rsidRPr="00330556" w:rsidRDefault="00330556" w:rsidP="00330556">
      <w:pPr>
        <w:spacing w:after="0"/>
        <w:jc w:val="both"/>
        <w:rPr>
          <w:rFonts w:ascii="Times New Roman" w:hAnsi="Times New Roman"/>
          <w:sz w:val="24"/>
          <w:szCs w:val="24"/>
        </w:rPr>
      </w:pPr>
      <w:r>
        <w:rPr>
          <w:rFonts w:ascii="Times New Roman" w:hAnsi="Times New Roman"/>
          <w:sz w:val="24"/>
          <w:szCs w:val="24"/>
        </w:rPr>
        <w:t xml:space="preserve">              </w:t>
      </w:r>
      <w:r w:rsidRPr="00330556">
        <w:rPr>
          <w:rFonts w:ascii="Times New Roman" w:hAnsi="Times New Roman"/>
          <w:sz w:val="24"/>
          <w:szCs w:val="24"/>
        </w:rPr>
        <w:t>- совершенствование социального партнерства в области охраны труда субъектов социально-трудовых отношений;</w:t>
      </w:r>
    </w:p>
    <w:p w:rsidR="00330556" w:rsidRPr="00330556" w:rsidRDefault="00330556" w:rsidP="00330556">
      <w:pPr>
        <w:pStyle w:val="ConsPlusNormal"/>
        <w:ind w:firstLine="851"/>
        <w:jc w:val="both"/>
        <w:rPr>
          <w:rFonts w:ascii="Times New Roman" w:hAnsi="Times New Roman" w:cs="Times New Roman"/>
          <w:sz w:val="24"/>
          <w:szCs w:val="24"/>
        </w:rPr>
      </w:pPr>
      <w:r w:rsidRPr="00330556">
        <w:rPr>
          <w:rFonts w:ascii="Times New Roman" w:hAnsi="Times New Roman" w:cs="Times New Roman"/>
          <w:sz w:val="24"/>
          <w:szCs w:val="24"/>
        </w:rPr>
        <w:t>- проведение специальной оценки условий труда в муниципальных учреждениях Зиминского районного муниципального образования</w:t>
      </w:r>
    </w:p>
    <w:p w:rsidR="00330556" w:rsidRPr="00330556" w:rsidRDefault="00330556" w:rsidP="00330556">
      <w:pPr>
        <w:pStyle w:val="ConsPlusNormal"/>
        <w:ind w:firstLine="851"/>
        <w:jc w:val="both"/>
        <w:rPr>
          <w:rFonts w:ascii="Times New Roman" w:hAnsi="Times New Roman" w:cs="Times New Roman"/>
          <w:b/>
          <w:bCs/>
          <w:sz w:val="24"/>
          <w:szCs w:val="24"/>
        </w:rPr>
      </w:pPr>
    </w:p>
    <w:p w:rsidR="00330556" w:rsidRDefault="00330556" w:rsidP="00330556">
      <w:pPr>
        <w:pStyle w:val="ConsPlusNormal"/>
        <w:jc w:val="center"/>
        <w:rPr>
          <w:rFonts w:ascii="Times New Roman" w:hAnsi="Times New Roman" w:cs="Times New Roman"/>
          <w:b/>
          <w:bCs/>
          <w:sz w:val="24"/>
          <w:szCs w:val="24"/>
        </w:rPr>
      </w:pPr>
      <w:r w:rsidRPr="00C03EC4">
        <w:rPr>
          <w:rFonts w:ascii="Times New Roman" w:hAnsi="Times New Roman" w:cs="Times New Roman"/>
          <w:b/>
          <w:bCs/>
          <w:sz w:val="24"/>
          <w:szCs w:val="24"/>
        </w:rPr>
        <w:t>Основная информация о ходе выполнения мероприятий муниципальной  программы в 20</w:t>
      </w:r>
      <w:r>
        <w:rPr>
          <w:rFonts w:ascii="Times New Roman" w:hAnsi="Times New Roman" w:cs="Times New Roman"/>
          <w:b/>
          <w:bCs/>
          <w:sz w:val="24"/>
          <w:szCs w:val="24"/>
        </w:rPr>
        <w:t>22</w:t>
      </w:r>
      <w:r w:rsidRPr="00C03EC4">
        <w:rPr>
          <w:rFonts w:ascii="Times New Roman" w:hAnsi="Times New Roman" w:cs="Times New Roman"/>
          <w:b/>
          <w:bCs/>
          <w:sz w:val="24"/>
          <w:szCs w:val="24"/>
        </w:rPr>
        <w:t xml:space="preserve"> году</w:t>
      </w:r>
    </w:p>
    <w:p w:rsidR="00330556" w:rsidRPr="00330556" w:rsidRDefault="00330556" w:rsidP="00330556">
      <w:pPr>
        <w:spacing w:after="0"/>
        <w:ind w:firstLine="426"/>
        <w:jc w:val="both"/>
        <w:rPr>
          <w:rFonts w:ascii="Times New Roman" w:hAnsi="Times New Roman"/>
          <w:sz w:val="24"/>
          <w:szCs w:val="24"/>
        </w:rPr>
      </w:pPr>
      <w:r w:rsidRPr="00330556">
        <w:rPr>
          <w:rFonts w:ascii="Times New Roman" w:hAnsi="Times New Roman"/>
          <w:sz w:val="24"/>
          <w:szCs w:val="24"/>
        </w:rPr>
        <w:t xml:space="preserve"> В целях улучшения условий и охраны труда, обеспечения сохранения жизни и здоровья рабо</w:t>
      </w:r>
      <w:r w:rsidRPr="00330556">
        <w:rPr>
          <w:rFonts w:ascii="Times New Roman" w:hAnsi="Times New Roman"/>
          <w:sz w:val="24"/>
          <w:szCs w:val="24"/>
        </w:rPr>
        <w:t>т</w:t>
      </w:r>
      <w:r w:rsidRPr="00330556">
        <w:rPr>
          <w:rFonts w:ascii="Times New Roman" w:hAnsi="Times New Roman"/>
          <w:sz w:val="24"/>
          <w:szCs w:val="24"/>
        </w:rPr>
        <w:t>ников в процессе трудовой деятельности, снижения производственного травматизма и профилактики профессиональных заболеваний, в организациях Зиминского районного муниципального образов</w:t>
      </w:r>
      <w:r w:rsidRPr="00330556">
        <w:rPr>
          <w:rFonts w:ascii="Times New Roman" w:hAnsi="Times New Roman"/>
          <w:sz w:val="24"/>
          <w:szCs w:val="24"/>
        </w:rPr>
        <w:t>а</w:t>
      </w:r>
      <w:r w:rsidRPr="00330556">
        <w:rPr>
          <w:rFonts w:ascii="Times New Roman" w:hAnsi="Times New Roman"/>
          <w:sz w:val="24"/>
          <w:szCs w:val="24"/>
        </w:rPr>
        <w:t>ния за 2022 год выполнены следующие мероприятия:</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В течение  года  реализовывались мероприятия программы Зиминского районного муниципал</w:t>
      </w:r>
      <w:r w:rsidRPr="00330556">
        <w:rPr>
          <w:rFonts w:ascii="Times New Roman" w:hAnsi="Times New Roman"/>
          <w:sz w:val="24"/>
          <w:szCs w:val="24"/>
        </w:rPr>
        <w:t>ь</w:t>
      </w:r>
      <w:r w:rsidRPr="00330556">
        <w:rPr>
          <w:rFonts w:ascii="Times New Roman" w:hAnsi="Times New Roman"/>
          <w:sz w:val="24"/>
          <w:szCs w:val="24"/>
        </w:rPr>
        <w:t>ного образования «Охрана труда» на 2021-2026 годы.</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Подготовлены и представлены в министерство труда и занятости Иркутской области отчеты, так же осуществлялись ответы по мере поступления запросов.</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Оказана методическая помощь организациям по вопросам охраны труда по 198 обращениям. Помощь  осуществлялось через консультирование работодателей, руководителей, специалистов, а также работников организаций, осуществляющих деятельность на территории Зиминского районного муниципального образования по устным и письменным обращениям работников организаций. Отв</w:t>
      </w:r>
      <w:r w:rsidRPr="00330556">
        <w:rPr>
          <w:rFonts w:ascii="Times New Roman" w:hAnsi="Times New Roman"/>
          <w:sz w:val="24"/>
          <w:szCs w:val="24"/>
        </w:rPr>
        <w:t>е</w:t>
      </w:r>
      <w:r w:rsidRPr="00330556">
        <w:rPr>
          <w:rFonts w:ascii="Times New Roman" w:hAnsi="Times New Roman"/>
          <w:sz w:val="24"/>
          <w:szCs w:val="24"/>
        </w:rPr>
        <w:t xml:space="preserve">ты на запросы направляются по факсу, электронной почте, через отделение почты России. </w:t>
      </w:r>
    </w:p>
    <w:p w:rsidR="00330556" w:rsidRPr="00330556" w:rsidRDefault="00330556" w:rsidP="00330556">
      <w:pPr>
        <w:suppressAutoHyphens/>
        <w:spacing w:after="0"/>
        <w:jc w:val="both"/>
        <w:rPr>
          <w:rFonts w:ascii="Times New Roman" w:hAnsi="Times New Roman"/>
          <w:sz w:val="24"/>
          <w:szCs w:val="24"/>
        </w:rPr>
      </w:pPr>
      <w:r w:rsidRPr="00330556">
        <w:rPr>
          <w:rFonts w:ascii="Times New Roman" w:hAnsi="Times New Roman"/>
          <w:sz w:val="24"/>
          <w:szCs w:val="24"/>
        </w:rPr>
        <w:t xml:space="preserve">         Проведено 2 обучающих семинара по вопросам охраны труда с проверкой знаний.  Первый прошел в период с 4 по 6 апреля 2022 года. Второй с 28 ноября по 1 декабря. Всего обучено 118 руководителей и специалистов организаций Зиминского района.</w:t>
      </w:r>
    </w:p>
    <w:p w:rsidR="00330556" w:rsidRPr="00330556" w:rsidRDefault="00330556" w:rsidP="00330556">
      <w:pPr>
        <w:spacing w:after="0"/>
        <w:ind w:hanging="426"/>
        <w:jc w:val="both"/>
        <w:rPr>
          <w:rFonts w:ascii="Times New Roman" w:hAnsi="Times New Roman"/>
          <w:sz w:val="24"/>
          <w:szCs w:val="24"/>
        </w:rPr>
      </w:pPr>
      <w:r w:rsidRPr="00330556">
        <w:rPr>
          <w:rFonts w:ascii="Times New Roman" w:hAnsi="Times New Roman"/>
          <w:sz w:val="24"/>
          <w:szCs w:val="24"/>
        </w:rPr>
        <w:t xml:space="preserve">                На основании постановления Правительства Иркутской области от  30.05.2014г.  № 263-пп  «Об утверждении Положения о конкурсе на лучшую организацию работы по охране труда в Иркутской области», проведены 2 конкурса на лучшую организацию работы по охране труда среди организаций района по итогам 2021 года. В конкурсе «Лучшая организация, индивидуальный предприниматель без образования юридического лица по проведению работы в сфере охраны труда» приняли участие 9 организаций по 7 видам экономической деятельности. Итоги конкурса были подведены на засед</w:t>
      </w:r>
      <w:r w:rsidRPr="00330556">
        <w:rPr>
          <w:rFonts w:ascii="Times New Roman" w:hAnsi="Times New Roman"/>
          <w:sz w:val="24"/>
          <w:szCs w:val="24"/>
        </w:rPr>
        <w:t>а</w:t>
      </w:r>
      <w:r w:rsidRPr="00330556">
        <w:rPr>
          <w:rFonts w:ascii="Times New Roman" w:hAnsi="Times New Roman"/>
          <w:sz w:val="24"/>
          <w:szCs w:val="24"/>
        </w:rPr>
        <w:t>нии МВК по охране труда 17 марта  2022 г. Победителями по видам экономической деятельности были признаны:</w:t>
      </w:r>
    </w:p>
    <w:p w:rsidR="00330556" w:rsidRPr="00330556" w:rsidRDefault="00330556" w:rsidP="00330556">
      <w:pPr>
        <w:spacing w:after="0"/>
        <w:rPr>
          <w:rFonts w:ascii="Times New Roman" w:hAnsi="Times New Roman"/>
          <w:sz w:val="24"/>
          <w:szCs w:val="24"/>
        </w:rPr>
      </w:pPr>
      <w:r w:rsidRPr="00330556">
        <w:rPr>
          <w:rFonts w:ascii="Times New Roman" w:hAnsi="Times New Roman"/>
          <w:sz w:val="24"/>
          <w:szCs w:val="24"/>
        </w:rPr>
        <w:t xml:space="preserve">     1.СПК «Окинский»</w:t>
      </w:r>
    </w:p>
    <w:p w:rsidR="00330556" w:rsidRPr="00330556" w:rsidRDefault="00330556" w:rsidP="00330556">
      <w:pPr>
        <w:spacing w:after="0"/>
        <w:ind w:left="288"/>
        <w:rPr>
          <w:rFonts w:ascii="Times New Roman" w:hAnsi="Times New Roman"/>
          <w:sz w:val="24"/>
          <w:szCs w:val="24"/>
        </w:rPr>
      </w:pPr>
      <w:r w:rsidRPr="00330556">
        <w:rPr>
          <w:rFonts w:ascii="Times New Roman" w:hAnsi="Times New Roman"/>
          <w:sz w:val="24"/>
          <w:szCs w:val="24"/>
        </w:rPr>
        <w:t>2. ОАО «Дорожная служба Иркутской области»</w:t>
      </w:r>
    </w:p>
    <w:p w:rsidR="00330556" w:rsidRPr="00330556" w:rsidRDefault="00330556" w:rsidP="00330556">
      <w:pPr>
        <w:spacing w:after="0"/>
        <w:rPr>
          <w:rFonts w:ascii="Times New Roman" w:hAnsi="Times New Roman"/>
          <w:sz w:val="24"/>
          <w:szCs w:val="24"/>
        </w:rPr>
      </w:pPr>
      <w:r w:rsidRPr="00330556">
        <w:rPr>
          <w:rFonts w:ascii="Times New Roman" w:hAnsi="Times New Roman"/>
          <w:sz w:val="24"/>
          <w:szCs w:val="24"/>
        </w:rPr>
        <w:lastRenderedPageBreak/>
        <w:t xml:space="preserve">     3. ООО «Тепловик»</w:t>
      </w:r>
    </w:p>
    <w:p w:rsidR="00330556" w:rsidRPr="00330556" w:rsidRDefault="00330556" w:rsidP="00330556">
      <w:pPr>
        <w:spacing w:after="0"/>
        <w:rPr>
          <w:rFonts w:ascii="Times New Roman" w:hAnsi="Times New Roman"/>
          <w:sz w:val="24"/>
          <w:szCs w:val="24"/>
        </w:rPr>
      </w:pPr>
      <w:r w:rsidRPr="00330556">
        <w:rPr>
          <w:rFonts w:ascii="Times New Roman" w:hAnsi="Times New Roman"/>
          <w:sz w:val="24"/>
          <w:szCs w:val="24"/>
        </w:rPr>
        <w:t xml:space="preserve">     4. ООО «Водоканал»</w:t>
      </w:r>
    </w:p>
    <w:p w:rsidR="00330556" w:rsidRPr="00330556" w:rsidRDefault="00330556" w:rsidP="00330556">
      <w:pPr>
        <w:spacing w:after="0"/>
        <w:rPr>
          <w:rFonts w:ascii="Times New Roman" w:hAnsi="Times New Roman"/>
          <w:sz w:val="24"/>
          <w:szCs w:val="24"/>
        </w:rPr>
      </w:pPr>
      <w:r w:rsidRPr="00330556">
        <w:rPr>
          <w:rFonts w:ascii="Times New Roman" w:hAnsi="Times New Roman"/>
          <w:sz w:val="24"/>
          <w:szCs w:val="24"/>
        </w:rPr>
        <w:t xml:space="preserve">     5. МДОУ Ухтуйский детский сад «Тополек»</w:t>
      </w:r>
    </w:p>
    <w:p w:rsidR="00330556" w:rsidRPr="00330556" w:rsidRDefault="00330556" w:rsidP="00330556">
      <w:pPr>
        <w:spacing w:after="0"/>
        <w:rPr>
          <w:rFonts w:ascii="Times New Roman" w:hAnsi="Times New Roman"/>
          <w:sz w:val="24"/>
          <w:szCs w:val="24"/>
        </w:rPr>
      </w:pPr>
      <w:r w:rsidRPr="00330556">
        <w:rPr>
          <w:rFonts w:ascii="Times New Roman" w:hAnsi="Times New Roman"/>
          <w:sz w:val="24"/>
          <w:szCs w:val="24"/>
        </w:rPr>
        <w:t xml:space="preserve">     6. ОГБУ СО РЦ «Сосновая горка»</w:t>
      </w:r>
    </w:p>
    <w:p w:rsidR="00330556" w:rsidRPr="00330556" w:rsidRDefault="00330556" w:rsidP="00330556">
      <w:pPr>
        <w:spacing w:after="0"/>
        <w:rPr>
          <w:rFonts w:ascii="Times New Roman" w:hAnsi="Times New Roman"/>
          <w:sz w:val="24"/>
          <w:szCs w:val="24"/>
        </w:rPr>
      </w:pPr>
      <w:r w:rsidRPr="00330556">
        <w:rPr>
          <w:rFonts w:ascii="Times New Roman" w:hAnsi="Times New Roman"/>
          <w:sz w:val="24"/>
          <w:szCs w:val="24"/>
        </w:rPr>
        <w:t xml:space="preserve">     7.Арсенал комплексного (хранения ракет, боеприпасов и взрывчатых материалов, 2 разряда) во</w:t>
      </w:r>
      <w:r w:rsidRPr="00330556">
        <w:rPr>
          <w:rFonts w:ascii="Times New Roman" w:hAnsi="Times New Roman"/>
          <w:sz w:val="24"/>
          <w:szCs w:val="24"/>
        </w:rPr>
        <w:t>й</w:t>
      </w:r>
      <w:r w:rsidRPr="00330556">
        <w:rPr>
          <w:rFonts w:ascii="Times New Roman" w:hAnsi="Times New Roman"/>
          <w:sz w:val="24"/>
          <w:szCs w:val="24"/>
        </w:rPr>
        <w:t>сковой части 58661)</w:t>
      </w:r>
    </w:p>
    <w:p w:rsidR="00330556" w:rsidRPr="00330556" w:rsidRDefault="00330556" w:rsidP="00330556">
      <w:pPr>
        <w:spacing w:after="0"/>
        <w:ind w:firstLine="426"/>
        <w:rPr>
          <w:rFonts w:ascii="Times New Roman" w:hAnsi="Times New Roman"/>
          <w:sz w:val="24"/>
          <w:szCs w:val="24"/>
        </w:rPr>
      </w:pPr>
      <w:r w:rsidRPr="00330556">
        <w:rPr>
          <w:rFonts w:ascii="Times New Roman" w:hAnsi="Times New Roman"/>
          <w:sz w:val="24"/>
          <w:szCs w:val="24"/>
        </w:rPr>
        <w:t>Материалы на 7 организаций, победителей районного конкурса, вместе с конкурсными матери</w:t>
      </w:r>
      <w:r w:rsidRPr="00330556">
        <w:rPr>
          <w:rFonts w:ascii="Times New Roman" w:hAnsi="Times New Roman"/>
          <w:sz w:val="24"/>
          <w:szCs w:val="24"/>
        </w:rPr>
        <w:t>а</w:t>
      </w:r>
      <w:r w:rsidRPr="00330556">
        <w:rPr>
          <w:rFonts w:ascii="Times New Roman" w:hAnsi="Times New Roman"/>
          <w:sz w:val="24"/>
          <w:szCs w:val="24"/>
        </w:rPr>
        <w:t xml:space="preserve">лами на Зиминское районное муниципальное образование в марте текущего года были направлены в областную МВК по охране труда для участия в областном конкурсе. </w:t>
      </w:r>
    </w:p>
    <w:p w:rsidR="00330556" w:rsidRPr="00330556" w:rsidRDefault="00330556" w:rsidP="00330556">
      <w:pPr>
        <w:pStyle w:val="af7"/>
        <w:spacing w:after="0"/>
        <w:ind w:firstLine="426"/>
        <w:rPr>
          <w:rFonts w:ascii="Times New Roman" w:hAnsi="Times New Roman"/>
          <w:sz w:val="24"/>
          <w:szCs w:val="24"/>
        </w:rPr>
      </w:pPr>
      <w:r w:rsidRPr="00330556">
        <w:rPr>
          <w:rFonts w:ascii="Times New Roman" w:hAnsi="Times New Roman"/>
          <w:sz w:val="24"/>
          <w:szCs w:val="24"/>
        </w:rPr>
        <w:t>Так же были подведены итоги конкурса «Лучший специалист  Зиминского  района по охране   труда».</w:t>
      </w:r>
    </w:p>
    <w:p w:rsidR="00330556" w:rsidRPr="00330556" w:rsidRDefault="00330556" w:rsidP="00330556">
      <w:pPr>
        <w:pStyle w:val="af7"/>
        <w:spacing w:after="0"/>
        <w:rPr>
          <w:rFonts w:ascii="Times New Roman" w:hAnsi="Times New Roman"/>
          <w:sz w:val="24"/>
          <w:szCs w:val="24"/>
        </w:rPr>
      </w:pPr>
      <w:r w:rsidRPr="00330556">
        <w:rPr>
          <w:rFonts w:ascii="Times New Roman" w:hAnsi="Times New Roman"/>
          <w:sz w:val="24"/>
          <w:szCs w:val="24"/>
        </w:rPr>
        <w:t xml:space="preserve">       Награждение победителей конкурсов состоялось на расширенном заседании МВК, 28.04.2022 и было приурочено к «Всемирному дню охраны труда».</w:t>
      </w:r>
    </w:p>
    <w:p w:rsidR="00330556" w:rsidRPr="00330556" w:rsidRDefault="00330556" w:rsidP="00330556">
      <w:pPr>
        <w:spacing w:after="0"/>
        <w:ind w:hanging="426"/>
        <w:jc w:val="both"/>
        <w:rPr>
          <w:rFonts w:ascii="Times New Roman" w:hAnsi="Times New Roman"/>
          <w:sz w:val="24"/>
          <w:szCs w:val="24"/>
        </w:rPr>
      </w:pPr>
      <w:r w:rsidRPr="00330556">
        <w:rPr>
          <w:rFonts w:ascii="Times New Roman" w:hAnsi="Times New Roman"/>
          <w:sz w:val="24"/>
          <w:szCs w:val="24"/>
        </w:rPr>
        <w:t xml:space="preserve">              По итогам 2021 года: в номинации «Лучшие организация, индивидуальный предприниматель в Иркутской области по проведению работы в сфере охраны труда» по виду экономической деятельн</w:t>
      </w:r>
      <w:r w:rsidRPr="00330556">
        <w:rPr>
          <w:rFonts w:ascii="Times New Roman" w:hAnsi="Times New Roman"/>
          <w:sz w:val="24"/>
          <w:szCs w:val="24"/>
        </w:rPr>
        <w:t>о</w:t>
      </w:r>
      <w:r w:rsidRPr="00330556">
        <w:rPr>
          <w:rFonts w:ascii="Times New Roman" w:hAnsi="Times New Roman"/>
          <w:sz w:val="24"/>
          <w:szCs w:val="24"/>
        </w:rPr>
        <w:t xml:space="preserve">сти: </w:t>
      </w:r>
      <w:r w:rsidRPr="00330556">
        <w:rPr>
          <w:rFonts w:ascii="Times New Roman" w:hAnsi="Times New Roman"/>
          <w:bCs/>
          <w:sz w:val="24"/>
          <w:szCs w:val="24"/>
        </w:rPr>
        <w:t xml:space="preserve">Сельское, лесное хозяйство, охота, рыболовство, рыбоводство одержал победу </w:t>
      </w:r>
      <w:r w:rsidRPr="00330556">
        <w:rPr>
          <w:rFonts w:ascii="Times New Roman" w:hAnsi="Times New Roman"/>
          <w:color w:val="000000"/>
          <w:sz w:val="24"/>
          <w:szCs w:val="24"/>
        </w:rPr>
        <w:t>Сельскохозяйс</w:t>
      </w:r>
      <w:r w:rsidRPr="00330556">
        <w:rPr>
          <w:rFonts w:ascii="Times New Roman" w:hAnsi="Times New Roman"/>
          <w:color w:val="000000"/>
          <w:sz w:val="24"/>
          <w:szCs w:val="24"/>
        </w:rPr>
        <w:t>т</w:t>
      </w:r>
      <w:r w:rsidRPr="00330556">
        <w:rPr>
          <w:rFonts w:ascii="Times New Roman" w:hAnsi="Times New Roman"/>
          <w:color w:val="000000"/>
          <w:sz w:val="24"/>
          <w:szCs w:val="24"/>
        </w:rPr>
        <w:t>венный производственный кооператив «Окинский», осуществляющий свою деятельность на терр</w:t>
      </w:r>
      <w:r w:rsidRPr="00330556">
        <w:rPr>
          <w:rFonts w:ascii="Times New Roman" w:hAnsi="Times New Roman"/>
          <w:color w:val="000000"/>
          <w:sz w:val="24"/>
          <w:szCs w:val="24"/>
        </w:rPr>
        <w:t>и</w:t>
      </w:r>
      <w:r w:rsidRPr="00330556">
        <w:rPr>
          <w:rFonts w:ascii="Times New Roman" w:hAnsi="Times New Roman"/>
          <w:color w:val="000000"/>
          <w:sz w:val="24"/>
          <w:szCs w:val="24"/>
        </w:rPr>
        <w:t xml:space="preserve">тории Зиминского района; </w:t>
      </w:r>
      <w:r w:rsidRPr="00330556">
        <w:rPr>
          <w:rFonts w:ascii="Times New Roman" w:hAnsi="Times New Roman"/>
          <w:sz w:val="24"/>
          <w:szCs w:val="24"/>
        </w:rPr>
        <w:t>в номинации «лучший городской округ (муниципальный округ, муниц</w:t>
      </w:r>
      <w:r w:rsidRPr="00330556">
        <w:rPr>
          <w:rFonts w:ascii="Times New Roman" w:hAnsi="Times New Roman"/>
          <w:sz w:val="24"/>
          <w:szCs w:val="24"/>
        </w:rPr>
        <w:t>и</w:t>
      </w:r>
      <w:r w:rsidRPr="00330556">
        <w:rPr>
          <w:rFonts w:ascii="Times New Roman" w:hAnsi="Times New Roman"/>
          <w:sz w:val="24"/>
          <w:szCs w:val="24"/>
        </w:rPr>
        <w:t>пальный район) Иркутской области по проведению работы в сфере охраны труда» областного ко</w:t>
      </w:r>
      <w:r w:rsidRPr="00330556">
        <w:rPr>
          <w:rFonts w:ascii="Times New Roman" w:hAnsi="Times New Roman"/>
          <w:sz w:val="24"/>
          <w:szCs w:val="24"/>
        </w:rPr>
        <w:t>н</w:t>
      </w:r>
      <w:r w:rsidRPr="00330556">
        <w:rPr>
          <w:rFonts w:ascii="Times New Roman" w:hAnsi="Times New Roman"/>
          <w:sz w:val="24"/>
          <w:szCs w:val="24"/>
        </w:rPr>
        <w:t>курса Зиминское районное муниципальное образование в своей подгруппе заняло -</w:t>
      </w:r>
      <w:r w:rsidRPr="00330556">
        <w:rPr>
          <w:rFonts w:ascii="Times New Roman" w:hAnsi="Times New Roman"/>
          <w:sz w:val="24"/>
          <w:szCs w:val="24"/>
          <w:lang w:val="en-US"/>
        </w:rPr>
        <w:t>I</w:t>
      </w:r>
      <w:r w:rsidRPr="00330556">
        <w:rPr>
          <w:rFonts w:ascii="Times New Roman" w:hAnsi="Times New Roman"/>
          <w:sz w:val="24"/>
          <w:szCs w:val="24"/>
        </w:rPr>
        <w:t xml:space="preserve"> место.</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В целях координации деятельности органов местного самоуправления с органами надзора и ко</w:t>
      </w:r>
      <w:r w:rsidRPr="00330556">
        <w:rPr>
          <w:rFonts w:ascii="Times New Roman" w:hAnsi="Times New Roman"/>
          <w:sz w:val="24"/>
          <w:szCs w:val="24"/>
        </w:rPr>
        <w:t>н</w:t>
      </w:r>
      <w:r w:rsidRPr="00330556">
        <w:rPr>
          <w:rFonts w:ascii="Times New Roman" w:hAnsi="Times New Roman"/>
          <w:sz w:val="24"/>
          <w:szCs w:val="24"/>
        </w:rPr>
        <w:t>троля по вопросам охраны труда в Зиминском районном муниципальном образовании, организовано и проведено 6 заседаний межведомственной комиссии по охране труда, на первом рассмотрено 5 в</w:t>
      </w:r>
      <w:r w:rsidRPr="00330556">
        <w:rPr>
          <w:rFonts w:ascii="Times New Roman" w:hAnsi="Times New Roman"/>
          <w:sz w:val="24"/>
          <w:szCs w:val="24"/>
        </w:rPr>
        <w:t>о</w:t>
      </w:r>
      <w:r w:rsidRPr="00330556">
        <w:rPr>
          <w:rFonts w:ascii="Times New Roman" w:hAnsi="Times New Roman"/>
          <w:sz w:val="24"/>
          <w:szCs w:val="24"/>
        </w:rPr>
        <w:t>проса, приятно 5 решения, выработано 4 рекомендации. На втором подведены итоги районных ко</w:t>
      </w:r>
      <w:r w:rsidRPr="00330556">
        <w:rPr>
          <w:rFonts w:ascii="Times New Roman" w:hAnsi="Times New Roman"/>
          <w:sz w:val="24"/>
          <w:szCs w:val="24"/>
        </w:rPr>
        <w:t>н</w:t>
      </w:r>
      <w:r w:rsidRPr="00330556">
        <w:rPr>
          <w:rFonts w:ascii="Times New Roman" w:hAnsi="Times New Roman"/>
          <w:sz w:val="24"/>
          <w:szCs w:val="24"/>
        </w:rPr>
        <w:t>курсов по  охране труда. На третьем расширенном заседании прошло торжественное награждение победителей конкурсов, которое было приурочено к «Всемирному дню охраны труда». На четвертом заседании рассмотрено 5 вопросов, принято 5 решений, выработано 4 рекомендации. На пятом зас</w:t>
      </w:r>
      <w:r w:rsidRPr="00330556">
        <w:rPr>
          <w:rFonts w:ascii="Times New Roman" w:hAnsi="Times New Roman"/>
          <w:sz w:val="24"/>
          <w:szCs w:val="24"/>
        </w:rPr>
        <w:t>е</w:t>
      </w:r>
      <w:r w:rsidRPr="00330556">
        <w:rPr>
          <w:rFonts w:ascii="Times New Roman" w:hAnsi="Times New Roman"/>
          <w:sz w:val="24"/>
          <w:szCs w:val="24"/>
        </w:rPr>
        <w:t>дании рассмотрено 5 вопросов, принято 5 решений, выработано 4 рекомендации. На шестом засед</w:t>
      </w:r>
      <w:r w:rsidRPr="00330556">
        <w:rPr>
          <w:rFonts w:ascii="Times New Roman" w:hAnsi="Times New Roman"/>
          <w:sz w:val="24"/>
          <w:szCs w:val="24"/>
        </w:rPr>
        <w:t>а</w:t>
      </w:r>
      <w:r w:rsidRPr="00330556">
        <w:rPr>
          <w:rFonts w:ascii="Times New Roman" w:hAnsi="Times New Roman"/>
          <w:sz w:val="24"/>
          <w:szCs w:val="24"/>
        </w:rPr>
        <w:t>нии рассмотрено 5 вопросов, принято 5 решений, выработано 3 рекомендации (копия протокола з</w:t>
      </w:r>
      <w:r w:rsidRPr="00330556">
        <w:rPr>
          <w:rFonts w:ascii="Times New Roman" w:hAnsi="Times New Roman"/>
          <w:sz w:val="24"/>
          <w:szCs w:val="24"/>
        </w:rPr>
        <w:t>а</w:t>
      </w:r>
      <w:r w:rsidRPr="00330556">
        <w:rPr>
          <w:rFonts w:ascii="Times New Roman" w:hAnsi="Times New Roman"/>
          <w:sz w:val="24"/>
          <w:szCs w:val="24"/>
        </w:rPr>
        <w:t xml:space="preserve">седания МВК за 4 квартал прилагается). </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В части ведомственного контроля проведены проверки </w:t>
      </w:r>
      <w:r w:rsidRPr="00330556">
        <w:rPr>
          <w:rFonts w:ascii="Times New Roman" w:hAnsi="Times New Roman"/>
          <w:bCs/>
          <w:sz w:val="24"/>
          <w:szCs w:val="24"/>
        </w:rPr>
        <w:t>Муниципального общеобразовательного учреждения Харайгунская начальная школа</w:t>
      </w:r>
      <w:r w:rsidRPr="00330556">
        <w:rPr>
          <w:rFonts w:ascii="Times New Roman" w:hAnsi="Times New Roman"/>
          <w:sz w:val="24"/>
          <w:szCs w:val="24"/>
        </w:rPr>
        <w:t>,</w:t>
      </w:r>
      <w:r w:rsidRPr="00330556">
        <w:rPr>
          <w:rFonts w:ascii="Times New Roman" w:hAnsi="Times New Roman"/>
          <w:bCs/>
          <w:sz w:val="24"/>
          <w:szCs w:val="24"/>
        </w:rPr>
        <w:t xml:space="preserve"> Муниципального образовательного учреждения Усло</w:t>
      </w:r>
      <w:r w:rsidRPr="00330556">
        <w:rPr>
          <w:rFonts w:ascii="Times New Roman" w:hAnsi="Times New Roman"/>
          <w:bCs/>
          <w:sz w:val="24"/>
          <w:szCs w:val="24"/>
        </w:rPr>
        <w:t>н</w:t>
      </w:r>
      <w:r w:rsidRPr="00330556">
        <w:rPr>
          <w:rFonts w:ascii="Times New Roman" w:hAnsi="Times New Roman"/>
          <w:bCs/>
          <w:sz w:val="24"/>
          <w:szCs w:val="24"/>
        </w:rPr>
        <w:t>ский детский сад «Подснежник»,</w:t>
      </w:r>
      <w:r w:rsidRPr="00330556">
        <w:rPr>
          <w:rFonts w:ascii="Times New Roman" w:hAnsi="Times New Roman"/>
          <w:sz w:val="24"/>
          <w:szCs w:val="24"/>
        </w:rPr>
        <w:t xml:space="preserve"> Комитета по культуре администрации Зиминского района,</w:t>
      </w:r>
      <w:r w:rsidRPr="00330556">
        <w:rPr>
          <w:rFonts w:ascii="Times New Roman" w:hAnsi="Times New Roman"/>
          <w:bCs/>
          <w:sz w:val="24"/>
          <w:szCs w:val="24"/>
        </w:rPr>
        <w:t xml:space="preserve"> муниц</w:t>
      </w:r>
      <w:r w:rsidRPr="00330556">
        <w:rPr>
          <w:rFonts w:ascii="Times New Roman" w:hAnsi="Times New Roman"/>
          <w:bCs/>
          <w:sz w:val="24"/>
          <w:szCs w:val="24"/>
        </w:rPr>
        <w:t>и</w:t>
      </w:r>
      <w:r w:rsidRPr="00330556">
        <w:rPr>
          <w:rFonts w:ascii="Times New Roman" w:hAnsi="Times New Roman"/>
          <w:bCs/>
          <w:sz w:val="24"/>
          <w:szCs w:val="24"/>
        </w:rPr>
        <w:t>пального общеобразовательного учреждения Самарская средняя школа</w:t>
      </w:r>
      <w:r w:rsidRPr="00330556">
        <w:rPr>
          <w:rFonts w:ascii="Times New Roman" w:hAnsi="Times New Roman"/>
          <w:sz w:val="24"/>
          <w:szCs w:val="24"/>
        </w:rPr>
        <w:t xml:space="preserve">, </w:t>
      </w:r>
      <w:r w:rsidRPr="00330556">
        <w:rPr>
          <w:rFonts w:ascii="Times New Roman" w:hAnsi="Times New Roman"/>
          <w:bCs/>
          <w:sz w:val="24"/>
          <w:szCs w:val="24"/>
        </w:rPr>
        <w:t>муниципального образов</w:t>
      </w:r>
      <w:r w:rsidRPr="00330556">
        <w:rPr>
          <w:rFonts w:ascii="Times New Roman" w:hAnsi="Times New Roman"/>
          <w:bCs/>
          <w:sz w:val="24"/>
          <w:szCs w:val="24"/>
        </w:rPr>
        <w:t>а</w:t>
      </w:r>
      <w:r w:rsidRPr="00330556">
        <w:rPr>
          <w:rFonts w:ascii="Times New Roman" w:hAnsi="Times New Roman"/>
          <w:bCs/>
          <w:sz w:val="24"/>
          <w:szCs w:val="24"/>
        </w:rPr>
        <w:t xml:space="preserve">тельного учреждения Ухтуйский детский сад «Тополек». </w:t>
      </w:r>
      <w:r w:rsidRPr="00330556">
        <w:rPr>
          <w:rFonts w:ascii="Times New Roman" w:hAnsi="Times New Roman"/>
          <w:sz w:val="24"/>
          <w:szCs w:val="24"/>
        </w:rPr>
        <w:t>Все замечания и рекомендации устранены.</w:t>
      </w:r>
    </w:p>
    <w:p w:rsidR="00330556" w:rsidRPr="00330556" w:rsidRDefault="00330556" w:rsidP="00330556">
      <w:pPr>
        <w:suppressAutoHyphens/>
        <w:spacing w:after="0"/>
        <w:jc w:val="both"/>
        <w:rPr>
          <w:rFonts w:ascii="Times New Roman" w:hAnsi="Times New Roman"/>
          <w:bCs/>
          <w:sz w:val="24"/>
          <w:szCs w:val="24"/>
        </w:rPr>
      </w:pPr>
      <w:r w:rsidRPr="00330556">
        <w:rPr>
          <w:rFonts w:ascii="Times New Roman" w:hAnsi="Times New Roman"/>
          <w:sz w:val="24"/>
          <w:szCs w:val="24"/>
        </w:rPr>
        <w:t xml:space="preserve">       Программой Зиминского районного муниципального образования «Охрана труда» в 2022 году на </w:t>
      </w:r>
      <w:r w:rsidRPr="00330556">
        <w:rPr>
          <w:rFonts w:ascii="Times New Roman" w:hAnsi="Times New Roman"/>
          <w:bCs/>
          <w:sz w:val="24"/>
          <w:szCs w:val="24"/>
        </w:rPr>
        <w:t xml:space="preserve">формирование и развитие методической, организационной и мотивационной основ  для функционирования системы управления охраной труда предусмотрено 30 000 (тридцать тысяч) рублей, эта сумма освоена и направлена на приобретение подарков для награждения победителей конкурсов по охране труда. На проведение специальной оценки условий труда в муниципальных учреждениях Зиминского района запланировано 107 000 руб. Специальная оценка условий труда проведена в 4 квартале текущего года. </w:t>
      </w:r>
    </w:p>
    <w:p w:rsidR="00330556" w:rsidRPr="00330556" w:rsidRDefault="00330556" w:rsidP="00330556">
      <w:pPr>
        <w:spacing w:after="0"/>
        <w:ind w:left="-426"/>
        <w:jc w:val="both"/>
        <w:rPr>
          <w:rFonts w:ascii="Times New Roman" w:hAnsi="Times New Roman"/>
          <w:sz w:val="24"/>
          <w:szCs w:val="24"/>
        </w:rPr>
      </w:pPr>
      <w:r w:rsidRPr="00330556">
        <w:rPr>
          <w:rFonts w:ascii="Times New Roman" w:hAnsi="Times New Roman"/>
          <w:sz w:val="24"/>
          <w:szCs w:val="24"/>
        </w:rPr>
        <w:t xml:space="preserve">               Профессиональных заболеваний в 2022 году в Зиминском районе не  зарегистрировано.</w:t>
      </w:r>
    </w:p>
    <w:p w:rsidR="00330556" w:rsidRPr="00330556" w:rsidRDefault="00330556" w:rsidP="00330556">
      <w:pPr>
        <w:pStyle w:val="af9"/>
        <w:spacing w:before="0" w:beforeAutospacing="0" w:after="0" w:afterAutospacing="0" w:line="276" w:lineRule="auto"/>
        <w:ind w:hanging="284"/>
        <w:jc w:val="both"/>
        <w:rPr>
          <w:rStyle w:val="81"/>
          <w:b w:val="0"/>
          <w:sz w:val="24"/>
          <w:szCs w:val="24"/>
        </w:rPr>
      </w:pPr>
      <w:r w:rsidRPr="00330556">
        <w:t xml:space="preserve">            </w:t>
      </w:r>
      <w:r w:rsidRPr="00330556">
        <w:rPr>
          <w:color w:val="000000"/>
        </w:rPr>
        <w:t xml:space="preserve">11.03.2022г. </w:t>
      </w:r>
      <w:r w:rsidRPr="00330556">
        <w:t>произошел несчастный случай со смертельным исходом в СПК «Окинский». Прик</w:t>
      </w:r>
      <w:r w:rsidRPr="00330556">
        <w:t>а</w:t>
      </w:r>
      <w:r w:rsidRPr="00330556">
        <w:t>зом генерального директора СПК «Окинский»  была создана комиссия по расследованию несчастн</w:t>
      </w:r>
      <w:r w:rsidRPr="00330556">
        <w:t>о</w:t>
      </w:r>
      <w:r w:rsidRPr="00330556">
        <w:t>го случая на производстве, в ее состав был включен начальник отдела по труду и охране труда адм</w:t>
      </w:r>
      <w:r w:rsidRPr="00330556">
        <w:t>и</w:t>
      </w:r>
      <w:r w:rsidRPr="00330556">
        <w:t xml:space="preserve">нистрации Зиминского районного муниципального образования, который принял непосредственное </w:t>
      </w:r>
      <w:r w:rsidRPr="00330556">
        <w:lastRenderedPageBreak/>
        <w:t xml:space="preserve">участие в расследовании несчастного случая. </w:t>
      </w:r>
      <w:r w:rsidRPr="00330556">
        <w:rPr>
          <w:rStyle w:val="81"/>
          <w:sz w:val="24"/>
          <w:szCs w:val="24"/>
        </w:rPr>
        <w:t>Акт расследования несчастного случая подписан комиссией 12.04.2022г. Случай связан с производством.</w:t>
      </w:r>
    </w:p>
    <w:p w:rsidR="00330556" w:rsidRPr="00330556" w:rsidRDefault="00330556" w:rsidP="00330556">
      <w:pPr>
        <w:spacing w:after="0"/>
        <w:jc w:val="both"/>
        <w:rPr>
          <w:rFonts w:ascii="Times New Roman" w:hAnsi="Times New Roman"/>
          <w:color w:val="000000"/>
          <w:sz w:val="24"/>
          <w:szCs w:val="24"/>
        </w:rPr>
      </w:pPr>
      <w:r w:rsidRPr="00330556">
        <w:rPr>
          <w:rFonts w:ascii="Times New Roman" w:hAnsi="Times New Roman"/>
          <w:color w:val="000000"/>
          <w:sz w:val="24"/>
          <w:szCs w:val="24"/>
        </w:rPr>
        <w:t xml:space="preserve">          Данный несчастный случай произошел с ведущим  ветеринарным врачом  ортопедом-гинекологом Панфиловым Ю.С.. При перегоне скота из корпуса в загон для дальнейшей отгрузки бык-пробник нанес удар Панфилову Ю.С. головой в грудь. От удара Панфилов Ю.С. упал на землю, бык-пробник подбежал и начал катать его по земле, прижимая головой.  </w:t>
      </w:r>
    </w:p>
    <w:p w:rsidR="00330556" w:rsidRPr="00330556" w:rsidRDefault="00330556" w:rsidP="00330556">
      <w:pPr>
        <w:spacing w:after="0"/>
        <w:ind w:hanging="426"/>
        <w:jc w:val="both"/>
        <w:rPr>
          <w:rFonts w:ascii="Times New Roman" w:hAnsi="Times New Roman"/>
          <w:color w:val="000000"/>
          <w:sz w:val="24"/>
          <w:szCs w:val="24"/>
        </w:rPr>
      </w:pPr>
      <w:r w:rsidRPr="00330556">
        <w:rPr>
          <w:rFonts w:ascii="Times New Roman" w:hAnsi="Times New Roman"/>
          <w:color w:val="000000"/>
          <w:sz w:val="24"/>
          <w:szCs w:val="24"/>
        </w:rPr>
        <w:t xml:space="preserve">       Смерть Панфилова Ю.С. находящегося на лечении в ОГБУЗ «Зиминская городская больница» с  11.03.2022г. констатирована лечащим врачом 14.03.2022г.</w:t>
      </w:r>
    </w:p>
    <w:p w:rsidR="00330556" w:rsidRPr="00330556" w:rsidRDefault="00330556" w:rsidP="00330556">
      <w:pPr>
        <w:spacing w:after="0"/>
        <w:jc w:val="both"/>
        <w:rPr>
          <w:rFonts w:ascii="Times New Roman" w:hAnsi="Times New Roman"/>
          <w:color w:val="000000"/>
          <w:sz w:val="24"/>
          <w:szCs w:val="24"/>
        </w:rPr>
      </w:pPr>
      <w:r w:rsidRPr="00330556">
        <w:rPr>
          <w:rFonts w:ascii="Times New Roman" w:hAnsi="Times New Roman"/>
          <w:color w:val="000000"/>
          <w:sz w:val="24"/>
          <w:szCs w:val="24"/>
        </w:rPr>
        <w:t xml:space="preserve">        Обстоятельства и причины несчастных случаев проработаны со всеми работниками цехов, пр</w:t>
      </w:r>
      <w:r w:rsidRPr="00330556">
        <w:rPr>
          <w:rFonts w:ascii="Times New Roman" w:hAnsi="Times New Roman"/>
          <w:color w:val="000000"/>
          <w:sz w:val="24"/>
          <w:szCs w:val="24"/>
        </w:rPr>
        <w:t>о</w:t>
      </w:r>
      <w:r w:rsidRPr="00330556">
        <w:rPr>
          <w:rFonts w:ascii="Times New Roman" w:hAnsi="Times New Roman"/>
          <w:color w:val="000000"/>
          <w:sz w:val="24"/>
          <w:szCs w:val="24"/>
        </w:rPr>
        <w:t>веден внеплановый инструктаж на рабочем месте. Руководством усилен контроль за безопасным  с</w:t>
      </w:r>
      <w:r w:rsidRPr="00330556">
        <w:rPr>
          <w:rFonts w:ascii="Times New Roman" w:hAnsi="Times New Roman"/>
          <w:color w:val="000000"/>
          <w:sz w:val="24"/>
          <w:szCs w:val="24"/>
        </w:rPr>
        <w:t>о</w:t>
      </w:r>
      <w:r w:rsidRPr="00330556">
        <w:rPr>
          <w:rFonts w:ascii="Times New Roman" w:hAnsi="Times New Roman"/>
          <w:color w:val="000000"/>
          <w:sz w:val="24"/>
          <w:szCs w:val="24"/>
        </w:rPr>
        <w:t>стоянием производства работ.</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w:t>
      </w:r>
      <w:r w:rsidRPr="00330556">
        <w:rPr>
          <w:rFonts w:ascii="Times New Roman" w:hAnsi="Times New Roman"/>
          <w:bCs/>
          <w:sz w:val="24"/>
          <w:szCs w:val="24"/>
        </w:rPr>
        <w:t xml:space="preserve">В соответствии с Законом Иркутской области от 24.07.2008г №63-ОЗ </w:t>
      </w:r>
      <w:r w:rsidRPr="00330556">
        <w:rPr>
          <w:rFonts w:ascii="Times New Roman" w:hAnsi="Times New Roman"/>
          <w:sz w:val="24"/>
          <w:szCs w:val="24"/>
        </w:rPr>
        <w:t>«О наделении органов местного самоуправления отдельными областными государственными полномочиями в сфере труда» в течение 2022 год осуществлялась уведомительная регистрация коллективных договоров, а так же изменений и дополнений к ним, содействие развитию коллективно-договорных отношений на терр</w:t>
      </w:r>
      <w:r w:rsidRPr="00330556">
        <w:rPr>
          <w:rFonts w:ascii="Times New Roman" w:hAnsi="Times New Roman"/>
          <w:sz w:val="24"/>
          <w:szCs w:val="24"/>
        </w:rPr>
        <w:t>и</w:t>
      </w:r>
      <w:r w:rsidRPr="00330556">
        <w:rPr>
          <w:rFonts w:ascii="Times New Roman" w:hAnsi="Times New Roman"/>
          <w:sz w:val="24"/>
          <w:szCs w:val="24"/>
        </w:rPr>
        <w:t>тории Зиминсккого района, обеспечение соблюдения трудового законодательства.</w:t>
      </w:r>
    </w:p>
    <w:p w:rsidR="00330556" w:rsidRPr="00330556" w:rsidRDefault="00330556" w:rsidP="00330556">
      <w:pPr>
        <w:widowControl w:val="0"/>
        <w:autoSpaceDE w:val="0"/>
        <w:autoSpaceDN w:val="0"/>
        <w:adjustRightInd w:val="0"/>
        <w:spacing w:after="0"/>
        <w:jc w:val="both"/>
        <w:rPr>
          <w:rFonts w:ascii="Times New Roman" w:hAnsi="Times New Roman"/>
          <w:sz w:val="24"/>
          <w:szCs w:val="24"/>
        </w:rPr>
      </w:pPr>
      <w:r w:rsidRPr="00330556">
        <w:rPr>
          <w:rFonts w:ascii="Times New Roman" w:hAnsi="Times New Roman"/>
          <w:sz w:val="24"/>
          <w:szCs w:val="24"/>
        </w:rPr>
        <w:t xml:space="preserve">           В организациях района в настоящее время действует 34 коллективных договоров прошедших уведомительную регистрацию,  за 2022 год зарегистрировано: 6 коллективных договоров и 7 допо</w:t>
      </w:r>
      <w:r w:rsidRPr="00330556">
        <w:rPr>
          <w:rFonts w:ascii="Times New Roman" w:hAnsi="Times New Roman"/>
          <w:sz w:val="24"/>
          <w:szCs w:val="24"/>
        </w:rPr>
        <w:t>л</w:t>
      </w:r>
      <w:r w:rsidRPr="00330556">
        <w:rPr>
          <w:rFonts w:ascii="Times New Roman" w:hAnsi="Times New Roman"/>
          <w:sz w:val="24"/>
          <w:szCs w:val="24"/>
        </w:rPr>
        <w:t xml:space="preserve">нительных соглашений. </w:t>
      </w:r>
      <w:r w:rsidRPr="00330556">
        <w:rPr>
          <w:rFonts w:ascii="Times New Roman" w:hAnsi="Times New Roman"/>
          <w:color w:val="000000"/>
          <w:sz w:val="24"/>
          <w:szCs w:val="24"/>
        </w:rPr>
        <w:t>Количество охваченных коллективными договорами работников</w:t>
      </w:r>
      <w:r w:rsidRPr="00330556">
        <w:rPr>
          <w:rFonts w:ascii="Times New Roman" w:hAnsi="Times New Roman"/>
          <w:sz w:val="24"/>
          <w:szCs w:val="24"/>
        </w:rPr>
        <w:t xml:space="preserve"> составляет 2,5 тыс. чел.. </w:t>
      </w:r>
      <w:r w:rsidRPr="00330556">
        <w:rPr>
          <w:rFonts w:ascii="Times New Roman" w:hAnsi="Times New Roman"/>
          <w:color w:val="000000"/>
          <w:sz w:val="24"/>
          <w:szCs w:val="24"/>
        </w:rPr>
        <w:t>Охват в % к среднесписочной численности работников</w:t>
      </w:r>
      <w:r w:rsidRPr="00330556">
        <w:rPr>
          <w:rFonts w:ascii="Times New Roman" w:hAnsi="Times New Roman"/>
          <w:sz w:val="24"/>
          <w:szCs w:val="24"/>
        </w:rPr>
        <w:t xml:space="preserve"> </w:t>
      </w:r>
      <w:r w:rsidRPr="00330556">
        <w:rPr>
          <w:rFonts w:ascii="Times New Roman" w:hAnsi="Times New Roman"/>
          <w:color w:val="000000"/>
          <w:sz w:val="24"/>
          <w:szCs w:val="24"/>
        </w:rPr>
        <w:t>по крупным и средним предпр</w:t>
      </w:r>
      <w:r w:rsidRPr="00330556">
        <w:rPr>
          <w:rFonts w:ascii="Times New Roman" w:hAnsi="Times New Roman"/>
          <w:color w:val="000000"/>
          <w:sz w:val="24"/>
          <w:szCs w:val="24"/>
        </w:rPr>
        <w:t>и</w:t>
      </w:r>
      <w:r w:rsidRPr="00330556">
        <w:rPr>
          <w:rFonts w:ascii="Times New Roman" w:hAnsi="Times New Roman"/>
          <w:color w:val="000000"/>
          <w:sz w:val="24"/>
          <w:szCs w:val="24"/>
        </w:rPr>
        <w:t>ятиям составляет 90 %.</w:t>
      </w:r>
      <w:r w:rsidRPr="00330556">
        <w:rPr>
          <w:rFonts w:ascii="Times New Roman" w:hAnsi="Times New Roman"/>
          <w:sz w:val="24"/>
          <w:szCs w:val="24"/>
        </w:rPr>
        <w:t xml:space="preserve"> Все условия, предусмотренные в коллективных договорах за 2021 год выпо</w:t>
      </w:r>
      <w:r w:rsidRPr="00330556">
        <w:rPr>
          <w:rFonts w:ascii="Times New Roman" w:hAnsi="Times New Roman"/>
          <w:sz w:val="24"/>
          <w:szCs w:val="24"/>
        </w:rPr>
        <w:t>л</w:t>
      </w:r>
      <w:r w:rsidRPr="00330556">
        <w:rPr>
          <w:rFonts w:ascii="Times New Roman" w:hAnsi="Times New Roman"/>
          <w:sz w:val="24"/>
          <w:szCs w:val="24"/>
        </w:rPr>
        <w:t xml:space="preserve">нены в полном объеме.      </w:t>
      </w:r>
    </w:p>
    <w:p w:rsidR="00330556" w:rsidRPr="00330556" w:rsidRDefault="00330556" w:rsidP="00330556">
      <w:pPr>
        <w:widowControl w:val="0"/>
        <w:autoSpaceDE w:val="0"/>
        <w:autoSpaceDN w:val="0"/>
        <w:adjustRightInd w:val="0"/>
        <w:spacing w:after="0"/>
        <w:jc w:val="both"/>
        <w:rPr>
          <w:rFonts w:ascii="Times New Roman" w:hAnsi="Times New Roman"/>
          <w:sz w:val="24"/>
          <w:szCs w:val="24"/>
        </w:rPr>
      </w:pPr>
      <w:r w:rsidRPr="00330556">
        <w:rPr>
          <w:rFonts w:ascii="Times New Roman" w:hAnsi="Times New Roman"/>
          <w:sz w:val="24"/>
          <w:szCs w:val="24"/>
        </w:rPr>
        <w:t xml:space="preserve">           В соответствии со статьей 50 Трудового кодекса при проведении уведомительной регистрации выявляются условия, ухудшающие положение работников по сравнению с трудовым законодател</w:t>
      </w:r>
      <w:r w:rsidRPr="00330556">
        <w:rPr>
          <w:rFonts w:ascii="Times New Roman" w:hAnsi="Times New Roman"/>
          <w:sz w:val="24"/>
          <w:szCs w:val="24"/>
        </w:rPr>
        <w:t>ь</w:t>
      </w:r>
      <w:r w:rsidRPr="00330556">
        <w:rPr>
          <w:rFonts w:ascii="Times New Roman" w:hAnsi="Times New Roman"/>
          <w:sz w:val="24"/>
          <w:szCs w:val="24"/>
        </w:rPr>
        <w:t>ством и иными нормативными правовыми актами в сфере труда.</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Администрацией Зиминского района проведен конкурс «Организация Зиминского района в</w:t>
      </w:r>
      <w:r w:rsidRPr="00330556">
        <w:rPr>
          <w:rFonts w:ascii="Times New Roman" w:hAnsi="Times New Roman"/>
          <w:sz w:val="24"/>
          <w:szCs w:val="24"/>
        </w:rPr>
        <w:t>ы</w:t>
      </w:r>
      <w:r w:rsidRPr="00330556">
        <w:rPr>
          <w:rFonts w:ascii="Times New Roman" w:hAnsi="Times New Roman"/>
          <w:sz w:val="24"/>
          <w:szCs w:val="24"/>
        </w:rPr>
        <w:t>сокой социальной эффективности и лучших достижений в сфере развития социального партнерства»,  так же принято участие в областном конкурсе «Лучшее муниципальное образование Иркутской о</w:t>
      </w:r>
      <w:r w:rsidRPr="00330556">
        <w:rPr>
          <w:rFonts w:ascii="Times New Roman" w:hAnsi="Times New Roman"/>
          <w:sz w:val="24"/>
          <w:szCs w:val="24"/>
        </w:rPr>
        <w:t>б</w:t>
      </w:r>
      <w:r w:rsidRPr="00330556">
        <w:rPr>
          <w:rFonts w:ascii="Times New Roman" w:hAnsi="Times New Roman"/>
          <w:sz w:val="24"/>
          <w:szCs w:val="24"/>
        </w:rPr>
        <w:t>ласти по проведению работы в сфере развития социального партнерства». По итогам 2021 года З</w:t>
      </w:r>
      <w:r w:rsidRPr="00330556">
        <w:rPr>
          <w:rFonts w:ascii="Times New Roman" w:hAnsi="Times New Roman"/>
          <w:sz w:val="24"/>
          <w:szCs w:val="24"/>
        </w:rPr>
        <w:t>и</w:t>
      </w:r>
      <w:r w:rsidRPr="00330556">
        <w:rPr>
          <w:rFonts w:ascii="Times New Roman" w:hAnsi="Times New Roman"/>
          <w:sz w:val="24"/>
          <w:szCs w:val="24"/>
        </w:rPr>
        <w:t>минское районное муниципальное образование в своей подгруппе заняло -</w:t>
      </w:r>
      <w:r w:rsidRPr="00330556">
        <w:rPr>
          <w:rFonts w:ascii="Times New Roman" w:hAnsi="Times New Roman"/>
          <w:sz w:val="24"/>
          <w:szCs w:val="24"/>
          <w:lang w:val="en-US"/>
        </w:rPr>
        <w:t>I</w:t>
      </w:r>
      <w:r w:rsidRPr="00330556">
        <w:rPr>
          <w:rFonts w:ascii="Times New Roman" w:hAnsi="Times New Roman"/>
          <w:sz w:val="24"/>
          <w:szCs w:val="24"/>
        </w:rPr>
        <w:t xml:space="preserve"> место в областном ко</w:t>
      </w:r>
      <w:r w:rsidRPr="00330556">
        <w:rPr>
          <w:rFonts w:ascii="Times New Roman" w:hAnsi="Times New Roman"/>
          <w:sz w:val="24"/>
          <w:szCs w:val="24"/>
        </w:rPr>
        <w:t>н</w:t>
      </w:r>
      <w:r w:rsidRPr="00330556">
        <w:rPr>
          <w:rFonts w:ascii="Times New Roman" w:hAnsi="Times New Roman"/>
          <w:sz w:val="24"/>
          <w:szCs w:val="24"/>
        </w:rPr>
        <w:t>курсе «Лучшее муниципальное образование Иркутской области по проведению работы в сфере ра</w:t>
      </w:r>
      <w:r w:rsidRPr="00330556">
        <w:rPr>
          <w:rFonts w:ascii="Times New Roman" w:hAnsi="Times New Roman"/>
          <w:sz w:val="24"/>
          <w:szCs w:val="24"/>
        </w:rPr>
        <w:t>з</w:t>
      </w:r>
      <w:r w:rsidRPr="00330556">
        <w:rPr>
          <w:rFonts w:ascii="Times New Roman" w:hAnsi="Times New Roman"/>
          <w:sz w:val="24"/>
          <w:szCs w:val="24"/>
        </w:rPr>
        <w:t>вития социального партнерства», ООО «Водоканал» стол лауреатом областного конкурса «Орган</w:t>
      </w:r>
      <w:r w:rsidRPr="00330556">
        <w:rPr>
          <w:rFonts w:ascii="Times New Roman" w:hAnsi="Times New Roman"/>
          <w:sz w:val="24"/>
          <w:szCs w:val="24"/>
        </w:rPr>
        <w:t>и</w:t>
      </w:r>
      <w:r w:rsidRPr="00330556">
        <w:rPr>
          <w:rFonts w:ascii="Times New Roman" w:hAnsi="Times New Roman"/>
          <w:sz w:val="24"/>
          <w:szCs w:val="24"/>
        </w:rPr>
        <w:t>зация Иркутской области высокой социальной эффективности и лучших достижений в сфере разв</w:t>
      </w:r>
      <w:r w:rsidRPr="00330556">
        <w:rPr>
          <w:rFonts w:ascii="Times New Roman" w:hAnsi="Times New Roman"/>
          <w:sz w:val="24"/>
          <w:szCs w:val="24"/>
        </w:rPr>
        <w:t>и</w:t>
      </w:r>
      <w:r w:rsidRPr="00330556">
        <w:rPr>
          <w:rFonts w:ascii="Times New Roman" w:hAnsi="Times New Roman"/>
          <w:sz w:val="24"/>
          <w:szCs w:val="24"/>
        </w:rPr>
        <w:t>тия социального партнерства».</w:t>
      </w:r>
    </w:p>
    <w:p w:rsidR="00330556" w:rsidRPr="00330556" w:rsidRDefault="00330556" w:rsidP="00330556">
      <w:pPr>
        <w:pStyle w:val="af3"/>
        <w:jc w:val="both"/>
      </w:pPr>
      <w:r w:rsidRPr="00330556">
        <w:t xml:space="preserve">          За год проведено 6 совещаний: первое об изменении НМП по охране труда с 01.03.2022;  вт</w:t>
      </w:r>
      <w:r w:rsidRPr="00330556">
        <w:t>о</w:t>
      </w:r>
      <w:r w:rsidRPr="00330556">
        <w:t>рое - «О необходимости заключения коллективных договоров», третье совещание проведено  с рук</w:t>
      </w:r>
      <w:r w:rsidRPr="00330556">
        <w:t>о</w:t>
      </w:r>
      <w:r w:rsidRPr="00330556">
        <w:t>водителями организаций осуществляющих свою деятельность на территории Зиминского района «О профилактике производственного травматизма в организациях осуществляющих свою деятельность на территории Зимиского района», четвертое семинар совещании для руководителей и специалистов по охране труда «Управление профессиональными рисками. Новые подходы в реализации законод</w:t>
      </w:r>
      <w:r w:rsidRPr="00330556">
        <w:t>а</w:t>
      </w:r>
      <w:r w:rsidRPr="00330556">
        <w:t>тельства РФ» (с участием Соболевой Маргариты Викторовны – исполнительный директор ООО «Центр экспертизы условий труда»), пятый семинар-практикум по профилактике</w:t>
      </w:r>
      <w:r w:rsidRPr="00330556">
        <w:rPr>
          <w:color w:val="000000"/>
        </w:rPr>
        <w:t xml:space="preserve"> детского дорожно-транспортного травматизма в районе, шестое «О необходимости проведения специальной оценки у</w:t>
      </w:r>
      <w:r w:rsidRPr="00330556">
        <w:rPr>
          <w:color w:val="000000"/>
        </w:rPr>
        <w:t>с</w:t>
      </w:r>
      <w:r w:rsidRPr="00330556">
        <w:rPr>
          <w:color w:val="000000"/>
        </w:rPr>
        <w:t>ловий труда и оценки профессиональных рисков».</w:t>
      </w:r>
    </w:p>
    <w:p w:rsidR="00330556" w:rsidRPr="00330556" w:rsidRDefault="00330556" w:rsidP="00330556">
      <w:pPr>
        <w:spacing w:after="0"/>
        <w:jc w:val="both"/>
        <w:rPr>
          <w:rFonts w:ascii="Times New Roman" w:hAnsi="Times New Roman"/>
          <w:sz w:val="24"/>
          <w:szCs w:val="24"/>
          <w:lang w:eastAsia="en-US"/>
        </w:rPr>
      </w:pPr>
      <w:r w:rsidRPr="00330556">
        <w:rPr>
          <w:rFonts w:ascii="Times New Roman" w:hAnsi="Times New Roman"/>
          <w:sz w:val="24"/>
          <w:szCs w:val="24"/>
        </w:rPr>
        <w:t xml:space="preserve">         В целях привлечения внимания работодателей к вопросам обеспечения безопасности и условий труда, предупреждения производственного травматизма и профессиональных заболеваний, изучения и распространения опыта работы в сфере охраны труда в организациях независимо от их организац</w:t>
      </w:r>
      <w:r w:rsidRPr="00330556">
        <w:rPr>
          <w:rFonts w:ascii="Times New Roman" w:hAnsi="Times New Roman"/>
          <w:sz w:val="24"/>
          <w:szCs w:val="24"/>
        </w:rPr>
        <w:t>и</w:t>
      </w:r>
      <w:r w:rsidRPr="00330556">
        <w:rPr>
          <w:rFonts w:ascii="Times New Roman" w:hAnsi="Times New Roman"/>
          <w:sz w:val="24"/>
          <w:szCs w:val="24"/>
        </w:rPr>
        <w:t xml:space="preserve">онно-правовых форм и форм собственности, у работодателей - физических лиц, осуществляющих </w:t>
      </w:r>
      <w:r w:rsidRPr="00330556">
        <w:rPr>
          <w:rFonts w:ascii="Times New Roman" w:hAnsi="Times New Roman"/>
          <w:sz w:val="24"/>
          <w:szCs w:val="24"/>
        </w:rPr>
        <w:lastRenderedPageBreak/>
        <w:t xml:space="preserve">свою деятельность на территории Зиминского района постановлением администрации Зиминского районного муниципального образования от 27.01.2022г №50 </w:t>
      </w:r>
      <w:r w:rsidRPr="00330556">
        <w:rPr>
          <w:rFonts w:ascii="Times New Roman" w:hAnsi="Times New Roman"/>
          <w:color w:val="000000"/>
          <w:sz w:val="24"/>
          <w:szCs w:val="24"/>
        </w:rPr>
        <w:t xml:space="preserve">утвержден </w:t>
      </w:r>
      <w:hyperlink r:id="rId11" w:history="1">
        <w:r w:rsidRPr="00330556">
          <w:rPr>
            <w:rFonts w:ascii="Times New Roman" w:hAnsi="Times New Roman"/>
            <w:color w:val="000000"/>
            <w:sz w:val="24"/>
            <w:szCs w:val="24"/>
            <w:lang w:eastAsia="en-US"/>
          </w:rPr>
          <w:t>План</w:t>
        </w:r>
      </w:hyperlink>
      <w:r w:rsidRPr="00330556">
        <w:rPr>
          <w:rFonts w:ascii="Times New Roman" w:hAnsi="Times New Roman"/>
          <w:sz w:val="24"/>
          <w:szCs w:val="24"/>
          <w:lang w:eastAsia="en-US"/>
        </w:rPr>
        <w:t xml:space="preserve"> мероприятий, посв</w:t>
      </w:r>
      <w:r w:rsidRPr="00330556">
        <w:rPr>
          <w:rFonts w:ascii="Times New Roman" w:hAnsi="Times New Roman"/>
          <w:sz w:val="24"/>
          <w:szCs w:val="24"/>
          <w:lang w:eastAsia="en-US"/>
        </w:rPr>
        <w:t>я</w:t>
      </w:r>
      <w:r w:rsidRPr="00330556">
        <w:rPr>
          <w:rFonts w:ascii="Times New Roman" w:hAnsi="Times New Roman"/>
          <w:sz w:val="24"/>
          <w:szCs w:val="24"/>
          <w:lang w:eastAsia="en-US"/>
        </w:rPr>
        <w:t xml:space="preserve">щенных Всемирному дню охраны труда, на территории Зиминского района в 2022 году. </w:t>
      </w:r>
    </w:p>
    <w:p w:rsidR="00330556" w:rsidRPr="00330556" w:rsidRDefault="00330556" w:rsidP="00330556">
      <w:pPr>
        <w:widowControl w:val="0"/>
        <w:autoSpaceDE w:val="0"/>
        <w:autoSpaceDN w:val="0"/>
        <w:adjustRightInd w:val="0"/>
        <w:spacing w:after="0"/>
        <w:ind w:firstLine="426"/>
        <w:jc w:val="both"/>
        <w:rPr>
          <w:rFonts w:ascii="Times New Roman" w:hAnsi="Times New Roman"/>
          <w:sz w:val="24"/>
          <w:szCs w:val="24"/>
        </w:rPr>
      </w:pPr>
      <w:r w:rsidRPr="00330556">
        <w:rPr>
          <w:rFonts w:ascii="Times New Roman" w:hAnsi="Times New Roman"/>
          <w:sz w:val="24"/>
          <w:szCs w:val="24"/>
        </w:rPr>
        <w:t xml:space="preserve"> Согласно данному плану в администрации Зиминского районного муниципального образования в течение апреля была организована «горячая линия» для жителей района в целях популяризации в</w:t>
      </w:r>
      <w:r w:rsidRPr="00330556">
        <w:rPr>
          <w:rFonts w:ascii="Times New Roman" w:hAnsi="Times New Roman"/>
          <w:sz w:val="24"/>
          <w:szCs w:val="24"/>
        </w:rPr>
        <w:t>о</w:t>
      </w:r>
      <w:r w:rsidRPr="00330556">
        <w:rPr>
          <w:rFonts w:ascii="Times New Roman" w:hAnsi="Times New Roman"/>
          <w:sz w:val="24"/>
          <w:szCs w:val="24"/>
        </w:rPr>
        <w:t>просов охраны труда, 5 человек позвонили на «горячую линию».</w:t>
      </w:r>
    </w:p>
    <w:p w:rsidR="00330556" w:rsidRPr="00330556" w:rsidRDefault="00330556" w:rsidP="00330556">
      <w:pPr>
        <w:widowControl w:val="0"/>
        <w:autoSpaceDE w:val="0"/>
        <w:autoSpaceDN w:val="0"/>
        <w:adjustRightInd w:val="0"/>
        <w:spacing w:after="0"/>
        <w:jc w:val="both"/>
        <w:rPr>
          <w:rFonts w:ascii="Times New Roman" w:hAnsi="Times New Roman"/>
          <w:sz w:val="24"/>
          <w:szCs w:val="24"/>
        </w:rPr>
      </w:pPr>
      <w:r w:rsidRPr="00330556">
        <w:rPr>
          <w:rFonts w:ascii="Times New Roman" w:hAnsi="Times New Roman"/>
          <w:sz w:val="24"/>
          <w:szCs w:val="24"/>
        </w:rPr>
        <w:t xml:space="preserve">         Во всех образовательных учреждениях района были проведен ряд мероприятий, бесед, напра</w:t>
      </w:r>
      <w:r w:rsidRPr="00330556">
        <w:rPr>
          <w:rFonts w:ascii="Times New Roman" w:hAnsi="Times New Roman"/>
          <w:sz w:val="24"/>
          <w:szCs w:val="24"/>
        </w:rPr>
        <w:t>в</w:t>
      </w:r>
      <w:r w:rsidRPr="00330556">
        <w:rPr>
          <w:rFonts w:ascii="Times New Roman" w:hAnsi="Times New Roman"/>
          <w:sz w:val="24"/>
          <w:szCs w:val="24"/>
        </w:rPr>
        <w:t>ленных на улучшение условий охраны труда на рабочих местах, снижение уровня травматизма не только среди работников, но и с учащимися 9- 11 классов в части сохранения здоровья, оформлены или обновлены уголки по охране труда. В 18 учреждениях оформлены или обновлены уголки по о</w:t>
      </w:r>
      <w:r w:rsidRPr="00330556">
        <w:rPr>
          <w:rFonts w:ascii="Times New Roman" w:hAnsi="Times New Roman"/>
          <w:sz w:val="24"/>
          <w:szCs w:val="24"/>
        </w:rPr>
        <w:t>х</w:t>
      </w:r>
      <w:r w:rsidRPr="00330556">
        <w:rPr>
          <w:rFonts w:ascii="Times New Roman" w:hAnsi="Times New Roman"/>
          <w:sz w:val="24"/>
          <w:szCs w:val="24"/>
        </w:rPr>
        <w:t>ране труда. В  учреждениях района -27, 28 апреля был проведен «День охраны труда», в рамках к</w:t>
      </w:r>
      <w:r w:rsidRPr="00330556">
        <w:rPr>
          <w:rFonts w:ascii="Times New Roman" w:hAnsi="Times New Roman"/>
          <w:sz w:val="24"/>
          <w:szCs w:val="24"/>
        </w:rPr>
        <w:t>о</w:t>
      </w:r>
      <w:r w:rsidRPr="00330556">
        <w:rPr>
          <w:rFonts w:ascii="Times New Roman" w:hAnsi="Times New Roman"/>
          <w:sz w:val="24"/>
          <w:szCs w:val="24"/>
        </w:rPr>
        <w:t>торого пристальное внимание уделялось соблюдению требований безопасности работниками учре</w:t>
      </w:r>
      <w:r w:rsidRPr="00330556">
        <w:rPr>
          <w:rFonts w:ascii="Times New Roman" w:hAnsi="Times New Roman"/>
          <w:sz w:val="24"/>
          <w:szCs w:val="24"/>
        </w:rPr>
        <w:t>ж</w:t>
      </w:r>
      <w:r w:rsidRPr="00330556">
        <w:rPr>
          <w:rFonts w:ascii="Times New Roman" w:hAnsi="Times New Roman"/>
          <w:sz w:val="24"/>
          <w:szCs w:val="24"/>
        </w:rPr>
        <w:t xml:space="preserve">дений, проведены беседы и воспитательные занятия по требованиям безопасности. В 7 учреждениях организованы выставки детского рисунка, посвященного охране труда. </w:t>
      </w:r>
    </w:p>
    <w:p w:rsidR="00330556" w:rsidRPr="00330556" w:rsidRDefault="00330556" w:rsidP="00330556">
      <w:pPr>
        <w:widowControl w:val="0"/>
        <w:autoSpaceDE w:val="0"/>
        <w:autoSpaceDN w:val="0"/>
        <w:adjustRightInd w:val="0"/>
        <w:spacing w:after="0"/>
        <w:jc w:val="both"/>
        <w:rPr>
          <w:rFonts w:ascii="Times New Roman" w:hAnsi="Times New Roman"/>
          <w:sz w:val="24"/>
          <w:szCs w:val="24"/>
        </w:rPr>
      </w:pPr>
      <w:r w:rsidRPr="00330556">
        <w:rPr>
          <w:rFonts w:ascii="Times New Roman" w:hAnsi="Times New Roman"/>
          <w:sz w:val="24"/>
          <w:szCs w:val="24"/>
        </w:rPr>
        <w:t xml:space="preserve">       На предприятиях района проведены совещания, семинары, посвященные Всемирному дню охр</w:t>
      </w:r>
      <w:r w:rsidRPr="00330556">
        <w:rPr>
          <w:rFonts w:ascii="Times New Roman" w:hAnsi="Times New Roman"/>
          <w:sz w:val="24"/>
          <w:szCs w:val="24"/>
        </w:rPr>
        <w:t>а</w:t>
      </w:r>
      <w:r w:rsidRPr="00330556">
        <w:rPr>
          <w:rFonts w:ascii="Times New Roman" w:hAnsi="Times New Roman"/>
          <w:sz w:val="24"/>
          <w:szCs w:val="24"/>
        </w:rPr>
        <w:t xml:space="preserve">ны труда. Так в </w:t>
      </w:r>
      <w:r w:rsidRPr="00330556">
        <w:rPr>
          <w:rFonts w:ascii="Times New Roman" w:hAnsi="Times New Roman"/>
          <w:color w:val="000000"/>
          <w:sz w:val="24"/>
          <w:szCs w:val="24"/>
        </w:rPr>
        <w:t xml:space="preserve">Реабилитационном центре для детей и подростков с ограниченными возможностями «Сосновая горка» </w:t>
      </w:r>
      <w:r w:rsidRPr="00330556">
        <w:rPr>
          <w:rFonts w:ascii="Times New Roman" w:hAnsi="Times New Roman"/>
          <w:sz w:val="24"/>
          <w:szCs w:val="24"/>
        </w:rPr>
        <w:t>проведено совещание со специалистами подразделений «Рассмотрение и обсужд</w:t>
      </w:r>
      <w:r w:rsidRPr="00330556">
        <w:rPr>
          <w:rFonts w:ascii="Times New Roman" w:hAnsi="Times New Roman"/>
          <w:sz w:val="24"/>
          <w:szCs w:val="24"/>
        </w:rPr>
        <w:t>е</w:t>
      </w:r>
      <w:r w:rsidRPr="00330556">
        <w:rPr>
          <w:rFonts w:ascii="Times New Roman" w:hAnsi="Times New Roman"/>
          <w:sz w:val="24"/>
          <w:szCs w:val="24"/>
        </w:rPr>
        <w:t>ние плана по улучшению условий труда работников организаций». В СПК «Окинский» проведена внеплановая беседа с рабочим коллективом, в ходе  которой обсуждены вопросы касающееся об</w:t>
      </w:r>
      <w:r w:rsidRPr="00330556">
        <w:rPr>
          <w:rFonts w:ascii="Times New Roman" w:hAnsi="Times New Roman"/>
          <w:sz w:val="24"/>
          <w:szCs w:val="24"/>
        </w:rPr>
        <w:t>я</w:t>
      </w:r>
      <w:r w:rsidRPr="00330556">
        <w:rPr>
          <w:rFonts w:ascii="Times New Roman" w:hAnsi="Times New Roman"/>
          <w:sz w:val="24"/>
          <w:szCs w:val="24"/>
        </w:rPr>
        <w:t>занностей работодателя и работников по охране труда. В производственных цехах обновлены инс</w:t>
      </w:r>
      <w:r w:rsidRPr="00330556">
        <w:rPr>
          <w:rFonts w:ascii="Times New Roman" w:hAnsi="Times New Roman"/>
          <w:sz w:val="24"/>
          <w:szCs w:val="24"/>
        </w:rPr>
        <w:t>т</w:t>
      </w:r>
      <w:r w:rsidRPr="00330556">
        <w:rPr>
          <w:rFonts w:ascii="Times New Roman" w:hAnsi="Times New Roman"/>
          <w:sz w:val="24"/>
          <w:szCs w:val="24"/>
        </w:rPr>
        <w:t>рукции по охране труда, приобретены медикаменты в необходимом количестве для каждого цеха. Так же особое внимание было уделено качеству проведения инструктажей, обучению и проверке знаний. Во всех подразделениях выданы средства индивидуальной защиты, спецодежда, подведены итоги. В ООО «Водоканал» и ООО «Тепловик» с работниками проведена разъяснительная беседа по вопросу снижения (предупреждения) производственного травматизма в организациях, осущест</w:t>
      </w:r>
      <w:r w:rsidRPr="00330556">
        <w:rPr>
          <w:rFonts w:ascii="Times New Roman" w:hAnsi="Times New Roman"/>
          <w:sz w:val="24"/>
          <w:szCs w:val="24"/>
        </w:rPr>
        <w:t>в</w:t>
      </w:r>
      <w:r w:rsidRPr="00330556">
        <w:rPr>
          <w:rFonts w:ascii="Times New Roman" w:hAnsi="Times New Roman"/>
          <w:sz w:val="24"/>
          <w:szCs w:val="24"/>
        </w:rPr>
        <w:t>ляющих свою деятельность в сфере водоснабжения, водоотведения, газораспределения.</w:t>
      </w:r>
    </w:p>
    <w:p w:rsidR="00330556" w:rsidRPr="00330556" w:rsidRDefault="00330556" w:rsidP="00330556">
      <w:pPr>
        <w:widowControl w:val="0"/>
        <w:autoSpaceDE w:val="0"/>
        <w:autoSpaceDN w:val="0"/>
        <w:adjustRightInd w:val="0"/>
        <w:spacing w:after="0"/>
        <w:jc w:val="both"/>
        <w:rPr>
          <w:rFonts w:ascii="Times New Roman" w:hAnsi="Times New Roman"/>
          <w:sz w:val="24"/>
          <w:szCs w:val="24"/>
        </w:rPr>
      </w:pPr>
      <w:r w:rsidRPr="00330556">
        <w:rPr>
          <w:rFonts w:ascii="Times New Roman" w:hAnsi="Times New Roman"/>
          <w:sz w:val="24"/>
          <w:szCs w:val="24"/>
        </w:rPr>
        <w:t xml:space="preserve">        Следует отметить, что к проведению Всемирного дня охраны труда  все трудовые коллективы организаций готовились заблаговременно. На информационных стендах и уголках по охране труда во всех структурных подразделениях организаций была вывешена соответствующая информация (меры по профилактике травматизма, мероприятия, приуроченные к Всемирному дню охраны труда, сведения о нарушителях трудовой и производственной дисциплины).</w:t>
      </w:r>
    </w:p>
    <w:p w:rsidR="00330556" w:rsidRPr="00330556" w:rsidRDefault="00330556" w:rsidP="00330556">
      <w:pPr>
        <w:widowControl w:val="0"/>
        <w:autoSpaceDE w:val="0"/>
        <w:autoSpaceDN w:val="0"/>
        <w:adjustRightInd w:val="0"/>
        <w:spacing w:after="0"/>
        <w:jc w:val="both"/>
        <w:rPr>
          <w:rFonts w:ascii="Times New Roman" w:hAnsi="Times New Roman"/>
          <w:sz w:val="24"/>
          <w:szCs w:val="24"/>
        </w:rPr>
      </w:pPr>
      <w:r w:rsidRPr="00330556">
        <w:rPr>
          <w:rFonts w:ascii="Times New Roman" w:hAnsi="Times New Roman"/>
          <w:sz w:val="24"/>
          <w:szCs w:val="24"/>
        </w:rPr>
        <w:t xml:space="preserve">        Все мероприятия, связанные с Всемирным днем охраны труда, были направлены на предупре</w:t>
      </w:r>
      <w:r w:rsidRPr="00330556">
        <w:rPr>
          <w:rFonts w:ascii="Times New Roman" w:hAnsi="Times New Roman"/>
          <w:sz w:val="24"/>
          <w:szCs w:val="24"/>
        </w:rPr>
        <w:t>ж</w:t>
      </w:r>
      <w:r w:rsidRPr="00330556">
        <w:rPr>
          <w:rFonts w:ascii="Times New Roman" w:hAnsi="Times New Roman"/>
          <w:sz w:val="24"/>
          <w:szCs w:val="24"/>
        </w:rPr>
        <w:t>дение производственного травматизма и профессиональных заболеваний, повышение социальной защищенности работающих.</w:t>
      </w:r>
    </w:p>
    <w:p w:rsidR="00330556" w:rsidRPr="00330556" w:rsidRDefault="00330556" w:rsidP="00330556">
      <w:pPr>
        <w:spacing w:after="0"/>
        <w:jc w:val="both"/>
        <w:rPr>
          <w:rFonts w:ascii="Times New Roman" w:hAnsi="Times New Roman"/>
          <w:sz w:val="24"/>
          <w:szCs w:val="24"/>
        </w:rPr>
      </w:pPr>
      <w:r w:rsidRPr="00330556">
        <w:rPr>
          <w:rFonts w:ascii="Times New Roman" w:hAnsi="Times New Roman"/>
          <w:sz w:val="24"/>
          <w:szCs w:val="24"/>
        </w:rPr>
        <w:t xml:space="preserve">         В течение года  осуществлялись публикации в информационно - аналитическом, общественно - политическом еженедельнике "Вестник района". Размещалась и обновлялась информация на офиц</w:t>
      </w:r>
      <w:r w:rsidRPr="00330556">
        <w:rPr>
          <w:rFonts w:ascii="Times New Roman" w:hAnsi="Times New Roman"/>
          <w:sz w:val="24"/>
          <w:szCs w:val="24"/>
        </w:rPr>
        <w:t>и</w:t>
      </w:r>
      <w:r w:rsidRPr="00330556">
        <w:rPr>
          <w:rFonts w:ascii="Times New Roman" w:hAnsi="Times New Roman"/>
          <w:sz w:val="24"/>
          <w:szCs w:val="24"/>
        </w:rPr>
        <w:t>альном сайте администрации Зиминского района в разделе «Охрана труда».</w:t>
      </w:r>
    </w:p>
    <w:p w:rsidR="00330556" w:rsidRPr="00330556" w:rsidRDefault="00330556" w:rsidP="00330556">
      <w:pPr>
        <w:jc w:val="both"/>
        <w:rPr>
          <w:rFonts w:ascii="Times New Roman" w:hAnsi="Times New Roman"/>
          <w:sz w:val="24"/>
          <w:szCs w:val="24"/>
        </w:rPr>
      </w:pPr>
      <w:r w:rsidRPr="00330556">
        <w:rPr>
          <w:rFonts w:ascii="Times New Roman" w:hAnsi="Times New Roman"/>
          <w:sz w:val="24"/>
          <w:szCs w:val="24"/>
        </w:rPr>
        <w:t xml:space="preserve">          Запросов от работодателей на обследование соответствия условий труда государственным нормативным требованиям не поступало. </w:t>
      </w:r>
    </w:p>
    <w:p w:rsidR="00330556" w:rsidRPr="00330556" w:rsidRDefault="00330556" w:rsidP="00330556">
      <w:pPr>
        <w:pStyle w:val="af7"/>
        <w:jc w:val="center"/>
        <w:rPr>
          <w:rFonts w:ascii="Times New Roman" w:hAnsi="Times New Roman"/>
          <w:b/>
          <w:bCs/>
          <w:sz w:val="24"/>
          <w:szCs w:val="24"/>
        </w:rPr>
      </w:pPr>
      <w:r w:rsidRPr="00330556">
        <w:rPr>
          <w:rFonts w:ascii="Times New Roman" w:hAnsi="Times New Roman"/>
          <w:b/>
          <w:bCs/>
          <w:sz w:val="24"/>
          <w:szCs w:val="24"/>
        </w:rPr>
        <w:t>Оценка эффективности реализации муниципальной программы</w:t>
      </w:r>
    </w:p>
    <w:p w:rsidR="00330556" w:rsidRPr="00267652" w:rsidRDefault="00330556" w:rsidP="00330556">
      <w:pPr>
        <w:jc w:val="both"/>
        <w:rPr>
          <w:bCs/>
        </w:rPr>
      </w:pPr>
      <w:r w:rsidRPr="00330556">
        <w:rPr>
          <w:rFonts w:ascii="Times New Roman" w:hAnsi="Times New Roman"/>
          <w:bCs/>
          <w:sz w:val="24"/>
          <w:szCs w:val="24"/>
        </w:rPr>
        <w:t xml:space="preserve">         Система программных мероприятий муниципальной программы представляет собой комплекс взаимодействующих мер, направленных на достижение цели и решение основных задач муниц</w:t>
      </w:r>
      <w:r w:rsidRPr="00330556">
        <w:rPr>
          <w:rFonts w:ascii="Times New Roman" w:hAnsi="Times New Roman"/>
          <w:bCs/>
          <w:sz w:val="24"/>
          <w:szCs w:val="24"/>
        </w:rPr>
        <w:t>и</w:t>
      </w:r>
      <w:r w:rsidRPr="00330556">
        <w:rPr>
          <w:rFonts w:ascii="Times New Roman" w:hAnsi="Times New Roman"/>
          <w:bCs/>
          <w:sz w:val="24"/>
          <w:szCs w:val="24"/>
        </w:rPr>
        <w:t>пальной програм</w:t>
      </w:r>
      <w:r w:rsidRPr="00267652">
        <w:rPr>
          <w:bCs/>
        </w:rPr>
        <w:t>мы</w:t>
      </w:r>
    </w:p>
    <w:p w:rsidR="00943BF2" w:rsidRPr="00C23B68" w:rsidRDefault="00943BF2" w:rsidP="00FB48A0">
      <w:pPr>
        <w:spacing w:after="0" w:line="240" w:lineRule="auto"/>
        <w:jc w:val="both"/>
        <w:rPr>
          <w:rFonts w:ascii="Times New Roman" w:hAnsi="Times New Roman"/>
          <w:b/>
          <w:sz w:val="24"/>
          <w:szCs w:val="24"/>
        </w:rPr>
      </w:pPr>
    </w:p>
    <w:p w:rsidR="004F0820" w:rsidRPr="00C23B68" w:rsidRDefault="0047760C" w:rsidP="00FB48A0">
      <w:pPr>
        <w:spacing w:after="0" w:line="240" w:lineRule="auto"/>
        <w:jc w:val="center"/>
        <w:rPr>
          <w:rFonts w:ascii="Times New Roman" w:hAnsi="Times New Roman"/>
          <w:b/>
          <w:sz w:val="24"/>
          <w:szCs w:val="24"/>
        </w:rPr>
      </w:pPr>
      <w:r w:rsidRPr="00F56F17">
        <w:rPr>
          <w:rFonts w:ascii="Times New Roman" w:hAnsi="Times New Roman"/>
          <w:b/>
          <w:sz w:val="24"/>
          <w:szCs w:val="24"/>
        </w:rPr>
        <w:t>1.</w:t>
      </w:r>
      <w:r w:rsidR="007A5E15" w:rsidRPr="00F56F17">
        <w:rPr>
          <w:rFonts w:ascii="Times New Roman" w:hAnsi="Times New Roman"/>
          <w:b/>
          <w:sz w:val="24"/>
          <w:szCs w:val="24"/>
        </w:rPr>
        <w:t>1</w:t>
      </w:r>
      <w:r w:rsidR="006A5CED">
        <w:rPr>
          <w:rFonts w:ascii="Times New Roman" w:hAnsi="Times New Roman"/>
          <w:b/>
          <w:sz w:val="24"/>
          <w:szCs w:val="24"/>
        </w:rPr>
        <w:t>3</w:t>
      </w:r>
      <w:r w:rsidR="00C86AC6" w:rsidRPr="00F56F17">
        <w:rPr>
          <w:rFonts w:ascii="Times New Roman" w:hAnsi="Times New Roman"/>
          <w:b/>
          <w:sz w:val="24"/>
          <w:szCs w:val="24"/>
        </w:rPr>
        <w:t xml:space="preserve">. </w:t>
      </w:r>
      <w:r w:rsidR="00895A0B" w:rsidRPr="00555A70">
        <w:rPr>
          <w:rFonts w:ascii="Times New Roman" w:hAnsi="Times New Roman"/>
          <w:b/>
          <w:sz w:val="24"/>
          <w:szCs w:val="24"/>
        </w:rPr>
        <w:t>Му</w:t>
      </w:r>
      <w:r w:rsidR="00895A0B" w:rsidRPr="00F56F17">
        <w:rPr>
          <w:rFonts w:ascii="Times New Roman" w:hAnsi="Times New Roman"/>
          <w:b/>
          <w:sz w:val="24"/>
          <w:szCs w:val="24"/>
        </w:rPr>
        <w:t>ниципальная</w:t>
      </w:r>
      <w:r w:rsidR="004160B8" w:rsidRPr="00F56F17">
        <w:rPr>
          <w:rFonts w:ascii="Times New Roman" w:hAnsi="Times New Roman"/>
          <w:b/>
          <w:sz w:val="24"/>
          <w:szCs w:val="24"/>
        </w:rPr>
        <w:t xml:space="preserve"> программа «</w:t>
      </w:r>
      <w:r w:rsidR="004F0820" w:rsidRPr="00F56F17">
        <w:rPr>
          <w:rFonts w:ascii="Times New Roman" w:hAnsi="Times New Roman"/>
          <w:b/>
          <w:sz w:val="24"/>
          <w:szCs w:val="24"/>
        </w:rPr>
        <w:t>Экономическое развитие</w:t>
      </w:r>
      <w:r w:rsidR="00895A0B" w:rsidRPr="00F56F17">
        <w:rPr>
          <w:rFonts w:ascii="Times New Roman" w:hAnsi="Times New Roman"/>
          <w:b/>
          <w:sz w:val="24"/>
          <w:szCs w:val="24"/>
        </w:rPr>
        <w:t>»</w:t>
      </w:r>
      <w:r w:rsidR="004F0820" w:rsidRPr="00F56F17">
        <w:rPr>
          <w:rFonts w:ascii="Times New Roman" w:hAnsi="Times New Roman"/>
          <w:b/>
          <w:sz w:val="24"/>
          <w:szCs w:val="24"/>
        </w:rPr>
        <w:t xml:space="preserve"> </w:t>
      </w:r>
      <w:r w:rsidR="004160B8" w:rsidRPr="00F56F17">
        <w:rPr>
          <w:rFonts w:ascii="Times New Roman" w:hAnsi="Times New Roman"/>
          <w:b/>
          <w:sz w:val="24"/>
          <w:szCs w:val="24"/>
        </w:rPr>
        <w:t>на 20</w:t>
      </w:r>
      <w:r w:rsidR="00800B38">
        <w:rPr>
          <w:rFonts w:ascii="Times New Roman" w:hAnsi="Times New Roman"/>
          <w:b/>
          <w:sz w:val="24"/>
          <w:szCs w:val="24"/>
        </w:rPr>
        <w:t>21</w:t>
      </w:r>
      <w:r w:rsidR="004160B8" w:rsidRPr="00F56F17">
        <w:rPr>
          <w:rFonts w:ascii="Times New Roman" w:hAnsi="Times New Roman"/>
          <w:b/>
          <w:sz w:val="24"/>
          <w:szCs w:val="24"/>
        </w:rPr>
        <w:t>-20</w:t>
      </w:r>
      <w:r w:rsidR="004F0820" w:rsidRPr="00F56F17">
        <w:rPr>
          <w:rFonts w:ascii="Times New Roman" w:hAnsi="Times New Roman"/>
          <w:b/>
          <w:sz w:val="24"/>
          <w:szCs w:val="24"/>
        </w:rPr>
        <w:t>2</w:t>
      </w:r>
      <w:r w:rsidR="00800B38">
        <w:rPr>
          <w:rFonts w:ascii="Times New Roman" w:hAnsi="Times New Roman"/>
          <w:b/>
          <w:sz w:val="24"/>
          <w:szCs w:val="24"/>
        </w:rPr>
        <w:t>6</w:t>
      </w:r>
      <w:r w:rsidR="004160B8" w:rsidRPr="00F56F17">
        <w:rPr>
          <w:rFonts w:ascii="Times New Roman" w:hAnsi="Times New Roman"/>
          <w:b/>
          <w:sz w:val="24"/>
          <w:szCs w:val="24"/>
        </w:rPr>
        <w:t xml:space="preserve"> годы</w:t>
      </w:r>
    </w:p>
    <w:p w:rsidR="00C23B68" w:rsidRPr="00C23B68" w:rsidRDefault="00C23B68" w:rsidP="00FB48A0">
      <w:pPr>
        <w:spacing w:after="0" w:line="240" w:lineRule="auto"/>
        <w:jc w:val="center"/>
        <w:rPr>
          <w:rFonts w:ascii="Times New Roman" w:hAnsi="Times New Roman"/>
          <w:b/>
          <w:sz w:val="24"/>
          <w:szCs w:val="24"/>
        </w:rPr>
      </w:pPr>
    </w:p>
    <w:p w:rsidR="00D90E19" w:rsidRPr="00D90E19" w:rsidRDefault="00D90E19" w:rsidP="00D90E19">
      <w:pPr>
        <w:pStyle w:val="ConsPlusNormal"/>
        <w:widowControl w:val="0"/>
        <w:suppressAutoHyphens/>
        <w:spacing w:line="276" w:lineRule="auto"/>
        <w:ind w:firstLine="567"/>
        <w:jc w:val="both"/>
        <w:rPr>
          <w:rFonts w:ascii="Times New Roman" w:hAnsi="Times New Roman" w:cs="Times New Roman"/>
          <w:sz w:val="24"/>
          <w:szCs w:val="24"/>
        </w:rPr>
      </w:pPr>
      <w:r w:rsidRPr="00D90E19">
        <w:rPr>
          <w:rFonts w:ascii="Times New Roman" w:hAnsi="Times New Roman" w:cs="Times New Roman"/>
          <w:b/>
          <w:sz w:val="24"/>
          <w:szCs w:val="24"/>
        </w:rPr>
        <w:t>Целью</w:t>
      </w:r>
      <w:r w:rsidRPr="00D90E19">
        <w:rPr>
          <w:rFonts w:ascii="Times New Roman" w:hAnsi="Times New Roman" w:cs="Times New Roman"/>
          <w:sz w:val="24"/>
          <w:szCs w:val="24"/>
        </w:rPr>
        <w:t xml:space="preserve"> муниципальной программы является Создание благоприятных условий для развития  экономического потенциала Зиминского районного муниципального образования. Для достижения цели муниципальной программой предусмотрено решение задач, таких как:</w:t>
      </w:r>
    </w:p>
    <w:p w:rsidR="00D90E19" w:rsidRPr="00D90E19" w:rsidRDefault="00D90E19" w:rsidP="00555A70">
      <w:pPr>
        <w:pStyle w:val="aff0"/>
        <w:widowControl w:val="0"/>
        <w:suppressAutoHyphens/>
        <w:ind w:firstLine="567"/>
        <w:rPr>
          <w:sz w:val="24"/>
        </w:rPr>
      </w:pPr>
      <w:r w:rsidRPr="00D90E19">
        <w:rPr>
          <w:sz w:val="24"/>
        </w:rPr>
        <w:t>1. Создание благоприятных условий для устойчивой деятельности,  развития и формирования новых субъектов малого и среднего предпринимательства на территории Зиминского районного муниципального образования.</w:t>
      </w:r>
    </w:p>
    <w:p w:rsidR="00D90E19" w:rsidRPr="00D90E19" w:rsidRDefault="00D90E19" w:rsidP="00555A70">
      <w:pPr>
        <w:pStyle w:val="aff0"/>
        <w:widowControl w:val="0"/>
        <w:suppressAutoHyphens/>
        <w:ind w:firstLine="567"/>
        <w:rPr>
          <w:sz w:val="24"/>
        </w:rPr>
      </w:pPr>
      <w:r w:rsidRPr="00D90E19">
        <w:rPr>
          <w:sz w:val="24"/>
        </w:rPr>
        <w:t>2. Совершенствование торговой  политики Зиминского районного муниципального образования.</w:t>
      </w:r>
    </w:p>
    <w:p w:rsidR="00D90E19" w:rsidRPr="00D90E19" w:rsidRDefault="00D90E19" w:rsidP="00555A70">
      <w:pPr>
        <w:pStyle w:val="a4"/>
        <w:widowControl w:val="0"/>
        <w:suppressAutoHyphens/>
        <w:spacing w:after="0" w:line="240" w:lineRule="auto"/>
        <w:ind w:left="0" w:firstLine="567"/>
        <w:contextualSpacing w:val="0"/>
        <w:jc w:val="both"/>
        <w:rPr>
          <w:rFonts w:ascii="Times New Roman" w:hAnsi="Times New Roman"/>
          <w:sz w:val="24"/>
          <w:szCs w:val="24"/>
        </w:rPr>
      </w:pPr>
      <w:r w:rsidRPr="00D90E19">
        <w:rPr>
          <w:rFonts w:ascii="Times New Roman" w:hAnsi="Times New Roman"/>
          <w:sz w:val="24"/>
          <w:szCs w:val="24"/>
        </w:rPr>
        <w:t>3. Развитие бытового обслуживания населения Зиминского районного муниципального образования.</w:t>
      </w:r>
    </w:p>
    <w:p w:rsidR="00D90E19" w:rsidRPr="00D90E19" w:rsidRDefault="00D90E19" w:rsidP="00555A70">
      <w:pPr>
        <w:pStyle w:val="a4"/>
        <w:widowControl w:val="0"/>
        <w:suppressAutoHyphens/>
        <w:spacing w:after="0" w:line="240" w:lineRule="auto"/>
        <w:ind w:left="0" w:firstLine="567"/>
        <w:contextualSpacing w:val="0"/>
        <w:jc w:val="both"/>
        <w:rPr>
          <w:rFonts w:ascii="Times New Roman" w:hAnsi="Times New Roman"/>
          <w:sz w:val="24"/>
          <w:szCs w:val="24"/>
        </w:rPr>
      </w:pPr>
      <w:r w:rsidRPr="00D90E19">
        <w:rPr>
          <w:rFonts w:ascii="Times New Roman" w:hAnsi="Times New Roman"/>
          <w:sz w:val="24"/>
          <w:szCs w:val="24"/>
        </w:rPr>
        <w:t xml:space="preserve">1) В рамках реализации </w:t>
      </w:r>
      <w:r w:rsidRPr="00D90E19">
        <w:rPr>
          <w:rFonts w:ascii="Times New Roman" w:hAnsi="Times New Roman"/>
          <w:b/>
          <w:sz w:val="24"/>
          <w:szCs w:val="24"/>
        </w:rPr>
        <w:t>подпрограммы «Содействие развитию малого и среднего  предпринимательства Зиминского районного муниципального образования»</w:t>
      </w:r>
    </w:p>
    <w:p w:rsidR="00D90E19" w:rsidRPr="00D90E19" w:rsidRDefault="00D90E19" w:rsidP="00555A70">
      <w:pPr>
        <w:widowControl w:val="0"/>
        <w:suppressAutoHyphens/>
        <w:autoSpaceDE w:val="0"/>
        <w:autoSpaceDN w:val="0"/>
        <w:adjustRightInd w:val="0"/>
        <w:spacing w:after="0" w:line="240" w:lineRule="auto"/>
        <w:ind w:firstLine="567"/>
        <w:jc w:val="both"/>
        <w:rPr>
          <w:rFonts w:ascii="Times New Roman" w:hAnsi="Times New Roman"/>
          <w:b/>
          <w:i/>
          <w:sz w:val="24"/>
          <w:szCs w:val="24"/>
        </w:rPr>
      </w:pPr>
      <w:r w:rsidRPr="00B030B0">
        <w:rPr>
          <w:rFonts w:ascii="Times New Roman" w:hAnsi="Times New Roman"/>
          <w:b/>
          <w:i/>
          <w:sz w:val="24"/>
          <w:szCs w:val="24"/>
        </w:rPr>
        <w:t>В 202</w:t>
      </w:r>
      <w:r w:rsidR="00800B38" w:rsidRPr="00B030B0">
        <w:rPr>
          <w:rFonts w:ascii="Times New Roman" w:hAnsi="Times New Roman"/>
          <w:b/>
          <w:i/>
          <w:sz w:val="24"/>
          <w:szCs w:val="24"/>
        </w:rPr>
        <w:t>2</w:t>
      </w:r>
      <w:r w:rsidRPr="00D90E19">
        <w:rPr>
          <w:rFonts w:ascii="Times New Roman" w:hAnsi="Times New Roman"/>
          <w:b/>
          <w:i/>
          <w:sz w:val="24"/>
          <w:szCs w:val="24"/>
        </w:rPr>
        <w:t xml:space="preserve"> году в рамках Программы были поставлены следующие задачи:   </w:t>
      </w:r>
    </w:p>
    <w:p w:rsidR="00D90E19" w:rsidRPr="00D90E19" w:rsidRDefault="00D90E19" w:rsidP="00555A70">
      <w:pPr>
        <w:pStyle w:val="aff0"/>
        <w:widowControl w:val="0"/>
        <w:suppressAutoHyphens/>
        <w:ind w:firstLine="567"/>
        <w:rPr>
          <w:sz w:val="24"/>
        </w:rPr>
      </w:pPr>
      <w:r w:rsidRPr="00D90E19">
        <w:rPr>
          <w:sz w:val="24"/>
        </w:rPr>
        <w:t xml:space="preserve">– совершенствование  правовых, организационных условий для развития СМСП на территории Зиминского района; </w:t>
      </w:r>
    </w:p>
    <w:p w:rsidR="00D90E19" w:rsidRPr="00D90E19" w:rsidRDefault="00D90E19" w:rsidP="00555A70">
      <w:pPr>
        <w:pStyle w:val="aff0"/>
        <w:widowControl w:val="0"/>
        <w:suppressAutoHyphens/>
        <w:ind w:firstLine="567"/>
        <w:rPr>
          <w:sz w:val="24"/>
        </w:rPr>
      </w:pPr>
      <w:r w:rsidRPr="00D90E19">
        <w:rPr>
          <w:sz w:val="24"/>
        </w:rPr>
        <w:t>– организация информационной поддержки субъектов малого и среднего предпринимательства</w:t>
      </w:r>
    </w:p>
    <w:p w:rsidR="00D90E19" w:rsidRPr="00D90E19" w:rsidRDefault="00D90E19" w:rsidP="00555A70">
      <w:pPr>
        <w:pStyle w:val="aff0"/>
        <w:widowControl w:val="0"/>
        <w:suppressAutoHyphens/>
        <w:ind w:firstLine="567"/>
        <w:rPr>
          <w:sz w:val="24"/>
        </w:rPr>
      </w:pPr>
      <w:r w:rsidRPr="00D90E19">
        <w:rPr>
          <w:sz w:val="24"/>
        </w:rPr>
        <w:t>– ведение реестра субъектов малого и среднего предпринимательства- получателей поддержки</w:t>
      </w:r>
    </w:p>
    <w:p w:rsidR="00D90E19" w:rsidRPr="00D90E19" w:rsidRDefault="00D90E19" w:rsidP="00555A70">
      <w:pPr>
        <w:pStyle w:val="aff0"/>
        <w:widowControl w:val="0"/>
        <w:suppressAutoHyphens/>
        <w:ind w:firstLine="567"/>
        <w:rPr>
          <w:sz w:val="24"/>
        </w:rPr>
      </w:pPr>
      <w:r w:rsidRPr="00D90E19">
        <w:rPr>
          <w:sz w:val="24"/>
        </w:rPr>
        <w:t>– развитие системы подготовки, переподготовки  и повышения квалификации кадров  для СМСП</w:t>
      </w:r>
    </w:p>
    <w:p w:rsidR="00D90E19" w:rsidRPr="00D90E19" w:rsidRDefault="00D90E19" w:rsidP="00FB5BC5">
      <w:pPr>
        <w:pStyle w:val="af9"/>
        <w:widowControl w:val="0"/>
        <w:suppressAutoHyphens/>
        <w:spacing w:before="0" w:beforeAutospacing="0" w:after="0" w:afterAutospacing="0"/>
        <w:ind w:firstLine="567"/>
        <w:jc w:val="both"/>
      </w:pPr>
      <w:r w:rsidRPr="00D90E19">
        <w:t>–  формирование положительного  имиджа предпринимателя.</w:t>
      </w:r>
    </w:p>
    <w:p w:rsidR="00D90E19" w:rsidRPr="00D90E19" w:rsidRDefault="00D90E19" w:rsidP="00FB5BC5">
      <w:pPr>
        <w:pStyle w:val="24"/>
        <w:widowControl w:val="0"/>
        <w:suppressAutoHyphens/>
        <w:spacing w:after="0" w:line="240" w:lineRule="auto"/>
        <w:ind w:firstLine="567"/>
        <w:jc w:val="both"/>
        <w:rPr>
          <w:rFonts w:ascii="Times New Roman" w:hAnsi="Times New Roman"/>
          <w:b/>
          <w:i/>
          <w:sz w:val="24"/>
          <w:szCs w:val="24"/>
        </w:rPr>
      </w:pPr>
      <w:r w:rsidRPr="00D90E19">
        <w:rPr>
          <w:rFonts w:ascii="Times New Roman" w:hAnsi="Times New Roman"/>
          <w:b/>
          <w:i/>
          <w:sz w:val="24"/>
          <w:szCs w:val="24"/>
        </w:rPr>
        <w:t>Основные характеристики развития малого бизнеса на территории района в 202</w:t>
      </w:r>
      <w:r w:rsidR="00800B38">
        <w:rPr>
          <w:rFonts w:ascii="Times New Roman" w:hAnsi="Times New Roman"/>
          <w:b/>
          <w:i/>
          <w:sz w:val="24"/>
          <w:szCs w:val="24"/>
        </w:rPr>
        <w:t>2</w:t>
      </w:r>
      <w:r w:rsidRPr="00D90E19">
        <w:rPr>
          <w:rFonts w:ascii="Times New Roman" w:hAnsi="Times New Roman"/>
          <w:b/>
          <w:i/>
          <w:sz w:val="24"/>
          <w:szCs w:val="24"/>
        </w:rPr>
        <w:t xml:space="preserve"> году:</w:t>
      </w:r>
    </w:p>
    <w:p w:rsidR="00835C8D" w:rsidRPr="00835C8D" w:rsidRDefault="00835C8D" w:rsidP="00FB5BC5">
      <w:pPr>
        <w:pStyle w:val="24"/>
        <w:spacing w:after="0" w:line="240" w:lineRule="auto"/>
        <w:ind w:firstLine="539"/>
        <w:rPr>
          <w:rFonts w:ascii="Times New Roman" w:hAnsi="Times New Roman"/>
          <w:sz w:val="24"/>
          <w:szCs w:val="24"/>
        </w:rPr>
      </w:pPr>
      <w:bookmarkStart w:id="0" w:name="_Toc193776271"/>
      <w:r w:rsidRPr="00835C8D">
        <w:rPr>
          <w:rFonts w:ascii="Times New Roman" w:hAnsi="Times New Roman"/>
          <w:sz w:val="24"/>
          <w:szCs w:val="24"/>
        </w:rPr>
        <w:t>По состоянию на 01.01.2023 г. на территории Зиминского районного муниципального образов</w:t>
      </w:r>
      <w:r w:rsidRPr="00835C8D">
        <w:rPr>
          <w:rFonts w:ascii="Times New Roman" w:hAnsi="Times New Roman"/>
          <w:sz w:val="24"/>
          <w:szCs w:val="24"/>
        </w:rPr>
        <w:t>а</w:t>
      </w:r>
      <w:r w:rsidRPr="00835C8D">
        <w:rPr>
          <w:rFonts w:ascii="Times New Roman" w:hAnsi="Times New Roman"/>
          <w:sz w:val="24"/>
          <w:szCs w:val="24"/>
        </w:rPr>
        <w:t>ния осуществляют предпринимательскую деятельность 46 предприятий и 98 индивидуальных пре</w:t>
      </w:r>
      <w:r w:rsidRPr="00835C8D">
        <w:rPr>
          <w:rFonts w:ascii="Times New Roman" w:hAnsi="Times New Roman"/>
          <w:sz w:val="24"/>
          <w:szCs w:val="24"/>
        </w:rPr>
        <w:t>д</w:t>
      </w:r>
      <w:r w:rsidRPr="00835C8D">
        <w:rPr>
          <w:rFonts w:ascii="Times New Roman" w:hAnsi="Times New Roman"/>
          <w:sz w:val="24"/>
          <w:szCs w:val="24"/>
        </w:rPr>
        <w:t>принимателей.  </w:t>
      </w:r>
    </w:p>
    <w:p w:rsidR="00835C8D" w:rsidRPr="00835C8D" w:rsidRDefault="00835C8D" w:rsidP="00FB5BC5">
      <w:pPr>
        <w:pStyle w:val="24"/>
        <w:spacing w:after="0" w:line="240" w:lineRule="auto"/>
        <w:ind w:firstLine="567"/>
        <w:rPr>
          <w:rFonts w:ascii="Times New Roman" w:hAnsi="Times New Roman"/>
          <w:sz w:val="24"/>
          <w:szCs w:val="24"/>
        </w:rPr>
      </w:pPr>
      <w:r w:rsidRPr="00835C8D">
        <w:rPr>
          <w:rFonts w:ascii="Times New Roman" w:hAnsi="Times New Roman"/>
          <w:sz w:val="24"/>
          <w:szCs w:val="24"/>
        </w:rPr>
        <w:t>Структура малого предпринимательства в Зиминском районе характеризуется преобладанием малых предприятий в сфере сельского хозяйства – 56,5%. Доля занятых на предприятиях этого вида экономической деятельности составляет 21%. По оценке 12 месяцев 2022 года выручка от реализ</w:t>
      </w:r>
      <w:r w:rsidRPr="00835C8D">
        <w:rPr>
          <w:rFonts w:ascii="Times New Roman" w:hAnsi="Times New Roman"/>
          <w:sz w:val="24"/>
          <w:szCs w:val="24"/>
        </w:rPr>
        <w:t>а</w:t>
      </w:r>
      <w:r w:rsidRPr="00835C8D">
        <w:rPr>
          <w:rFonts w:ascii="Times New Roman" w:hAnsi="Times New Roman"/>
          <w:sz w:val="24"/>
          <w:szCs w:val="24"/>
        </w:rPr>
        <w:t>ции продукции, работ и услуг составила 52 % от общей выручки, полученной малыми предприяти</w:t>
      </w:r>
      <w:r w:rsidRPr="00835C8D">
        <w:rPr>
          <w:rFonts w:ascii="Times New Roman" w:hAnsi="Times New Roman"/>
          <w:sz w:val="24"/>
          <w:szCs w:val="24"/>
        </w:rPr>
        <w:t>я</w:t>
      </w:r>
      <w:r w:rsidRPr="00835C8D">
        <w:rPr>
          <w:rFonts w:ascii="Times New Roman" w:hAnsi="Times New Roman"/>
          <w:sz w:val="24"/>
          <w:szCs w:val="24"/>
        </w:rPr>
        <w:t xml:space="preserve">ми района. </w:t>
      </w:r>
    </w:p>
    <w:p w:rsidR="00835C8D" w:rsidRPr="00835C8D" w:rsidRDefault="00835C8D" w:rsidP="00FB5BC5">
      <w:pPr>
        <w:spacing w:after="0" w:line="240" w:lineRule="auto"/>
        <w:ind w:firstLine="720"/>
        <w:jc w:val="both"/>
        <w:rPr>
          <w:rFonts w:ascii="Times New Roman" w:hAnsi="Times New Roman"/>
          <w:color w:val="FF6600"/>
          <w:sz w:val="24"/>
          <w:szCs w:val="24"/>
        </w:rPr>
      </w:pPr>
      <w:r w:rsidRPr="00835C8D">
        <w:rPr>
          <w:rFonts w:ascii="Times New Roman" w:hAnsi="Times New Roman"/>
          <w:sz w:val="24"/>
          <w:szCs w:val="24"/>
        </w:rPr>
        <w:t>Второе место по удельному весу занимают предприятия прочих видов экономической де</w:t>
      </w:r>
      <w:r w:rsidRPr="00835C8D">
        <w:rPr>
          <w:rFonts w:ascii="Times New Roman" w:hAnsi="Times New Roman"/>
          <w:sz w:val="24"/>
          <w:szCs w:val="24"/>
        </w:rPr>
        <w:t>я</w:t>
      </w:r>
      <w:r w:rsidRPr="00835C8D">
        <w:rPr>
          <w:rFonts w:ascii="Times New Roman" w:hAnsi="Times New Roman"/>
          <w:sz w:val="24"/>
          <w:szCs w:val="24"/>
        </w:rPr>
        <w:t>тельности – 19,6  %. Доля работающих на этих предприятиях составляет 5% от общего числа занятых на малых предприятиях. За 12 месяцев 2022 года доля выручки от реализации продукции, работ, у</w:t>
      </w:r>
      <w:r w:rsidRPr="00835C8D">
        <w:rPr>
          <w:rFonts w:ascii="Times New Roman" w:hAnsi="Times New Roman"/>
          <w:sz w:val="24"/>
          <w:szCs w:val="24"/>
        </w:rPr>
        <w:t>с</w:t>
      </w:r>
      <w:r w:rsidRPr="00835C8D">
        <w:rPr>
          <w:rFonts w:ascii="Times New Roman" w:hAnsi="Times New Roman"/>
          <w:sz w:val="24"/>
          <w:szCs w:val="24"/>
        </w:rPr>
        <w:t>луг составила 0,3 %.</w:t>
      </w:r>
      <w:r w:rsidRPr="00835C8D">
        <w:rPr>
          <w:rFonts w:ascii="Times New Roman" w:hAnsi="Times New Roman"/>
          <w:color w:val="FF6600"/>
          <w:sz w:val="24"/>
          <w:szCs w:val="24"/>
        </w:rPr>
        <w:t xml:space="preserve"> </w:t>
      </w:r>
    </w:p>
    <w:p w:rsidR="00835C8D" w:rsidRPr="00835C8D" w:rsidRDefault="00835C8D" w:rsidP="00FB5BC5">
      <w:pPr>
        <w:spacing w:after="0" w:line="240" w:lineRule="auto"/>
        <w:ind w:firstLine="720"/>
        <w:jc w:val="both"/>
        <w:rPr>
          <w:rFonts w:ascii="Times New Roman" w:hAnsi="Times New Roman"/>
          <w:sz w:val="24"/>
          <w:szCs w:val="24"/>
        </w:rPr>
      </w:pPr>
      <w:r w:rsidRPr="00835C8D">
        <w:rPr>
          <w:rFonts w:ascii="Times New Roman" w:hAnsi="Times New Roman"/>
          <w:sz w:val="24"/>
          <w:szCs w:val="24"/>
        </w:rPr>
        <w:t>Третье место по удельному весу в экономической структуре занимают предприятия оптовой и розничной торговли – 13 %, доля занятых на предприятиях – 22%, доля выручки от реализации пр</w:t>
      </w:r>
      <w:r w:rsidRPr="00835C8D">
        <w:rPr>
          <w:rFonts w:ascii="Times New Roman" w:hAnsi="Times New Roman"/>
          <w:sz w:val="24"/>
          <w:szCs w:val="24"/>
        </w:rPr>
        <w:t>о</w:t>
      </w:r>
      <w:r w:rsidRPr="00835C8D">
        <w:rPr>
          <w:rFonts w:ascii="Times New Roman" w:hAnsi="Times New Roman"/>
          <w:sz w:val="24"/>
          <w:szCs w:val="24"/>
        </w:rPr>
        <w:t xml:space="preserve">дукции, работ, услуг– 19,5 %. </w:t>
      </w:r>
    </w:p>
    <w:p w:rsidR="00835C8D" w:rsidRPr="00835C8D" w:rsidRDefault="00835C8D" w:rsidP="00FB5BC5">
      <w:pPr>
        <w:spacing w:after="0" w:line="240" w:lineRule="auto"/>
        <w:ind w:right="140" w:firstLine="567"/>
        <w:jc w:val="both"/>
        <w:rPr>
          <w:rFonts w:ascii="Times New Roman" w:hAnsi="Times New Roman"/>
          <w:sz w:val="24"/>
          <w:szCs w:val="24"/>
        </w:rPr>
      </w:pPr>
      <w:r w:rsidRPr="00835C8D">
        <w:rPr>
          <w:rFonts w:ascii="Times New Roman" w:hAnsi="Times New Roman"/>
          <w:sz w:val="24"/>
          <w:szCs w:val="24"/>
        </w:rPr>
        <w:t>Предприятия в сфере обеспечение электрической энергией, газом и паром; кондициониров</w:t>
      </w:r>
      <w:r w:rsidRPr="00835C8D">
        <w:rPr>
          <w:rFonts w:ascii="Times New Roman" w:hAnsi="Times New Roman"/>
          <w:sz w:val="24"/>
          <w:szCs w:val="24"/>
        </w:rPr>
        <w:t>а</w:t>
      </w:r>
      <w:r w:rsidRPr="00835C8D">
        <w:rPr>
          <w:rFonts w:ascii="Times New Roman" w:hAnsi="Times New Roman"/>
          <w:sz w:val="24"/>
          <w:szCs w:val="24"/>
        </w:rPr>
        <w:t>ние воздуха  занимает 4,3 % по удельному весу в экономической структуре. Доля занятых на пре</w:t>
      </w:r>
      <w:r w:rsidRPr="00835C8D">
        <w:rPr>
          <w:rFonts w:ascii="Times New Roman" w:hAnsi="Times New Roman"/>
          <w:sz w:val="24"/>
          <w:szCs w:val="24"/>
        </w:rPr>
        <w:t>д</w:t>
      </w:r>
      <w:r w:rsidRPr="00835C8D">
        <w:rPr>
          <w:rFonts w:ascii="Times New Roman" w:hAnsi="Times New Roman"/>
          <w:sz w:val="24"/>
          <w:szCs w:val="24"/>
        </w:rPr>
        <w:t>приятиях этого вида экономической деятельности составляет – 24 %. Доля выручки составляет – 5,4%.</w:t>
      </w:r>
    </w:p>
    <w:p w:rsidR="00835C8D" w:rsidRPr="00835C8D" w:rsidRDefault="00835C8D" w:rsidP="00FB5BC5">
      <w:pPr>
        <w:spacing w:after="0" w:line="240" w:lineRule="auto"/>
        <w:ind w:right="140" w:firstLine="567"/>
        <w:jc w:val="both"/>
        <w:rPr>
          <w:rFonts w:ascii="Times New Roman" w:hAnsi="Times New Roman"/>
          <w:sz w:val="24"/>
          <w:szCs w:val="24"/>
        </w:rPr>
      </w:pPr>
      <w:r w:rsidRPr="00835C8D">
        <w:rPr>
          <w:rFonts w:ascii="Times New Roman" w:hAnsi="Times New Roman"/>
          <w:sz w:val="24"/>
          <w:szCs w:val="24"/>
        </w:rPr>
        <w:t>Предприятия по виду деятельности «Транспортировка и хранение»  занимают 2,2%. В стру</w:t>
      </w:r>
      <w:r w:rsidRPr="00835C8D">
        <w:rPr>
          <w:rFonts w:ascii="Times New Roman" w:hAnsi="Times New Roman"/>
          <w:sz w:val="24"/>
          <w:szCs w:val="24"/>
        </w:rPr>
        <w:t>к</w:t>
      </w:r>
      <w:r w:rsidRPr="00835C8D">
        <w:rPr>
          <w:rFonts w:ascii="Times New Roman" w:hAnsi="Times New Roman"/>
          <w:sz w:val="24"/>
          <w:szCs w:val="24"/>
        </w:rPr>
        <w:t xml:space="preserve">туре занятых на предприятиях – 13 %, по выручки от реализации продукции, работ, услуг –7,3%. </w:t>
      </w:r>
    </w:p>
    <w:p w:rsidR="00835C8D" w:rsidRPr="00835C8D" w:rsidRDefault="00835C8D" w:rsidP="00FB5BC5">
      <w:pPr>
        <w:spacing w:after="0" w:line="240" w:lineRule="auto"/>
        <w:ind w:right="140" w:firstLine="567"/>
        <w:jc w:val="both"/>
        <w:rPr>
          <w:rFonts w:ascii="Times New Roman" w:hAnsi="Times New Roman"/>
          <w:sz w:val="24"/>
          <w:szCs w:val="24"/>
        </w:rPr>
      </w:pPr>
      <w:r w:rsidRPr="00835C8D">
        <w:rPr>
          <w:rFonts w:ascii="Times New Roman" w:hAnsi="Times New Roman"/>
          <w:sz w:val="24"/>
          <w:szCs w:val="24"/>
        </w:rPr>
        <w:t>Предприятие добычи полезных ископаемых занимает 2,2% в удельном весе экономической структуры. В доле занятых на предприятиях 6,8 %, за 12 месяцев 2022 года  доля выручки от реал</w:t>
      </w:r>
      <w:r w:rsidRPr="00835C8D">
        <w:rPr>
          <w:rFonts w:ascii="Times New Roman" w:hAnsi="Times New Roman"/>
          <w:sz w:val="24"/>
          <w:szCs w:val="24"/>
        </w:rPr>
        <w:t>и</w:t>
      </w:r>
      <w:r w:rsidRPr="00835C8D">
        <w:rPr>
          <w:rFonts w:ascii="Times New Roman" w:hAnsi="Times New Roman"/>
          <w:sz w:val="24"/>
          <w:szCs w:val="24"/>
        </w:rPr>
        <w:t>зации продукции, работ, услуг составила – 13%.</w:t>
      </w:r>
    </w:p>
    <w:p w:rsidR="00835C8D" w:rsidRPr="00835C8D" w:rsidRDefault="00835C8D" w:rsidP="00FB5BC5">
      <w:pPr>
        <w:spacing w:after="0" w:line="240" w:lineRule="auto"/>
        <w:ind w:right="140" w:firstLine="567"/>
        <w:jc w:val="both"/>
        <w:rPr>
          <w:rFonts w:ascii="Times New Roman" w:hAnsi="Times New Roman"/>
          <w:sz w:val="24"/>
          <w:szCs w:val="24"/>
        </w:rPr>
      </w:pPr>
      <w:r w:rsidRPr="00835C8D">
        <w:rPr>
          <w:rFonts w:ascii="Times New Roman" w:hAnsi="Times New Roman"/>
          <w:sz w:val="24"/>
          <w:szCs w:val="24"/>
        </w:rPr>
        <w:t>Предприятие по виду экономической деятельности «водоснабжение; водоотведение, орган</w:t>
      </w:r>
      <w:r w:rsidRPr="00835C8D">
        <w:rPr>
          <w:rFonts w:ascii="Times New Roman" w:hAnsi="Times New Roman"/>
          <w:sz w:val="24"/>
          <w:szCs w:val="24"/>
        </w:rPr>
        <w:t>и</w:t>
      </w:r>
      <w:r w:rsidRPr="00835C8D">
        <w:rPr>
          <w:rFonts w:ascii="Times New Roman" w:hAnsi="Times New Roman"/>
          <w:sz w:val="24"/>
          <w:szCs w:val="24"/>
        </w:rPr>
        <w:t>зация сбора и утилизации отходов, деятельность по ликвидации загрязнений» занимает 2,2%. По предварительной оценке  доля занятых за 12 месяцев  2022 года составила 8,2%. Доля выручки 2,5%.</w:t>
      </w:r>
    </w:p>
    <w:p w:rsidR="00835C8D" w:rsidRPr="00835C8D" w:rsidRDefault="00835C8D" w:rsidP="00FB5BC5">
      <w:pPr>
        <w:spacing w:after="0" w:line="240" w:lineRule="auto"/>
        <w:jc w:val="both"/>
        <w:rPr>
          <w:rFonts w:ascii="Times New Roman" w:hAnsi="Times New Roman"/>
          <w:sz w:val="24"/>
          <w:szCs w:val="24"/>
        </w:rPr>
      </w:pPr>
      <w:r w:rsidRPr="00835C8D">
        <w:rPr>
          <w:rFonts w:ascii="Times New Roman" w:hAnsi="Times New Roman"/>
          <w:sz w:val="24"/>
          <w:szCs w:val="24"/>
        </w:rPr>
        <w:t xml:space="preserve">          Малые предприятия вносят достойный вклад в социально-экономическое развитие района, н</w:t>
      </w:r>
      <w:r w:rsidRPr="00835C8D">
        <w:rPr>
          <w:rFonts w:ascii="Times New Roman" w:hAnsi="Times New Roman"/>
          <w:sz w:val="24"/>
          <w:szCs w:val="24"/>
        </w:rPr>
        <w:t>а</w:t>
      </w:r>
      <w:r w:rsidRPr="00835C8D">
        <w:rPr>
          <w:rFonts w:ascii="Times New Roman" w:hAnsi="Times New Roman"/>
          <w:sz w:val="24"/>
          <w:szCs w:val="24"/>
        </w:rPr>
        <w:t xml:space="preserve">правляя средства в развитие предпринимательства. </w:t>
      </w:r>
    </w:p>
    <w:p w:rsidR="00835C8D" w:rsidRPr="00835C8D" w:rsidRDefault="00835C8D" w:rsidP="00FB5BC5">
      <w:pPr>
        <w:spacing w:after="0" w:line="240" w:lineRule="auto"/>
        <w:ind w:firstLine="720"/>
        <w:jc w:val="both"/>
        <w:rPr>
          <w:rFonts w:ascii="Times New Roman" w:hAnsi="Times New Roman"/>
          <w:sz w:val="24"/>
          <w:szCs w:val="24"/>
        </w:rPr>
      </w:pPr>
      <w:r w:rsidRPr="00835C8D">
        <w:rPr>
          <w:rFonts w:ascii="Times New Roman" w:hAnsi="Times New Roman"/>
          <w:sz w:val="24"/>
          <w:szCs w:val="24"/>
        </w:rPr>
        <w:lastRenderedPageBreak/>
        <w:t>Численность занятых на малых предприятиях за 12 месяцев 2022 года составила 0,219 тыс. чел.</w:t>
      </w:r>
    </w:p>
    <w:p w:rsidR="00835C8D" w:rsidRPr="00835C8D" w:rsidRDefault="00835C8D" w:rsidP="00FB5BC5">
      <w:pPr>
        <w:spacing w:after="0" w:line="240" w:lineRule="auto"/>
        <w:ind w:firstLine="720"/>
        <w:jc w:val="both"/>
        <w:rPr>
          <w:rFonts w:ascii="Times New Roman" w:hAnsi="Times New Roman"/>
          <w:sz w:val="24"/>
          <w:szCs w:val="24"/>
        </w:rPr>
      </w:pPr>
      <w:r w:rsidRPr="00835C8D">
        <w:rPr>
          <w:rFonts w:ascii="Times New Roman" w:hAnsi="Times New Roman"/>
          <w:sz w:val="24"/>
          <w:szCs w:val="24"/>
        </w:rPr>
        <w:t>За 12 месяцев 2022 года выручка от реализации продукции, работ и услуг малых предприятий составила 589,4 млн. руб..</w:t>
      </w:r>
    </w:p>
    <w:p w:rsidR="00835C8D" w:rsidRPr="00835C8D" w:rsidRDefault="00835C8D" w:rsidP="00B030B0">
      <w:pPr>
        <w:spacing w:after="0"/>
        <w:ind w:firstLine="720"/>
        <w:jc w:val="both"/>
        <w:rPr>
          <w:rFonts w:ascii="Times New Roman" w:hAnsi="Times New Roman"/>
          <w:sz w:val="24"/>
          <w:szCs w:val="24"/>
        </w:rPr>
      </w:pPr>
      <w:r w:rsidRPr="00835C8D">
        <w:rPr>
          <w:rFonts w:ascii="Times New Roman" w:hAnsi="Times New Roman"/>
          <w:sz w:val="24"/>
          <w:szCs w:val="24"/>
        </w:rPr>
        <w:t>Среднемесячная заработная плата работников малых предприятий за 12 месяцев 2022 сост</w:t>
      </w:r>
      <w:r w:rsidRPr="00835C8D">
        <w:rPr>
          <w:rFonts w:ascii="Times New Roman" w:hAnsi="Times New Roman"/>
          <w:sz w:val="24"/>
          <w:szCs w:val="24"/>
        </w:rPr>
        <w:t>а</w:t>
      </w:r>
      <w:r w:rsidRPr="00835C8D">
        <w:rPr>
          <w:rFonts w:ascii="Times New Roman" w:hAnsi="Times New Roman"/>
          <w:sz w:val="24"/>
          <w:szCs w:val="24"/>
        </w:rPr>
        <w:t xml:space="preserve">вила 23 600 рублей. </w:t>
      </w:r>
    </w:p>
    <w:bookmarkEnd w:id="0"/>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В рамках подпрограммы «Содействие развитию малого и среднего  предпринимательства З</w:t>
      </w:r>
      <w:r w:rsidRPr="00B030B0">
        <w:rPr>
          <w:rFonts w:ascii="Times New Roman" w:hAnsi="Times New Roman"/>
          <w:sz w:val="24"/>
          <w:szCs w:val="24"/>
        </w:rPr>
        <w:t>и</w:t>
      </w:r>
      <w:r w:rsidRPr="00B030B0">
        <w:rPr>
          <w:rFonts w:ascii="Times New Roman" w:hAnsi="Times New Roman"/>
          <w:sz w:val="24"/>
          <w:szCs w:val="24"/>
        </w:rPr>
        <w:t>минского района» муниципальной программы «Экономическое развитие», действует такое мер</w:t>
      </w:r>
      <w:r w:rsidRPr="00B030B0">
        <w:rPr>
          <w:rFonts w:ascii="Times New Roman" w:hAnsi="Times New Roman"/>
          <w:sz w:val="24"/>
          <w:szCs w:val="24"/>
        </w:rPr>
        <w:t>о</w:t>
      </w:r>
      <w:r w:rsidRPr="00B030B0">
        <w:rPr>
          <w:rFonts w:ascii="Times New Roman" w:hAnsi="Times New Roman"/>
          <w:sz w:val="24"/>
          <w:szCs w:val="24"/>
        </w:rPr>
        <w:t xml:space="preserve">приятие, как поддержка развития СМСП и формирование положительного имиджа предпринимателя, включающее в себя проведение районных мероприятий и конкурсов. </w:t>
      </w:r>
    </w:p>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 xml:space="preserve">В целях проведения соответствующего конкурса, разработан Порядок предоставления субсидий субъектам малого и среднего предпринимательства, предусматривающий выплату компенсации в виде субсидии за уже осуществленные затраты по ряду направлений. Данный Порядок разработан в соответствии с требованиями законодательства РФ, в том числе </w:t>
      </w:r>
      <w:hyperlink r:id="rId12" w:history="1">
        <w:r w:rsidRPr="00B030B0">
          <w:rPr>
            <w:rFonts w:ascii="Times New Roman" w:hAnsi="Times New Roman"/>
            <w:color w:val="000000"/>
            <w:sz w:val="24"/>
            <w:szCs w:val="24"/>
          </w:rPr>
          <w:t>постановлением</w:t>
        </w:r>
      </w:hyperlink>
      <w:r w:rsidRPr="00B030B0">
        <w:rPr>
          <w:rFonts w:ascii="Times New Roman" w:hAnsi="Times New Roman"/>
          <w:color w:val="000000"/>
          <w:sz w:val="24"/>
          <w:szCs w:val="24"/>
        </w:rPr>
        <w:t xml:space="preserve"> Правительства РФ от 18 сентября 2020 года № 1492 «Об общих требованиях к нормативным правовым актам, муниц</w:t>
      </w:r>
      <w:r w:rsidRPr="00B030B0">
        <w:rPr>
          <w:rFonts w:ascii="Times New Roman" w:hAnsi="Times New Roman"/>
          <w:color w:val="000000"/>
          <w:sz w:val="24"/>
          <w:szCs w:val="24"/>
        </w:rPr>
        <w:t>и</w:t>
      </w:r>
      <w:r w:rsidRPr="00B030B0">
        <w:rPr>
          <w:rFonts w:ascii="Times New Roman" w:hAnsi="Times New Roman"/>
          <w:color w:val="000000"/>
          <w:sz w:val="24"/>
          <w:szCs w:val="24"/>
        </w:rPr>
        <w:t>пальным правовым актам, регулирующим предоставление субсидий, в том числе грантов в форме субсидий, юридическим лицам, индивидуальным предпринимателям…»</w:t>
      </w:r>
    </w:p>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Распоряжением администрации, в июле 2022 года был объявлен отбор заявок по предоставл</w:t>
      </w:r>
      <w:r w:rsidRPr="00B030B0">
        <w:rPr>
          <w:rFonts w:ascii="Times New Roman" w:hAnsi="Times New Roman"/>
          <w:sz w:val="24"/>
          <w:szCs w:val="24"/>
        </w:rPr>
        <w:t>е</w:t>
      </w:r>
      <w:r w:rsidRPr="00B030B0">
        <w:rPr>
          <w:rFonts w:ascii="Times New Roman" w:hAnsi="Times New Roman"/>
          <w:sz w:val="24"/>
          <w:szCs w:val="24"/>
        </w:rPr>
        <w:t>нию субсидий субъектам малого и среднего предпринимательства.</w:t>
      </w:r>
    </w:p>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Прием заявок осуществлялся с 14 июля по 15 августа 2022 года. Информация об отборе была размещена на официальном сайте администрации Зиминского района и в еженедельнике «Вестник района».</w:t>
      </w:r>
    </w:p>
    <w:p w:rsidR="00B030B0" w:rsidRPr="00B030B0" w:rsidRDefault="00B030B0" w:rsidP="00B030B0">
      <w:pPr>
        <w:spacing w:after="0"/>
        <w:ind w:firstLine="567"/>
        <w:rPr>
          <w:rFonts w:ascii="Times New Roman" w:hAnsi="Times New Roman"/>
          <w:color w:val="000000"/>
          <w:sz w:val="24"/>
          <w:szCs w:val="24"/>
        </w:rPr>
      </w:pPr>
      <w:r w:rsidRPr="00B030B0">
        <w:rPr>
          <w:rFonts w:ascii="Times New Roman" w:hAnsi="Times New Roman"/>
          <w:sz w:val="24"/>
          <w:szCs w:val="24"/>
        </w:rPr>
        <w:t xml:space="preserve">По окончанию срока приема, была зарегистрирована одна заявка. Данная заявка подана главой крестьянского фермерского хозяйства, ИП Дмитришиным Самсоном Дмитриевичем на </w:t>
      </w:r>
      <w:r w:rsidRPr="00B030B0">
        <w:rPr>
          <w:rFonts w:ascii="Times New Roman" w:hAnsi="Times New Roman"/>
          <w:color w:val="000000"/>
          <w:sz w:val="24"/>
          <w:szCs w:val="24"/>
        </w:rPr>
        <w:t>возмещение затрат, понесенных за предшествующий календарный год связанных с приобретением нового прои</w:t>
      </w:r>
      <w:r w:rsidRPr="00B030B0">
        <w:rPr>
          <w:rFonts w:ascii="Times New Roman" w:hAnsi="Times New Roman"/>
          <w:color w:val="000000"/>
          <w:sz w:val="24"/>
          <w:szCs w:val="24"/>
        </w:rPr>
        <w:t>з</w:t>
      </w:r>
      <w:r w:rsidRPr="00B030B0">
        <w:rPr>
          <w:rFonts w:ascii="Times New Roman" w:hAnsi="Times New Roman"/>
          <w:color w:val="000000"/>
          <w:sz w:val="24"/>
          <w:szCs w:val="24"/>
        </w:rPr>
        <w:t>водственного оборудования по договору лизинга.</w:t>
      </w:r>
    </w:p>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В рамках программы также осуществляется информационная поддержка субъектов малого и среднего предпринимательства как на личном приеме, так и с помощью информационно-аналитического, общественно-политического еженедельника «Вестник района». С целью оказания методической помощи на официальном сайте администрации ЗРМО в разделе «Экономика» создана вкладка «Поддержка субъектов малого и среднего предпринимательства» в котор</w:t>
      </w:r>
      <w:r w:rsidRPr="00B030B0">
        <w:rPr>
          <w:rFonts w:ascii="Times New Roman" w:hAnsi="Times New Roman"/>
          <w:color w:val="000000"/>
          <w:sz w:val="24"/>
          <w:szCs w:val="24"/>
        </w:rPr>
        <w:t>ой</w:t>
      </w:r>
      <w:r w:rsidRPr="00B030B0">
        <w:rPr>
          <w:rFonts w:ascii="Times New Roman" w:hAnsi="Times New Roman"/>
          <w:sz w:val="24"/>
          <w:szCs w:val="24"/>
        </w:rPr>
        <w:t xml:space="preserve"> размещается и</w:t>
      </w:r>
      <w:r w:rsidRPr="00B030B0">
        <w:rPr>
          <w:rFonts w:ascii="Times New Roman" w:hAnsi="Times New Roman"/>
          <w:sz w:val="24"/>
          <w:szCs w:val="24"/>
        </w:rPr>
        <w:t>н</w:t>
      </w:r>
      <w:r w:rsidRPr="00B030B0">
        <w:rPr>
          <w:rFonts w:ascii="Times New Roman" w:hAnsi="Times New Roman"/>
          <w:sz w:val="24"/>
          <w:szCs w:val="24"/>
        </w:rPr>
        <w:t>формация о проведении конкурсов, мероприятий, обучающих семинарах, а также объявления св</w:t>
      </w:r>
      <w:r w:rsidRPr="00B030B0">
        <w:rPr>
          <w:rFonts w:ascii="Times New Roman" w:hAnsi="Times New Roman"/>
          <w:sz w:val="24"/>
          <w:szCs w:val="24"/>
        </w:rPr>
        <w:t>я</w:t>
      </w:r>
      <w:r w:rsidRPr="00B030B0">
        <w:rPr>
          <w:rFonts w:ascii="Times New Roman" w:hAnsi="Times New Roman"/>
          <w:sz w:val="24"/>
          <w:szCs w:val="24"/>
        </w:rPr>
        <w:t xml:space="preserve">занные с предпринимательской деятельностью. </w:t>
      </w:r>
    </w:p>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 xml:space="preserve">  9 августа 2022 г. был организован бесплатный выездной семинар для субъектов ма-лого и среднего предпринимательства, самозанятых граждан, а также граждан, которые уже заключили или только планируют заключить социальный контракт. Семинар органи-зован Фондом поддержки и развития предпринимательства Иркутской области Центра «Мой бизнес».</w:t>
      </w:r>
    </w:p>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19 апреля 2022 г. проведен семинар на тему «Изменение Федерального и Региональ-ного зак</w:t>
      </w:r>
      <w:r w:rsidRPr="00B030B0">
        <w:rPr>
          <w:rFonts w:ascii="Times New Roman" w:hAnsi="Times New Roman"/>
          <w:sz w:val="24"/>
          <w:szCs w:val="24"/>
        </w:rPr>
        <w:t>о</w:t>
      </w:r>
      <w:r w:rsidRPr="00B030B0">
        <w:rPr>
          <w:rFonts w:ascii="Times New Roman" w:hAnsi="Times New Roman"/>
          <w:sz w:val="24"/>
          <w:szCs w:val="24"/>
        </w:rPr>
        <w:t>нодательства для субъектов малого и среднего предпринимательства в 2021-2022 гг», организова</w:t>
      </w:r>
      <w:r w:rsidRPr="00B030B0">
        <w:rPr>
          <w:rFonts w:ascii="Times New Roman" w:hAnsi="Times New Roman"/>
          <w:sz w:val="24"/>
          <w:szCs w:val="24"/>
        </w:rPr>
        <w:t>н</w:t>
      </w:r>
      <w:r w:rsidRPr="00B030B0">
        <w:rPr>
          <w:rFonts w:ascii="Times New Roman" w:hAnsi="Times New Roman"/>
          <w:sz w:val="24"/>
          <w:szCs w:val="24"/>
        </w:rPr>
        <w:t>ный некоммерческим партнерством «Малые предприятия Иркутской области».</w:t>
      </w:r>
    </w:p>
    <w:p w:rsidR="00B030B0" w:rsidRPr="00B030B0" w:rsidRDefault="00B030B0" w:rsidP="00B030B0">
      <w:pPr>
        <w:spacing w:after="0"/>
        <w:ind w:firstLine="567"/>
        <w:rPr>
          <w:rFonts w:ascii="Times New Roman" w:hAnsi="Times New Roman"/>
          <w:sz w:val="24"/>
          <w:szCs w:val="24"/>
        </w:rPr>
      </w:pPr>
      <w:r w:rsidRPr="00B030B0">
        <w:rPr>
          <w:rFonts w:ascii="Times New Roman" w:hAnsi="Times New Roman"/>
          <w:sz w:val="24"/>
          <w:szCs w:val="24"/>
        </w:rPr>
        <w:t>3 марта 2022 года проведен семинар на тему «Возможности органов власти и мест-ных соо</w:t>
      </w:r>
      <w:r w:rsidRPr="00B030B0">
        <w:rPr>
          <w:rFonts w:ascii="Times New Roman" w:hAnsi="Times New Roman"/>
          <w:sz w:val="24"/>
          <w:szCs w:val="24"/>
        </w:rPr>
        <w:t>б</w:t>
      </w:r>
      <w:r w:rsidRPr="00B030B0">
        <w:rPr>
          <w:rFonts w:ascii="Times New Roman" w:hAnsi="Times New Roman"/>
          <w:sz w:val="24"/>
          <w:szCs w:val="24"/>
        </w:rPr>
        <w:t>ществ в развитии территории, организованный депутатской группой Заксобрания Иркутской области «Развитие региона»..</w:t>
      </w:r>
    </w:p>
    <w:p w:rsidR="00B030B0" w:rsidRDefault="00B030B0" w:rsidP="00B030B0">
      <w:pPr>
        <w:pStyle w:val="a4"/>
        <w:spacing w:after="0"/>
        <w:ind w:left="0" w:firstLine="567"/>
        <w:contextualSpacing w:val="0"/>
        <w:rPr>
          <w:szCs w:val="24"/>
        </w:rPr>
      </w:pPr>
      <w:r w:rsidRPr="00B030B0">
        <w:rPr>
          <w:rFonts w:ascii="Times New Roman" w:hAnsi="Times New Roman"/>
          <w:sz w:val="24"/>
          <w:szCs w:val="24"/>
        </w:rPr>
        <w:t>В рамках заседания Совета по развитию малого и среднего предпринимательства ЗРМО, пров</w:t>
      </w:r>
      <w:r w:rsidRPr="00B030B0">
        <w:rPr>
          <w:rFonts w:ascii="Times New Roman" w:hAnsi="Times New Roman"/>
          <w:sz w:val="24"/>
          <w:szCs w:val="24"/>
        </w:rPr>
        <w:t>е</w:t>
      </w:r>
      <w:r w:rsidRPr="00B030B0">
        <w:rPr>
          <w:rFonts w:ascii="Times New Roman" w:hAnsi="Times New Roman"/>
          <w:sz w:val="24"/>
          <w:szCs w:val="24"/>
        </w:rPr>
        <w:t>дены награждения предпринимателей, зарегистрированных и осуществляющих деятельность на те</w:t>
      </w:r>
      <w:r w:rsidRPr="00B030B0">
        <w:rPr>
          <w:rFonts w:ascii="Times New Roman" w:hAnsi="Times New Roman"/>
          <w:sz w:val="24"/>
          <w:szCs w:val="24"/>
        </w:rPr>
        <w:t>р</w:t>
      </w:r>
      <w:r w:rsidRPr="00B030B0">
        <w:rPr>
          <w:rFonts w:ascii="Times New Roman" w:hAnsi="Times New Roman"/>
          <w:sz w:val="24"/>
          <w:szCs w:val="24"/>
        </w:rPr>
        <w:t>ритории ЗРМО, приуроченные ко Дню предпринимателя за успешную предпринимательскую де</w:t>
      </w:r>
      <w:r w:rsidRPr="00B030B0">
        <w:rPr>
          <w:rFonts w:ascii="Times New Roman" w:hAnsi="Times New Roman"/>
          <w:sz w:val="24"/>
          <w:szCs w:val="24"/>
        </w:rPr>
        <w:t>я</w:t>
      </w:r>
      <w:r w:rsidRPr="00B030B0">
        <w:rPr>
          <w:rFonts w:ascii="Times New Roman" w:hAnsi="Times New Roman"/>
          <w:sz w:val="24"/>
          <w:szCs w:val="24"/>
        </w:rPr>
        <w:lastRenderedPageBreak/>
        <w:t>тельность, а также за добросовестный труд и активное участие в благотворительной и общественной жизни Зиминского районного муниципального образования.</w:t>
      </w:r>
      <w:r>
        <w:rPr>
          <w:szCs w:val="24"/>
        </w:rPr>
        <w:t xml:space="preserve"> </w:t>
      </w:r>
    </w:p>
    <w:p w:rsidR="00D90E19" w:rsidRPr="00D90E19" w:rsidRDefault="00D90E19" w:rsidP="00D90E19">
      <w:pPr>
        <w:widowControl w:val="0"/>
        <w:shd w:val="clear" w:color="auto" w:fill="FFFFFF"/>
        <w:suppressAutoHyphens/>
        <w:spacing w:after="0"/>
        <w:ind w:firstLine="567"/>
        <w:jc w:val="both"/>
        <w:rPr>
          <w:rFonts w:ascii="Times New Roman" w:hAnsi="Times New Roman"/>
          <w:sz w:val="24"/>
          <w:szCs w:val="24"/>
        </w:rPr>
      </w:pPr>
      <w:r w:rsidRPr="00D90E19">
        <w:rPr>
          <w:rFonts w:ascii="Times New Roman" w:hAnsi="Times New Roman"/>
          <w:sz w:val="24"/>
          <w:szCs w:val="24"/>
        </w:rPr>
        <w:t xml:space="preserve">Розничная торговая сеть </w:t>
      </w:r>
      <w:r w:rsidRPr="00D90E19">
        <w:rPr>
          <w:rFonts w:ascii="Times New Roman" w:hAnsi="Times New Roman"/>
          <w:sz w:val="24"/>
          <w:szCs w:val="24"/>
          <w:lang w:eastAsia="ar-SA"/>
        </w:rPr>
        <w:t>Зиминского районного муниципального образования</w:t>
      </w:r>
      <w:r w:rsidRPr="00D90E19">
        <w:rPr>
          <w:rFonts w:ascii="Times New Roman" w:hAnsi="Times New Roman"/>
          <w:sz w:val="24"/>
          <w:szCs w:val="24"/>
        </w:rPr>
        <w:t xml:space="preserve"> в 202</w:t>
      </w:r>
      <w:r w:rsidR="00236306">
        <w:rPr>
          <w:rFonts w:ascii="Times New Roman" w:hAnsi="Times New Roman"/>
          <w:sz w:val="24"/>
          <w:szCs w:val="24"/>
        </w:rPr>
        <w:t>2</w:t>
      </w:r>
      <w:r w:rsidRPr="00D90E19">
        <w:rPr>
          <w:rFonts w:ascii="Times New Roman" w:hAnsi="Times New Roman"/>
          <w:sz w:val="24"/>
          <w:szCs w:val="24"/>
        </w:rPr>
        <w:t xml:space="preserve"> году: общее количество торговых предприятий магазинов - </w:t>
      </w:r>
      <w:r w:rsidR="00236306">
        <w:rPr>
          <w:rFonts w:ascii="Times New Roman" w:hAnsi="Times New Roman"/>
          <w:sz w:val="24"/>
          <w:szCs w:val="24"/>
        </w:rPr>
        <w:t>134</w:t>
      </w:r>
      <w:r w:rsidRPr="00D90E19">
        <w:rPr>
          <w:rFonts w:ascii="Times New Roman" w:hAnsi="Times New Roman"/>
          <w:sz w:val="24"/>
          <w:szCs w:val="24"/>
        </w:rPr>
        <w:t>, из них: 1 – торговый комплекс, универсальных (смешанного типа) – 5</w:t>
      </w:r>
      <w:r w:rsidR="00236306">
        <w:rPr>
          <w:rFonts w:ascii="Times New Roman" w:hAnsi="Times New Roman"/>
          <w:sz w:val="24"/>
          <w:szCs w:val="24"/>
        </w:rPr>
        <w:t>5</w:t>
      </w:r>
      <w:r w:rsidRPr="00D90E19">
        <w:rPr>
          <w:rFonts w:ascii="Times New Roman" w:hAnsi="Times New Roman"/>
          <w:sz w:val="24"/>
          <w:szCs w:val="24"/>
        </w:rPr>
        <w:t xml:space="preserve">, продовольственных – </w:t>
      </w:r>
      <w:r w:rsidR="00236306">
        <w:rPr>
          <w:rFonts w:ascii="Times New Roman" w:hAnsi="Times New Roman"/>
          <w:sz w:val="24"/>
          <w:szCs w:val="24"/>
        </w:rPr>
        <w:t>37</w:t>
      </w:r>
      <w:r w:rsidRPr="00D90E19">
        <w:rPr>
          <w:rFonts w:ascii="Times New Roman" w:hAnsi="Times New Roman"/>
          <w:sz w:val="24"/>
          <w:szCs w:val="24"/>
        </w:rPr>
        <w:t>,</w:t>
      </w:r>
      <w:r w:rsidR="00236306">
        <w:rPr>
          <w:rFonts w:ascii="Times New Roman" w:hAnsi="Times New Roman"/>
          <w:sz w:val="24"/>
          <w:szCs w:val="24"/>
        </w:rPr>
        <w:t xml:space="preserve"> непродовольственные – 10,</w:t>
      </w:r>
      <w:r w:rsidRPr="00D90E19">
        <w:rPr>
          <w:rFonts w:ascii="Times New Roman" w:hAnsi="Times New Roman"/>
          <w:sz w:val="24"/>
          <w:szCs w:val="24"/>
        </w:rPr>
        <w:t xml:space="preserve"> торговых киосков – 2</w:t>
      </w:r>
      <w:r w:rsidR="00236306">
        <w:rPr>
          <w:rFonts w:ascii="Times New Roman" w:hAnsi="Times New Roman"/>
          <w:sz w:val="24"/>
          <w:szCs w:val="24"/>
        </w:rPr>
        <w:t>1</w:t>
      </w:r>
      <w:r w:rsidRPr="00D90E19">
        <w:rPr>
          <w:rFonts w:ascii="Times New Roman" w:hAnsi="Times New Roman"/>
          <w:sz w:val="24"/>
          <w:szCs w:val="24"/>
        </w:rPr>
        <w:t xml:space="preserve">, павильонов – 9, объект мобильной торговли – 1,  автозаправочных станций - 5. Торговая площадь стационарных торговых объектов составила - </w:t>
      </w:r>
      <w:r w:rsidR="00236306">
        <w:rPr>
          <w:rFonts w:ascii="Times New Roman" w:hAnsi="Times New Roman"/>
          <w:sz w:val="24"/>
          <w:szCs w:val="24"/>
        </w:rPr>
        <w:t>6774</w:t>
      </w:r>
      <w:r w:rsidRPr="00D90E19">
        <w:rPr>
          <w:rFonts w:ascii="Times New Roman" w:hAnsi="Times New Roman"/>
          <w:sz w:val="24"/>
          <w:szCs w:val="24"/>
        </w:rPr>
        <w:t xml:space="preserve"> кв. м. Практически в каждом населенном пункте официально открыто торговое предприятие, или организована выездная торговля с автолавки МУП «Зиминский хлебозавод» по утвержденному графику, что позволяет обеспечить население труднодоступных и малонаселенных пунктов товарами первой необходимости.</w:t>
      </w:r>
    </w:p>
    <w:p w:rsidR="00D90E19" w:rsidRPr="00D90E19" w:rsidRDefault="00D90E19" w:rsidP="00D90E19">
      <w:pPr>
        <w:widowControl w:val="0"/>
        <w:shd w:val="clear" w:color="auto" w:fill="FFFFFF"/>
        <w:suppressAutoHyphens/>
        <w:spacing w:after="0"/>
        <w:ind w:firstLine="567"/>
        <w:jc w:val="both"/>
        <w:rPr>
          <w:rFonts w:ascii="Times New Roman" w:hAnsi="Times New Roman"/>
          <w:sz w:val="24"/>
          <w:szCs w:val="24"/>
        </w:rPr>
      </w:pPr>
      <w:r w:rsidRPr="00D90E19">
        <w:rPr>
          <w:rFonts w:ascii="Times New Roman" w:hAnsi="Times New Roman"/>
          <w:sz w:val="24"/>
          <w:szCs w:val="24"/>
        </w:rPr>
        <w:t>Обеспеченность населения торговыми площадями на 1000 человек в 202</w:t>
      </w:r>
      <w:r w:rsidR="00B07745">
        <w:rPr>
          <w:rFonts w:ascii="Times New Roman" w:hAnsi="Times New Roman"/>
          <w:sz w:val="24"/>
          <w:szCs w:val="24"/>
        </w:rPr>
        <w:t>2</w:t>
      </w:r>
      <w:r w:rsidRPr="00D90E19">
        <w:rPr>
          <w:rFonts w:ascii="Times New Roman" w:hAnsi="Times New Roman"/>
          <w:sz w:val="24"/>
          <w:szCs w:val="24"/>
        </w:rPr>
        <w:t xml:space="preserve"> году составила 560,22 кв.м. Из них, по продаже продовольственных товаров - 333,47 кв.м., по продаже непродовольственных товаров - 226,75 кв.м.</w:t>
      </w:r>
    </w:p>
    <w:p w:rsidR="00D90E19" w:rsidRPr="00D90E19" w:rsidRDefault="00D90E19" w:rsidP="00D90E19">
      <w:pPr>
        <w:widowControl w:val="0"/>
        <w:suppressAutoHyphens/>
        <w:spacing w:after="0"/>
        <w:ind w:firstLine="567"/>
        <w:jc w:val="both"/>
        <w:rPr>
          <w:rFonts w:ascii="Times New Roman" w:hAnsi="Times New Roman"/>
          <w:sz w:val="24"/>
          <w:szCs w:val="24"/>
        </w:rPr>
      </w:pPr>
      <w:r w:rsidRPr="00D90E19">
        <w:rPr>
          <w:rFonts w:ascii="Times New Roman" w:hAnsi="Times New Roman"/>
          <w:b/>
          <w:sz w:val="24"/>
          <w:szCs w:val="24"/>
        </w:rPr>
        <w:t>Оборот розничной торговли</w:t>
      </w:r>
      <w:r w:rsidRPr="00D90E19">
        <w:rPr>
          <w:rFonts w:ascii="Times New Roman" w:hAnsi="Times New Roman"/>
          <w:sz w:val="24"/>
          <w:szCs w:val="24"/>
        </w:rPr>
        <w:t xml:space="preserve"> за 202</w:t>
      </w:r>
      <w:r w:rsidR="00236306">
        <w:rPr>
          <w:rFonts w:ascii="Times New Roman" w:hAnsi="Times New Roman"/>
          <w:sz w:val="24"/>
          <w:szCs w:val="24"/>
        </w:rPr>
        <w:t>2</w:t>
      </w:r>
      <w:r w:rsidRPr="00D90E19">
        <w:rPr>
          <w:rFonts w:ascii="Times New Roman" w:hAnsi="Times New Roman"/>
          <w:sz w:val="24"/>
          <w:szCs w:val="24"/>
        </w:rPr>
        <w:t xml:space="preserve"> год составил </w:t>
      </w:r>
      <w:r w:rsidR="00A24AEB">
        <w:rPr>
          <w:rFonts w:ascii="Times New Roman" w:hAnsi="Times New Roman"/>
          <w:sz w:val="24"/>
          <w:szCs w:val="24"/>
        </w:rPr>
        <w:t>1092,04</w:t>
      </w:r>
      <w:r w:rsidRPr="00D90E19">
        <w:rPr>
          <w:rFonts w:ascii="Times New Roman" w:hAnsi="Times New Roman"/>
          <w:sz w:val="24"/>
          <w:szCs w:val="24"/>
        </w:rPr>
        <w:t xml:space="preserve"> млн. рублей, что в сопоставимых ценах составляет </w:t>
      </w:r>
      <w:r w:rsidR="00586F2A" w:rsidRPr="00586F2A">
        <w:rPr>
          <w:rFonts w:ascii="Times New Roman" w:hAnsi="Times New Roman"/>
          <w:sz w:val="24"/>
          <w:szCs w:val="24"/>
        </w:rPr>
        <w:t>84,3</w:t>
      </w:r>
      <w:r w:rsidRPr="00D90E19">
        <w:rPr>
          <w:rFonts w:ascii="Times New Roman" w:hAnsi="Times New Roman"/>
          <w:sz w:val="24"/>
          <w:szCs w:val="24"/>
        </w:rPr>
        <w:t xml:space="preserve">% к соответствующему периоду прошлого года.  </w:t>
      </w:r>
    </w:p>
    <w:p w:rsidR="00D90E19" w:rsidRPr="00D90E19" w:rsidRDefault="00D90E19" w:rsidP="00D90E19">
      <w:pPr>
        <w:widowControl w:val="0"/>
        <w:suppressAutoHyphens/>
        <w:spacing w:after="0"/>
        <w:ind w:firstLine="567"/>
        <w:jc w:val="both"/>
        <w:rPr>
          <w:rFonts w:ascii="Times New Roman" w:hAnsi="Times New Roman"/>
          <w:sz w:val="24"/>
          <w:szCs w:val="24"/>
        </w:rPr>
      </w:pPr>
      <w:r w:rsidRPr="00D90E19">
        <w:rPr>
          <w:rFonts w:ascii="Times New Roman" w:hAnsi="Times New Roman"/>
          <w:sz w:val="24"/>
          <w:szCs w:val="24"/>
        </w:rPr>
        <w:t>В сфере потребительского рынка основными задачами являются сохранение торговых предприятий, совершенствование и развитие материально-технической базы предприятий потребительского рынка, увеличение ассортиментного перечня товаров первой необходимости, совершенствование нормативно-правового обеспечения деятельности субъектов сферы потребительского рынка, координации регулирования их деятельности.</w:t>
      </w:r>
    </w:p>
    <w:p w:rsidR="00D90E19" w:rsidRPr="00D90E19" w:rsidRDefault="00D90E19" w:rsidP="00D90E19">
      <w:pPr>
        <w:pStyle w:val="af7"/>
        <w:widowControl w:val="0"/>
        <w:suppressAutoHyphens/>
        <w:spacing w:after="0"/>
        <w:ind w:firstLine="567"/>
        <w:jc w:val="both"/>
        <w:rPr>
          <w:rFonts w:ascii="Times New Roman" w:hAnsi="Times New Roman"/>
          <w:sz w:val="24"/>
          <w:szCs w:val="24"/>
        </w:rPr>
      </w:pPr>
      <w:r w:rsidRPr="00D90E19">
        <w:rPr>
          <w:rFonts w:ascii="Times New Roman" w:hAnsi="Times New Roman"/>
          <w:sz w:val="24"/>
          <w:szCs w:val="24"/>
        </w:rPr>
        <w:t xml:space="preserve">На территории района действует универсальный торговый комплекс ООО «Ангар» в с. Ухтуй общей площадью </w:t>
      </w:r>
      <w:smartTag w:uri="urn:schemas-microsoft-com:office:smarttags" w:element="metricconverter">
        <w:smartTagPr>
          <w:attr w:name="ProductID" w:val="2569 м2"/>
        </w:smartTagPr>
        <w:r w:rsidRPr="00D90E19">
          <w:rPr>
            <w:rFonts w:ascii="Times New Roman" w:hAnsi="Times New Roman"/>
            <w:sz w:val="24"/>
            <w:szCs w:val="24"/>
          </w:rPr>
          <w:t>2569 м</w:t>
        </w:r>
        <w:r w:rsidRPr="00D90E19">
          <w:rPr>
            <w:rFonts w:ascii="Times New Roman" w:hAnsi="Times New Roman"/>
            <w:sz w:val="24"/>
            <w:szCs w:val="24"/>
            <w:vertAlign w:val="superscript"/>
          </w:rPr>
          <w:t>2</w:t>
        </w:r>
      </w:smartTag>
      <w:r w:rsidRPr="00D90E19">
        <w:rPr>
          <w:rFonts w:ascii="Times New Roman" w:hAnsi="Times New Roman"/>
          <w:sz w:val="24"/>
          <w:szCs w:val="24"/>
        </w:rPr>
        <w:t>, где обеспечены рабочим местом 110 человек.</w:t>
      </w:r>
    </w:p>
    <w:p w:rsidR="00D90E19" w:rsidRPr="00D90E19" w:rsidRDefault="00D90E19" w:rsidP="00D90E19">
      <w:pPr>
        <w:widowControl w:val="0"/>
        <w:suppressAutoHyphens/>
        <w:spacing w:after="0"/>
        <w:ind w:firstLine="567"/>
        <w:jc w:val="both"/>
        <w:rPr>
          <w:rFonts w:ascii="Times New Roman" w:hAnsi="Times New Roman"/>
          <w:sz w:val="24"/>
          <w:szCs w:val="24"/>
        </w:rPr>
      </w:pPr>
      <w:r w:rsidRPr="00D90E19">
        <w:rPr>
          <w:rFonts w:ascii="Times New Roman" w:hAnsi="Times New Roman"/>
          <w:sz w:val="24"/>
          <w:szCs w:val="24"/>
        </w:rPr>
        <w:t>На территории  действуют торговые объекты СПК «Окинский», где реализуется с/х продукция собственного производства без посредников. Проводится акция «Социальная цена», в результате которой ООО «Торговый дом «Окинский» реализует продукцию ниже средней стоимости на 10%.</w:t>
      </w:r>
    </w:p>
    <w:p w:rsidR="00D90E19" w:rsidRPr="00D90E19" w:rsidRDefault="00D90E19" w:rsidP="00D90E19">
      <w:pPr>
        <w:widowControl w:val="0"/>
        <w:suppressAutoHyphens/>
        <w:spacing w:after="0"/>
        <w:ind w:firstLine="567"/>
        <w:jc w:val="both"/>
        <w:rPr>
          <w:rFonts w:ascii="Times New Roman" w:hAnsi="Times New Roman"/>
          <w:sz w:val="24"/>
          <w:szCs w:val="24"/>
        </w:rPr>
      </w:pPr>
      <w:r w:rsidRPr="00D90E19">
        <w:rPr>
          <w:rFonts w:ascii="Times New Roman" w:hAnsi="Times New Roman"/>
          <w:sz w:val="24"/>
          <w:szCs w:val="24"/>
        </w:rPr>
        <w:t xml:space="preserve">С целью изучения вопроса «О состоянии торговли по обеспечению жителей района товарами первой необходимости» и соблюдению правил торговли периодически осуществляются выезды, с целью мониторинга цен на продукты первой необходимости. </w:t>
      </w:r>
    </w:p>
    <w:p w:rsidR="00D90E19" w:rsidRPr="00D90E19" w:rsidRDefault="00D90E19" w:rsidP="00D90E19">
      <w:pPr>
        <w:widowControl w:val="0"/>
        <w:suppressAutoHyphens/>
        <w:spacing w:after="0"/>
        <w:ind w:firstLine="567"/>
        <w:jc w:val="both"/>
        <w:rPr>
          <w:rFonts w:ascii="Times New Roman" w:hAnsi="Times New Roman"/>
          <w:sz w:val="24"/>
          <w:szCs w:val="24"/>
        </w:rPr>
      </w:pPr>
      <w:r w:rsidRPr="00D90E19">
        <w:rPr>
          <w:rFonts w:ascii="Times New Roman" w:hAnsi="Times New Roman"/>
          <w:sz w:val="24"/>
          <w:szCs w:val="24"/>
        </w:rPr>
        <w:t xml:space="preserve">Отделом  по экономике, труду и охране труда, потребительскому рынку администрации Зиминского районного муниципального образования организовываются тематические акции: </w:t>
      </w:r>
    </w:p>
    <w:p w:rsidR="00D90E19" w:rsidRPr="00D90E19" w:rsidRDefault="00D90E19" w:rsidP="00D90E19">
      <w:pPr>
        <w:widowControl w:val="0"/>
        <w:suppressAutoHyphens/>
        <w:spacing w:after="0"/>
        <w:ind w:firstLine="567"/>
        <w:jc w:val="both"/>
        <w:rPr>
          <w:rFonts w:ascii="Times New Roman" w:hAnsi="Times New Roman"/>
          <w:sz w:val="24"/>
          <w:szCs w:val="24"/>
        </w:rPr>
      </w:pPr>
      <w:r w:rsidRPr="00D90E19">
        <w:rPr>
          <w:rFonts w:ascii="Times New Roman" w:hAnsi="Times New Roman"/>
          <w:sz w:val="24"/>
          <w:szCs w:val="24"/>
        </w:rPr>
        <w:t xml:space="preserve">а) месячник защиты прав потребителей; </w:t>
      </w:r>
    </w:p>
    <w:p w:rsidR="00D90E19" w:rsidRPr="00D90E19" w:rsidRDefault="00D90E19" w:rsidP="00D90E19">
      <w:pPr>
        <w:widowControl w:val="0"/>
        <w:tabs>
          <w:tab w:val="left" w:pos="9360"/>
        </w:tabs>
        <w:suppressAutoHyphens/>
        <w:spacing w:after="0"/>
        <w:ind w:firstLine="567"/>
        <w:jc w:val="both"/>
        <w:rPr>
          <w:rFonts w:ascii="Times New Roman" w:hAnsi="Times New Roman"/>
          <w:sz w:val="24"/>
          <w:szCs w:val="24"/>
        </w:rPr>
      </w:pPr>
      <w:r w:rsidRPr="00D90E19">
        <w:rPr>
          <w:rFonts w:ascii="Times New Roman" w:hAnsi="Times New Roman"/>
          <w:sz w:val="24"/>
          <w:szCs w:val="24"/>
        </w:rPr>
        <w:t xml:space="preserve">б) месячник качества и безопасности ранних овощей и фруктов; </w:t>
      </w:r>
    </w:p>
    <w:p w:rsidR="00D90E19" w:rsidRPr="00D90E19" w:rsidRDefault="00D90E19" w:rsidP="00D90E19">
      <w:pPr>
        <w:widowControl w:val="0"/>
        <w:suppressAutoHyphens/>
        <w:spacing w:after="0"/>
        <w:ind w:firstLine="567"/>
        <w:jc w:val="both"/>
        <w:rPr>
          <w:rFonts w:ascii="Times New Roman" w:hAnsi="Times New Roman"/>
          <w:sz w:val="24"/>
          <w:szCs w:val="24"/>
        </w:rPr>
      </w:pPr>
      <w:r w:rsidRPr="00D90E19">
        <w:rPr>
          <w:rFonts w:ascii="Times New Roman" w:hAnsi="Times New Roman"/>
          <w:sz w:val="24"/>
          <w:szCs w:val="24"/>
        </w:rPr>
        <w:t>в) месячник качества и безопасности мяса и иной продукции животного происхождения;</w:t>
      </w:r>
    </w:p>
    <w:p w:rsidR="00D90E19" w:rsidRPr="00D90E19" w:rsidRDefault="00D90E19" w:rsidP="00D90E19">
      <w:pPr>
        <w:pStyle w:val="af7"/>
        <w:widowControl w:val="0"/>
        <w:tabs>
          <w:tab w:val="left" w:pos="720"/>
        </w:tabs>
        <w:suppressAutoHyphens/>
        <w:spacing w:after="0"/>
        <w:ind w:firstLine="567"/>
        <w:jc w:val="both"/>
        <w:rPr>
          <w:rFonts w:ascii="Times New Roman" w:hAnsi="Times New Roman"/>
          <w:sz w:val="24"/>
          <w:szCs w:val="24"/>
        </w:rPr>
      </w:pPr>
      <w:r w:rsidRPr="00D90E19">
        <w:rPr>
          <w:rFonts w:ascii="Times New Roman" w:hAnsi="Times New Roman"/>
          <w:sz w:val="24"/>
          <w:szCs w:val="24"/>
        </w:rPr>
        <w:t>г) месячник качества и безопасности пиротехнической продукции.</w:t>
      </w:r>
    </w:p>
    <w:p w:rsidR="00F60BBE" w:rsidRDefault="00F60BBE" w:rsidP="0047760C">
      <w:pPr>
        <w:widowControl w:val="0"/>
        <w:spacing w:after="0"/>
        <w:ind w:firstLine="567"/>
        <w:jc w:val="both"/>
        <w:rPr>
          <w:rFonts w:ascii="Times New Roman" w:hAnsi="Times New Roman"/>
          <w:b/>
          <w:sz w:val="24"/>
          <w:szCs w:val="24"/>
        </w:rPr>
      </w:pPr>
    </w:p>
    <w:p w:rsidR="00944AF8" w:rsidRDefault="00BC3EC7" w:rsidP="00944AF8">
      <w:pPr>
        <w:autoSpaceDE w:val="0"/>
        <w:autoSpaceDN w:val="0"/>
        <w:adjustRightInd w:val="0"/>
        <w:spacing w:after="0" w:line="240" w:lineRule="auto"/>
        <w:ind w:firstLine="540"/>
        <w:jc w:val="center"/>
        <w:rPr>
          <w:rFonts w:ascii="Times New Roman" w:hAnsi="Times New Roman"/>
          <w:b/>
          <w:sz w:val="24"/>
          <w:szCs w:val="24"/>
        </w:rPr>
      </w:pPr>
      <w:r w:rsidRPr="00F47C8A">
        <w:rPr>
          <w:rFonts w:ascii="Times New Roman" w:hAnsi="Times New Roman"/>
          <w:b/>
          <w:sz w:val="24"/>
          <w:szCs w:val="24"/>
        </w:rPr>
        <w:t>1.</w:t>
      </w:r>
      <w:r w:rsidR="007A5E15" w:rsidRPr="00F47C8A">
        <w:rPr>
          <w:rFonts w:ascii="Times New Roman" w:hAnsi="Times New Roman"/>
          <w:b/>
          <w:sz w:val="24"/>
          <w:szCs w:val="24"/>
        </w:rPr>
        <w:t>1</w:t>
      </w:r>
      <w:r w:rsidR="006A5CED">
        <w:rPr>
          <w:rFonts w:ascii="Times New Roman" w:hAnsi="Times New Roman"/>
          <w:b/>
          <w:sz w:val="24"/>
          <w:szCs w:val="24"/>
        </w:rPr>
        <w:t>4</w:t>
      </w:r>
      <w:r w:rsidR="000F237A" w:rsidRPr="00555A70">
        <w:rPr>
          <w:rFonts w:ascii="Times New Roman" w:hAnsi="Times New Roman"/>
          <w:b/>
          <w:sz w:val="24"/>
          <w:szCs w:val="24"/>
        </w:rPr>
        <w:t xml:space="preserve">. </w:t>
      </w:r>
      <w:r w:rsidR="006F6EF7" w:rsidRPr="00555A70">
        <w:rPr>
          <w:rFonts w:ascii="Times New Roman" w:hAnsi="Times New Roman"/>
          <w:b/>
          <w:sz w:val="24"/>
          <w:szCs w:val="24"/>
        </w:rPr>
        <w:t>Муниципальная</w:t>
      </w:r>
      <w:r w:rsidR="006F6EF7" w:rsidRPr="00F47C8A">
        <w:rPr>
          <w:rFonts w:ascii="Times New Roman" w:hAnsi="Times New Roman"/>
          <w:b/>
          <w:sz w:val="24"/>
          <w:szCs w:val="24"/>
        </w:rPr>
        <w:t xml:space="preserve"> программа</w:t>
      </w:r>
      <w:r w:rsidR="00E462E0" w:rsidRPr="00F47C8A">
        <w:rPr>
          <w:rFonts w:ascii="Times New Roman" w:hAnsi="Times New Roman"/>
          <w:b/>
          <w:sz w:val="24"/>
          <w:szCs w:val="24"/>
        </w:rPr>
        <w:t xml:space="preserve"> </w:t>
      </w:r>
      <w:r w:rsidR="006F6EF7" w:rsidRPr="00F47C8A">
        <w:rPr>
          <w:rFonts w:ascii="Times New Roman" w:hAnsi="Times New Roman"/>
          <w:sz w:val="24"/>
          <w:szCs w:val="24"/>
        </w:rPr>
        <w:t>«</w:t>
      </w:r>
      <w:r w:rsidR="006F6EF7" w:rsidRPr="00F47C8A">
        <w:rPr>
          <w:rFonts w:ascii="Times New Roman" w:hAnsi="Times New Roman"/>
          <w:b/>
          <w:sz w:val="24"/>
          <w:szCs w:val="24"/>
        </w:rPr>
        <w:t xml:space="preserve">Управление муниципальными финансами Зиминского районного муниципального образования» </w:t>
      </w:r>
      <w:r w:rsidR="00551B04">
        <w:rPr>
          <w:rFonts w:ascii="Times New Roman" w:hAnsi="Times New Roman"/>
          <w:b/>
          <w:sz w:val="24"/>
          <w:szCs w:val="24"/>
        </w:rPr>
        <w:t>на 2021 - 2026 годы</w:t>
      </w:r>
    </w:p>
    <w:p w:rsidR="00E462E0" w:rsidRDefault="00E462E0" w:rsidP="00CF5C02">
      <w:pPr>
        <w:spacing w:after="0" w:line="240" w:lineRule="auto"/>
        <w:jc w:val="center"/>
        <w:rPr>
          <w:rFonts w:ascii="Times New Roman" w:hAnsi="Times New Roman"/>
          <w:b/>
          <w:sz w:val="24"/>
          <w:szCs w:val="24"/>
        </w:rPr>
      </w:pP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Муниципальная программа «Управление муниципальными финансами Зиминского районного муниципального образования» (далее – муниципальная программа) утверждена постановлением а</w:t>
      </w:r>
      <w:r w:rsidRPr="00944AF8">
        <w:rPr>
          <w:rFonts w:ascii="Times New Roman" w:hAnsi="Times New Roman"/>
          <w:sz w:val="24"/>
          <w:szCs w:val="24"/>
        </w:rPr>
        <w:t>д</w:t>
      </w:r>
      <w:r w:rsidRPr="00944AF8">
        <w:rPr>
          <w:rFonts w:ascii="Times New Roman" w:hAnsi="Times New Roman"/>
          <w:sz w:val="24"/>
          <w:szCs w:val="24"/>
        </w:rPr>
        <w:t>министрации Зиминского районного муниципального образования от 10.11.2020 года № 944 (в новой редакции, утвержденной постановлением от 29.08.2022 г. № 613).</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В течении 2022 года в муниципальную программу вносились изменения, в части уточнения объемов финансирования, постановлениями администрации Зиминского районного муниципального образования от 07.02.2022 г. № 64, от 29.08.2022 г. № 613.</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Ответственным исполнителем реализации муниципальной программы определено Финансовое управление Зиминского районного муниципального образования.</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lastRenderedPageBreak/>
        <w:t>Целью муниципальной программы является - обеспечение качественного и эффективного управления муниципальными финансами Зиминского района.</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Основной целевой ориентир муниципальной программы предусматривает решение следующих задач:</w:t>
      </w:r>
    </w:p>
    <w:p w:rsidR="00944AF8" w:rsidRPr="00944AF8" w:rsidRDefault="00944AF8" w:rsidP="00944AF8">
      <w:pPr>
        <w:pStyle w:val="a4"/>
        <w:numPr>
          <w:ilvl w:val="0"/>
          <w:numId w:val="2"/>
        </w:numPr>
        <w:tabs>
          <w:tab w:val="left" w:pos="364"/>
          <w:tab w:val="left" w:pos="426"/>
          <w:tab w:val="left" w:pos="709"/>
          <w:tab w:val="left" w:pos="851"/>
        </w:tabs>
        <w:autoSpaceDE w:val="0"/>
        <w:autoSpaceDN w:val="0"/>
        <w:adjustRightInd w:val="0"/>
        <w:spacing w:after="0" w:line="240" w:lineRule="auto"/>
        <w:ind w:left="80" w:firstLine="487"/>
        <w:jc w:val="both"/>
        <w:rPr>
          <w:rFonts w:ascii="Times New Roman" w:hAnsi="Times New Roman"/>
          <w:sz w:val="24"/>
          <w:szCs w:val="24"/>
        </w:rPr>
      </w:pPr>
      <w:r w:rsidRPr="00944AF8">
        <w:rPr>
          <w:rFonts w:ascii="Times New Roman" w:hAnsi="Times New Roman"/>
          <w:sz w:val="24"/>
          <w:szCs w:val="24"/>
        </w:rPr>
        <w:t>Обеспечение сбалансированности и устойчивости бюджета Зиминского районного муниц</w:t>
      </w:r>
      <w:r w:rsidRPr="00944AF8">
        <w:rPr>
          <w:rFonts w:ascii="Times New Roman" w:hAnsi="Times New Roman"/>
          <w:sz w:val="24"/>
          <w:szCs w:val="24"/>
        </w:rPr>
        <w:t>и</w:t>
      </w:r>
      <w:r w:rsidRPr="00944AF8">
        <w:rPr>
          <w:rFonts w:ascii="Times New Roman" w:hAnsi="Times New Roman"/>
          <w:sz w:val="24"/>
          <w:szCs w:val="24"/>
        </w:rPr>
        <w:t>пального образования.</w:t>
      </w:r>
    </w:p>
    <w:p w:rsidR="00944AF8" w:rsidRPr="00944AF8" w:rsidRDefault="00944AF8" w:rsidP="00944AF8">
      <w:pPr>
        <w:pStyle w:val="a4"/>
        <w:numPr>
          <w:ilvl w:val="0"/>
          <w:numId w:val="2"/>
        </w:numPr>
        <w:tabs>
          <w:tab w:val="left" w:pos="364"/>
          <w:tab w:val="left" w:pos="426"/>
          <w:tab w:val="left" w:pos="709"/>
          <w:tab w:val="left" w:pos="851"/>
        </w:tabs>
        <w:autoSpaceDE w:val="0"/>
        <w:autoSpaceDN w:val="0"/>
        <w:adjustRightInd w:val="0"/>
        <w:spacing w:after="0" w:line="240" w:lineRule="auto"/>
        <w:ind w:left="80" w:firstLine="487"/>
        <w:jc w:val="both"/>
        <w:rPr>
          <w:rFonts w:ascii="Times New Roman" w:hAnsi="Times New Roman"/>
          <w:sz w:val="24"/>
          <w:szCs w:val="24"/>
        </w:rPr>
      </w:pPr>
      <w:r w:rsidRPr="00944AF8">
        <w:rPr>
          <w:rFonts w:ascii="Times New Roman" w:hAnsi="Times New Roman"/>
          <w:sz w:val="24"/>
          <w:szCs w:val="24"/>
        </w:rPr>
        <w:t>Создание условий для централизации бюджетного учета и отчетности.</w:t>
      </w:r>
    </w:p>
    <w:p w:rsidR="00944AF8" w:rsidRPr="00944AF8" w:rsidRDefault="00944AF8" w:rsidP="00944AF8">
      <w:pPr>
        <w:pStyle w:val="a4"/>
        <w:numPr>
          <w:ilvl w:val="0"/>
          <w:numId w:val="2"/>
        </w:numPr>
        <w:tabs>
          <w:tab w:val="left" w:pos="364"/>
          <w:tab w:val="left" w:pos="426"/>
          <w:tab w:val="left" w:pos="709"/>
          <w:tab w:val="left" w:pos="851"/>
        </w:tabs>
        <w:autoSpaceDE w:val="0"/>
        <w:autoSpaceDN w:val="0"/>
        <w:adjustRightInd w:val="0"/>
        <w:spacing w:after="0" w:line="240" w:lineRule="auto"/>
        <w:ind w:left="80" w:firstLine="487"/>
        <w:jc w:val="both"/>
        <w:rPr>
          <w:rFonts w:ascii="Times New Roman" w:hAnsi="Times New Roman"/>
          <w:sz w:val="24"/>
          <w:szCs w:val="24"/>
        </w:rPr>
      </w:pPr>
      <w:r w:rsidRPr="00944AF8">
        <w:rPr>
          <w:rFonts w:ascii="Times New Roman" w:hAnsi="Times New Roman"/>
          <w:sz w:val="24"/>
          <w:szCs w:val="24"/>
        </w:rPr>
        <w:t>Создание условий для повышения финансовой устойчивости бюджетов сельских поселений Зиминского района, эффективного и ответственного управления муниципальными финансами.</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Ожидаемыми  результатами  реализации муниципальной программы являются:</w:t>
      </w:r>
    </w:p>
    <w:p w:rsidR="00944AF8" w:rsidRPr="00944AF8" w:rsidRDefault="00944AF8" w:rsidP="00944AF8">
      <w:pPr>
        <w:pStyle w:val="a4"/>
        <w:numPr>
          <w:ilvl w:val="3"/>
          <w:numId w:val="4"/>
        </w:numPr>
        <w:autoSpaceDE w:val="0"/>
        <w:autoSpaceDN w:val="0"/>
        <w:adjustRightInd w:val="0"/>
        <w:spacing w:after="0" w:line="240" w:lineRule="auto"/>
        <w:ind w:left="0" w:firstLine="709"/>
        <w:jc w:val="both"/>
        <w:rPr>
          <w:rFonts w:ascii="Times New Roman" w:hAnsi="Times New Roman"/>
          <w:sz w:val="24"/>
          <w:szCs w:val="24"/>
        </w:rPr>
      </w:pPr>
      <w:r w:rsidRPr="00944AF8">
        <w:rPr>
          <w:rFonts w:ascii="Times New Roman" w:hAnsi="Times New Roman"/>
          <w:sz w:val="24"/>
          <w:szCs w:val="24"/>
        </w:rPr>
        <w:t>Уровень долговой устойчивости Зиминского районного муниципального образования - высокий.</w:t>
      </w:r>
    </w:p>
    <w:p w:rsidR="00944AF8" w:rsidRPr="00944AF8" w:rsidRDefault="00944AF8" w:rsidP="00944AF8">
      <w:pPr>
        <w:pStyle w:val="a4"/>
        <w:numPr>
          <w:ilvl w:val="3"/>
          <w:numId w:val="4"/>
        </w:numPr>
        <w:autoSpaceDE w:val="0"/>
        <w:autoSpaceDN w:val="0"/>
        <w:adjustRightInd w:val="0"/>
        <w:spacing w:after="0" w:line="240" w:lineRule="auto"/>
        <w:ind w:left="0" w:firstLine="709"/>
        <w:jc w:val="both"/>
        <w:rPr>
          <w:rFonts w:ascii="Times New Roman" w:hAnsi="Times New Roman"/>
          <w:sz w:val="24"/>
          <w:szCs w:val="24"/>
        </w:rPr>
      </w:pPr>
      <w:r w:rsidRPr="00944AF8">
        <w:rPr>
          <w:rFonts w:ascii="Times New Roman" w:hAnsi="Times New Roman"/>
          <w:sz w:val="24"/>
          <w:szCs w:val="24"/>
        </w:rPr>
        <w:t>Централизация бюджетного учета и отчетности - 100%.</w:t>
      </w:r>
    </w:p>
    <w:p w:rsidR="00944AF8" w:rsidRPr="00944AF8" w:rsidRDefault="00944AF8" w:rsidP="00944AF8">
      <w:pPr>
        <w:pStyle w:val="a4"/>
        <w:numPr>
          <w:ilvl w:val="3"/>
          <w:numId w:val="4"/>
        </w:numPr>
        <w:autoSpaceDE w:val="0"/>
        <w:autoSpaceDN w:val="0"/>
        <w:adjustRightInd w:val="0"/>
        <w:spacing w:after="0" w:line="240" w:lineRule="auto"/>
        <w:ind w:left="0" w:firstLine="709"/>
        <w:jc w:val="both"/>
        <w:rPr>
          <w:rFonts w:ascii="Times New Roman" w:hAnsi="Times New Roman"/>
          <w:sz w:val="24"/>
          <w:szCs w:val="24"/>
        </w:rPr>
      </w:pPr>
      <w:r w:rsidRPr="00944AF8">
        <w:rPr>
          <w:rFonts w:ascii="Times New Roman" w:hAnsi="Times New Roman"/>
          <w:sz w:val="24"/>
          <w:szCs w:val="24"/>
        </w:rPr>
        <w:t>Высокий уровень долговой устойчивости сельских поселений Зиминского района - 100%.</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Для достижения заявленной цели и решения поставленных задач в рамках муниципальной пр</w:t>
      </w:r>
      <w:r w:rsidRPr="00944AF8">
        <w:rPr>
          <w:rFonts w:ascii="Times New Roman" w:hAnsi="Times New Roman"/>
          <w:sz w:val="24"/>
          <w:szCs w:val="24"/>
        </w:rPr>
        <w:t>о</w:t>
      </w:r>
      <w:r w:rsidRPr="00944AF8">
        <w:rPr>
          <w:rFonts w:ascii="Times New Roman" w:hAnsi="Times New Roman"/>
          <w:sz w:val="24"/>
          <w:szCs w:val="24"/>
        </w:rPr>
        <w:t>граммы предусмотрена реализация трех подпрограмм.</w:t>
      </w:r>
    </w:p>
    <w:p w:rsidR="00944AF8" w:rsidRPr="00944AF8" w:rsidRDefault="00944AF8" w:rsidP="00944AF8">
      <w:pPr>
        <w:pStyle w:val="a4"/>
        <w:numPr>
          <w:ilvl w:val="0"/>
          <w:numId w:val="31"/>
        </w:numPr>
        <w:autoSpaceDE w:val="0"/>
        <w:autoSpaceDN w:val="0"/>
        <w:adjustRightInd w:val="0"/>
        <w:spacing w:after="0" w:line="240" w:lineRule="auto"/>
        <w:jc w:val="both"/>
        <w:rPr>
          <w:rFonts w:ascii="Times New Roman" w:hAnsi="Times New Roman"/>
          <w:sz w:val="24"/>
          <w:szCs w:val="24"/>
        </w:rPr>
      </w:pPr>
      <w:r w:rsidRPr="00944AF8">
        <w:rPr>
          <w:rFonts w:ascii="Times New Roman" w:hAnsi="Times New Roman"/>
          <w:sz w:val="24"/>
          <w:szCs w:val="24"/>
        </w:rPr>
        <w:t>Подпрограмма «Управление муниципальными финансами, организация составления и и</w:t>
      </w:r>
      <w:r w:rsidRPr="00944AF8">
        <w:rPr>
          <w:rFonts w:ascii="Times New Roman" w:hAnsi="Times New Roman"/>
          <w:sz w:val="24"/>
          <w:szCs w:val="24"/>
        </w:rPr>
        <w:t>с</w:t>
      </w:r>
      <w:r w:rsidRPr="00944AF8">
        <w:rPr>
          <w:rFonts w:ascii="Times New Roman" w:hAnsi="Times New Roman"/>
          <w:sz w:val="24"/>
          <w:szCs w:val="24"/>
        </w:rPr>
        <w:t>полнения местного бюджета».</w:t>
      </w:r>
    </w:p>
    <w:p w:rsidR="00944AF8" w:rsidRPr="00944AF8" w:rsidRDefault="00944AF8" w:rsidP="00944AF8">
      <w:pPr>
        <w:pStyle w:val="a4"/>
        <w:numPr>
          <w:ilvl w:val="0"/>
          <w:numId w:val="31"/>
        </w:numPr>
        <w:autoSpaceDE w:val="0"/>
        <w:autoSpaceDN w:val="0"/>
        <w:adjustRightInd w:val="0"/>
        <w:spacing w:after="0" w:line="240" w:lineRule="auto"/>
        <w:jc w:val="both"/>
        <w:rPr>
          <w:rFonts w:ascii="Times New Roman" w:hAnsi="Times New Roman"/>
          <w:sz w:val="24"/>
          <w:szCs w:val="24"/>
        </w:rPr>
      </w:pPr>
      <w:r w:rsidRPr="00944AF8">
        <w:rPr>
          <w:rFonts w:ascii="Times New Roman" w:hAnsi="Times New Roman"/>
          <w:sz w:val="24"/>
          <w:szCs w:val="24"/>
        </w:rPr>
        <w:t>Подпрограмма «Централизация бюджетного учета и отчетности».</w:t>
      </w:r>
    </w:p>
    <w:p w:rsidR="00944AF8" w:rsidRPr="00944AF8" w:rsidRDefault="00944AF8" w:rsidP="00944AF8">
      <w:pPr>
        <w:pStyle w:val="a4"/>
        <w:numPr>
          <w:ilvl w:val="0"/>
          <w:numId w:val="31"/>
        </w:numPr>
        <w:autoSpaceDE w:val="0"/>
        <w:autoSpaceDN w:val="0"/>
        <w:adjustRightInd w:val="0"/>
        <w:spacing w:after="0" w:line="240" w:lineRule="auto"/>
        <w:jc w:val="both"/>
        <w:rPr>
          <w:rFonts w:ascii="Times New Roman" w:hAnsi="Times New Roman"/>
          <w:sz w:val="24"/>
          <w:szCs w:val="24"/>
        </w:rPr>
      </w:pPr>
      <w:r w:rsidRPr="00944AF8">
        <w:rPr>
          <w:rFonts w:ascii="Times New Roman" w:hAnsi="Times New Roman"/>
          <w:sz w:val="24"/>
          <w:szCs w:val="24"/>
        </w:rPr>
        <w:t>Подпрограмма «Повышение финансовой устойчивости бюджетов сельских поселений З</w:t>
      </w:r>
      <w:r w:rsidRPr="00944AF8">
        <w:rPr>
          <w:rFonts w:ascii="Times New Roman" w:hAnsi="Times New Roman"/>
          <w:sz w:val="24"/>
          <w:szCs w:val="24"/>
        </w:rPr>
        <w:t>и</w:t>
      </w:r>
      <w:r w:rsidRPr="00944AF8">
        <w:rPr>
          <w:rFonts w:ascii="Times New Roman" w:hAnsi="Times New Roman"/>
          <w:sz w:val="24"/>
          <w:szCs w:val="24"/>
        </w:rPr>
        <w:t>минского района, создание условий для эффективного и ответственного управления муниципальн</w:t>
      </w:r>
      <w:r w:rsidRPr="00944AF8">
        <w:rPr>
          <w:rFonts w:ascii="Times New Roman" w:hAnsi="Times New Roman"/>
          <w:sz w:val="24"/>
          <w:szCs w:val="24"/>
        </w:rPr>
        <w:t>ы</w:t>
      </w:r>
      <w:r w:rsidRPr="00944AF8">
        <w:rPr>
          <w:rFonts w:ascii="Times New Roman" w:hAnsi="Times New Roman"/>
          <w:sz w:val="24"/>
          <w:szCs w:val="24"/>
        </w:rPr>
        <w:t>ми финансами».</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Утвержденный объем финансирования муниципальной программы на период действия (с уч</w:t>
      </w:r>
      <w:r w:rsidRPr="00944AF8">
        <w:rPr>
          <w:rFonts w:ascii="Times New Roman" w:hAnsi="Times New Roman"/>
          <w:sz w:val="24"/>
          <w:szCs w:val="24"/>
        </w:rPr>
        <w:t>е</w:t>
      </w:r>
      <w:r w:rsidRPr="00944AF8">
        <w:rPr>
          <w:rFonts w:ascii="Times New Roman" w:hAnsi="Times New Roman"/>
          <w:sz w:val="24"/>
          <w:szCs w:val="24"/>
        </w:rPr>
        <w:t>том изменений и дополнений по состоянию на 31.12.2022 г.) составляет 679 369,2 тыс. рублей, из них:</w:t>
      </w:r>
    </w:p>
    <w:p w:rsidR="00944AF8" w:rsidRPr="00944AF8" w:rsidRDefault="00944AF8" w:rsidP="00944AF8">
      <w:pPr>
        <w:autoSpaceDE w:val="0"/>
        <w:autoSpaceDN w:val="0"/>
        <w:adjustRightInd w:val="0"/>
        <w:spacing w:after="0" w:line="240" w:lineRule="auto"/>
        <w:ind w:firstLine="540"/>
        <w:jc w:val="right"/>
        <w:rPr>
          <w:rFonts w:ascii="Times New Roman" w:hAnsi="Times New Roman"/>
          <w:sz w:val="24"/>
          <w:szCs w:val="24"/>
        </w:rPr>
      </w:pPr>
      <w:r w:rsidRPr="00944AF8">
        <w:rPr>
          <w:rFonts w:ascii="Times New Roman" w:hAnsi="Times New Roman"/>
          <w:sz w:val="24"/>
          <w:szCs w:val="24"/>
        </w:rPr>
        <w:t>(тыс.рублей)</w:t>
      </w:r>
    </w:p>
    <w:tbl>
      <w:tblPr>
        <w:tblW w:w="9755" w:type="dxa"/>
        <w:tblInd w:w="95" w:type="dxa"/>
        <w:tblLayout w:type="fixed"/>
        <w:tblLook w:val="04A0"/>
      </w:tblPr>
      <w:tblGrid>
        <w:gridCol w:w="420"/>
        <w:gridCol w:w="2712"/>
        <w:gridCol w:w="1324"/>
        <w:gridCol w:w="1325"/>
        <w:gridCol w:w="1324"/>
        <w:gridCol w:w="1325"/>
        <w:gridCol w:w="1325"/>
      </w:tblGrid>
      <w:tr w:rsidR="00944AF8" w:rsidRPr="00944AF8" w:rsidTr="00835C8D">
        <w:trPr>
          <w:trHeight w:val="810"/>
        </w:trPr>
        <w:tc>
          <w:tcPr>
            <w:tcW w:w="420" w:type="dxa"/>
            <w:tcBorders>
              <w:top w:val="single" w:sz="4" w:space="0" w:color="auto"/>
              <w:left w:val="single" w:sz="4" w:space="0" w:color="auto"/>
              <w:bottom w:val="nil"/>
              <w:right w:val="single" w:sz="4" w:space="0" w:color="auto"/>
            </w:tcBorders>
            <w:shd w:val="clear" w:color="auto" w:fill="auto"/>
            <w:noWrap/>
            <w:vAlign w:val="bottom"/>
            <w:hideMark/>
          </w:tcPr>
          <w:p w:rsidR="00944AF8" w:rsidRPr="00944AF8" w:rsidRDefault="00944AF8" w:rsidP="00835C8D">
            <w:pPr>
              <w:spacing w:after="0" w:line="240" w:lineRule="auto"/>
              <w:rPr>
                <w:rFonts w:ascii="Times New Roman" w:hAnsi="Times New Roman"/>
                <w:color w:val="000000"/>
                <w:sz w:val="24"/>
                <w:szCs w:val="24"/>
              </w:rPr>
            </w:pPr>
            <w:r w:rsidRPr="00944AF8">
              <w:rPr>
                <w:rFonts w:ascii="Times New Roman" w:hAnsi="Times New Roman"/>
                <w:color w:val="000000"/>
                <w:sz w:val="24"/>
                <w:szCs w:val="24"/>
              </w:rPr>
              <w:t> </w:t>
            </w:r>
          </w:p>
        </w:tc>
        <w:tc>
          <w:tcPr>
            <w:tcW w:w="2712" w:type="dxa"/>
            <w:tcBorders>
              <w:top w:val="single" w:sz="4" w:space="0" w:color="auto"/>
              <w:left w:val="nil"/>
              <w:bottom w:val="nil"/>
              <w:right w:val="single" w:sz="4" w:space="0" w:color="auto"/>
            </w:tcBorders>
            <w:shd w:val="clear" w:color="auto" w:fill="auto"/>
            <w:vAlign w:val="center"/>
            <w:hideMark/>
          </w:tcPr>
          <w:p w:rsidR="00944AF8" w:rsidRPr="00944AF8" w:rsidRDefault="00944AF8" w:rsidP="00835C8D">
            <w:pPr>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Наименование пр</w:t>
            </w:r>
            <w:r w:rsidRPr="00944AF8">
              <w:rPr>
                <w:rFonts w:ascii="Times New Roman" w:hAnsi="Times New Roman"/>
                <w:color w:val="000000"/>
                <w:sz w:val="24"/>
                <w:szCs w:val="24"/>
              </w:rPr>
              <w:t>о</w:t>
            </w:r>
            <w:r w:rsidRPr="00944AF8">
              <w:rPr>
                <w:rFonts w:ascii="Times New Roman" w:hAnsi="Times New Roman"/>
                <w:color w:val="000000"/>
                <w:sz w:val="24"/>
                <w:szCs w:val="24"/>
              </w:rPr>
              <w:t>граммы, подпрограмм</w:t>
            </w:r>
          </w:p>
        </w:tc>
        <w:tc>
          <w:tcPr>
            <w:tcW w:w="1324" w:type="dxa"/>
            <w:tcBorders>
              <w:top w:val="single" w:sz="4" w:space="0" w:color="auto"/>
              <w:left w:val="nil"/>
              <w:bottom w:val="nil"/>
              <w:right w:val="single" w:sz="4" w:space="0" w:color="auto"/>
            </w:tcBorders>
            <w:shd w:val="clear" w:color="auto" w:fill="auto"/>
            <w:vAlign w:val="center"/>
            <w:hideMark/>
          </w:tcPr>
          <w:p w:rsidR="00944AF8" w:rsidRPr="00944AF8" w:rsidRDefault="00944AF8" w:rsidP="00835C8D">
            <w:pPr>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период</w:t>
            </w:r>
          </w:p>
        </w:tc>
        <w:tc>
          <w:tcPr>
            <w:tcW w:w="1325" w:type="dxa"/>
            <w:tcBorders>
              <w:top w:val="single" w:sz="4" w:space="0" w:color="auto"/>
              <w:left w:val="nil"/>
              <w:bottom w:val="nil"/>
              <w:right w:val="single" w:sz="4" w:space="0" w:color="auto"/>
            </w:tcBorders>
            <w:shd w:val="clear" w:color="auto" w:fill="auto"/>
            <w:vAlign w:val="center"/>
            <w:hideMark/>
          </w:tcPr>
          <w:p w:rsidR="00944AF8" w:rsidRPr="00944AF8" w:rsidRDefault="00944AF8" w:rsidP="00835C8D">
            <w:pPr>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Общий объем ф</w:t>
            </w:r>
            <w:r w:rsidRPr="00944AF8">
              <w:rPr>
                <w:rFonts w:ascii="Times New Roman" w:hAnsi="Times New Roman"/>
                <w:color w:val="000000"/>
                <w:sz w:val="24"/>
                <w:szCs w:val="24"/>
              </w:rPr>
              <w:t>и</w:t>
            </w:r>
            <w:r w:rsidRPr="00944AF8">
              <w:rPr>
                <w:rFonts w:ascii="Times New Roman" w:hAnsi="Times New Roman"/>
                <w:color w:val="000000"/>
                <w:sz w:val="24"/>
                <w:szCs w:val="24"/>
              </w:rPr>
              <w:t>нансир</w:t>
            </w:r>
            <w:r w:rsidRPr="00944AF8">
              <w:rPr>
                <w:rFonts w:ascii="Times New Roman" w:hAnsi="Times New Roman"/>
                <w:color w:val="000000"/>
                <w:sz w:val="24"/>
                <w:szCs w:val="24"/>
              </w:rPr>
              <w:t>о</w:t>
            </w:r>
            <w:r w:rsidRPr="00944AF8">
              <w:rPr>
                <w:rFonts w:ascii="Times New Roman" w:hAnsi="Times New Roman"/>
                <w:color w:val="000000"/>
                <w:sz w:val="24"/>
                <w:szCs w:val="24"/>
              </w:rPr>
              <w:t>вания</w:t>
            </w:r>
          </w:p>
        </w:tc>
        <w:tc>
          <w:tcPr>
            <w:tcW w:w="1324" w:type="dxa"/>
            <w:tcBorders>
              <w:top w:val="single" w:sz="4" w:space="0" w:color="auto"/>
              <w:left w:val="nil"/>
              <w:bottom w:val="nil"/>
              <w:right w:val="single" w:sz="4" w:space="0" w:color="auto"/>
            </w:tcBorders>
            <w:shd w:val="clear" w:color="auto" w:fill="auto"/>
            <w:vAlign w:val="center"/>
            <w:hideMark/>
          </w:tcPr>
          <w:p w:rsidR="00944AF8" w:rsidRPr="00944AF8" w:rsidRDefault="00944AF8" w:rsidP="00835C8D">
            <w:pPr>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областной бюджет</w:t>
            </w:r>
          </w:p>
        </w:tc>
        <w:tc>
          <w:tcPr>
            <w:tcW w:w="1325" w:type="dxa"/>
            <w:tcBorders>
              <w:top w:val="single" w:sz="4" w:space="0" w:color="auto"/>
              <w:left w:val="nil"/>
              <w:bottom w:val="nil"/>
              <w:right w:val="single" w:sz="4" w:space="0" w:color="auto"/>
            </w:tcBorders>
            <w:shd w:val="clear" w:color="auto" w:fill="auto"/>
            <w:vAlign w:val="center"/>
            <w:hideMark/>
          </w:tcPr>
          <w:p w:rsidR="00944AF8" w:rsidRPr="00944AF8" w:rsidRDefault="00944AF8" w:rsidP="00835C8D">
            <w:pPr>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местный бюджет</w:t>
            </w:r>
          </w:p>
        </w:tc>
        <w:tc>
          <w:tcPr>
            <w:tcW w:w="1325" w:type="dxa"/>
            <w:tcBorders>
              <w:top w:val="single" w:sz="4" w:space="0" w:color="auto"/>
              <w:left w:val="nil"/>
              <w:bottom w:val="nil"/>
              <w:right w:val="single" w:sz="4" w:space="0" w:color="auto"/>
            </w:tcBorders>
            <w:shd w:val="clear" w:color="auto" w:fill="auto"/>
            <w:vAlign w:val="center"/>
            <w:hideMark/>
          </w:tcPr>
          <w:p w:rsidR="00944AF8" w:rsidRPr="00944AF8" w:rsidRDefault="00944AF8" w:rsidP="00835C8D">
            <w:pPr>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бюджеты поселений</w:t>
            </w:r>
          </w:p>
        </w:tc>
      </w:tr>
      <w:tr w:rsidR="00944AF8" w:rsidRPr="00944AF8" w:rsidTr="00835C8D">
        <w:trPr>
          <w:trHeight w:val="292"/>
        </w:trPr>
        <w:tc>
          <w:tcPr>
            <w:tcW w:w="42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944AF8" w:rsidRPr="00944AF8" w:rsidRDefault="00944AF8" w:rsidP="00835C8D">
            <w:pPr>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 </w:t>
            </w:r>
          </w:p>
        </w:tc>
        <w:tc>
          <w:tcPr>
            <w:tcW w:w="271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Муниципальная пр</w:t>
            </w:r>
            <w:r w:rsidRPr="00944AF8">
              <w:rPr>
                <w:rFonts w:ascii="Times New Roman" w:hAnsi="Times New Roman"/>
                <w:b/>
                <w:bCs/>
                <w:color w:val="000000"/>
                <w:sz w:val="24"/>
                <w:szCs w:val="24"/>
              </w:rPr>
              <w:t>о</w:t>
            </w:r>
            <w:r w:rsidRPr="00944AF8">
              <w:rPr>
                <w:rFonts w:ascii="Times New Roman" w:hAnsi="Times New Roman"/>
                <w:b/>
                <w:bCs/>
                <w:color w:val="000000"/>
                <w:sz w:val="24"/>
                <w:szCs w:val="24"/>
              </w:rPr>
              <w:t>грамма «Управление муниципальными ф</w:t>
            </w:r>
            <w:r w:rsidRPr="00944AF8">
              <w:rPr>
                <w:rFonts w:ascii="Times New Roman" w:hAnsi="Times New Roman"/>
                <w:b/>
                <w:bCs/>
                <w:color w:val="000000"/>
                <w:sz w:val="24"/>
                <w:szCs w:val="24"/>
              </w:rPr>
              <w:t>и</w:t>
            </w:r>
            <w:r w:rsidRPr="00944AF8">
              <w:rPr>
                <w:rFonts w:ascii="Times New Roman" w:hAnsi="Times New Roman"/>
                <w:b/>
                <w:bCs/>
                <w:color w:val="000000"/>
                <w:sz w:val="24"/>
                <w:szCs w:val="24"/>
              </w:rPr>
              <w:t>нансами Зиминского районного муниц</w:t>
            </w:r>
            <w:r w:rsidRPr="00944AF8">
              <w:rPr>
                <w:rFonts w:ascii="Times New Roman" w:hAnsi="Times New Roman"/>
                <w:b/>
                <w:bCs/>
                <w:color w:val="000000"/>
                <w:sz w:val="24"/>
                <w:szCs w:val="24"/>
              </w:rPr>
              <w:t>и</w:t>
            </w:r>
            <w:r w:rsidRPr="00944AF8">
              <w:rPr>
                <w:rFonts w:ascii="Times New Roman" w:hAnsi="Times New Roman"/>
                <w:b/>
                <w:bCs/>
                <w:color w:val="000000"/>
                <w:sz w:val="24"/>
                <w:szCs w:val="24"/>
              </w:rPr>
              <w:t>пального образов</w:t>
            </w:r>
            <w:r w:rsidRPr="00944AF8">
              <w:rPr>
                <w:rFonts w:ascii="Times New Roman" w:hAnsi="Times New Roman"/>
                <w:b/>
                <w:bCs/>
                <w:color w:val="000000"/>
                <w:sz w:val="24"/>
                <w:szCs w:val="24"/>
              </w:rPr>
              <w:t>а</w:t>
            </w:r>
            <w:r w:rsidRPr="00944AF8">
              <w:rPr>
                <w:rFonts w:ascii="Times New Roman" w:hAnsi="Times New Roman"/>
                <w:b/>
                <w:bCs/>
                <w:color w:val="000000"/>
                <w:sz w:val="24"/>
                <w:szCs w:val="24"/>
              </w:rPr>
              <w:t>ния»</w:t>
            </w:r>
          </w:p>
        </w:tc>
        <w:tc>
          <w:tcPr>
            <w:tcW w:w="1324" w:type="dxa"/>
            <w:tcBorders>
              <w:top w:val="single" w:sz="8" w:space="0" w:color="auto"/>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Всего</w:t>
            </w:r>
          </w:p>
        </w:tc>
        <w:tc>
          <w:tcPr>
            <w:tcW w:w="1325" w:type="dxa"/>
            <w:tcBorders>
              <w:top w:val="single" w:sz="8" w:space="0" w:color="auto"/>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679 369,2</w:t>
            </w:r>
          </w:p>
        </w:tc>
        <w:tc>
          <w:tcPr>
            <w:tcW w:w="1324" w:type="dxa"/>
            <w:tcBorders>
              <w:top w:val="single" w:sz="8" w:space="0" w:color="auto"/>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402 256,1</w:t>
            </w:r>
          </w:p>
        </w:tc>
        <w:tc>
          <w:tcPr>
            <w:tcW w:w="1325" w:type="dxa"/>
            <w:tcBorders>
              <w:top w:val="single" w:sz="8" w:space="0" w:color="auto"/>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269 947,7</w:t>
            </w:r>
          </w:p>
        </w:tc>
        <w:tc>
          <w:tcPr>
            <w:tcW w:w="1325" w:type="dxa"/>
            <w:tcBorders>
              <w:top w:val="single" w:sz="8" w:space="0" w:color="auto"/>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7 165,4</w:t>
            </w:r>
          </w:p>
        </w:tc>
      </w:tr>
      <w:tr w:rsidR="00944AF8" w:rsidRPr="00944AF8" w:rsidTr="00835C8D">
        <w:trPr>
          <w:trHeight w:val="360"/>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b/>
                <w:bCs/>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2021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165 203,4</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112 843,2</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48 777,5</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3 582,7</w:t>
            </w:r>
          </w:p>
        </w:tc>
      </w:tr>
      <w:tr w:rsidR="00944AF8" w:rsidRPr="00944AF8" w:rsidTr="00835C8D">
        <w:trPr>
          <w:trHeight w:val="315"/>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b/>
                <w:bCs/>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2022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179 100,6</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124 210,9</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51 307,0</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3 582,7</w:t>
            </w:r>
          </w:p>
        </w:tc>
      </w:tr>
      <w:tr w:rsidR="00944AF8" w:rsidRPr="00944AF8" w:rsidTr="00835C8D">
        <w:trPr>
          <w:trHeight w:val="315"/>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b/>
                <w:bCs/>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2023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124 640,1</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82 661,2</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41 978,9</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0,0</w:t>
            </w:r>
          </w:p>
        </w:tc>
      </w:tr>
      <w:tr w:rsidR="00944AF8" w:rsidRPr="00944AF8" w:rsidTr="00835C8D">
        <w:trPr>
          <w:trHeight w:val="315"/>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b/>
                <w:bCs/>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2024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117 512,9</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82 540,8</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34 972,1</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0,0</w:t>
            </w:r>
          </w:p>
        </w:tc>
      </w:tr>
      <w:tr w:rsidR="00944AF8" w:rsidRPr="00944AF8" w:rsidTr="00835C8D">
        <w:trPr>
          <w:trHeight w:val="315"/>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b/>
                <w:bCs/>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2025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46 456,1</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46 456,1</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0,0</w:t>
            </w:r>
          </w:p>
        </w:tc>
      </w:tr>
      <w:tr w:rsidR="00944AF8" w:rsidRPr="00944AF8" w:rsidTr="00835C8D">
        <w:trPr>
          <w:trHeight w:val="315"/>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b/>
                <w:bCs/>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2026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46 456,1</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46 456,1</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0,0</w:t>
            </w:r>
          </w:p>
        </w:tc>
      </w:tr>
      <w:tr w:rsidR="00944AF8" w:rsidRPr="00944AF8" w:rsidTr="00835C8D">
        <w:trPr>
          <w:trHeight w:val="91"/>
        </w:trPr>
        <w:tc>
          <w:tcPr>
            <w:tcW w:w="4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44AF8" w:rsidRPr="00944AF8" w:rsidRDefault="00944AF8" w:rsidP="00835C8D">
            <w:pPr>
              <w:spacing w:after="0" w:line="240" w:lineRule="auto"/>
              <w:rPr>
                <w:rFonts w:ascii="Times New Roman" w:hAnsi="Times New Roman"/>
                <w:color w:val="000000"/>
                <w:sz w:val="24"/>
                <w:szCs w:val="24"/>
              </w:rPr>
            </w:pPr>
            <w:r w:rsidRPr="00944AF8">
              <w:rPr>
                <w:rFonts w:ascii="Times New Roman" w:hAnsi="Times New Roman"/>
                <w:color w:val="000000"/>
                <w:sz w:val="24"/>
                <w:szCs w:val="24"/>
              </w:rPr>
              <w:t>1</w:t>
            </w:r>
          </w:p>
        </w:tc>
        <w:tc>
          <w:tcPr>
            <w:tcW w:w="2712" w:type="dxa"/>
            <w:vMerge w:val="restart"/>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r w:rsidRPr="00944AF8">
              <w:rPr>
                <w:rFonts w:ascii="Times New Roman" w:hAnsi="Times New Roman"/>
                <w:bCs/>
                <w:color w:val="000000"/>
                <w:sz w:val="24"/>
                <w:szCs w:val="24"/>
              </w:rPr>
              <w:t>Подпрограмма «Упра</w:t>
            </w:r>
            <w:r w:rsidRPr="00944AF8">
              <w:rPr>
                <w:rFonts w:ascii="Times New Roman" w:hAnsi="Times New Roman"/>
                <w:bCs/>
                <w:color w:val="000000"/>
                <w:sz w:val="24"/>
                <w:szCs w:val="24"/>
              </w:rPr>
              <w:t>в</w:t>
            </w:r>
            <w:r w:rsidRPr="00944AF8">
              <w:rPr>
                <w:rFonts w:ascii="Times New Roman" w:hAnsi="Times New Roman"/>
                <w:bCs/>
                <w:color w:val="000000"/>
                <w:sz w:val="24"/>
                <w:szCs w:val="24"/>
              </w:rPr>
              <w:t>ление муниципальными финансами, организ</w:t>
            </w:r>
            <w:r w:rsidRPr="00944AF8">
              <w:rPr>
                <w:rFonts w:ascii="Times New Roman" w:hAnsi="Times New Roman"/>
                <w:bCs/>
                <w:color w:val="000000"/>
                <w:sz w:val="24"/>
                <w:szCs w:val="24"/>
              </w:rPr>
              <w:t>а</w:t>
            </w:r>
            <w:r w:rsidRPr="00944AF8">
              <w:rPr>
                <w:rFonts w:ascii="Times New Roman" w:hAnsi="Times New Roman"/>
                <w:bCs/>
                <w:color w:val="000000"/>
                <w:sz w:val="24"/>
                <w:szCs w:val="24"/>
              </w:rPr>
              <w:t>ция составления и и</w:t>
            </w:r>
            <w:r w:rsidRPr="00944AF8">
              <w:rPr>
                <w:rFonts w:ascii="Times New Roman" w:hAnsi="Times New Roman"/>
                <w:bCs/>
                <w:color w:val="000000"/>
                <w:sz w:val="24"/>
                <w:szCs w:val="24"/>
              </w:rPr>
              <w:t>с</w:t>
            </w:r>
            <w:r w:rsidRPr="00944AF8">
              <w:rPr>
                <w:rFonts w:ascii="Times New Roman" w:hAnsi="Times New Roman"/>
                <w:bCs/>
                <w:color w:val="000000"/>
                <w:sz w:val="24"/>
                <w:szCs w:val="24"/>
              </w:rPr>
              <w:t>полнения местного бюджета»</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Всего</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90 837,8</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90 837,8</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285"/>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2021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12 370,2</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12 370,2</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2022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16 131,3</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16 131,3</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2023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15 447,2</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15 447,2</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2024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15 447,5</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15 447,5</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2025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15 720,8</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15 720,8</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2026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15 720,8</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15 720,8</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0,0</w:t>
            </w:r>
          </w:p>
        </w:tc>
      </w:tr>
      <w:tr w:rsidR="00944AF8" w:rsidRPr="00944AF8" w:rsidTr="00835C8D">
        <w:trPr>
          <w:trHeight w:val="300"/>
        </w:trPr>
        <w:tc>
          <w:tcPr>
            <w:tcW w:w="4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44AF8" w:rsidRPr="00944AF8" w:rsidRDefault="00944AF8" w:rsidP="00835C8D">
            <w:pPr>
              <w:spacing w:after="0" w:line="240" w:lineRule="auto"/>
              <w:rPr>
                <w:rFonts w:ascii="Times New Roman" w:hAnsi="Times New Roman"/>
                <w:color w:val="000000"/>
                <w:sz w:val="24"/>
                <w:szCs w:val="24"/>
              </w:rPr>
            </w:pPr>
            <w:r w:rsidRPr="00944AF8">
              <w:rPr>
                <w:rFonts w:ascii="Times New Roman" w:hAnsi="Times New Roman"/>
                <w:color w:val="000000"/>
                <w:sz w:val="24"/>
                <w:szCs w:val="24"/>
              </w:rPr>
              <w:t>2</w:t>
            </w:r>
          </w:p>
        </w:tc>
        <w:tc>
          <w:tcPr>
            <w:tcW w:w="2712" w:type="dxa"/>
            <w:vMerge w:val="restart"/>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r w:rsidRPr="00944AF8">
              <w:rPr>
                <w:rFonts w:ascii="Times New Roman" w:hAnsi="Times New Roman"/>
                <w:bCs/>
                <w:color w:val="000000"/>
                <w:sz w:val="24"/>
                <w:szCs w:val="24"/>
              </w:rPr>
              <w:t>Подпрограмма «Це</w:t>
            </w:r>
            <w:r w:rsidRPr="00944AF8">
              <w:rPr>
                <w:rFonts w:ascii="Times New Roman" w:hAnsi="Times New Roman"/>
                <w:bCs/>
                <w:color w:val="000000"/>
                <w:sz w:val="24"/>
                <w:szCs w:val="24"/>
              </w:rPr>
              <w:t>н</w:t>
            </w:r>
            <w:r w:rsidRPr="00944AF8">
              <w:rPr>
                <w:rFonts w:ascii="Times New Roman" w:hAnsi="Times New Roman"/>
                <w:bCs/>
                <w:color w:val="000000"/>
                <w:sz w:val="24"/>
                <w:szCs w:val="24"/>
              </w:rPr>
              <w:t>трализация бюджетного учета и отчетности»</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Всего</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124 372,1</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124 372,1</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9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2021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22 019,7</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22 019,7</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2022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25 267,3</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25 267,3</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2023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16 904,9</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16 904,9</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2024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9 274,4</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9 274,4</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2025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25 452,9</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25 452,9</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2026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25 452,9</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25 452,9</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val="restart"/>
            <w:tcBorders>
              <w:top w:val="nil"/>
              <w:left w:val="single" w:sz="8" w:space="0" w:color="auto"/>
              <w:bottom w:val="single" w:sz="8" w:space="0" w:color="000000"/>
              <w:right w:val="nil"/>
            </w:tcBorders>
            <w:shd w:val="clear" w:color="auto" w:fill="auto"/>
            <w:noWrap/>
            <w:vAlign w:val="center"/>
            <w:hideMark/>
          </w:tcPr>
          <w:p w:rsidR="00944AF8" w:rsidRPr="00944AF8" w:rsidRDefault="00944AF8" w:rsidP="00835C8D">
            <w:pPr>
              <w:spacing w:after="0" w:line="240" w:lineRule="auto"/>
              <w:rPr>
                <w:rFonts w:ascii="Times New Roman" w:hAnsi="Times New Roman"/>
                <w:color w:val="000000"/>
                <w:sz w:val="24"/>
                <w:szCs w:val="24"/>
              </w:rPr>
            </w:pPr>
            <w:r w:rsidRPr="00944AF8">
              <w:rPr>
                <w:rFonts w:ascii="Times New Roman" w:hAnsi="Times New Roman"/>
                <w:color w:val="000000"/>
                <w:sz w:val="24"/>
                <w:szCs w:val="24"/>
              </w:rPr>
              <w:t>3</w:t>
            </w:r>
          </w:p>
        </w:tc>
        <w:tc>
          <w:tcPr>
            <w:tcW w:w="2712" w:type="dxa"/>
            <w:vMerge w:val="restart"/>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r w:rsidRPr="00944AF8">
              <w:rPr>
                <w:rFonts w:ascii="Times New Roman" w:hAnsi="Times New Roman"/>
                <w:bCs/>
                <w:color w:val="000000"/>
                <w:sz w:val="24"/>
                <w:szCs w:val="24"/>
              </w:rPr>
              <w:t>Подпрограмма «Пов</w:t>
            </w:r>
            <w:r w:rsidRPr="00944AF8">
              <w:rPr>
                <w:rFonts w:ascii="Times New Roman" w:hAnsi="Times New Roman"/>
                <w:bCs/>
                <w:color w:val="000000"/>
                <w:sz w:val="24"/>
                <w:szCs w:val="24"/>
              </w:rPr>
              <w:t>ы</w:t>
            </w:r>
            <w:r w:rsidRPr="00944AF8">
              <w:rPr>
                <w:rFonts w:ascii="Times New Roman" w:hAnsi="Times New Roman"/>
                <w:bCs/>
                <w:color w:val="000000"/>
                <w:sz w:val="24"/>
                <w:szCs w:val="24"/>
              </w:rPr>
              <w:t>шение финансовой у</w:t>
            </w:r>
            <w:r w:rsidRPr="00944AF8">
              <w:rPr>
                <w:rFonts w:ascii="Times New Roman" w:hAnsi="Times New Roman"/>
                <w:bCs/>
                <w:color w:val="000000"/>
                <w:sz w:val="24"/>
                <w:szCs w:val="24"/>
              </w:rPr>
              <w:t>с</w:t>
            </w:r>
            <w:r w:rsidRPr="00944AF8">
              <w:rPr>
                <w:rFonts w:ascii="Times New Roman" w:hAnsi="Times New Roman"/>
                <w:bCs/>
                <w:color w:val="000000"/>
                <w:sz w:val="24"/>
                <w:szCs w:val="24"/>
              </w:rPr>
              <w:t>тойчивости бюджетов поселений Зиминского района, создание усл</w:t>
            </w:r>
            <w:r w:rsidRPr="00944AF8">
              <w:rPr>
                <w:rFonts w:ascii="Times New Roman" w:hAnsi="Times New Roman"/>
                <w:bCs/>
                <w:color w:val="000000"/>
                <w:sz w:val="24"/>
                <w:szCs w:val="24"/>
              </w:rPr>
              <w:t>о</w:t>
            </w:r>
            <w:r w:rsidRPr="00944AF8">
              <w:rPr>
                <w:rFonts w:ascii="Times New Roman" w:hAnsi="Times New Roman"/>
                <w:bCs/>
                <w:color w:val="000000"/>
                <w:sz w:val="24"/>
                <w:szCs w:val="24"/>
              </w:rPr>
              <w:t>вий для эффективного и ответственного упра</w:t>
            </w:r>
            <w:r w:rsidRPr="00944AF8">
              <w:rPr>
                <w:rFonts w:ascii="Times New Roman" w:hAnsi="Times New Roman"/>
                <w:bCs/>
                <w:color w:val="000000"/>
                <w:sz w:val="24"/>
                <w:szCs w:val="24"/>
              </w:rPr>
              <w:t>в</w:t>
            </w:r>
            <w:r w:rsidRPr="00944AF8">
              <w:rPr>
                <w:rFonts w:ascii="Times New Roman" w:hAnsi="Times New Roman"/>
                <w:bCs/>
                <w:color w:val="000000"/>
                <w:sz w:val="24"/>
                <w:szCs w:val="24"/>
              </w:rPr>
              <w:t>ления муниципального финансами»</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Всего</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464 159,3</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402 256,1</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54 737,8</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7 165,4</w:t>
            </w:r>
          </w:p>
        </w:tc>
      </w:tr>
      <w:tr w:rsidR="00944AF8" w:rsidRPr="00944AF8" w:rsidTr="00835C8D">
        <w:trPr>
          <w:trHeight w:val="285"/>
        </w:trPr>
        <w:tc>
          <w:tcPr>
            <w:tcW w:w="420" w:type="dxa"/>
            <w:vMerge/>
            <w:tcBorders>
              <w:top w:val="nil"/>
              <w:left w:val="single" w:sz="8" w:space="0" w:color="auto"/>
              <w:bottom w:val="single" w:sz="8" w:space="0" w:color="000000"/>
              <w:right w:val="nil"/>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2021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130 813,5</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112 843,2</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14 387,6</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3 582,7</w:t>
            </w:r>
          </w:p>
        </w:tc>
      </w:tr>
      <w:tr w:rsidR="00944AF8" w:rsidRPr="00944AF8" w:rsidTr="00835C8D">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2022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137 702,0</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124 210,9</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9 908,4</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3 582,7</w:t>
            </w:r>
          </w:p>
        </w:tc>
      </w:tr>
      <w:tr w:rsidR="00944AF8" w:rsidRPr="00944AF8" w:rsidTr="00835C8D">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2023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92 288,0</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82 661,2</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9 626,8</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2024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92 791,0</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82 540,8</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10 250,2</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2025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5 282,4</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5 282,4</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r w:rsidR="00944AF8" w:rsidRPr="00944AF8" w:rsidTr="00835C8D">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2712" w:type="dxa"/>
            <w:vMerge/>
            <w:tcBorders>
              <w:top w:val="nil"/>
              <w:left w:val="single" w:sz="4" w:space="0" w:color="auto"/>
              <w:bottom w:val="single" w:sz="8" w:space="0" w:color="000000"/>
              <w:right w:val="single" w:sz="4" w:space="0" w:color="auto"/>
            </w:tcBorders>
            <w:shd w:val="clear" w:color="auto" w:fill="auto"/>
            <w:vAlign w:val="center"/>
            <w:hideMark/>
          </w:tcPr>
          <w:p w:rsidR="00944AF8" w:rsidRPr="00944AF8" w:rsidRDefault="00944AF8" w:rsidP="00835C8D">
            <w:pPr>
              <w:spacing w:after="0" w:line="240" w:lineRule="auto"/>
              <w:rPr>
                <w:rFonts w:ascii="Times New Roman" w:hAnsi="Times New Roman"/>
                <w:color w:val="000000"/>
                <w:sz w:val="24"/>
                <w:szCs w:val="24"/>
              </w:rPr>
            </w:pP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rPr>
                <w:rFonts w:ascii="Times New Roman" w:hAnsi="Times New Roman"/>
                <w:bCs/>
                <w:color w:val="000000"/>
                <w:sz w:val="24"/>
                <w:szCs w:val="24"/>
              </w:rPr>
            </w:pPr>
            <w:r w:rsidRPr="00944AF8">
              <w:rPr>
                <w:rFonts w:ascii="Times New Roman" w:hAnsi="Times New Roman"/>
                <w:bCs/>
                <w:color w:val="000000"/>
                <w:sz w:val="24"/>
                <w:szCs w:val="24"/>
              </w:rPr>
              <w:t>2026 год</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5 282,4</w:t>
            </w:r>
          </w:p>
        </w:tc>
        <w:tc>
          <w:tcPr>
            <w:tcW w:w="1324"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c>
          <w:tcPr>
            <w:tcW w:w="1325" w:type="dxa"/>
            <w:tcBorders>
              <w:top w:val="nil"/>
              <w:left w:val="nil"/>
              <w:bottom w:val="single" w:sz="4" w:space="0" w:color="auto"/>
              <w:right w:val="single" w:sz="4"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5 282,4</w:t>
            </w:r>
          </w:p>
        </w:tc>
        <w:tc>
          <w:tcPr>
            <w:tcW w:w="1325" w:type="dxa"/>
            <w:tcBorders>
              <w:top w:val="nil"/>
              <w:left w:val="nil"/>
              <w:bottom w:val="single" w:sz="4" w:space="0" w:color="auto"/>
              <w:right w:val="single" w:sz="8" w:space="0" w:color="auto"/>
            </w:tcBorders>
            <w:shd w:val="clear" w:color="auto" w:fill="auto"/>
            <w:vAlign w:val="bottom"/>
            <w:hideMark/>
          </w:tcPr>
          <w:p w:rsidR="00944AF8" w:rsidRPr="00944AF8" w:rsidRDefault="00944AF8" w:rsidP="00835C8D">
            <w:pPr>
              <w:spacing w:after="0"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0,0</w:t>
            </w:r>
          </w:p>
        </w:tc>
      </w:tr>
    </w:tbl>
    <w:p w:rsidR="00944AF8" w:rsidRPr="00944AF8" w:rsidRDefault="00944AF8" w:rsidP="00944AF8">
      <w:pPr>
        <w:autoSpaceDE w:val="0"/>
        <w:autoSpaceDN w:val="0"/>
        <w:adjustRightInd w:val="0"/>
        <w:spacing w:after="0" w:line="240" w:lineRule="auto"/>
        <w:ind w:firstLine="540"/>
        <w:jc w:val="right"/>
        <w:rPr>
          <w:rFonts w:ascii="Times New Roman" w:hAnsi="Times New Roman"/>
          <w:sz w:val="24"/>
          <w:szCs w:val="24"/>
        </w:rPr>
      </w:pP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По итогам 2022 года общий объем расходов по муниципальной программе составил 187 146,7 тыс. рублей или 99,8% от утвержденных показателей, из них:</w:t>
      </w:r>
    </w:p>
    <w:p w:rsidR="00944AF8" w:rsidRPr="00944AF8" w:rsidRDefault="00944AF8" w:rsidP="00944AF8">
      <w:pPr>
        <w:autoSpaceDE w:val="0"/>
        <w:autoSpaceDN w:val="0"/>
        <w:adjustRightInd w:val="0"/>
        <w:spacing w:after="0" w:line="240" w:lineRule="auto"/>
        <w:ind w:firstLine="540"/>
        <w:jc w:val="right"/>
        <w:rPr>
          <w:rFonts w:ascii="Times New Roman" w:hAnsi="Times New Roman"/>
          <w:sz w:val="24"/>
          <w:szCs w:val="24"/>
        </w:rPr>
      </w:pPr>
      <w:r w:rsidRPr="00944AF8">
        <w:rPr>
          <w:rFonts w:ascii="Times New Roman" w:hAnsi="Times New Roman"/>
          <w:sz w:val="24"/>
          <w:szCs w:val="24"/>
        </w:rPr>
        <w:t>(тыс.рублей)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4"/>
        <w:gridCol w:w="1474"/>
        <w:gridCol w:w="1348"/>
        <w:gridCol w:w="1828"/>
        <w:gridCol w:w="2164"/>
      </w:tblGrid>
      <w:tr w:rsidR="00944AF8" w:rsidRPr="00944AF8" w:rsidTr="002C7B3F">
        <w:tc>
          <w:tcPr>
            <w:tcW w:w="3784" w:type="dxa"/>
            <w:vAlign w:val="center"/>
          </w:tcPr>
          <w:p w:rsidR="00944AF8" w:rsidRPr="00944AF8" w:rsidRDefault="00944AF8" w:rsidP="002C7B3F">
            <w:pPr>
              <w:spacing w:after="0" w:line="240" w:lineRule="auto"/>
              <w:jc w:val="center"/>
              <w:rPr>
                <w:rFonts w:ascii="Times New Roman" w:hAnsi="Times New Roman"/>
                <w:sz w:val="24"/>
                <w:szCs w:val="24"/>
              </w:rPr>
            </w:pPr>
            <w:r w:rsidRPr="00944AF8">
              <w:rPr>
                <w:rFonts w:ascii="Times New Roman" w:hAnsi="Times New Roman"/>
                <w:sz w:val="24"/>
                <w:szCs w:val="24"/>
              </w:rPr>
              <w:t>Наименование программы, по</w:t>
            </w:r>
            <w:r w:rsidRPr="00944AF8">
              <w:rPr>
                <w:rFonts w:ascii="Times New Roman" w:hAnsi="Times New Roman"/>
                <w:sz w:val="24"/>
                <w:szCs w:val="24"/>
              </w:rPr>
              <w:t>д</w:t>
            </w:r>
            <w:r w:rsidRPr="00944AF8">
              <w:rPr>
                <w:rFonts w:ascii="Times New Roman" w:hAnsi="Times New Roman"/>
                <w:sz w:val="24"/>
                <w:szCs w:val="24"/>
              </w:rPr>
              <w:t>программ</w:t>
            </w:r>
          </w:p>
        </w:tc>
        <w:tc>
          <w:tcPr>
            <w:tcW w:w="1474" w:type="dxa"/>
            <w:vAlign w:val="center"/>
          </w:tcPr>
          <w:p w:rsidR="00944AF8" w:rsidRPr="00944AF8" w:rsidRDefault="00944AF8" w:rsidP="002C7B3F">
            <w:pPr>
              <w:spacing w:after="0" w:line="240" w:lineRule="auto"/>
              <w:jc w:val="center"/>
              <w:rPr>
                <w:rFonts w:ascii="Times New Roman" w:hAnsi="Times New Roman"/>
                <w:sz w:val="24"/>
                <w:szCs w:val="24"/>
              </w:rPr>
            </w:pPr>
            <w:r w:rsidRPr="00944AF8">
              <w:rPr>
                <w:rFonts w:ascii="Times New Roman" w:hAnsi="Times New Roman"/>
                <w:sz w:val="24"/>
                <w:szCs w:val="24"/>
              </w:rPr>
              <w:t>Утверждено</w:t>
            </w:r>
          </w:p>
        </w:tc>
        <w:tc>
          <w:tcPr>
            <w:tcW w:w="1348" w:type="dxa"/>
            <w:vAlign w:val="center"/>
          </w:tcPr>
          <w:p w:rsidR="00944AF8" w:rsidRPr="00944AF8" w:rsidRDefault="00944AF8" w:rsidP="002C7B3F">
            <w:pPr>
              <w:spacing w:after="0" w:line="240" w:lineRule="auto"/>
              <w:jc w:val="center"/>
              <w:rPr>
                <w:rFonts w:ascii="Times New Roman" w:hAnsi="Times New Roman"/>
                <w:sz w:val="24"/>
                <w:szCs w:val="24"/>
              </w:rPr>
            </w:pPr>
            <w:r w:rsidRPr="00944AF8">
              <w:rPr>
                <w:rFonts w:ascii="Times New Roman" w:hAnsi="Times New Roman"/>
                <w:sz w:val="24"/>
                <w:szCs w:val="24"/>
              </w:rPr>
              <w:t>Исполнено</w:t>
            </w:r>
          </w:p>
        </w:tc>
        <w:tc>
          <w:tcPr>
            <w:tcW w:w="1828" w:type="dxa"/>
            <w:vAlign w:val="center"/>
          </w:tcPr>
          <w:p w:rsidR="00944AF8" w:rsidRPr="00944AF8" w:rsidRDefault="00944AF8" w:rsidP="002C7B3F">
            <w:pPr>
              <w:spacing w:after="0" w:line="240" w:lineRule="auto"/>
              <w:jc w:val="center"/>
              <w:rPr>
                <w:rFonts w:ascii="Times New Roman" w:hAnsi="Times New Roman"/>
                <w:sz w:val="24"/>
                <w:szCs w:val="24"/>
              </w:rPr>
            </w:pPr>
            <w:r w:rsidRPr="00944AF8">
              <w:rPr>
                <w:rFonts w:ascii="Times New Roman" w:hAnsi="Times New Roman"/>
                <w:sz w:val="24"/>
                <w:szCs w:val="24"/>
              </w:rPr>
              <w:t>Остаток неи</w:t>
            </w:r>
            <w:r w:rsidRPr="00944AF8">
              <w:rPr>
                <w:rFonts w:ascii="Times New Roman" w:hAnsi="Times New Roman"/>
                <w:sz w:val="24"/>
                <w:szCs w:val="24"/>
              </w:rPr>
              <w:t>с</w:t>
            </w:r>
            <w:r w:rsidRPr="00944AF8">
              <w:rPr>
                <w:rFonts w:ascii="Times New Roman" w:hAnsi="Times New Roman"/>
                <w:sz w:val="24"/>
                <w:szCs w:val="24"/>
              </w:rPr>
              <w:t>полненных н</w:t>
            </w:r>
            <w:r w:rsidRPr="00944AF8">
              <w:rPr>
                <w:rFonts w:ascii="Times New Roman" w:hAnsi="Times New Roman"/>
                <w:sz w:val="24"/>
                <w:szCs w:val="24"/>
              </w:rPr>
              <w:t>а</w:t>
            </w:r>
            <w:r w:rsidRPr="00944AF8">
              <w:rPr>
                <w:rFonts w:ascii="Times New Roman" w:hAnsi="Times New Roman"/>
                <w:sz w:val="24"/>
                <w:szCs w:val="24"/>
              </w:rPr>
              <w:t>значений</w:t>
            </w:r>
          </w:p>
        </w:tc>
        <w:tc>
          <w:tcPr>
            <w:tcW w:w="2164" w:type="dxa"/>
            <w:vAlign w:val="center"/>
          </w:tcPr>
          <w:p w:rsidR="00944AF8" w:rsidRPr="00944AF8" w:rsidRDefault="00944AF8" w:rsidP="002C7B3F">
            <w:pPr>
              <w:spacing w:after="0" w:line="240" w:lineRule="auto"/>
              <w:jc w:val="center"/>
              <w:rPr>
                <w:rFonts w:ascii="Times New Roman" w:hAnsi="Times New Roman"/>
                <w:sz w:val="24"/>
                <w:szCs w:val="24"/>
              </w:rPr>
            </w:pPr>
            <w:r w:rsidRPr="00944AF8">
              <w:rPr>
                <w:rFonts w:ascii="Times New Roman" w:hAnsi="Times New Roman"/>
                <w:sz w:val="24"/>
                <w:szCs w:val="24"/>
              </w:rPr>
              <w:t>% исполнения план</w:t>
            </w:r>
          </w:p>
        </w:tc>
      </w:tr>
      <w:tr w:rsidR="00944AF8" w:rsidRPr="00944AF8" w:rsidTr="002C7B3F">
        <w:tc>
          <w:tcPr>
            <w:tcW w:w="3784" w:type="dxa"/>
            <w:vAlign w:val="center"/>
          </w:tcPr>
          <w:p w:rsidR="00944AF8" w:rsidRPr="00944AF8" w:rsidRDefault="00944AF8" w:rsidP="002C7B3F">
            <w:pPr>
              <w:spacing w:after="0" w:line="240" w:lineRule="auto"/>
              <w:rPr>
                <w:rFonts w:ascii="Times New Roman" w:hAnsi="Times New Roman"/>
                <w:b/>
                <w:bCs/>
                <w:color w:val="000000"/>
                <w:sz w:val="24"/>
                <w:szCs w:val="24"/>
              </w:rPr>
            </w:pPr>
            <w:r w:rsidRPr="00944AF8">
              <w:rPr>
                <w:rFonts w:ascii="Times New Roman" w:hAnsi="Times New Roman"/>
                <w:b/>
                <w:bCs/>
                <w:color w:val="000000"/>
                <w:sz w:val="24"/>
                <w:szCs w:val="24"/>
              </w:rPr>
              <w:t>Муниципальная программа «Управление муниципальными финансами Зиминского райо</w:t>
            </w:r>
            <w:r w:rsidRPr="00944AF8">
              <w:rPr>
                <w:rFonts w:ascii="Times New Roman" w:hAnsi="Times New Roman"/>
                <w:b/>
                <w:bCs/>
                <w:color w:val="000000"/>
                <w:sz w:val="24"/>
                <w:szCs w:val="24"/>
              </w:rPr>
              <w:t>н</w:t>
            </w:r>
            <w:r w:rsidRPr="00944AF8">
              <w:rPr>
                <w:rFonts w:ascii="Times New Roman" w:hAnsi="Times New Roman"/>
                <w:b/>
                <w:bCs/>
                <w:color w:val="000000"/>
                <w:sz w:val="24"/>
                <w:szCs w:val="24"/>
              </w:rPr>
              <w:t>ного муниципального образов</w:t>
            </w:r>
            <w:r w:rsidRPr="00944AF8">
              <w:rPr>
                <w:rFonts w:ascii="Times New Roman" w:hAnsi="Times New Roman"/>
                <w:b/>
                <w:bCs/>
                <w:color w:val="000000"/>
                <w:sz w:val="24"/>
                <w:szCs w:val="24"/>
              </w:rPr>
              <w:t>а</w:t>
            </w:r>
            <w:r w:rsidRPr="00944AF8">
              <w:rPr>
                <w:rFonts w:ascii="Times New Roman" w:hAnsi="Times New Roman"/>
                <w:b/>
                <w:bCs/>
                <w:color w:val="000000"/>
                <w:sz w:val="24"/>
                <w:szCs w:val="24"/>
              </w:rPr>
              <w:t>ния»</w:t>
            </w:r>
          </w:p>
        </w:tc>
        <w:tc>
          <w:tcPr>
            <w:tcW w:w="1474" w:type="dxa"/>
            <w:vAlign w:val="center"/>
          </w:tcPr>
          <w:p w:rsidR="00944AF8" w:rsidRPr="00944AF8" w:rsidRDefault="00944AF8" w:rsidP="002C7B3F">
            <w:pPr>
              <w:autoSpaceDE w:val="0"/>
              <w:autoSpaceDN w:val="0"/>
              <w:adjustRightInd w:val="0"/>
              <w:spacing w:line="240" w:lineRule="auto"/>
              <w:jc w:val="right"/>
              <w:rPr>
                <w:rFonts w:ascii="Times New Roman" w:hAnsi="Times New Roman"/>
                <w:b/>
                <w:sz w:val="24"/>
                <w:szCs w:val="24"/>
              </w:rPr>
            </w:pPr>
            <w:r w:rsidRPr="00944AF8">
              <w:rPr>
                <w:rFonts w:ascii="Times New Roman" w:hAnsi="Times New Roman"/>
                <w:b/>
                <w:sz w:val="24"/>
                <w:szCs w:val="24"/>
              </w:rPr>
              <w:t>189 308,8</w:t>
            </w:r>
          </w:p>
        </w:tc>
        <w:tc>
          <w:tcPr>
            <w:tcW w:w="1348" w:type="dxa"/>
            <w:vAlign w:val="center"/>
          </w:tcPr>
          <w:p w:rsidR="00944AF8" w:rsidRPr="00944AF8" w:rsidRDefault="00944AF8" w:rsidP="002C7B3F">
            <w:pPr>
              <w:autoSpaceDE w:val="0"/>
              <w:autoSpaceDN w:val="0"/>
              <w:adjustRightInd w:val="0"/>
              <w:spacing w:line="240" w:lineRule="auto"/>
              <w:jc w:val="right"/>
              <w:rPr>
                <w:rFonts w:ascii="Times New Roman" w:hAnsi="Times New Roman"/>
                <w:b/>
                <w:sz w:val="24"/>
                <w:szCs w:val="24"/>
              </w:rPr>
            </w:pPr>
            <w:r w:rsidRPr="00944AF8">
              <w:rPr>
                <w:rFonts w:ascii="Times New Roman" w:hAnsi="Times New Roman"/>
                <w:b/>
                <w:sz w:val="24"/>
                <w:szCs w:val="24"/>
              </w:rPr>
              <w:t>187 146,7</w:t>
            </w:r>
          </w:p>
        </w:tc>
        <w:tc>
          <w:tcPr>
            <w:tcW w:w="1828" w:type="dxa"/>
            <w:vAlign w:val="center"/>
          </w:tcPr>
          <w:p w:rsidR="00944AF8" w:rsidRPr="00944AF8" w:rsidRDefault="00944AF8" w:rsidP="002C7B3F">
            <w:pPr>
              <w:spacing w:line="240" w:lineRule="auto"/>
              <w:jc w:val="right"/>
              <w:rPr>
                <w:rFonts w:ascii="Times New Roman" w:hAnsi="Times New Roman"/>
                <w:b/>
                <w:bCs/>
                <w:sz w:val="24"/>
                <w:szCs w:val="24"/>
              </w:rPr>
            </w:pPr>
            <w:r w:rsidRPr="00944AF8">
              <w:rPr>
                <w:rFonts w:ascii="Times New Roman" w:hAnsi="Times New Roman"/>
                <w:b/>
                <w:bCs/>
                <w:sz w:val="24"/>
                <w:szCs w:val="24"/>
              </w:rPr>
              <w:t>2 162,1</w:t>
            </w:r>
          </w:p>
        </w:tc>
        <w:tc>
          <w:tcPr>
            <w:tcW w:w="2164" w:type="dxa"/>
            <w:vAlign w:val="center"/>
          </w:tcPr>
          <w:p w:rsidR="00944AF8" w:rsidRPr="00944AF8" w:rsidRDefault="00944AF8" w:rsidP="002C7B3F">
            <w:pPr>
              <w:spacing w:line="240" w:lineRule="auto"/>
              <w:jc w:val="right"/>
              <w:rPr>
                <w:rFonts w:ascii="Times New Roman" w:hAnsi="Times New Roman"/>
                <w:b/>
                <w:bCs/>
                <w:sz w:val="24"/>
                <w:szCs w:val="24"/>
              </w:rPr>
            </w:pPr>
            <w:r w:rsidRPr="00944AF8">
              <w:rPr>
                <w:rFonts w:ascii="Times New Roman" w:hAnsi="Times New Roman"/>
                <w:b/>
                <w:bCs/>
                <w:sz w:val="24"/>
                <w:szCs w:val="24"/>
              </w:rPr>
              <w:t>98,9</w:t>
            </w:r>
          </w:p>
        </w:tc>
      </w:tr>
      <w:tr w:rsidR="00944AF8" w:rsidRPr="00944AF8" w:rsidTr="002C7B3F">
        <w:tc>
          <w:tcPr>
            <w:tcW w:w="3784" w:type="dxa"/>
            <w:vAlign w:val="center"/>
          </w:tcPr>
          <w:p w:rsidR="00944AF8" w:rsidRPr="00944AF8" w:rsidRDefault="00944AF8" w:rsidP="002C7B3F">
            <w:pPr>
              <w:spacing w:after="0" w:line="240" w:lineRule="auto"/>
              <w:rPr>
                <w:rFonts w:ascii="Times New Roman" w:hAnsi="Times New Roman"/>
                <w:color w:val="000000"/>
                <w:sz w:val="24"/>
                <w:szCs w:val="24"/>
              </w:rPr>
            </w:pPr>
            <w:r w:rsidRPr="00944AF8">
              <w:rPr>
                <w:rFonts w:ascii="Times New Roman" w:hAnsi="Times New Roman"/>
                <w:bCs/>
                <w:color w:val="000000"/>
                <w:sz w:val="24"/>
                <w:szCs w:val="24"/>
              </w:rPr>
              <w:t>Подпрограмма «Управление м</w:t>
            </w:r>
            <w:r w:rsidRPr="00944AF8">
              <w:rPr>
                <w:rFonts w:ascii="Times New Roman" w:hAnsi="Times New Roman"/>
                <w:bCs/>
                <w:color w:val="000000"/>
                <w:sz w:val="24"/>
                <w:szCs w:val="24"/>
              </w:rPr>
              <w:t>у</w:t>
            </w:r>
            <w:r w:rsidRPr="00944AF8">
              <w:rPr>
                <w:rFonts w:ascii="Times New Roman" w:hAnsi="Times New Roman"/>
                <w:bCs/>
                <w:color w:val="000000"/>
                <w:sz w:val="24"/>
                <w:szCs w:val="24"/>
              </w:rPr>
              <w:t>ниципальными финансами, орг</w:t>
            </w:r>
            <w:r w:rsidRPr="00944AF8">
              <w:rPr>
                <w:rFonts w:ascii="Times New Roman" w:hAnsi="Times New Roman"/>
                <w:bCs/>
                <w:color w:val="000000"/>
                <w:sz w:val="24"/>
                <w:szCs w:val="24"/>
              </w:rPr>
              <w:t>а</w:t>
            </w:r>
            <w:r w:rsidRPr="00944AF8">
              <w:rPr>
                <w:rFonts w:ascii="Times New Roman" w:hAnsi="Times New Roman"/>
                <w:bCs/>
                <w:color w:val="000000"/>
                <w:sz w:val="24"/>
                <w:szCs w:val="24"/>
              </w:rPr>
              <w:t>низация составления и исполн</w:t>
            </w:r>
            <w:r w:rsidRPr="00944AF8">
              <w:rPr>
                <w:rFonts w:ascii="Times New Roman" w:hAnsi="Times New Roman"/>
                <w:bCs/>
                <w:color w:val="000000"/>
                <w:sz w:val="24"/>
                <w:szCs w:val="24"/>
              </w:rPr>
              <w:t>е</w:t>
            </w:r>
            <w:r w:rsidRPr="00944AF8">
              <w:rPr>
                <w:rFonts w:ascii="Times New Roman" w:hAnsi="Times New Roman"/>
                <w:bCs/>
                <w:color w:val="000000"/>
                <w:sz w:val="24"/>
                <w:szCs w:val="24"/>
              </w:rPr>
              <w:t>ния местного бюджета»</w:t>
            </w:r>
          </w:p>
        </w:tc>
        <w:tc>
          <w:tcPr>
            <w:tcW w:w="1474" w:type="dxa"/>
            <w:vAlign w:val="center"/>
          </w:tcPr>
          <w:p w:rsidR="00944AF8" w:rsidRPr="00944AF8" w:rsidRDefault="00944AF8" w:rsidP="002C7B3F">
            <w:pPr>
              <w:spacing w:line="240" w:lineRule="auto"/>
              <w:jc w:val="right"/>
              <w:rPr>
                <w:rFonts w:ascii="Times New Roman" w:hAnsi="Times New Roman"/>
                <w:bCs/>
                <w:sz w:val="24"/>
                <w:szCs w:val="24"/>
              </w:rPr>
            </w:pPr>
            <w:r w:rsidRPr="00944AF8">
              <w:rPr>
                <w:rFonts w:ascii="Times New Roman" w:hAnsi="Times New Roman"/>
                <w:bCs/>
                <w:sz w:val="24"/>
                <w:szCs w:val="24"/>
              </w:rPr>
              <w:t>16 437,5</w:t>
            </w:r>
          </w:p>
        </w:tc>
        <w:tc>
          <w:tcPr>
            <w:tcW w:w="1348" w:type="dxa"/>
            <w:vAlign w:val="center"/>
          </w:tcPr>
          <w:p w:rsidR="00944AF8" w:rsidRPr="00944AF8" w:rsidRDefault="00944AF8" w:rsidP="002C7B3F">
            <w:pPr>
              <w:spacing w:line="240" w:lineRule="auto"/>
              <w:jc w:val="right"/>
              <w:rPr>
                <w:rFonts w:ascii="Times New Roman" w:hAnsi="Times New Roman"/>
                <w:bCs/>
                <w:sz w:val="24"/>
                <w:szCs w:val="24"/>
              </w:rPr>
            </w:pPr>
            <w:r w:rsidRPr="00944AF8">
              <w:rPr>
                <w:rFonts w:ascii="Times New Roman" w:hAnsi="Times New Roman"/>
                <w:bCs/>
                <w:sz w:val="24"/>
                <w:szCs w:val="24"/>
              </w:rPr>
              <w:t>14 839,6</w:t>
            </w:r>
          </w:p>
        </w:tc>
        <w:tc>
          <w:tcPr>
            <w:tcW w:w="1828" w:type="dxa"/>
            <w:vAlign w:val="center"/>
          </w:tcPr>
          <w:p w:rsidR="00944AF8" w:rsidRPr="00944AF8" w:rsidRDefault="00944AF8" w:rsidP="002C7B3F">
            <w:pPr>
              <w:spacing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1 597,9</w:t>
            </w:r>
          </w:p>
        </w:tc>
        <w:tc>
          <w:tcPr>
            <w:tcW w:w="2164" w:type="dxa"/>
            <w:vAlign w:val="center"/>
          </w:tcPr>
          <w:p w:rsidR="00944AF8" w:rsidRPr="00944AF8" w:rsidRDefault="00944AF8" w:rsidP="002C7B3F">
            <w:pPr>
              <w:spacing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90,3</w:t>
            </w:r>
          </w:p>
        </w:tc>
      </w:tr>
      <w:tr w:rsidR="00944AF8" w:rsidRPr="00944AF8" w:rsidTr="002C7B3F">
        <w:tc>
          <w:tcPr>
            <w:tcW w:w="3784" w:type="dxa"/>
            <w:vAlign w:val="center"/>
          </w:tcPr>
          <w:p w:rsidR="00944AF8" w:rsidRPr="00944AF8" w:rsidRDefault="00944AF8" w:rsidP="002C7B3F">
            <w:pPr>
              <w:spacing w:after="0" w:line="240" w:lineRule="auto"/>
              <w:rPr>
                <w:rFonts w:ascii="Times New Roman" w:hAnsi="Times New Roman"/>
                <w:color w:val="000000"/>
                <w:sz w:val="24"/>
                <w:szCs w:val="24"/>
              </w:rPr>
            </w:pPr>
            <w:r w:rsidRPr="00944AF8">
              <w:rPr>
                <w:rFonts w:ascii="Times New Roman" w:hAnsi="Times New Roman"/>
                <w:bCs/>
                <w:color w:val="000000"/>
                <w:sz w:val="24"/>
                <w:szCs w:val="24"/>
              </w:rPr>
              <w:t>Подпрограмма «Централизация бюджетного учета и отчетности»</w:t>
            </w:r>
          </w:p>
        </w:tc>
        <w:tc>
          <w:tcPr>
            <w:tcW w:w="1474" w:type="dxa"/>
            <w:vAlign w:val="center"/>
          </w:tcPr>
          <w:p w:rsidR="00944AF8" w:rsidRPr="00944AF8" w:rsidRDefault="00944AF8" w:rsidP="002C7B3F">
            <w:pPr>
              <w:spacing w:line="240" w:lineRule="auto"/>
              <w:jc w:val="right"/>
              <w:rPr>
                <w:rFonts w:ascii="Times New Roman" w:hAnsi="Times New Roman"/>
                <w:bCs/>
                <w:sz w:val="24"/>
                <w:szCs w:val="24"/>
              </w:rPr>
            </w:pPr>
            <w:r w:rsidRPr="00944AF8">
              <w:rPr>
                <w:rFonts w:ascii="Times New Roman" w:hAnsi="Times New Roman"/>
                <w:bCs/>
                <w:sz w:val="24"/>
                <w:szCs w:val="24"/>
              </w:rPr>
              <w:t>25 996,1</w:t>
            </w:r>
          </w:p>
        </w:tc>
        <w:tc>
          <w:tcPr>
            <w:tcW w:w="1348" w:type="dxa"/>
            <w:vAlign w:val="center"/>
          </w:tcPr>
          <w:p w:rsidR="00944AF8" w:rsidRPr="00944AF8" w:rsidRDefault="00944AF8" w:rsidP="002C7B3F">
            <w:pPr>
              <w:spacing w:line="240" w:lineRule="auto"/>
              <w:jc w:val="right"/>
              <w:rPr>
                <w:rFonts w:ascii="Times New Roman" w:hAnsi="Times New Roman"/>
                <w:bCs/>
                <w:sz w:val="24"/>
                <w:szCs w:val="24"/>
              </w:rPr>
            </w:pPr>
            <w:r w:rsidRPr="00944AF8">
              <w:rPr>
                <w:rFonts w:ascii="Times New Roman" w:hAnsi="Times New Roman"/>
                <w:bCs/>
                <w:sz w:val="24"/>
                <w:szCs w:val="24"/>
              </w:rPr>
              <w:t>25 431,9</w:t>
            </w:r>
          </w:p>
        </w:tc>
        <w:tc>
          <w:tcPr>
            <w:tcW w:w="1828" w:type="dxa"/>
            <w:vAlign w:val="center"/>
          </w:tcPr>
          <w:p w:rsidR="00944AF8" w:rsidRPr="00944AF8" w:rsidRDefault="00944AF8" w:rsidP="002C7B3F">
            <w:pPr>
              <w:spacing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564,2</w:t>
            </w:r>
          </w:p>
        </w:tc>
        <w:tc>
          <w:tcPr>
            <w:tcW w:w="2164" w:type="dxa"/>
            <w:vAlign w:val="center"/>
          </w:tcPr>
          <w:p w:rsidR="00944AF8" w:rsidRPr="00944AF8" w:rsidRDefault="00944AF8" w:rsidP="002C7B3F">
            <w:pPr>
              <w:spacing w:line="240" w:lineRule="auto"/>
              <w:jc w:val="right"/>
              <w:rPr>
                <w:rFonts w:ascii="Times New Roman" w:hAnsi="Times New Roman"/>
                <w:bCs/>
                <w:color w:val="000000"/>
                <w:sz w:val="24"/>
                <w:szCs w:val="24"/>
              </w:rPr>
            </w:pPr>
            <w:r w:rsidRPr="00944AF8">
              <w:rPr>
                <w:rFonts w:ascii="Times New Roman" w:hAnsi="Times New Roman"/>
                <w:bCs/>
                <w:color w:val="000000"/>
                <w:sz w:val="24"/>
                <w:szCs w:val="24"/>
              </w:rPr>
              <w:t>97,8</w:t>
            </w:r>
          </w:p>
        </w:tc>
      </w:tr>
      <w:tr w:rsidR="00944AF8" w:rsidRPr="00944AF8" w:rsidTr="002C7B3F">
        <w:tc>
          <w:tcPr>
            <w:tcW w:w="3784" w:type="dxa"/>
            <w:vAlign w:val="center"/>
          </w:tcPr>
          <w:p w:rsidR="00944AF8" w:rsidRPr="00944AF8" w:rsidRDefault="00944AF8" w:rsidP="002C7B3F">
            <w:pPr>
              <w:spacing w:after="0" w:line="240" w:lineRule="auto"/>
              <w:rPr>
                <w:rFonts w:ascii="Times New Roman" w:hAnsi="Times New Roman"/>
                <w:color w:val="000000"/>
                <w:sz w:val="24"/>
                <w:szCs w:val="24"/>
              </w:rPr>
            </w:pPr>
            <w:r w:rsidRPr="00944AF8">
              <w:rPr>
                <w:rFonts w:ascii="Times New Roman" w:hAnsi="Times New Roman"/>
                <w:bCs/>
                <w:color w:val="000000"/>
                <w:sz w:val="24"/>
                <w:szCs w:val="24"/>
              </w:rPr>
              <w:t>Подпрограмма «Повышение ф</w:t>
            </w:r>
            <w:r w:rsidRPr="00944AF8">
              <w:rPr>
                <w:rFonts w:ascii="Times New Roman" w:hAnsi="Times New Roman"/>
                <w:bCs/>
                <w:color w:val="000000"/>
                <w:sz w:val="24"/>
                <w:szCs w:val="24"/>
              </w:rPr>
              <w:t>и</w:t>
            </w:r>
            <w:r w:rsidRPr="00944AF8">
              <w:rPr>
                <w:rFonts w:ascii="Times New Roman" w:hAnsi="Times New Roman"/>
                <w:bCs/>
                <w:color w:val="000000"/>
                <w:sz w:val="24"/>
                <w:szCs w:val="24"/>
              </w:rPr>
              <w:t>нансовой устойчивости бюджетов поселений Зиминского района, создание условий для эффекти</w:t>
            </w:r>
            <w:r w:rsidRPr="00944AF8">
              <w:rPr>
                <w:rFonts w:ascii="Times New Roman" w:hAnsi="Times New Roman"/>
                <w:bCs/>
                <w:color w:val="000000"/>
                <w:sz w:val="24"/>
                <w:szCs w:val="24"/>
              </w:rPr>
              <w:t>в</w:t>
            </w:r>
            <w:r w:rsidRPr="00944AF8">
              <w:rPr>
                <w:rFonts w:ascii="Times New Roman" w:hAnsi="Times New Roman"/>
                <w:bCs/>
                <w:color w:val="000000"/>
                <w:sz w:val="24"/>
                <w:szCs w:val="24"/>
              </w:rPr>
              <w:t>ного и ответственного управления муниципального финансами»</w:t>
            </w:r>
          </w:p>
        </w:tc>
        <w:tc>
          <w:tcPr>
            <w:tcW w:w="1474" w:type="dxa"/>
            <w:vAlign w:val="center"/>
          </w:tcPr>
          <w:p w:rsidR="00944AF8" w:rsidRPr="00944AF8" w:rsidRDefault="00944AF8" w:rsidP="002C7B3F">
            <w:pPr>
              <w:autoSpaceDE w:val="0"/>
              <w:autoSpaceDN w:val="0"/>
              <w:adjustRightInd w:val="0"/>
              <w:spacing w:line="240" w:lineRule="auto"/>
              <w:jc w:val="right"/>
              <w:rPr>
                <w:rFonts w:ascii="Times New Roman" w:hAnsi="Times New Roman"/>
                <w:b/>
                <w:sz w:val="24"/>
                <w:szCs w:val="24"/>
              </w:rPr>
            </w:pPr>
            <w:r w:rsidRPr="00944AF8">
              <w:rPr>
                <w:rFonts w:ascii="Times New Roman" w:hAnsi="Times New Roman"/>
                <w:b/>
                <w:sz w:val="24"/>
                <w:szCs w:val="24"/>
              </w:rPr>
              <w:t>146 875,2</w:t>
            </w:r>
          </w:p>
        </w:tc>
        <w:tc>
          <w:tcPr>
            <w:tcW w:w="1348" w:type="dxa"/>
            <w:vAlign w:val="center"/>
          </w:tcPr>
          <w:p w:rsidR="00944AF8" w:rsidRPr="00944AF8" w:rsidRDefault="00944AF8" w:rsidP="002C7B3F">
            <w:pPr>
              <w:autoSpaceDE w:val="0"/>
              <w:autoSpaceDN w:val="0"/>
              <w:adjustRightInd w:val="0"/>
              <w:spacing w:line="240" w:lineRule="auto"/>
              <w:jc w:val="right"/>
              <w:rPr>
                <w:rFonts w:ascii="Times New Roman" w:hAnsi="Times New Roman"/>
                <w:b/>
                <w:sz w:val="24"/>
                <w:szCs w:val="24"/>
              </w:rPr>
            </w:pPr>
            <w:r w:rsidRPr="00944AF8">
              <w:rPr>
                <w:rFonts w:ascii="Times New Roman" w:hAnsi="Times New Roman"/>
                <w:b/>
                <w:sz w:val="24"/>
                <w:szCs w:val="24"/>
              </w:rPr>
              <w:t>146 875,2</w:t>
            </w:r>
          </w:p>
        </w:tc>
        <w:tc>
          <w:tcPr>
            <w:tcW w:w="1828" w:type="dxa"/>
            <w:vAlign w:val="center"/>
          </w:tcPr>
          <w:p w:rsidR="00944AF8" w:rsidRPr="00944AF8" w:rsidRDefault="00944AF8" w:rsidP="002C7B3F">
            <w:pPr>
              <w:spacing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0,0</w:t>
            </w:r>
          </w:p>
        </w:tc>
        <w:tc>
          <w:tcPr>
            <w:tcW w:w="2164" w:type="dxa"/>
            <w:vAlign w:val="center"/>
          </w:tcPr>
          <w:p w:rsidR="00944AF8" w:rsidRPr="00944AF8" w:rsidRDefault="00944AF8" w:rsidP="002C7B3F">
            <w:pPr>
              <w:spacing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100,0</w:t>
            </w:r>
          </w:p>
        </w:tc>
      </w:tr>
    </w:tbl>
    <w:p w:rsidR="00944AF8" w:rsidRPr="00944AF8" w:rsidRDefault="00944AF8" w:rsidP="00944AF8">
      <w:pPr>
        <w:autoSpaceDE w:val="0"/>
        <w:autoSpaceDN w:val="0"/>
        <w:adjustRightInd w:val="0"/>
        <w:spacing w:after="0" w:line="240" w:lineRule="auto"/>
        <w:ind w:firstLine="709"/>
        <w:jc w:val="both"/>
        <w:rPr>
          <w:rFonts w:ascii="Times New Roman" w:hAnsi="Times New Roman"/>
          <w:sz w:val="24"/>
          <w:szCs w:val="24"/>
        </w:rPr>
      </w:pP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Средства муниципальной программы для реализации мероприятий в 2022 году были распред</w:t>
      </w:r>
      <w:r w:rsidRPr="00944AF8">
        <w:rPr>
          <w:rFonts w:ascii="Times New Roman" w:hAnsi="Times New Roman"/>
          <w:sz w:val="24"/>
          <w:szCs w:val="24"/>
        </w:rPr>
        <w:t>е</w:t>
      </w:r>
      <w:r w:rsidRPr="00944AF8">
        <w:rPr>
          <w:rFonts w:ascii="Times New Roman" w:hAnsi="Times New Roman"/>
          <w:sz w:val="24"/>
          <w:szCs w:val="24"/>
        </w:rPr>
        <w:t>лены (утверждены) по главным распорядителям бюджетных средств в следующих объемах:</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Финансовое управление Зиминского районного муниципального образования – 172 191,6 тыс. рублей;</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Комитет по образованию администрации Зиминского района – 17 117,2 тыс. рублей.</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В рамках муниципальной программы в 2022 году исполнены следующие подпрограммы:</w:t>
      </w:r>
    </w:p>
    <w:p w:rsidR="00944AF8" w:rsidRPr="00944AF8" w:rsidRDefault="00944AF8" w:rsidP="00944AF8">
      <w:pPr>
        <w:autoSpaceDE w:val="0"/>
        <w:autoSpaceDN w:val="0"/>
        <w:adjustRightInd w:val="0"/>
        <w:spacing w:after="0" w:line="240" w:lineRule="auto"/>
        <w:ind w:firstLine="709"/>
        <w:jc w:val="both"/>
        <w:rPr>
          <w:rFonts w:ascii="Times New Roman" w:hAnsi="Times New Roman"/>
          <w:b/>
          <w:sz w:val="24"/>
          <w:szCs w:val="24"/>
        </w:rPr>
      </w:pPr>
      <w:r w:rsidRPr="00944AF8">
        <w:rPr>
          <w:rFonts w:ascii="Times New Roman" w:hAnsi="Times New Roman"/>
          <w:b/>
          <w:sz w:val="24"/>
          <w:szCs w:val="24"/>
        </w:rPr>
        <w:t xml:space="preserve">- </w:t>
      </w:r>
      <w:r w:rsidRPr="00944AF8">
        <w:rPr>
          <w:rFonts w:ascii="Times New Roman" w:hAnsi="Times New Roman"/>
          <w:b/>
          <w:bCs/>
          <w:color w:val="000000"/>
          <w:sz w:val="24"/>
          <w:szCs w:val="24"/>
        </w:rPr>
        <w:t>«Управление муниципальными финансами, организация составления и исполнения местного бюджета»</w:t>
      </w:r>
      <w:r w:rsidRPr="00944AF8">
        <w:rPr>
          <w:rFonts w:ascii="Times New Roman" w:hAnsi="Times New Roman"/>
          <w:bCs/>
          <w:color w:val="000000"/>
          <w:sz w:val="24"/>
          <w:szCs w:val="24"/>
        </w:rPr>
        <w:t xml:space="preserve"> </w:t>
      </w:r>
      <w:r w:rsidRPr="00944AF8">
        <w:rPr>
          <w:rFonts w:ascii="Times New Roman" w:hAnsi="Times New Roman"/>
          <w:b/>
          <w:sz w:val="24"/>
          <w:szCs w:val="24"/>
        </w:rPr>
        <w:t xml:space="preserve">в сумме </w:t>
      </w:r>
      <w:r w:rsidRPr="00944AF8">
        <w:rPr>
          <w:rFonts w:ascii="Times New Roman" w:hAnsi="Times New Roman"/>
          <w:b/>
          <w:bCs/>
          <w:sz w:val="24"/>
          <w:szCs w:val="24"/>
        </w:rPr>
        <w:t>14 839,6</w:t>
      </w:r>
      <w:r w:rsidRPr="00944AF8">
        <w:rPr>
          <w:rFonts w:ascii="Times New Roman" w:hAnsi="Times New Roman"/>
          <w:bCs/>
          <w:sz w:val="24"/>
          <w:szCs w:val="24"/>
        </w:rPr>
        <w:t xml:space="preserve"> </w:t>
      </w:r>
      <w:r w:rsidRPr="00944AF8">
        <w:rPr>
          <w:rFonts w:ascii="Times New Roman" w:hAnsi="Times New Roman"/>
          <w:b/>
          <w:sz w:val="24"/>
          <w:szCs w:val="24"/>
        </w:rPr>
        <w:t>тыс. рублей (7,9% от общих расходов муниципальной пр</w:t>
      </w:r>
      <w:r w:rsidRPr="00944AF8">
        <w:rPr>
          <w:rFonts w:ascii="Times New Roman" w:hAnsi="Times New Roman"/>
          <w:b/>
          <w:sz w:val="24"/>
          <w:szCs w:val="24"/>
        </w:rPr>
        <w:t>о</w:t>
      </w:r>
      <w:r w:rsidRPr="00944AF8">
        <w:rPr>
          <w:rFonts w:ascii="Times New Roman" w:hAnsi="Times New Roman"/>
          <w:b/>
          <w:sz w:val="24"/>
          <w:szCs w:val="24"/>
        </w:rPr>
        <w:t>граммы):</w:t>
      </w:r>
    </w:p>
    <w:p w:rsidR="00944AF8" w:rsidRPr="00944AF8" w:rsidRDefault="00944AF8" w:rsidP="00944AF8">
      <w:pPr>
        <w:autoSpaceDE w:val="0"/>
        <w:autoSpaceDN w:val="0"/>
        <w:adjustRightInd w:val="0"/>
        <w:spacing w:after="0" w:line="240" w:lineRule="auto"/>
        <w:ind w:firstLine="709"/>
        <w:jc w:val="both"/>
        <w:rPr>
          <w:rFonts w:ascii="Times New Roman" w:hAnsi="Times New Roman"/>
          <w:sz w:val="24"/>
          <w:szCs w:val="24"/>
        </w:rPr>
      </w:pPr>
      <w:r w:rsidRPr="00944AF8">
        <w:rPr>
          <w:rFonts w:ascii="Times New Roman" w:hAnsi="Times New Roman"/>
          <w:sz w:val="24"/>
          <w:szCs w:val="24"/>
        </w:rPr>
        <w:t xml:space="preserve">на </w:t>
      </w:r>
      <w:r w:rsidRPr="00944AF8">
        <w:rPr>
          <w:rFonts w:ascii="Times New Roman" w:hAnsi="Times New Roman"/>
          <w:color w:val="000000"/>
          <w:sz w:val="24"/>
          <w:szCs w:val="24"/>
        </w:rPr>
        <w:t>обеспечение эффективного управления муниципальными финансами, организацию бю</w:t>
      </w:r>
      <w:r w:rsidRPr="00944AF8">
        <w:rPr>
          <w:rFonts w:ascii="Times New Roman" w:hAnsi="Times New Roman"/>
          <w:color w:val="000000"/>
          <w:sz w:val="24"/>
          <w:szCs w:val="24"/>
        </w:rPr>
        <w:t>д</w:t>
      </w:r>
      <w:r w:rsidRPr="00944AF8">
        <w:rPr>
          <w:rFonts w:ascii="Times New Roman" w:hAnsi="Times New Roman"/>
          <w:color w:val="000000"/>
          <w:sz w:val="24"/>
          <w:szCs w:val="24"/>
        </w:rPr>
        <w:t>жетного процесса Зиминского районного муниципального образования</w:t>
      </w:r>
      <w:r w:rsidRPr="00944AF8">
        <w:rPr>
          <w:rFonts w:ascii="Times New Roman" w:hAnsi="Times New Roman"/>
          <w:sz w:val="24"/>
          <w:szCs w:val="24"/>
        </w:rPr>
        <w:t>;</w:t>
      </w:r>
    </w:p>
    <w:p w:rsidR="00944AF8" w:rsidRPr="00944AF8" w:rsidRDefault="00944AF8" w:rsidP="00944AF8">
      <w:pPr>
        <w:autoSpaceDE w:val="0"/>
        <w:autoSpaceDN w:val="0"/>
        <w:adjustRightInd w:val="0"/>
        <w:spacing w:after="0" w:line="240" w:lineRule="auto"/>
        <w:ind w:firstLine="709"/>
        <w:jc w:val="both"/>
        <w:rPr>
          <w:rFonts w:ascii="Times New Roman" w:hAnsi="Times New Roman"/>
          <w:b/>
          <w:sz w:val="24"/>
          <w:szCs w:val="24"/>
        </w:rPr>
      </w:pPr>
      <w:r w:rsidRPr="00944AF8">
        <w:rPr>
          <w:rFonts w:ascii="Times New Roman" w:hAnsi="Times New Roman"/>
          <w:b/>
          <w:bCs/>
          <w:color w:val="000000"/>
          <w:sz w:val="24"/>
          <w:szCs w:val="24"/>
        </w:rPr>
        <w:t>- «Централизация бюджетного учета и отчетности»</w:t>
      </w:r>
      <w:r w:rsidRPr="00944AF8">
        <w:rPr>
          <w:rFonts w:ascii="Times New Roman" w:hAnsi="Times New Roman"/>
          <w:b/>
          <w:sz w:val="24"/>
          <w:szCs w:val="24"/>
        </w:rPr>
        <w:t xml:space="preserve">  в сумме 25 431,9 тыс. рублей (13,6% от общих расходов муниципальной программы):</w:t>
      </w:r>
    </w:p>
    <w:p w:rsidR="00944AF8" w:rsidRPr="00944AF8" w:rsidRDefault="00944AF8" w:rsidP="00944AF8">
      <w:pPr>
        <w:autoSpaceDE w:val="0"/>
        <w:autoSpaceDN w:val="0"/>
        <w:adjustRightInd w:val="0"/>
        <w:spacing w:after="0" w:line="240" w:lineRule="auto"/>
        <w:ind w:firstLine="709"/>
        <w:jc w:val="both"/>
        <w:rPr>
          <w:rFonts w:ascii="Times New Roman" w:hAnsi="Times New Roman"/>
          <w:sz w:val="24"/>
          <w:szCs w:val="24"/>
        </w:rPr>
      </w:pPr>
      <w:r w:rsidRPr="00944AF8">
        <w:rPr>
          <w:rFonts w:ascii="Times New Roman" w:hAnsi="Times New Roman"/>
          <w:sz w:val="24"/>
          <w:szCs w:val="24"/>
        </w:rPr>
        <w:t xml:space="preserve">на </w:t>
      </w:r>
      <w:r w:rsidRPr="00944AF8">
        <w:rPr>
          <w:rFonts w:ascii="Times New Roman" w:hAnsi="Times New Roman"/>
          <w:color w:val="000000"/>
          <w:sz w:val="24"/>
          <w:szCs w:val="24"/>
        </w:rPr>
        <w:t>централизацию полномочий по ведению бюджетного учета и формированию бюджетной отчетности</w:t>
      </w:r>
      <w:r w:rsidRPr="00944AF8">
        <w:rPr>
          <w:rFonts w:ascii="Times New Roman" w:hAnsi="Times New Roman"/>
          <w:sz w:val="24"/>
          <w:szCs w:val="24"/>
        </w:rPr>
        <w:t>;</w:t>
      </w:r>
    </w:p>
    <w:p w:rsidR="00944AF8" w:rsidRPr="00944AF8" w:rsidRDefault="00944AF8" w:rsidP="00944AF8">
      <w:pPr>
        <w:autoSpaceDE w:val="0"/>
        <w:autoSpaceDN w:val="0"/>
        <w:adjustRightInd w:val="0"/>
        <w:spacing w:after="0" w:line="240" w:lineRule="auto"/>
        <w:ind w:firstLine="709"/>
        <w:jc w:val="both"/>
        <w:rPr>
          <w:rFonts w:ascii="Times New Roman" w:hAnsi="Times New Roman"/>
          <w:b/>
          <w:sz w:val="24"/>
          <w:szCs w:val="24"/>
        </w:rPr>
      </w:pPr>
      <w:r w:rsidRPr="00944AF8">
        <w:rPr>
          <w:rFonts w:ascii="Times New Roman" w:hAnsi="Times New Roman"/>
          <w:b/>
          <w:sz w:val="24"/>
          <w:szCs w:val="24"/>
        </w:rPr>
        <w:t xml:space="preserve">- </w:t>
      </w:r>
      <w:r w:rsidRPr="00944AF8">
        <w:rPr>
          <w:rFonts w:ascii="Times New Roman" w:hAnsi="Times New Roman"/>
          <w:b/>
          <w:bCs/>
          <w:color w:val="000000"/>
          <w:sz w:val="24"/>
          <w:szCs w:val="24"/>
        </w:rPr>
        <w:t>«Повышение финансовой устойчивости бюджетов поселений Зиминского района, со</w:t>
      </w:r>
      <w:r w:rsidRPr="00944AF8">
        <w:rPr>
          <w:rFonts w:ascii="Times New Roman" w:hAnsi="Times New Roman"/>
          <w:b/>
          <w:bCs/>
          <w:color w:val="000000"/>
          <w:sz w:val="24"/>
          <w:szCs w:val="24"/>
        </w:rPr>
        <w:t>з</w:t>
      </w:r>
      <w:r w:rsidRPr="00944AF8">
        <w:rPr>
          <w:rFonts w:ascii="Times New Roman" w:hAnsi="Times New Roman"/>
          <w:b/>
          <w:bCs/>
          <w:color w:val="000000"/>
          <w:sz w:val="24"/>
          <w:szCs w:val="24"/>
        </w:rPr>
        <w:t>дание условий для эффективного и ответственного управления муниципального финансами»</w:t>
      </w:r>
      <w:r w:rsidRPr="00944AF8">
        <w:rPr>
          <w:rFonts w:ascii="Times New Roman" w:hAnsi="Times New Roman"/>
          <w:b/>
          <w:sz w:val="24"/>
          <w:szCs w:val="24"/>
        </w:rPr>
        <w:t xml:space="preserve"> в </w:t>
      </w:r>
      <w:r w:rsidRPr="00944AF8">
        <w:rPr>
          <w:rFonts w:ascii="Times New Roman" w:hAnsi="Times New Roman"/>
          <w:b/>
          <w:sz w:val="24"/>
          <w:szCs w:val="24"/>
        </w:rPr>
        <w:lastRenderedPageBreak/>
        <w:t>сумме 146 875,2 тыс. рублей (78,5% от общих расходов муниципальной программы), в том чи</w:t>
      </w:r>
      <w:r w:rsidRPr="00944AF8">
        <w:rPr>
          <w:rFonts w:ascii="Times New Roman" w:hAnsi="Times New Roman"/>
          <w:b/>
          <w:sz w:val="24"/>
          <w:szCs w:val="24"/>
        </w:rPr>
        <w:t>с</w:t>
      </w:r>
      <w:r w:rsidRPr="00944AF8">
        <w:rPr>
          <w:rFonts w:ascii="Times New Roman" w:hAnsi="Times New Roman"/>
          <w:b/>
          <w:sz w:val="24"/>
          <w:szCs w:val="24"/>
        </w:rPr>
        <w:t>ле:</w:t>
      </w:r>
    </w:p>
    <w:p w:rsidR="00944AF8" w:rsidRPr="00944AF8" w:rsidRDefault="00944AF8" w:rsidP="00944AF8">
      <w:pPr>
        <w:autoSpaceDE w:val="0"/>
        <w:autoSpaceDN w:val="0"/>
        <w:adjustRightInd w:val="0"/>
        <w:spacing w:after="0" w:line="240" w:lineRule="auto"/>
        <w:ind w:firstLine="709"/>
        <w:jc w:val="both"/>
        <w:rPr>
          <w:rFonts w:ascii="Times New Roman" w:hAnsi="Times New Roman"/>
          <w:sz w:val="24"/>
          <w:szCs w:val="24"/>
        </w:rPr>
      </w:pPr>
      <w:r w:rsidRPr="00944AF8">
        <w:rPr>
          <w:rFonts w:ascii="Times New Roman" w:hAnsi="Times New Roman"/>
          <w:sz w:val="24"/>
          <w:szCs w:val="24"/>
        </w:rPr>
        <w:t xml:space="preserve">на выравнивание </w:t>
      </w:r>
      <w:r w:rsidRPr="00944AF8">
        <w:rPr>
          <w:rFonts w:ascii="Times New Roman" w:hAnsi="Times New Roman"/>
          <w:color w:val="000000"/>
          <w:sz w:val="24"/>
          <w:szCs w:val="24"/>
        </w:rPr>
        <w:t>бюджетной обеспеченности и повышение финансовой устойчивости бюдж</w:t>
      </w:r>
      <w:r w:rsidRPr="00944AF8">
        <w:rPr>
          <w:rFonts w:ascii="Times New Roman" w:hAnsi="Times New Roman"/>
          <w:color w:val="000000"/>
          <w:sz w:val="24"/>
          <w:szCs w:val="24"/>
        </w:rPr>
        <w:t>е</w:t>
      </w:r>
      <w:r w:rsidRPr="00944AF8">
        <w:rPr>
          <w:rFonts w:ascii="Times New Roman" w:hAnsi="Times New Roman"/>
          <w:color w:val="000000"/>
          <w:sz w:val="24"/>
          <w:szCs w:val="24"/>
        </w:rPr>
        <w:t>тов сельских поселений Зиминского района</w:t>
      </w:r>
      <w:r w:rsidRPr="00944AF8">
        <w:rPr>
          <w:rFonts w:ascii="Times New Roman" w:hAnsi="Times New Roman"/>
          <w:sz w:val="24"/>
          <w:szCs w:val="24"/>
        </w:rPr>
        <w:t xml:space="preserve"> в сумме </w:t>
      </w:r>
      <w:r w:rsidRPr="00944AF8">
        <w:rPr>
          <w:rFonts w:ascii="Times New Roman" w:hAnsi="Times New Roman"/>
          <w:bCs/>
          <w:sz w:val="24"/>
          <w:szCs w:val="24"/>
        </w:rPr>
        <w:t xml:space="preserve">143 292,4 </w:t>
      </w:r>
      <w:r w:rsidRPr="00944AF8">
        <w:rPr>
          <w:rFonts w:ascii="Times New Roman" w:hAnsi="Times New Roman"/>
          <w:sz w:val="24"/>
          <w:szCs w:val="24"/>
        </w:rPr>
        <w:t>тыс. рублей или 97,6% от общих ра</w:t>
      </w:r>
      <w:r w:rsidRPr="00944AF8">
        <w:rPr>
          <w:rFonts w:ascii="Times New Roman" w:hAnsi="Times New Roman"/>
          <w:sz w:val="24"/>
          <w:szCs w:val="24"/>
        </w:rPr>
        <w:t>с</w:t>
      </w:r>
      <w:r w:rsidRPr="00944AF8">
        <w:rPr>
          <w:rFonts w:ascii="Times New Roman" w:hAnsi="Times New Roman"/>
          <w:sz w:val="24"/>
          <w:szCs w:val="24"/>
        </w:rPr>
        <w:t>ходов подпрограммы;</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 xml:space="preserve">на </w:t>
      </w:r>
      <w:r w:rsidRPr="00944AF8">
        <w:rPr>
          <w:rFonts w:ascii="Times New Roman" w:hAnsi="Times New Roman"/>
          <w:color w:val="000000"/>
          <w:sz w:val="24"/>
          <w:szCs w:val="24"/>
        </w:rPr>
        <w:t>обеспечение эффективного управления муниципальными финансами, организация бюдже</w:t>
      </w:r>
      <w:r w:rsidRPr="00944AF8">
        <w:rPr>
          <w:rFonts w:ascii="Times New Roman" w:hAnsi="Times New Roman"/>
          <w:color w:val="000000"/>
          <w:sz w:val="24"/>
          <w:szCs w:val="24"/>
        </w:rPr>
        <w:t>т</w:t>
      </w:r>
      <w:r w:rsidRPr="00944AF8">
        <w:rPr>
          <w:rFonts w:ascii="Times New Roman" w:hAnsi="Times New Roman"/>
          <w:color w:val="000000"/>
          <w:sz w:val="24"/>
          <w:szCs w:val="24"/>
        </w:rPr>
        <w:t>ного процесса сельских поселений Зиминского района</w:t>
      </w:r>
      <w:r w:rsidRPr="00944AF8">
        <w:rPr>
          <w:rFonts w:ascii="Times New Roman" w:hAnsi="Times New Roman"/>
          <w:sz w:val="24"/>
          <w:szCs w:val="24"/>
        </w:rPr>
        <w:t xml:space="preserve"> в сумме 3 582,8 тыс. рублей или 2,4% от о</w:t>
      </w:r>
      <w:r w:rsidRPr="00944AF8">
        <w:rPr>
          <w:rFonts w:ascii="Times New Roman" w:hAnsi="Times New Roman"/>
          <w:sz w:val="24"/>
          <w:szCs w:val="24"/>
        </w:rPr>
        <w:t>б</w:t>
      </w:r>
      <w:r w:rsidRPr="00944AF8">
        <w:rPr>
          <w:rFonts w:ascii="Times New Roman" w:hAnsi="Times New Roman"/>
          <w:sz w:val="24"/>
          <w:szCs w:val="24"/>
        </w:rPr>
        <w:t>щих расходов подпрограммы.</w:t>
      </w:r>
      <w:r w:rsidRPr="00944AF8">
        <w:rPr>
          <w:rFonts w:ascii="Times New Roman" w:hAnsi="Times New Roman"/>
          <w:sz w:val="24"/>
          <w:szCs w:val="24"/>
        </w:rPr>
        <w:tab/>
      </w:r>
      <w:r w:rsidRPr="00944AF8">
        <w:rPr>
          <w:rFonts w:ascii="Times New Roman" w:hAnsi="Times New Roman"/>
          <w:sz w:val="24"/>
          <w:szCs w:val="24"/>
        </w:rPr>
        <w:tab/>
      </w:r>
      <w:r w:rsidRPr="00944AF8">
        <w:rPr>
          <w:rFonts w:ascii="Times New Roman" w:hAnsi="Times New Roman"/>
          <w:sz w:val="24"/>
          <w:szCs w:val="24"/>
        </w:rPr>
        <w:tab/>
      </w:r>
    </w:p>
    <w:p w:rsidR="00944AF8" w:rsidRPr="00944AF8" w:rsidRDefault="00944AF8" w:rsidP="00944AF8">
      <w:pPr>
        <w:autoSpaceDE w:val="0"/>
        <w:autoSpaceDN w:val="0"/>
        <w:adjustRightInd w:val="0"/>
        <w:spacing w:after="0" w:line="240" w:lineRule="auto"/>
        <w:ind w:firstLine="708"/>
        <w:jc w:val="both"/>
        <w:rPr>
          <w:rFonts w:ascii="Times New Roman" w:hAnsi="Times New Roman"/>
          <w:sz w:val="24"/>
          <w:szCs w:val="24"/>
        </w:rPr>
      </w:pPr>
      <w:r w:rsidRPr="00944AF8">
        <w:rPr>
          <w:rFonts w:ascii="Times New Roman" w:hAnsi="Times New Roman"/>
          <w:sz w:val="24"/>
          <w:szCs w:val="24"/>
        </w:rPr>
        <w:t>По итогам реализации мероприятий муниципальной программы в 2022 году исполнение уст</w:t>
      </w:r>
      <w:r w:rsidRPr="00944AF8">
        <w:rPr>
          <w:rFonts w:ascii="Times New Roman" w:hAnsi="Times New Roman"/>
          <w:sz w:val="24"/>
          <w:szCs w:val="24"/>
        </w:rPr>
        <w:t>а</w:t>
      </w:r>
      <w:r w:rsidRPr="00944AF8">
        <w:rPr>
          <w:rFonts w:ascii="Times New Roman" w:hAnsi="Times New Roman"/>
          <w:sz w:val="24"/>
          <w:szCs w:val="24"/>
        </w:rPr>
        <w:t>новленных целевых показателей составило:</w:t>
      </w:r>
    </w:p>
    <w:p w:rsidR="00944AF8" w:rsidRPr="00944AF8" w:rsidRDefault="00944AF8" w:rsidP="00944AF8">
      <w:pPr>
        <w:pStyle w:val="a4"/>
        <w:numPr>
          <w:ilvl w:val="0"/>
          <w:numId w:val="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4AF8">
        <w:rPr>
          <w:rFonts w:ascii="Times New Roman" w:hAnsi="Times New Roman"/>
          <w:sz w:val="24"/>
          <w:szCs w:val="24"/>
        </w:rPr>
        <w:t>Муниципальной программой в 2022 году запланирован высокий уровень долговой устойч</w:t>
      </w:r>
      <w:r w:rsidRPr="00944AF8">
        <w:rPr>
          <w:rFonts w:ascii="Times New Roman" w:hAnsi="Times New Roman"/>
          <w:sz w:val="24"/>
          <w:szCs w:val="24"/>
        </w:rPr>
        <w:t>и</w:t>
      </w:r>
      <w:r w:rsidRPr="00944AF8">
        <w:rPr>
          <w:rFonts w:ascii="Times New Roman" w:hAnsi="Times New Roman"/>
          <w:sz w:val="24"/>
          <w:szCs w:val="24"/>
        </w:rPr>
        <w:t>вости Зиминского районного муниципального образования. Целевой показатель исполнен.</w:t>
      </w:r>
    </w:p>
    <w:p w:rsidR="00944AF8" w:rsidRPr="00944AF8" w:rsidRDefault="00944AF8" w:rsidP="00944AF8">
      <w:pPr>
        <w:pStyle w:val="a4"/>
        <w:numPr>
          <w:ilvl w:val="0"/>
          <w:numId w:val="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4AF8">
        <w:rPr>
          <w:rFonts w:ascii="Times New Roman" w:hAnsi="Times New Roman"/>
          <w:sz w:val="24"/>
          <w:szCs w:val="24"/>
        </w:rPr>
        <w:t>Муниципальной программой в 2022 году запланирована 100% централизация бюджетного учета и отчетности. Целевой показатель исполнен.</w:t>
      </w:r>
    </w:p>
    <w:p w:rsidR="00944AF8" w:rsidRPr="00944AF8" w:rsidRDefault="00944AF8" w:rsidP="00944AF8">
      <w:pPr>
        <w:pStyle w:val="a4"/>
        <w:numPr>
          <w:ilvl w:val="0"/>
          <w:numId w:val="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4AF8">
        <w:rPr>
          <w:rFonts w:ascii="Times New Roman" w:hAnsi="Times New Roman"/>
          <w:sz w:val="24"/>
          <w:szCs w:val="24"/>
        </w:rPr>
        <w:t>Муниципальной программой запланирован 100% высокий уровень долговой устойчивости сельских поселений Зиминского района. Целевой показатель исполнен.</w:t>
      </w:r>
    </w:p>
    <w:p w:rsidR="00944AF8" w:rsidRPr="00944AF8" w:rsidRDefault="00944AF8" w:rsidP="00944AF8">
      <w:pPr>
        <w:autoSpaceDE w:val="0"/>
        <w:autoSpaceDN w:val="0"/>
        <w:adjustRightInd w:val="0"/>
        <w:spacing w:after="0" w:line="240" w:lineRule="auto"/>
        <w:ind w:firstLine="567"/>
        <w:jc w:val="both"/>
        <w:rPr>
          <w:rFonts w:ascii="Times New Roman" w:hAnsi="Times New Roman"/>
          <w:bCs/>
          <w:sz w:val="24"/>
          <w:szCs w:val="24"/>
        </w:rPr>
      </w:pPr>
      <w:r w:rsidRPr="00944AF8">
        <w:rPr>
          <w:rFonts w:ascii="Times New Roman" w:hAnsi="Times New Roman"/>
          <w:sz w:val="24"/>
          <w:szCs w:val="24"/>
        </w:rPr>
        <w:t>Отчет об исполнении м</w:t>
      </w:r>
      <w:r w:rsidRPr="00944AF8">
        <w:rPr>
          <w:rFonts w:ascii="Times New Roman" w:hAnsi="Times New Roman"/>
          <w:bCs/>
          <w:sz w:val="24"/>
          <w:szCs w:val="24"/>
        </w:rPr>
        <w:t>униципальной программы Зиминского районного муниципального обр</w:t>
      </w:r>
      <w:r w:rsidRPr="00944AF8">
        <w:rPr>
          <w:rFonts w:ascii="Times New Roman" w:hAnsi="Times New Roman"/>
          <w:bCs/>
          <w:sz w:val="24"/>
          <w:szCs w:val="24"/>
        </w:rPr>
        <w:t>а</w:t>
      </w:r>
      <w:r w:rsidRPr="00944AF8">
        <w:rPr>
          <w:rFonts w:ascii="Times New Roman" w:hAnsi="Times New Roman"/>
          <w:bCs/>
          <w:sz w:val="24"/>
          <w:szCs w:val="24"/>
        </w:rPr>
        <w:t>зования «Управление муниципальными финансами Зиминского районного муниципального образ</w:t>
      </w:r>
      <w:r w:rsidRPr="00944AF8">
        <w:rPr>
          <w:rFonts w:ascii="Times New Roman" w:hAnsi="Times New Roman"/>
          <w:bCs/>
          <w:sz w:val="24"/>
          <w:szCs w:val="24"/>
        </w:rPr>
        <w:t>о</w:t>
      </w:r>
      <w:r w:rsidRPr="00944AF8">
        <w:rPr>
          <w:rFonts w:ascii="Times New Roman" w:hAnsi="Times New Roman"/>
          <w:bCs/>
          <w:sz w:val="24"/>
          <w:szCs w:val="24"/>
        </w:rPr>
        <w:t>вания» представлен в таблице 1, 2, 3.</w:t>
      </w:r>
    </w:p>
    <w:p w:rsidR="00944AF8" w:rsidRPr="00944AF8" w:rsidRDefault="00944AF8" w:rsidP="00944AF8">
      <w:pPr>
        <w:autoSpaceDE w:val="0"/>
        <w:autoSpaceDN w:val="0"/>
        <w:adjustRightInd w:val="0"/>
        <w:spacing w:after="0" w:line="240" w:lineRule="auto"/>
        <w:ind w:firstLine="567"/>
        <w:jc w:val="both"/>
        <w:rPr>
          <w:rFonts w:ascii="Times New Roman" w:hAnsi="Times New Roman"/>
          <w:sz w:val="24"/>
          <w:szCs w:val="24"/>
        </w:rPr>
      </w:pPr>
      <w:r w:rsidRPr="00944AF8">
        <w:rPr>
          <w:rFonts w:ascii="Times New Roman" w:hAnsi="Times New Roman"/>
          <w:sz w:val="24"/>
          <w:szCs w:val="24"/>
        </w:rPr>
        <w:t>Исполнение плана мероприятий муниципальной программы представлено в таблице 13.</w:t>
      </w:r>
    </w:p>
    <w:p w:rsidR="00944AF8" w:rsidRPr="00944AF8" w:rsidRDefault="00944AF8" w:rsidP="00944AF8">
      <w:pPr>
        <w:autoSpaceDE w:val="0"/>
        <w:autoSpaceDN w:val="0"/>
        <w:adjustRightInd w:val="0"/>
        <w:spacing w:after="0" w:line="240" w:lineRule="auto"/>
        <w:ind w:firstLine="567"/>
        <w:jc w:val="both"/>
        <w:rPr>
          <w:rFonts w:ascii="Times New Roman" w:hAnsi="Times New Roman"/>
          <w:b/>
          <w:color w:val="0000FF"/>
          <w:sz w:val="24"/>
          <w:szCs w:val="24"/>
        </w:rPr>
      </w:pPr>
    </w:p>
    <w:p w:rsidR="00944AF8" w:rsidRPr="00944AF8" w:rsidRDefault="00944AF8" w:rsidP="00944AF8">
      <w:pPr>
        <w:autoSpaceDE w:val="0"/>
        <w:autoSpaceDN w:val="0"/>
        <w:adjustRightInd w:val="0"/>
        <w:spacing w:after="0" w:line="240" w:lineRule="auto"/>
        <w:jc w:val="center"/>
        <w:rPr>
          <w:rFonts w:ascii="Times New Roman" w:hAnsi="Times New Roman"/>
          <w:b/>
          <w:color w:val="000000"/>
          <w:sz w:val="24"/>
          <w:szCs w:val="24"/>
        </w:rPr>
      </w:pPr>
      <w:r w:rsidRPr="00944AF8">
        <w:rPr>
          <w:rFonts w:ascii="Times New Roman" w:hAnsi="Times New Roman"/>
          <w:b/>
          <w:color w:val="000000"/>
          <w:sz w:val="24"/>
          <w:szCs w:val="24"/>
        </w:rPr>
        <w:t>Исполнение мероприятий</w:t>
      </w:r>
    </w:p>
    <w:p w:rsidR="00944AF8" w:rsidRPr="00944AF8" w:rsidRDefault="00944AF8" w:rsidP="00944AF8">
      <w:pPr>
        <w:autoSpaceDE w:val="0"/>
        <w:autoSpaceDN w:val="0"/>
        <w:adjustRightInd w:val="0"/>
        <w:spacing w:after="0" w:line="240" w:lineRule="auto"/>
        <w:jc w:val="center"/>
        <w:rPr>
          <w:rFonts w:ascii="Times New Roman" w:hAnsi="Times New Roman"/>
          <w:b/>
          <w:color w:val="000000"/>
          <w:sz w:val="24"/>
          <w:szCs w:val="24"/>
        </w:rPr>
      </w:pPr>
      <w:r w:rsidRPr="00944AF8">
        <w:rPr>
          <w:rFonts w:ascii="Times New Roman" w:hAnsi="Times New Roman"/>
          <w:b/>
          <w:color w:val="000000"/>
          <w:sz w:val="24"/>
          <w:szCs w:val="24"/>
        </w:rPr>
        <w:t xml:space="preserve">подпрограммы </w:t>
      </w:r>
      <w:r w:rsidRPr="00944AF8">
        <w:rPr>
          <w:rFonts w:ascii="Times New Roman" w:hAnsi="Times New Roman"/>
          <w:b/>
          <w:bCs/>
          <w:color w:val="000000"/>
          <w:sz w:val="24"/>
          <w:szCs w:val="24"/>
        </w:rPr>
        <w:t>«Управление муниципальными финансами, организация составления и испо</w:t>
      </w:r>
      <w:r w:rsidRPr="00944AF8">
        <w:rPr>
          <w:rFonts w:ascii="Times New Roman" w:hAnsi="Times New Roman"/>
          <w:b/>
          <w:bCs/>
          <w:color w:val="000000"/>
          <w:sz w:val="24"/>
          <w:szCs w:val="24"/>
        </w:rPr>
        <w:t>л</w:t>
      </w:r>
      <w:r w:rsidRPr="00944AF8">
        <w:rPr>
          <w:rFonts w:ascii="Times New Roman" w:hAnsi="Times New Roman"/>
          <w:b/>
          <w:bCs/>
          <w:color w:val="000000"/>
          <w:sz w:val="24"/>
          <w:szCs w:val="24"/>
        </w:rPr>
        <w:t>нения местного бюджета»</w:t>
      </w:r>
    </w:p>
    <w:p w:rsidR="00944AF8" w:rsidRPr="00944AF8" w:rsidRDefault="00944AF8" w:rsidP="00944AF8">
      <w:pPr>
        <w:pStyle w:val="a4"/>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944AF8">
        <w:rPr>
          <w:rFonts w:ascii="Times New Roman" w:hAnsi="Times New Roman"/>
          <w:color w:val="000000"/>
          <w:sz w:val="24"/>
          <w:szCs w:val="24"/>
        </w:rPr>
        <w:t xml:space="preserve">Целью подпрограммы является </w:t>
      </w:r>
      <w:r w:rsidRPr="00944AF8">
        <w:rPr>
          <w:rFonts w:ascii="Times New Roman" w:hAnsi="Times New Roman"/>
          <w:sz w:val="24"/>
          <w:szCs w:val="24"/>
        </w:rPr>
        <w:t>обеспечение сбалансированности и устойчивости бюджета З</w:t>
      </w:r>
      <w:r w:rsidRPr="00944AF8">
        <w:rPr>
          <w:rFonts w:ascii="Times New Roman" w:hAnsi="Times New Roman"/>
          <w:sz w:val="24"/>
          <w:szCs w:val="24"/>
        </w:rPr>
        <w:t>и</w:t>
      </w:r>
      <w:r w:rsidRPr="00944AF8">
        <w:rPr>
          <w:rFonts w:ascii="Times New Roman" w:hAnsi="Times New Roman"/>
          <w:sz w:val="24"/>
          <w:szCs w:val="24"/>
        </w:rPr>
        <w:t>минского районного муниципального образования</w:t>
      </w:r>
      <w:r w:rsidRPr="00944AF8">
        <w:rPr>
          <w:rFonts w:ascii="Times New Roman" w:hAnsi="Times New Roman"/>
          <w:color w:val="000000"/>
          <w:sz w:val="24"/>
          <w:szCs w:val="24"/>
        </w:rPr>
        <w:t>.</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Для достижения указанной цели необходимо решение следующих задач:</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color w:val="000000"/>
          <w:sz w:val="24"/>
          <w:szCs w:val="24"/>
        </w:rPr>
        <w:t xml:space="preserve">- </w:t>
      </w:r>
      <w:r w:rsidRPr="00944AF8">
        <w:rPr>
          <w:rFonts w:ascii="Times New Roman" w:hAnsi="Times New Roman"/>
          <w:sz w:val="24"/>
          <w:szCs w:val="24"/>
        </w:rPr>
        <w:t>обеспечение эффективного управления муниципальными финансами;</w:t>
      </w:r>
    </w:p>
    <w:p w:rsidR="00944AF8" w:rsidRPr="00944AF8" w:rsidRDefault="00944AF8" w:rsidP="00944AF8">
      <w:pPr>
        <w:autoSpaceDE w:val="0"/>
        <w:autoSpaceDN w:val="0"/>
        <w:adjustRightInd w:val="0"/>
        <w:spacing w:after="0" w:line="240" w:lineRule="auto"/>
        <w:ind w:firstLine="540"/>
        <w:jc w:val="both"/>
        <w:rPr>
          <w:rFonts w:ascii="Times New Roman" w:hAnsi="Times New Roman"/>
          <w:sz w:val="24"/>
          <w:szCs w:val="24"/>
        </w:rPr>
      </w:pPr>
      <w:r w:rsidRPr="00944AF8">
        <w:rPr>
          <w:rFonts w:ascii="Times New Roman" w:hAnsi="Times New Roman"/>
          <w:sz w:val="24"/>
          <w:szCs w:val="24"/>
        </w:rPr>
        <w:t>-организация бюджетного процесса Зиминского районного муниципального образования</w:t>
      </w:r>
      <w:r w:rsidRPr="00944AF8">
        <w:rPr>
          <w:rFonts w:ascii="Times New Roman" w:hAnsi="Times New Roman"/>
          <w:color w:val="000000"/>
          <w:sz w:val="24"/>
          <w:szCs w:val="24"/>
        </w:rPr>
        <w:t>.</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Средства подпрограммы для реализации мероприятий в 2022 году были распределены (утве</w:t>
      </w:r>
      <w:r w:rsidRPr="00944AF8">
        <w:rPr>
          <w:rFonts w:ascii="Times New Roman" w:hAnsi="Times New Roman"/>
          <w:color w:val="000000"/>
          <w:sz w:val="24"/>
          <w:szCs w:val="24"/>
        </w:rPr>
        <w:t>р</w:t>
      </w:r>
      <w:r w:rsidRPr="00944AF8">
        <w:rPr>
          <w:rFonts w:ascii="Times New Roman" w:hAnsi="Times New Roman"/>
          <w:color w:val="000000"/>
          <w:sz w:val="24"/>
          <w:szCs w:val="24"/>
        </w:rPr>
        <w:t>ждены) главному распорядителю бюджетных средств Финансовому управлению Зиминского райо</w:t>
      </w:r>
      <w:r w:rsidRPr="00944AF8">
        <w:rPr>
          <w:rFonts w:ascii="Times New Roman" w:hAnsi="Times New Roman"/>
          <w:color w:val="000000"/>
          <w:sz w:val="24"/>
          <w:szCs w:val="24"/>
        </w:rPr>
        <w:t>н</w:t>
      </w:r>
      <w:r w:rsidRPr="00944AF8">
        <w:rPr>
          <w:rFonts w:ascii="Times New Roman" w:hAnsi="Times New Roman"/>
          <w:color w:val="000000"/>
          <w:sz w:val="24"/>
          <w:szCs w:val="24"/>
        </w:rPr>
        <w:t xml:space="preserve">ного муниципального образования в сумме </w:t>
      </w:r>
      <w:r w:rsidRPr="00944AF8">
        <w:rPr>
          <w:rFonts w:ascii="Times New Roman" w:hAnsi="Times New Roman"/>
          <w:bCs/>
          <w:sz w:val="24"/>
          <w:szCs w:val="24"/>
        </w:rPr>
        <w:t xml:space="preserve">16 437,5 </w:t>
      </w:r>
      <w:r w:rsidRPr="00944AF8">
        <w:rPr>
          <w:rFonts w:ascii="Times New Roman" w:hAnsi="Times New Roman"/>
          <w:color w:val="000000"/>
          <w:sz w:val="24"/>
          <w:szCs w:val="24"/>
        </w:rPr>
        <w:t>тыс. рублей.</w:t>
      </w:r>
    </w:p>
    <w:p w:rsidR="00944AF8" w:rsidRPr="00944AF8" w:rsidRDefault="00944AF8" w:rsidP="00944AF8">
      <w:pPr>
        <w:autoSpaceDE w:val="0"/>
        <w:autoSpaceDN w:val="0"/>
        <w:adjustRightInd w:val="0"/>
        <w:spacing w:after="0" w:line="240" w:lineRule="auto"/>
        <w:jc w:val="both"/>
        <w:rPr>
          <w:rFonts w:ascii="Times New Roman" w:hAnsi="Times New Roman"/>
          <w:color w:val="000000"/>
          <w:sz w:val="24"/>
          <w:szCs w:val="24"/>
        </w:rPr>
      </w:pPr>
      <w:r w:rsidRPr="00944AF8">
        <w:rPr>
          <w:rFonts w:ascii="Times New Roman" w:hAnsi="Times New Roman"/>
          <w:color w:val="000000"/>
          <w:sz w:val="24"/>
          <w:szCs w:val="24"/>
        </w:rPr>
        <w:tab/>
        <w:t>В 2022 году реализация подпрограммы обеспечивалась исполнениям следующих меропри</w:t>
      </w:r>
      <w:r w:rsidRPr="00944AF8">
        <w:rPr>
          <w:rFonts w:ascii="Times New Roman" w:hAnsi="Times New Roman"/>
          <w:color w:val="000000"/>
          <w:sz w:val="24"/>
          <w:szCs w:val="24"/>
        </w:rPr>
        <w:t>я</w:t>
      </w:r>
      <w:r w:rsidRPr="00944AF8">
        <w:rPr>
          <w:rFonts w:ascii="Times New Roman" w:hAnsi="Times New Roman"/>
          <w:color w:val="000000"/>
          <w:sz w:val="24"/>
          <w:szCs w:val="24"/>
        </w:rPr>
        <w:t>тий:</w:t>
      </w:r>
    </w:p>
    <w:p w:rsidR="00944AF8" w:rsidRPr="00944AF8" w:rsidRDefault="00944AF8" w:rsidP="00944AF8">
      <w:pPr>
        <w:autoSpaceDE w:val="0"/>
        <w:autoSpaceDN w:val="0"/>
        <w:adjustRightInd w:val="0"/>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(тыс. рублей)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4734"/>
        <w:gridCol w:w="1486"/>
        <w:gridCol w:w="1348"/>
        <w:gridCol w:w="2419"/>
      </w:tblGrid>
      <w:tr w:rsidR="00944AF8" w:rsidRPr="00944AF8" w:rsidTr="002C7B3F">
        <w:trPr>
          <w:tblHeader/>
        </w:trPr>
        <w:tc>
          <w:tcPr>
            <w:tcW w:w="611"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color w:val="000000"/>
                <w:sz w:val="24"/>
                <w:szCs w:val="24"/>
              </w:rPr>
            </w:pPr>
            <w:r w:rsidRPr="00944AF8">
              <w:rPr>
                <w:rFonts w:ascii="Times New Roman" w:hAnsi="Times New Roman"/>
                <w:color w:val="000000"/>
                <w:sz w:val="24"/>
                <w:szCs w:val="24"/>
              </w:rPr>
              <w:t>№ п/п</w:t>
            </w:r>
          </w:p>
        </w:tc>
        <w:tc>
          <w:tcPr>
            <w:tcW w:w="4734"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Наименование мероприятий</w:t>
            </w:r>
          </w:p>
        </w:tc>
        <w:tc>
          <w:tcPr>
            <w:tcW w:w="1486"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Утверждено</w:t>
            </w:r>
          </w:p>
        </w:tc>
        <w:tc>
          <w:tcPr>
            <w:tcW w:w="1348"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Исполнено</w:t>
            </w:r>
          </w:p>
        </w:tc>
        <w:tc>
          <w:tcPr>
            <w:tcW w:w="2419"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 исполнения</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b/>
                <w:color w:val="000000"/>
                <w:sz w:val="24"/>
                <w:szCs w:val="24"/>
              </w:rPr>
            </w:pPr>
            <w:r w:rsidRPr="00944AF8">
              <w:rPr>
                <w:rFonts w:ascii="Times New Roman" w:hAnsi="Times New Roman"/>
                <w:b/>
                <w:color w:val="000000"/>
                <w:sz w:val="24"/>
                <w:szCs w:val="24"/>
              </w:rPr>
              <w:t>1</w:t>
            </w:r>
          </w:p>
        </w:tc>
        <w:tc>
          <w:tcPr>
            <w:tcW w:w="4734" w:type="dxa"/>
          </w:tcPr>
          <w:p w:rsidR="00944AF8" w:rsidRPr="00944AF8" w:rsidRDefault="00944AF8" w:rsidP="002C7B3F">
            <w:pPr>
              <w:autoSpaceDE w:val="0"/>
              <w:autoSpaceDN w:val="0"/>
              <w:adjustRightInd w:val="0"/>
              <w:spacing w:after="0" w:line="240" w:lineRule="auto"/>
              <w:rPr>
                <w:rFonts w:ascii="Times New Roman" w:hAnsi="Times New Roman"/>
                <w:b/>
                <w:color w:val="000000"/>
                <w:sz w:val="24"/>
                <w:szCs w:val="24"/>
              </w:rPr>
            </w:pPr>
            <w:r w:rsidRPr="00944AF8">
              <w:rPr>
                <w:rFonts w:ascii="Times New Roman" w:hAnsi="Times New Roman"/>
                <w:b/>
                <w:color w:val="000000"/>
                <w:sz w:val="24"/>
                <w:szCs w:val="24"/>
              </w:rPr>
              <w:t>Основное мероприятие «Обеспечение эффективного управления муниципал</w:t>
            </w:r>
            <w:r w:rsidRPr="00944AF8">
              <w:rPr>
                <w:rFonts w:ascii="Times New Roman" w:hAnsi="Times New Roman"/>
                <w:b/>
                <w:color w:val="000000"/>
                <w:sz w:val="24"/>
                <w:szCs w:val="24"/>
              </w:rPr>
              <w:t>ь</w:t>
            </w:r>
            <w:r w:rsidRPr="00944AF8">
              <w:rPr>
                <w:rFonts w:ascii="Times New Roman" w:hAnsi="Times New Roman"/>
                <w:b/>
                <w:color w:val="000000"/>
                <w:sz w:val="24"/>
                <w:szCs w:val="24"/>
              </w:rPr>
              <w:t>ными финансами, организация бюдже</w:t>
            </w:r>
            <w:r w:rsidRPr="00944AF8">
              <w:rPr>
                <w:rFonts w:ascii="Times New Roman" w:hAnsi="Times New Roman"/>
                <w:b/>
                <w:color w:val="000000"/>
                <w:sz w:val="24"/>
                <w:szCs w:val="24"/>
              </w:rPr>
              <w:t>т</w:t>
            </w:r>
            <w:r w:rsidRPr="00944AF8">
              <w:rPr>
                <w:rFonts w:ascii="Times New Roman" w:hAnsi="Times New Roman"/>
                <w:b/>
                <w:color w:val="000000"/>
                <w:sz w:val="24"/>
                <w:szCs w:val="24"/>
              </w:rPr>
              <w:t>ного процесса Зиминского районного муниципального образования»,  в том числе:</w:t>
            </w:r>
          </w:p>
        </w:tc>
        <w:tc>
          <w:tcPr>
            <w:tcW w:w="1486" w:type="dxa"/>
            <w:vAlign w:val="center"/>
          </w:tcPr>
          <w:p w:rsidR="00944AF8" w:rsidRPr="00944AF8" w:rsidRDefault="00944AF8" w:rsidP="002C7B3F">
            <w:pPr>
              <w:spacing w:after="0" w:line="240" w:lineRule="auto"/>
              <w:jc w:val="right"/>
              <w:rPr>
                <w:rFonts w:ascii="Times New Roman" w:hAnsi="Times New Roman"/>
                <w:b/>
                <w:bCs/>
                <w:sz w:val="24"/>
                <w:szCs w:val="24"/>
              </w:rPr>
            </w:pPr>
            <w:r w:rsidRPr="00944AF8">
              <w:rPr>
                <w:rFonts w:ascii="Times New Roman" w:hAnsi="Times New Roman"/>
                <w:b/>
                <w:bCs/>
                <w:sz w:val="24"/>
                <w:szCs w:val="24"/>
              </w:rPr>
              <w:t>16 437,5</w:t>
            </w:r>
          </w:p>
        </w:tc>
        <w:tc>
          <w:tcPr>
            <w:tcW w:w="1348" w:type="dxa"/>
            <w:vAlign w:val="center"/>
          </w:tcPr>
          <w:p w:rsidR="00944AF8" w:rsidRPr="00944AF8" w:rsidRDefault="00944AF8" w:rsidP="002C7B3F">
            <w:pPr>
              <w:spacing w:after="0" w:line="240" w:lineRule="auto"/>
              <w:jc w:val="right"/>
              <w:rPr>
                <w:rFonts w:ascii="Times New Roman" w:hAnsi="Times New Roman"/>
                <w:b/>
                <w:bCs/>
                <w:sz w:val="24"/>
                <w:szCs w:val="24"/>
              </w:rPr>
            </w:pPr>
            <w:r w:rsidRPr="00944AF8">
              <w:rPr>
                <w:rFonts w:ascii="Times New Roman" w:hAnsi="Times New Roman"/>
                <w:b/>
                <w:bCs/>
                <w:sz w:val="24"/>
                <w:szCs w:val="24"/>
              </w:rPr>
              <w:t>14 839,6</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b/>
                <w:color w:val="000000"/>
                <w:sz w:val="24"/>
                <w:szCs w:val="24"/>
              </w:rPr>
            </w:pPr>
            <w:r w:rsidRPr="00944AF8">
              <w:rPr>
                <w:rFonts w:ascii="Times New Roman" w:hAnsi="Times New Roman"/>
                <w:b/>
                <w:color w:val="000000"/>
                <w:sz w:val="24"/>
                <w:szCs w:val="24"/>
              </w:rPr>
              <w:t>90,3</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i/>
                <w:color w:val="000000"/>
                <w:sz w:val="24"/>
                <w:szCs w:val="24"/>
              </w:rPr>
            </w:pPr>
          </w:p>
        </w:tc>
        <w:tc>
          <w:tcPr>
            <w:tcW w:w="4734" w:type="dxa"/>
          </w:tcPr>
          <w:p w:rsidR="00944AF8" w:rsidRPr="00944AF8" w:rsidRDefault="00944AF8" w:rsidP="002C7B3F">
            <w:pPr>
              <w:autoSpaceDE w:val="0"/>
              <w:autoSpaceDN w:val="0"/>
              <w:adjustRightInd w:val="0"/>
              <w:spacing w:after="0" w:line="240" w:lineRule="auto"/>
              <w:rPr>
                <w:rFonts w:ascii="Times New Roman" w:hAnsi="Times New Roman"/>
                <w:i/>
                <w:color w:val="000000"/>
                <w:sz w:val="24"/>
                <w:szCs w:val="24"/>
              </w:rPr>
            </w:pPr>
            <w:r w:rsidRPr="00944AF8">
              <w:rPr>
                <w:rFonts w:ascii="Times New Roman" w:hAnsi="Times New Roman"/>
                <w:i/>
                <w:color w:val="000000"/>
                <w:sz w:val="24"/>
                <w:szCs w:val="24"/>
              </w:rPr>
              <w:t>- обеспечение выполнения функций фина</w:t>
            </w:r>
            <w:r w:rsidRPr="00944AF8">
              <w:rPr>
                <w:rFonts w:ascii="Times New Roman" w:hAnsi="Times New Roman"/>
                <w:i/>
                <w:color w:val="000000"/>
                <w:sz w:val="24"/>
                <w:szCs w:val="24"/>
              </w:rPr>
              <w:t>н</w:t>
            </w:r>
            <w:r w:rsidRPr="00944AF8">
              <w:rPr>
                <w:rFonts w:ascii="Times New Roman" w:hAnsi="Times New Roman"/>
                <w:i/>
                <w:color w:val="000000"/>
                <w:sz w:val="24"/>
                <w:szCs w:val="24"/>
              </w:rPr>
              <w:t>сового органа</w:t>
            </w:r>
          </w:p>
        </w:tc>
        <w:tc>
          <w:tcPr>
            <w:tcW w:w="1486"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13 717,2</w:t>
            </w:r>
          </w:p>
        </w:tc>
        <w:tc>
          <w:tcPr>
            <w:tcW w:w="1348"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12 217,5</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i/>
                <w:color w:val="000000"/>
                <w:sz w:val="24"/>
                <w:szCs w:val="24"/>
              </w:rPr>
            </w:pPr>
            <w:r w:rsidRPr="00944AF8">
              <w:rPr>
                <w:rFonts w:ascii="Times New Roman" w:hAnsi="Times New Roman"/>
                <w:i/>
                <w:iCs/>
                <w:color w:val="000000"/>
                <w:sz w:val="24"/>
                <w:szCs w:val="24"/>
              </w:rPr>
              <w:t>89,1</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i/>
                <w:color w:val="000000"/>
                <w:sz w:val="24"/>
                <w:szCs w:val="24"/>
              </w:rPr>
            </w:pPr>
          </w:p>
        </w:tc>
        <w:tc>
          <w:tcPr>
            <w:tcW w:w="4734" w:type="dxa"/>
          </w:tcPr>
          <w:p w:rsidR="00944AF8" w:rsidRPr="00944AF8" w:rsidRDefault="00944AF8" w:rsidP="002C7B3F">
            <w:pPr>
              <w:autoSpaceDE w:val="0"/>
              <w:autoSpaceDN w:val="0"/>
              <w:adjustRightInd w:val="0"/>
              <w:spacing w:after="0" w:line="240" w:lineRule="auto"/>
              <w:rPr>
                <w:rFonts w:ascii="Times New Roman" w:hAnsi="Times New Roman"/>
                <w:i/>
                <w:color w:val="000000"/>
                <w:sz w:val="24"/>
                <w:szCs w:val="24"/>
              </w:rPr>
            </w:pPr>
            <w:r w:rsidRPr="00944AF8">
              <w:rPr>
                <w:rFonts w:ascii="Times New Roman" w:hAnsi="Times New Roman"/>
                <w:i/>
                <w:color w:val="000000"/>
                <w:sz w:val="24"/>
                <w:szCs w:val="24"/>
              </w:rPr>
              <w:t>- организация и развитие комплексной а</w:t>
            </w:r>
            <w:r w:rsidRPr="00944AF8">
              <w:rPr>
                <w:rFonts w:ascii="Times New Roman" w:hAnsi="Times New Roman"/>
                <w:i/>
                <w:color w:val="000000"/>
                <w:sz w:val="24"/>
                <w:szCs w:val="24"/>
              </w:rPr>
              <w:t>в</w:t>
            </w:r>
            <w:r w:rsidRPr="00944AF8">
              <w:rPr>
                <w:rFonts w:ascii="Times New Roman" w:hAnsi="Times New Roman"/>
                <w:i/>
                <w:color w:val="000000"/>
                <w:sz w:val="24"/>
                <w:szCs w:val="24"/>
              </w:rPr>
              <w:t>томатизации бюджетного процесса</w:t>
            </w:r>
          </w:p>
        </w:tc>
        <w:tc>
          <w:tcPr>
            <w:tcW w:w="1486"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2 720,3</w:t>
            </w:r>
          </w:p>
        </w:tc>
        <w:tc>
          <w:tcPr>
            <w:tcW w:w="1348"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2 622,1</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i/>
                <w:color w:val="000000"/>
                <w:sz w:val="24"/>
                <w:szCs w:val="24"/>
              </w:rPr>
            </w:pPr>
            <w:r w:rsidRPr="00944AF8">
              <w:rPr>
                <w:rFonts w:ascii="Times New Roman" w:hAnsi="Times New Roman"/>
                <w:i/>
                <w:iCs/>
                <w:color w:val="000000"/>
                <w:sz w:val="24"/>
                <w:szCs w:val="24"/>
              </w:rPr>
              <w:t>96,4</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b/>
                <w:color w:val="000000"/>
                <w:sz w:val="24"/>
                <w:szCs w:val="24"/>
              </w:rPr>
            </w:pPr>
          </w:p>
        </w:tc>
        <w:tc>
          <w:tcPr>
            <w:tcW w:w="4734" w:type="dxa"/>
          </w:tcPr>
          <w:p w:rsidR="00944AF8" w:rsidRPr="00944AF8" w:rsidRDefault="00944AF8" w:rsidP="002C7B3F">
            <w:pPr>
              <w:autoSpaceDE w:val="0"/>
              <w:autoSpaceDN w:val="0"/>
              <w:adjustRightInd w:val="0"/>
              <w:spacing w:after="0" w:line="240" w:lineRule="auto"/>
              <w:jc w:val="both"/>
              <w:rPr>
                <w:rFonts w:ascii="Times New Roman" w:hAnsi="Times New Roman"/>
                <w:b/>
                <w:color w:val="000000"/>
                <w:sz w:val="24"/>
                <w:szCs w:val="24"/>
              </w:rPr>
            </w:pPr>
            <w:r w:rsidRPr="00944AF8">
              <w:rPr>
                <w:rFonts w:ascii="Times New Roman" w:hAnsi="Times New Roman"/>
                <w:b/>
                <w:color w:val="000000"/>
                <w:sz w:val="24"/>
                <w:szCs w:val="24"/>
              </w:rPr>
              <w:t>ВСЕГО:</w:t>
            </w:r>
          </w:p>
        </w:tc>
        <w:tc>
          <w:tcPr>
            <w:tcW w:w="1486" w:type="dxa"/>
            <w:vAlign w:val="center"/>
          </w:tcPr>
          <w:p w:rsidR="00944AF8" w:rsidRPr="00944AF8" w:rsidRDefault="00944AF8" w:rsidP="002C7B3F">
            <w:pPr>
              <w:spacing w:after="0" w:line="240" w:lineRule="auto"/>
              <w:jc w:val="right"/>
              <w:rPr>
                <w:rFonts w:ascii="Times New Roman" w:hAnsi="Times New Roman"/>
                <w:b/>
                <w:bCs/>
                <w:sz w:val="24"/>
                <w:szCs w:val="24"/>
              </w:rPr>
            </w:pPr>
            <w:r w:rsidRPr="00944AF8">
              <w:rPr>
                <w:rFonts w:ascii="Times New Roman" w:hAnsi="Times New Roman"/>
                <w:b/>
                <w:bCs/>
                <w:sz w:val="24"/>
                <w:szCs w:val="24"/>
              </w:rPr>
              <w:t>16 437,5</w:t>
            </w:r>
          </w:p>
        </w:tc>
        <w:tc>
          <w:tcPr>
            <w:tcW w:w="1348" w:type="dxa"/>
            <w:vAlign w:val="center"/>
          </w:tcPr>
          <w:p w:rsidR="00944AF8" w:rsidRPr="00944AF8" w:rsidRDefault="00944AF8" w:rsidP="002C7B3F">
            <w:pPr>
              <w:spacing w:after="0" w:line="240" w:lineRule="auto"/>
              <w:jc w:val="right"/>
              <w:rPr>
                <w:rFonts w:ascii="Times New Roman" w:hAnsi="Times New Roman"/>
                <w:b/>
                <w:bCs/>
                <w:sz w:val="24"/>
                <w:szCs w:val="24"/>
              </w:rPr>
            </w:pPr>
            <w:r w:rsidRPr="00944AF8">
              <w:rPr>
                <w:rFonts w:ascii="Times New Roman" w:hAnsi="Times New Roman"/>
                <w:b/>
                <w:bCs/>
                <w:sz w:val="24"/>
                <w:szCs w:val="24"/>
              </w:rPr>
              <w:t>14 839,6</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b/>
                <w:color w:val="000000"/>
                <w:sz w:val="24"/>
                <w:szCs w:val="24"/>
              </w:rPr>
            </w:pPr>
            <w:r w:rsidRPr="00944AF8">
              <w:rPr>
                <w:rFonts w:ascii="Times New Roman" w:hAnsi="Times New Roman"/>
                <w:b/>
                <w:color w:val="000000"/>
                <w:sz w:val="24"/>
                <w:szCs w:val="24"/>
              </w:rPr>
              <w:t>90,3</w:t>
            </w:r>
          </w:p>
        </w:tc>
      </w:tr>
    </w:tbl>
    <w:p w:rsidR="00944AF8" w:rsidRPr="00944AF8" w:rsidRDefault="00944AF8" w:rsidP="002C7B3F">
      <w:pPr>
        <w:tabs>
          <w:tab w:val="left" w:pos="851"/>
        </w:tabs>
        <w:autoSpaceDE w:val="0"/>
        <w:autoSpaceDN w:val="0"/>
        <w:adjustRightInd w:val="0"/>
        <w:spacing w:after="0" w:line="240" w:lineRule="auto"/>
        <w:ind w:firstLine="540"/>
        <w:jc w:val="both"/>
        <w:rPr>
          <w:rFonts w:ascii="Times New Roman" w:hAnsi="Times New Roman"/>
          <w:color w:val="000000"/>
          <w:sz w:val="24"/>
          <w:szCs w:val="24"/>
        </w:rPr>
      </w:pPr>
    </w:p>
    <w:p w:rsidR="00944AF8" w:rsidRPr="00944AF8" w:rsidRDefault="00944AF8" w:rsidP="00944AF8">
      <w:pPr>
        <w:tabs>
          <w:tab w:val="left" w:pos="851"/>
        </w:tabs>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Исполнение целевых показателей подпрограммы за 2022 год составило:</w:t>
      </w:r>
    </w:p>
    <w:p w:rsidR="00944AF8" w:rsidRPr="00944AF8" w:rsidRDefault="00944AF8" w:rsidP="00944AF8">
      <w:pPr>
        <w:pStyle w:val="a4"/>
        <w:numPr>
          <w:ilvl w:val="0"/>
          <w:numId w:val="6"/>
        </w:numPr>
        <w:tabs>
          <w:tab w:val="left" w:pos="851"/>
        </w:tabs>
        <w:autoSpaceDE w:val="0"/>
        <w:autoSpaceDN w:val="0"/>
        <w:adjustRightInd w:val="0"/>
        <w:spacing w:after="0" w:line="240" w:lineRule="auto"/>
        <w:ind w:left="0" w:firstLine="540"/>
        <w:jc w:val="both"/>
        <w:rPr>
          <w:rFonts w:ascii="Times New Roman" w:hAnsi="Times New Roman"/>
          <w:color w:val="000000"/>
          <w:sz w:val="24"/>
          <w:szCs w:val="24"/>
        </w:rPr>
      </w:pPr>
      <w:r w:rsidRPr="00944AF8">
        <w:rPr>
          <w:rFonts w:ascii="Times New Roman" w:hAnsi="Times New Roman"/>
          <w:sz w:val="24"/>
          <w:szCs w:val="24"/>
        </w:rPr>
        <w:t>Муниципальный долг в 2022 году отсутствует</w:t>
      </w:r>
      <w:r w:rsidRPr="00944AF8">
        <w:rPr>
          <w:rFonts w:ascii="Times New Roman" w:hAnsi="Times New Roman"/>
          <w:color w:val="000000"/>
          <w:sz w:val="24"/>
          <w:szCs w:val="24"/>
        </w:rPr>
        <w:t xml:space="preserve"> (100% исполнение целевых показателей).</w:t>
      </w:r>
    </w:p>
    <w:p w:rsidR="00944AF8" w:rsidRPr="00944AF8" w:rsidRDefault="00944AF8" w:rsidP="00944AF8">
      <w:pPr>
        <w:pStyle w:val="a4"/>
        <w:numPr>
          <w:ilvl w:val="0"/>
          <w:numId w:val="6"/>
        </w:numPr>
        <w:tabs>
          <w:tab w:val="left" w:pos="851"/>
        </w:tabs>
        <w:autoSpaceDE w:val="0"/>
        <w:autoSpaceDN w:val="0"/>
        <w:adjustRightInd w:val="0"/>
        <w:spacing w:after="0" w:line="240" w:lineRule="auto"/>
        <w:ind w:left="0" w:firstLine="540"/>
        <w:jc w:val="both"/>
        <w:rPr>
          <w:rFonts w:ascii="Times New Roman" w:hAnsi="Times New Roman"/>
          <w:color w:val="000000"/>
          <w:sz w:val="24"/>
          <w:szCs w:val="24"/>
        </w:rPr>
      </w:pPr>
      <w:r w:rsidRPr="00944AF8">
        <w:rPr>
          <w:rFonts w:ascii="Times New Roman" w:hAnsi="Times New Roman"/>
          <w:sz w:val="24"/>
          <w:szCs w:val="24"/>
        </w:rPr>
        <w:t xml:space="preserve">Платежей по погашению и обслуживанию муниципального долга отсутствуют </w:t>
      </w:r>
      <w:r w:rsidRPr="00944AF8">
        <w:rPr>
          <w:rFonts w:ascii="Times New Roman" w:hAnsi="Times New Roman"/>
          <w:color w:val="000000"/>
          <w:sz w:val="24"/>
          <w:szCs w:val="24"/>
        </w:rPr>
        <w:t>(100% испо</w:t>
      </w:r>
      <w:r w:rsidRPr="00944AF8">
        <w:rPr>
          <w:rFonts w:ascii="Times New Roman" w:hAnsi="Times New Roman"/>
          <w:color w:val="000000"/>
          <w:sz w:val="24"/>
          <w:szCs w:val="24"/>
        </w:rPr>
        <w:t>л</w:t>
      </w:r>
      <w:r w:rsidRPr="00944AF8">
        <w:rPr>
          <w:rFonts w:ascii="Times New Roman" w:hAnsi="Times New Roman"/>
          <w:color w:val="000000"/>
          <w:sz w:val="24"/>
          <w:szCs w:val="24"/>
        </w:rPr>
        <w:t>нение целевых показателей).</w:t>
      </w:r>
    </w:p>
    <w:p w:rsidR="00944AF8" w:rsidRPr="00944AF8" w:rsidRDefault="00944AF8" w:rsidP="00944AF8">
      <w:pPr>
        <w:pStyle w:val="a4"/>
        <w:numPr>
          <w:ilvl w:val="0"/>
          <w:numId w:val="6"/>
        </w:numPr>
        <w:tabs>
          <w:tab w:val="left" w:pos="851"/>
        </w:tabs>
        <w:autoSpaceDE w:val="0"/>
        <w:autoSpaceDN w:val="0"/>
        <w:adjustRightInd w:val="0"/>
        <w:spacing w:after="0" w:line="240" w:lineRule="auto"/>
        <w:ind w:left="0" w:firstLine="540"/>
        <w:jc w:val="both"/>
        <w:rPr>
          <w:rFonts w:ascii="Times New Roman" w:hAnsi="Times New Roman"/>
          <w:color w:val="000000"/>
          <w:sz w:val="24"/>
          <w:szCs w:val="24"/>
        </w:rPr>
      </w:pPr>
      <w:r w:rsidRPr="00944AF8">
        <w:rPr>
          <w:rFonts w:ascii="Times New Roman" w:hAnsi="Times New Roman"/>
          <w:sz w:val="24"/>
          <w:szCs w:val="24"/>
        </w:rPr>
        <w:lastRenderedPageBreak/>
        <w:t xml:space="preserve">Расходы на обслуживание муниципального долга в 2022 году отсутствуют </w:t>
      </w:r>
      <w:r w:rsidRPr="00944AF8">
        <w:rPr>
          <w:rFonts w:ascii="Times New Roman" w:hAnsi="Times New Roman"/>
          <w:color w:val="000000"/>
          <w:sz w:val="24"/>
          <w:szCs w:val="24"/>
        </w:rPr>
        <w:t>(100% исполнение целевых показателей).</w:t>
      </w:r>
    </w:p>
    <w:p w:rsidR="00944AF8" w:rsidRPr="00944AF8" w:rsidRDefault="00944AF8" w:rsidP="00944AF8">
      <w:pPr>
        <w:autoSpaceDE w:val="0"/>
        <w:autoSpaceDN w:val="0"/>
        <w:adjustRightInd w:val="0"/>
        <w:spacing w:after="0" w:line="240" w:lineRule="auto"/>
        <w:ind w:firstLine="540"/>
        <w:jc w:val="both"/>
        <w:rPr>
          <w:rFonts w:ascii="Times New Roman" w:hAnsi="Times New Roman"/>
          <w:bCs/>
          <w:color w:val="000000"/>
          <w:sz w:val="24"/>
          <w:szCs w:val="24"/>
        </w:rPr>
      </w:pPr>
      <w:r w:rsidRPr="00944AF8">
        <w:rPr>
          <w:rFonts w:ascii="Times New Roman" w:hAnsi="Times New Roman"/>
          <w:color w:val="000000"/>
          <w:sz w:val="24"/>
          <w:szCs w:val="24"/>
        </w:rPr>
        <w:t>Отчет об исполнении за 2022 год подпрограммы «</w:t>
      </w:r>
      <w:r w:rsidRPr="00944AF8">
        <w:rPr>
          <w:rFonts w:ascii="Times New Roman" w:hAnsi="Times New Roman"/>
          <w:bCs/>
          <w:color w:val="000000"/>
          <w:sz w:val="24"/>
          <w:szCs w:val="24"/>
        </w:rPr>
        <w:t>Управление муниципальными финансами, о</w:t>
      </w:r>
      <w:r w:rsidRPr="00944AF8">
        <w:rPr>
          <w:rFonts w:ascii="Times New Roman" w:hAnsi="Times New Roman"/>
          <w:bCs/>
          <w:color w:val="000000"/>
          <w:sz w:val="24"/>
          <w:szCs w:val="24"/>
        </w:rPr>
        <w:t>р</w:t>
      </w:r>
      <w:r w:rsidRPr="00944AF8">
        <w:rPr>
          <w:rFonts w:ascii="Times New Roman" w:hAnsi="Times New Roman"/>
          <w:bCs/>
          <w:color w:val="000000"/>
          <w:sz w:val="24"/>
          <w:szCs w:val="24"/>
        </w:rPr>
        <w:t>ганизация составления и исполнения местного бюджета</w:t>
      </w:r>
      <w:r w:rsidRPr="00944AF8">
        <w:rPr>
          <w:rFonts w:ascii="Times New Roman" w:hAnsi="Times New Roman"/>
          <w:color w:val="000000"/>
          <w:sz w:val="24"/>
          <w:szCs w:val="24"/>
        </w:rPr>
        <w:t xml:space="preserve">» муниципальной программы «Управление муниципальными финансами Зиминского районного муниципального образования» </w:t>
      </w:r>
      <w:r w:rsidRPr="00944AF8">
        <w:rPr>
          <w:rFonts w:ascii="Times New Roman" w:hAnsi="Times New Roman"/>
          <w:bCs/>
          <w:color w:val="000000"/>
          <w:sz w:val="24"/>
          <w:szCs w:val="24"/>
        </w:rPr>
        <w:t>представлен в таблице 4, 5, 6.</w:t>
      </w:r>
    </w:p>
    <w:p w:rsidR="00944AF8" w:rsidRPr="00944AF8" w:rsidRDefault="00944AF8" w:rsidP="00944AF8">
      <w:pPr>
        <w:tabs>
          <w:tab w:val="left" w:pos="851"/>
        </w:tabs>
        <w:autoSpaceDE w:val="0"/>
        <w:autoSpaceDN w:val="0"/>
        <w:adjustRightInd w:val="0"/>
        <w:spacing w:after="0" w:line="240" w:lineRule="auto"/>
        <w:jc w:val="both"/>
        <w:rPr>
          <w:rFonts w:ascii="Times New Roman" w:hAnsi="Times New Roman"/>
          <w:b/>
          <w:color w:val="000000"/>
          <w:sz w:val="24"/>
          <w:szCs w:val="24"/>
        </w:rPr>
      </w:pPr>
    </w:p>
    <w:p w:rsidR="00944AF8" w:rsidRPr="00944AF8" w:rsidRDefault="00944AF8" w:rsidP="00944AF8">
      <w:pPr>
        <w:autoSpaceDE w:val="0"/>
        <w:autoSpaceDN w:val="0"/>
        <w:adjustRightInd w:val="0"/>
        <w:spacing w:after="0" w:line="240" w:lineRule="auto"/>
        <w:jc w:val="center"/>
        <w:rPr>
          <w:rFonts w:ascii="Times New Roman" w:hAnsi="Times New Roman"/>
          <w:b/>
          <w:color w:val="000000"/>
          <w:sz w:val="24"/>
          <w:szCs w:val="24"/>
        </w:rPr>
      </w:pPr>
      <w:r w:rsidRPr="00944AF8">
        <w:rPr>
          <w:rFonts w:ascii="Times New Roman" w:hAnsi="Times New Roman"/>
          <w:b/>
          <w:color w:val="000000"/>
          <w:sz w:val="24"/>
          <w:szCs w:val="24"/>
        </w:rPr>
        <w:t>Исполнение мероприятий</w:t>
      </w:r>
    </w:p>
    <w:p w:rsidR="00944AF8" w:rsidRPr="00944AF8" w:rsidRDefault="00944AF8" w:rsidP="00944AF8">
      <w:pPr>
        <w:pStyle w:val="a4"/>
        <w:tabs>
          <w:tab w:val="left" w:pos="284"/>
        </w:tabs>
        <w:spacing w:after="0" w:line="240" w:lineRule="auto"/>
        <w:ind w:left="0"/>
        <w:jc w:val="center"/>
        <w:rPr>
          <w:rFonts w:ascii="Times New Roman" w:hAnsi="Times New Roman"/>
          <w:b/>
          <w:bCs/>
          <w:color w:val="000000"/>
          <w:sz w:val="24"/>
          <w:szCs w:val="24"/>
        </w:rPr>
      </w:pPr>
      <w:r w:rsidRPr="00944AF8">
        <w:rPr>
          <w:rFonts w:ascii="Times New Roman" w:hAnsi="Times New Roman"/>
          <w:b/>
          <w:color w:val="000000"/>
          <w:sz w:val="24"/>
          <w:szCs w:val="24"/>
        </w:rPr>
        <w:t xml:space="preserve">подпрограммы </w:t>
      </w:r>
      <w:r w:rsidRPr="00944AF8">
        <w:rPr>
          <w:rFonts w:ascii="Times New Roman" w:hAnsi="Times New Roman"/>
          <w:b/>
          <w:bCs/>
          <w:color w:val="000000"/>
          <w:sz w:val="24"/>
          <w:szCs w:val="24"/>
        </w:rPr>
        <w:t>«Централизация бюджетного учета и отчетности»</w:t>
      </w:r>
    </w:p>
    <w:p w:rsidR="00944AF8" w:rsidRPr="00944AF8" w:rsidRDefault="00944AF8" w:rsidP="00944AF8">
      <w:pPr>
        <w:pStyle w:val="a4"/>
        <w:tabs>
          <w:tab w:val="left" w:pos="284"/>
        </w:tabs>
        <w:spacing w:after="0" w:line="240" w:lineRule="auto"/>
        <w:ind w:left="0"/>
        <w:jc w:val="center"/>
        <w:rPr>
          <w:rFonts w:ascii="Times New Roman" w:hAnsi="Times New Roman"/>
          <w:color w:val="000000"/>
          <w:sz w:val="24"/>
          <w:szCs w:val="24"/>
        </w:rPr>
      </w:pPr>
    </w:p>
    <w:p w:rsidR="00944AF8" w:rsidRPr="00944AF8" w:rsidRDefault="00944AF8" w:rsidP="00944AF8">
      <w:pPr>
        <w:pStyle w:val="a4"/>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944AF8">
        <w:rPr>
          <w:rFonts w:ascii="Times New Roman" w:hAnsi="Times New Roman"/>
          <w:color w:val="000000"/>
          <w:sz w:val="24"/>
          <w:szCs w:val="24"/>
        </w:rPr>
        <w:t xml:space="preserve">Целью подпрограммы является </w:t>
      </w:r>
      <w:r w:rsidRPr="00944AF8">
        <w:rPr>
          <w:rFonts w:ascii="Times New Roman" w:hAnsi="Times New Roman"/>
          <w:sz w:val="24"/>
          <w:szCs w:val="24"/>
        </w:rPr>
        <w:t>создание условий для централизации бюджетного учета и о</w:t>
      </w:r>
      <w:r w:rsidRPr="00944AF8">
        <w:rPr>
          <w:rFonts w:ascii="Times New Roman" w:hAnsi="Times New Roman"/>
          <w:sz w:val="24"/>
          <w:szCs w:val="24"/>
        </w:rPr>
        <w:t>т</w:t>
      </w:r>
      <w:r w:rsidRPr="00944AF8">
        <w:rPr>
          <w:rFonts w:ascii="Times New Roman" w:hAnsi="Times New Roman"/>
          <w:sz w:val="24"/>
          <w:szCs w:val="24"/>
        </w:rPr>
        <w:t>четности.</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Для достижения указанной цели необходимо решение следующей задачи:</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 xml:space="preserve">- </w:t>
      </w:r>
      <w:r w:rsidRPr="00944AF8">
        <w:rPr>
          <w:rFonts w:ascii="Times New Roman" w:hAnsi="Times New Roman"/>
          <w:sz w:val="24"/>
          <w:szCs w:val="24"/>
        </w:rPr>
        <w:t>централизация полномочий по ведению бюджетного учета и формированию бюджетной о</w:t>
      </w:r>
      <w:r w:rsidRPr="00944AF8">
        <w:rPr>
          <w:rFonts w:ascii="Times New Roman" w:hAnsi="Times New Roman"/>
          <w:sz w:val="24"/>
          <w:szCs w:val="24"/>
        </w:rPr>
        <w:t>т</w:t>
      </w:r>
      <w:r w:rsidRPr="00944AF8">
        <w:rPr>
          <w:rFonts w:ascii="Times New Roman" w:hAnsi="Times New Roman"/>
          <w:sz w:val="24"/>
          <w:szCs w:val="24"/>
        </w:rPr>
        <w:t>четности</w:t>
      </w:r>
      <w:r w:rsidRPr="00944AF8">
        <w:rPr>
          <w:rFonts w:ascii="Times New Roman" w:hAnsi="Times New Roman"/>
          <w:color w:val="000000"/>
          <w:sz w:val="24"/>
          <w:szCs w:val="24"/>
        </w:rPr>
        <w:t>.</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Средства подпрограммы для реализации мероприятий в 2022 году были распределены по гла</w:t>
      </w:r>
      <w:r w:rsidRPr="00944AF8">
        <w:rPr>
          <w:rFonts w:ascii="Times New Roman" w:hAnsi="Times New Roman"/>
          <w:color w:val="000000"/>
          <w:sz w:val="24"/>
          <w:szCs w:val="24"/>
        </w:rPr>
        <w:t>в</w:t>
      </w:r>
      <w:r w:rsidRPr="00944AF8">
        <w:rPr>
          <w:rFonts w:ascii="Times New Roman" w:hAnsi="Times New Roman"/>
          <w:color w:val="000000"/>
          <w:sz w:val="24"/>
          <w:szCs w:val="24"/>
        </w:rPr>
        <w:t>ным распорядителям бюджетных средств в следующих объемах:</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 xml:space="preserve">Финансовое управление Зиминского районного муниципального образования – </w:t>
      </w:r>
      <w:r w:rsidRPr="00944AF8">
        <w:rPr>
          <w:rFonts w:ascii="Times New Roman" w:hAnsi="Times New Roman"/>
          <w:sz w:val="24"/>
          <w:szCs w:val="24"/>
        </w:rPr>
        <w:t>8 878,9</w:t>
      </w:r>
      <w:r w:rsidRPr="00944AF8">
        <w:rPr>
          <w:rFonts w:ascii="Times New Roman" w:hAnsi="Times New Roman"/>
          <w:i/>
          <w:sz w:val="24"/>
          <w:szCs w:val="24"/>
        </w:rPr>
        <w:t xml:space="preserve"> </w:t>
      </w:r>
      <w:r w:rsidRPr="00944AF8">
        <w:rPr>
          <w:rFonts w:ascii="Times New Roman" w:hAnsi="Times New Roman"/>
          <w:color w:val="000000"/>
          <w:sz w:val="24"/>
          <w:szCs w:val="24"/>
        </w:rPr>
        <w:t>тыс. рублей;</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 xml:space="preserve">Комитет по образованию администрации Зиминского района – </w:t>
      </w:r>
      <w:r w:rsidRPr="00944AF8">
        <w:rPr>
          <w:rFonts w:ascii="Times New Roman" w:hAnsi="Times New Roman"/>
          <w:sz w:val="24"/>
          <w:szCs w:val="24"/>
        </w:rPr>
        <w:t>17 117,2</w:t>
      </w:r>
      <w:r w:rsidRPr="00944AF8">
        <w:rPr>
          <w:rFonts w:ascii="Times New Roman" w:hAnsi="Times New Roman"/>
          <w:i/>
          <w:sz w:val="24"/>
          <w:szCs w:val="24"/>
        </w:rPr>
        <w:t xml:space="preserve"> </w:t>
      </w:r>
      <w:r w:rsidRPr="00944AF8">
        <w:rPr>
          <w:rFonts w:ascii="Times New Roman" w:hAnsi="Times New Roman"/>
          <w:color w:val="000000"/>
          <w:sz w:val="24"/>
          <w:szCs w:val="24"/>
        </w:rPr>
        <w:t>тыс. рублей.</w:t>
      </w:r>
    </w:p>
    <w:p w:rsidR="00944AF8" w:rsidRPr="00944AF8" w:rsidRDefault="00944AF8" w:rsidP="00944AF8">
      <w:pPr>
        <w:autoSpaceDE w:val="0"/>
        <w:autoSpaceDN w:val="0"/>
        <w:adjustRightInd w:val="0"/>
        <w:spacing w:after="0" w:line="240" w:lineRule="auto"/>
        <w:ind w:firstLine="567"/>
        <w:jc w:val="both"/>
        <w:rPr>
          <w:rFonts w:ascii="Times New Roman" w:hAnsi="Times New Roman"/>
          <w:color w:val="000000"/>
          <w:sz w:val="24"/>
          <w:szCs w:val="24"/>
        </w:rPr>
      </w:pPr>
      <w:r w:rsidRPr="00944AF8">
        <w:rPr>
          <w:rFonts w:ascii="Times New Roman" w:hAnsi="Times New Roman"/>
          <w:color w:val="000000"/>
          <w:sz w:val="24"/>
          <w:szCs w:val="24"/>
        </w:rPr>
        <w:t>В 2022 году реализация подпрограммы обеспечивалась исполнениям следующих мероприятий:</w:t>
      </w:r>
    </w:p>
    <w:p w:rsidR="00944AF8" w:rsidRPr="00944AF8" w:rsidRDefault="00944AF8" w:rsidP="00944AF8">
      <w:pPr>
        <w:autoSpaceDE w:val="0"/>
        <w:autoSpaceDN w:val="0"/>
        <w:adjustRightInd w:val="0"/>
        <w:spacing w:after="0" w:line="240" w:lineRule="auto"/>
        <w:ind w:firstLine="567"/>
        <w:jc w:val="right"/>
        <w:rPr>
          <w:rFonts w:ascii="Times New Roman" w:hAnsi="Times New Roman"/>
          <w:color w:val="000000"/>
          <w:sz w:val="24"/>
          <w:szCs w:val="24"/>
        </w:rPr>
      </w:pPr>
      <w:r w:rsidRPr="00944AF8">
        <w:rPr>
          <w:rFonts w:ascii="Times New Roman" w:hAnsi="Times New Roman"/>
          <w:color w:val="000000"/>
          <w:sz w:val="24"/>
          <w:szCs w:val="24"/>
        </w:rPr>
        <w:t>(тыс. рублей)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4734"/>
        <w:gridCol w:w="1486"/>
        <w:gridCol w:w="1348"/>
        <w:gridCol w:w="2419"/>
      </w:tblGrid>
      <w:tr w:rsidR="00944AF8" w:rsidRPr="00944AF8" w:rsidTr="002C7B3F">
        <w:trPr>
          <w:trHeight w:val="625"/>
          <w:tblHeader/>
        </w:trPr>
        <w:tc>
          <w:tcPr>
            <w:tcW w:w="611" w:type="dxa"/>
            <w:vAlign w:val="center"/>
          </w:tcPr>
          <w:p w:rsidR="00944AF8" w:rsidRPr="00944AF8" w:rsidRDefault="00944AF8" w:rsidP="00944AF8">
            <w:pPr>
              <w:autoSpaceDE w:val="0"/>
              <w:autoSpaceDN w:val="0"/>
              <w:adjustRightInd w:val="0"/>
              <w:jc w:val="center"/>
              <w:rPr>
                <w:rFonts w:ascii="Times New Roman" w:hAnsi="Times New Roman"/>
                <w:color w:val="000000"/>
                <w:sz w:val="24"/>
                <w:szCs w:val="24"/>
              </w:rPr>
            </w:pPr>
            <w:r w:rsidRPr="00944AF8">
              <w:rPr>
                <w:rFonts w:ascii="Times New Roman" w:hAnsi="Times New Roman"/>
                <w:color w:val="000000"/>
                <w:sz w:val="24"/>
                <w:szCs w:val="24"/>
              </w:rPr>
              <w:t>№ п/п</w:t>
            </w:r>
          </w:p>
        </w:tc>
        <w:tc>
          <w:tcPr>
            <w:tcW w:w="4734" w:type="dxa"/>
            <w:vAlign w:val="center"/>
          </w:tcPr>
          <w:p w:rsidR="00944AF8" w:rsidRPr="00944AF8" w:rsidRDefault="00944AF8" w:rsidP="00944AF8">
            <w:pPr>
              <w:autoSpaceDE w:val="0"/>
              <w:autoSpaceDN w:val="0"/>
              <w:adjustRightInd w:val="0"/>
              <w:jc w:val="center"/>
              <w:rPr>
                <w:rFonts w:ascii="Times New Roman" w:hAnsi="Times New Roman"/>
                <w:color w:val="000000"/>
                <w:sz w:val="24"/>
                <w:szCs w:val="24"/>
              </w:rPr>
            </w:pPr>
            <w:r w:rsidRPr="00944AF8">
              <w:rPr>
                <w:rFonts w:ascii="Times New Roman" w:hAnsi="Times New Roman"/>
                <w:color w:val="000000"/>
                <w:sz w:val="24"/>
                <w:szCs w:val="24"/>
              </w:rPr>
              <w:t>Наименование мероприятий</w:t>
            </w:r>
          </w:p>
        </w:tc>
        <w:tc>
          <w:tcPr>
            <w:tcW w:w="1486" w:type="dxa"/>
            <w:vAlign w:val="center"/>
          </w:tcPr>
          <w:p w:rsidR="00944AF8" w:rsidRPr="00944AF8" w:rsidRDefault="00944AF8" w:rsidP="00944AF8">
            <w:pPr>
              <w:autoSpaceDE w:val="0"/>
              <w:autoSpaceDN w:val="0"/>
              <w:adjustRightInd w:val="0"/>
              <w:jc w:val="center"/>
              <w:rPr>
                <w:rFonts w:ascii="Times New Roman" w:hAnsi="Times New Roman"/>
                <w:color w:val="000000"/>
                <w:sz w:val="24"/>
                <w:szCs w:val="24"/>
              </w:rPr>
            </w:pPr>
            <w:r w:rsidRPr="00944AF8">
              <w:rPr>
                <w:rFonts w:ascii="Times New Roman" w:hAnsi="Times New Roman"/>
                <w:color w:val="000000"/>
                <w:sz w:val="24"/>
                <w:szCs w:val="24"/>
              </w:rPr>
              <w:t>Утверждено</w:t>
            </w:r>
          </w:p>
        </w:tc>
        <w:tc>
          <w:tcPr>
            <w:tcW w:w="1348" w:type="dxa"/>
            <w:vAlign w:val="center"/>
          </w:tcPr>
          <w:p w:rsidR="00944AF8" w:rsidRPr="00944AF8" w:rsidRDefault="00944AF8" w:rsidP="00944AF8">
            <w:pPr>
              <w:autoSpaceDE w:val="0"/>
              <w:autoSpaceDN w:val="0"/>
              <w:adjustRightInd w:val="0"/>
              <w:jc w:val="center"/>
              <w:rPr>
                <w:rFonts w:ascii="Times New Roman" w:hAnsi="Times New Roman"/>
                <w:color w:val="000000"/>
                <w:sz w:val="24"/>
                <w:szCs w:val="24"/>
              </w:rPr>
            </w:pPr>
            <w:r w:rsidRPr="00944AF8">
              <w:rPr>
                <w:rFonts w:ascii="Times New Roman" w:hAnsi="Times New Roman"/>
                <w:color w:val="000000"/>
                <w:sz w:val="24"/>
                <w:szCs w:val="24"/>
              </w:rPr>
              <w:t>Исполнено</w:t>
            </w:r>
          </w:p>
        </w:tc>
        <w:tc>
          <w:tcPr>
            <w:tcW w:w="2419" w:type="dxa"/>
            <w:vAlign w:val="center"/>
          </w:tcPr>
          <w:p w:rsidR="00944AF8" w:rsidRPr="00944AF8" w:rsidRDefault="00944AF8" w:rsidP="00944AF8">
            <w:pPr>
              <w:autoSpaceDE w:val="0"/>
              <w:autoSpaceDN w:val="0"/>
              <w:adjustRightInd w:val="0"/>
              <w:jc w:val="center"/>
              <w:rPr>
                <w:rFonts w:ascii="Times New Roman" w:hAnsi="Times New Roman"/>
                <w:color w:val="000000"/>
                <w:sz w:val="24"/>
                <w:szCs w:val="24"/>
              </w:rPr>
            </w:pPr>
            <w:r w:rsidRPr="00944AF8">
              <w:rPr>
                <w:rFonts w:ascii="Times New Roman" w:hAnsi="Times New Roman"/>
                <w:color w:val="000000"/>
                <w:sz w:val="24"/>
                <w:szCs w:val="24"/>
              </w:rPr>
              <w:t>% исполнения</w:t>
            </w:r>
          </w:p>
        </w:tc>
      </w:tr>
      <w:tr w:rsidR="00944AF8" w:rsidRPr="00944AF8" w:rsidTr="002C7B3F">
        <w:tc>
          <w:tcPr>
            <w:tcW w:w="611" w:type="dxa"/>
            <w:vAlign w:val="center"/>
          </w:tcPr>
          <w:p w:rsidR="00944AF8" w:rsidRPr="00944AF8" w:rsidRDefault="00944AF8" w:rsidP="00944AF8">
            <w:pPr>
              <w:autoSpaceDE w:val="0"/>
              <w:autoSpaceDN w:val="0"/>
              <w:adjustRightInd w:val="0"/>
              <w:jc w:val="center"/>
              <w:rPr>
                <w:rFonts w:ascii="Times New Roman" w:hAnsi="Times New Roman"/>
                <w:b/>
                <w:color w:val="000000"/>
                <w:sz w:val="24"/>
                <w:szCs w:val="24"/>
              </w:rPr>
            </w:pPr>
            <w:r w:rsidRPr="00944AF8">
              <w:rPr>
                <w:rFonts w:ascii="Times New Roman" w:hAnsi="Times New Roman"/>
                <w:b/>
                <w:color w:val="000000"/>
                <w:sz w:val="24"/>
                <w:szCs w:val="24"/>
              </w:rPr>
              <w:t>1</w:t>
            </w:r>
          </w:p>
        </w:tc>
        <w:tc>
          <w:tcPr>
            <w:tcW w:w="4734" w:type="dxa"/>
          </w:tcPr>
          <w:p w:rsidR="00944AF8" w:rsidRPr="00944AF8" w:rsidRDefault="00944AF8" w:rsidP="002C7B3F">
            <w:pPr>
              <w:autoSpaceDE w:val="0"/>
              <w:autoSpaceDN w:val="0"/>
              <w:adjustRightInd w:val="0"/>
              <w:spacing w:after="0" w:line="240" w:lineRule="auto"/>
              <w:rPr>
                <w:rFonts w:ascii="Times New Roman" w:hAnsi="Times New Roman"/>
                <w:b/>
                <w:color w:val="000000"/>
                <w:sz w:val="24"/>
                <w:szCs w:val="24"/>
              </w:rPr>
            </w:pPr>
            <w:r w:rsidRPr="00944AF8">
              <w:rPr>
                <w:rFonts w:ascii="Times New Roman" w:hAnsi="Times New Roman"/>
                <w:b/>
                <w:color w:val="000000"/>
                <w:sz w:val="24"/>
                <w:szCs w:val="24"/>
              </w:rPr>
              <w:t>Централизация полномочий по ведению бюджетного учета и формированию бюджетной отчетности, в том числе:</w:t>
            </w:r>
          </w:p>
        </w:tc>
        <w:tc>
          <w:tcPr>
            <w:tcW w:w="1486" w:type="dxa"/>
            <w:vAlign w:val="center"/>
          </w:tcPr>
          <w:p w:rsidR="00944AF8" w:rsidRPr="00944AF8" w:rsidRDefault="00944AF8" w:rsidP="00944AF8">
            <w:pPr>
              <w:jc w:val="right"/>
              <w:rPr>
                <w:rFonts w:ascii="Times New Roman" w:hAnsi="Times New Roman"/>
                <w:b/>
                <w:bCs/>
                <w:sz w:val="24"/>
                <w:szCs w:val="24"/>
              </w:rPr>
            </w:pPr>
            <w:r w:rsidRPr="00944AF8">
              <w:rPr>
                <w:rFonts w:ascii="Times New Roman" w:hAnsi="Times New Roman"/>
                <w:b/>
                <w:bCs/>
                <w:sz w:val="24"/>
                <w:szCs w:val="24"/>
              </w:rPr>
              <w:t>25 996,1</w:t>
            </w:r>
          </w:p>
        </w:tc>
        <w:tc>
          <w:tcPr>
            <w:tcW w:w="1348" w:type="dxa"/>
            <w:vAlign w:val="center"/>
          </w:tcPr>
          <w:p w:rsidR="00944AF8" w:rsidRPr="00944AF8" w:rsidRDefault="00944AF8" w:rsidP="00944AF8">
            <w:pPr>
              <w:jc w:val="right"/>
              <w:rPr>
                <w:rFonts w:ascii="Times New Roman" w:hAnsi="Times New Roman"/>
                <w:b/>
                <w:bCs/>
                <w:sz w:val="24"/>
                <w:szCs w:val="24"/>
              </w:rPr>
            </w:pPr>
            <w:r w:rsidRPr="00944AF8">
              <w:rPr>
                <w:rFonts w:ascii="Times New Roman" w:hAnsi="Times New Roman"/>
                <w:b/>
                <w:bCs/>
                <w:sz w:val="24"/>
                <w:szCs w:val="24"/>
              </w:rPr>
              <w:t>25 431,9</w:t>
            </w:r>
          </w:p>
        </w:tc>
        <w:tc>
          <w:tcPr>
            <w:tcW w:w="2419" w:type="dxa"/>
            <w:vAlign w:val="center"/>
          </w:tcPr>
          <w:p w:rsidR="00944AF8" w:rsidRPr="00944AF8" w:rsidRDefault="00944AF8" w:rsidP="00944AF8">
            <w:pPr>
              <w:jc w:val="right"/>
              <w:rPr>
                <w:rFonts w:ascii="Times New Roman" w:hAnsi="Times New Roman"/>
                <w:b/>
                <w:bCs/>
                <w:color w:val="000000"/>
                <w:sz w:val="24"/>
                <w:szCs w:val="24"/>
              </w:rPr>
            </w:pPr>
            <w:r w:rsidRPr="00944AF8">
              <w:rPr>
                <w:rFonts w:ascii="Times New Roman" w:hAnsi="Times New Roman"/>
                <w:b/>
                <w:bCs/>
                <w:color w:val="000000"/>
                <w:sz w:val="24"/>
                <w:szCs w:val="24"/>
              </w:rPr>
              <w:t>97,8</w:t>
            </w:r>
          </w:p>
        </w:tc>
      </w:tr>
      <w:tr w:rsidR="00944AF8" w:rsidRPr="00944AF8" w:rsidTr="002C7B3F">
        <w:tc>
          <w:tcPr>
            <w:tcW w:w="611" w:type="dxa"/>
            <w:vAlign w:val="center"/>
          </w:tcPr>
          <w:p w:rsidR="00944AF8" w:rsidRPr="00944AF8" w:rsidRDefault="00944AF8" w:rsidP="00944AF8">
            <w:pPr>
              <w:autoSpaceDE w:val="0"/>
              <w:autoSpaceDN w:val="0"/>
              <w:adjustRightInd w:val="0"/>
              <w:jc w:val="center"/>
              <w:rPr>
                <w:rFonts w:ascii="Times New Roman" w:hAnsi="Times New Roman"/>
                <w:i/>
                <w:color w:val="000000"/>
                <w:sz w:val="24"/>
                <w:szCs w:val="24"/>
              </w:rPr>
            </w:pPr>
          </w:p>
        </w:tc>
        <w:tc>
          <w:tcPr>
            <w:tcW w:w="4734" w:type="dxa"/>
          </w:tcPr>
          <w:p w:rsidR="00944AF8" w:rsidRPr="00944AF8" w:rsidRDefault="00944AF8" w:rsidP="002C7B3F">
            <w:pPr>
              <w:autoSpaceDE w:val="0"/>
              <w:autoSpaceDN w:val="0"/>
              <w:adjustRightInd w:val="0"/>
              <w:spacing w:after="0" w:line="240" w:lineRule="auto"/>
              <w:rPr>
                <w:rFonts w:ascii="Times New Roman" w:hAnsi="Times New Roman"/>
                <w:i/>
                <w:color w:val="000000"/>
                <w:sz w:val="24"/>
                <w:szCs w:val="24"/>
              </w:rPr>
            </w:pPr>
            <w:r w:rsidRPr="00944AF8">
              <w:rPr>
                <w:rFonts w:ascii="Times New Roman" w:hAnsi="Times New Roman"/>
                <w:i/>
                <w:color w:val="000000"/>
                <w:sz w:val="24"/>
                <w:szCs w:val="24"/>
              </w:rPr>
              <w:t>- обеспечение деятельности централиз</w:t>
            </w:r>
            <w:r w:rsidRPr="00944AF8">
              <w:rPr>
                <w:rFonts w:ascii="Times New Roman" w:hAnsi="Times New Roman"/>
                <w:i/>
                <w:color w:val="000000"/>
                <w:sz w:val="24"/>
                <w:szCs w:val="24"/>
              </w:rPr>
              <w:t>о</w:t>
            </w:r>
            <w:r w:rsidRPr="00944AF8">
              <w:rPr>
                <w:rFonts w:ascii="Times New Roman" w:hAnsi="Times New Roman"/>
                <w:i/>
                <w:color w:val="000000"/>
                <w:sz w:val="24"/>
                <w:szCs w:val="24"/>
              </w:rPr>
              <w:t>ванной бухгалтерии образовательных у</w:t>
            </w:r>
            <w:r w:rsidRPr="00944AF8">
              <w:rPr>
                <w:rFonts w:ascii="Times New Roman" w:hAnsi="Times New Roman"/>
                <w:i/>
                <w:color w:val="000000"/>
                <w:sz w:val="24"/>
                <w:szCs w:val="24"/>
              </w:rPr>
              <w:t>ч</w:t>
            </w:r>
            <w:r w:rsidRPr="00944AF8">
              <w:rPr>
                <w:rFonts w:ascii="Times New Roman" w:hAnsi="Times New Roman"/>
                <w:i/>
                <w:color w:val="000000"/>
                <w:sz w:val="24"/>
                <w:szCs w:val="24"/>
              </w:rPr>
              <w:t>реждений, организация и развитие ко</w:t>
            </w:r>
            <w:r w:rsidRPr="00944AF8">
              <w:rPr>
                <w:rFonts w:ascii="Times New Roman" w:hAnsi="Times New Roman"/>
                <w:i/>
                <w:color w:val="000000"/>
                <w:sz w:val="24"/>
                <w:szCs w:val="24"/>
              </w:rPr>
              <w:t>м</w:t>
            </w:r>
            <w:r w:rsidRPr="00944AF8">
              <w:rPr>
                <w:rFonts w:ascii="Times New Roman" w:hAnsi="Times New Roman"/>
                <w:i/>
                <w:color w:val="000000"/>
                <w:sz w:val="24"/>
                <w:szCs w:val="24"/>
              </w:rPr>
              <w:t>плексной автоматизации бухгалтерского учета</w:t>
            </w:r>
          </w:p>
        </w:tc>
        <w:tc>
          <w:tcPr>
            <w:tcW w:w="1486" w:type="dxa"/>
            <w:vAlign w:val="center"/>
          </w:tcPr>
          <w:p w:rsidR="00944AF8" w:rsidRPr="00944AF8" w:rsidRDefault="00944AF8" w:rsidP="00944AF8">
            <w:pPr>
              <w:autoSpaceDE w:val="0"/>
              <w:autoSpaceDN w:val="0"/>
              <w:adjustRightInd w:val="0"/>
              <w:jc w:val="right"/>
              <w:rPr>
                <w:rFonts w:ascii="Times New Roman" w:hAnsi="Times New Roman"/>
                <w:i/>
                <w:sz w:val="24"/>
                <w:szCs w:val="24"/>
              </w:rPr>
            </w:pPr>
            <w:r w:rsidRPr="00944AF8">
              <w:rPr>
                <w:rFonts w:ascii="Times New Roman" w:hAnsi="Times New Roman"/>
                <w:i/>
                <w:sz w:val="24"/>
                <w:szCs w:val="24"/>
              </w:rPr>
              <w:t>17 117,2</w:t>
            </w:r>
          </w:p>
        </w:tc>
        <w:tc>
          <w:tcPr>
            <w:tcW w:w="1348" w:type="dxa"/>
            <w:vAlign w:val="center"/>
          </w:tcPr>
          <w:p w:rsidR="00944AF8" w:rsidRPr="00944AF8" w:rsidRDefault="00944AF8" w:rsidP="00944AF8">
            <w:pPr>
              <w:autoSpaceDE w:val="0"/>
              <w:autoSpaceDN w:val="0"/>
              <w:adjustRightInd w:val="0"/>
              <w:jc w:val="right"/>
              <w:rPr>
                <w:rFonts w:ascii="Times New Roman" w:hAnsi="Times New Roman"/>
                <w:i/>
                <w:sz w:val="24"/>
                <w:szCs w:val="24"/>
              </w:rPr>
            </w:pPr>
            <w:r w:rsidRPr="00944AF8">
              <w:rPr>
                <w:rFonts w:ascii="Times New Roman" w:hAnsi="Times New Roman"/>
                <w:i/>
                <w:sz w:val="24"/>
                <w:szCs w:val="24"/>
              </w:rPr>
              <w:t>16 589,4</w:t>
            </w:r>
          </w:p>
        </w:tc>
        <w:tc>
          <w:tcPr>
            <w:tcW w:w="2419" w:type="dxa"/>
            <w:vAlign w:val="center"/>
          </w:tcPr>
          <w:p w:rsidR="00944AF8" w:rsidRPr="00944AF8" w:rsidRDefault="00944AF8" w:rsidP="00944AF8">
            <w:pPr>
              <w:jc w:val="right"/>
              <w:rPr>
                <w:rFonts w:ascii="Times New Roman" w:hAnsi="Times New Roman"/>
                <w:i/>
                <w:iCs/>
                <w:color w:val="000000"/>
                <w:sz w:val="24"/>
                <w:szCs w:val="24"/>
              </w:rPr>
            </w:pPr>
            <w:r w:rsidRPr="00944AF8">
              <w:rPr>
                <w:rFonts w:ascii="Times New Roman" w:hAnsi="Times New Roman"/>
                <w:i/>
                <w:iCs/>
                <w:color w:val="000000"/>
                <w:sz w:val="24"/>
                <w:szCs w:val="24"/>
              </w:rPr>
              <w:t>96,9</w:t>
            </w:r>
          </w:p>
        </w:tc>
      </w:tr>
      <w:tr w:rsidR="00944AF8" w:rsidRPr="00944AF8" w:rsidTr="002C7B3F">
        <w:tc>
          <w:tcPr>
            <w:tcW w:w="611" w:type="dxa"/>
            <w:vAlign w:val="center"/>
          </w:tcPr>
          <w:p w:rsidR="00944AF8" w:rsidRPr="00944AF8" w:rsidRDefault="00944AF8" w:rsidP="00944AF8">
            <w:pPr>
              <w:autoSpaceDE w:val="0"/>
              <w:autoSpaceDN w:val="0"/>
              <w:adjustRightInd w:val="0"/>
              <w:jc w:val="center"/>
              <w:rPr>
                <w:rFonts w:ascii="Times New Roman" w:hAnsi="Times New Roman"/>
                <w:i/>
                <w:color w:val="000000"/>
                <w:sz w:val="24"/>
                <w:szCs w:val="24"/>
              </w:rPr>
            </w:pPr>
          </w:p>
        </w:tc>
        <w:tc>
          <w:tcPr>
            <w:tcW w:w="4734" w:type="dxa"/>
          </w:tcPr>
          <w:p w:rsidR="00944AF8" w:rsidRPr="00944AF8" w:rsidRDefault="00944AF8" w:rsidP="002C7B3F">
            <w:pPr>
              <w:autoSpaceDE w:val="0"/>
              <w:autoSpaceDN w:val="0"/>
              <w:adjustRightInd w:val="0"/>
              <w:spacing w:after="0" w:line="240" w:lineRule="auto"/>
              <w:rPr>
                <w:rFonts w:ascii="Times New Roman" w:hAnsi="Times New Roman"/>
                <w:i/>
                <w:color w:val="000000"/>
                <w:sz w:val="24"/>
                <w:szCs w:val="24"/>
              </w:rPr>
            </w:pPr>
            <w:r w:rsidRPr="00944AF8">
              <w:rPr>
                <w:rFonts w:ascii="Times New Roman" w:hAnsi="Times New Roman"/>
                <w:i/>
                <w:color w:val="000000"/>
                <w:sz w:val="24"/>
                <w:szCs w:val="24"/>
              </w:rPr>
              <w:t>- обеспечение деятельности централиз</w:t>
            </w:r>
            <w:r w:rsidRPr="00944AF8">
              <w:rPr>
                <w:rFonts w:ascii="Times New Roman" w:hAnsi="Times New Roman"/>
                <w:i/>
                <w:color w:val="000000"/>
                <w:sz w:val="24"/>
                <w:szCs w:val="24"/>
              </w:rPr>
              <w:t>о</w:t>
            </w:r>
            <w:r w:rsidRPr="00944AF8">
              <w:rPr>
                <w:rFonts w:ascii="Times New Roman" w:hAnsi="Times New Roman"/>
                <w:i/>
                <w:color w:val="000000"/>
                <w:sz w:val="24"/>
                <w:szCs w:val="24"/>
              </w:rPr>
              <w:t>ванной бухгалтерии муниципальных райо</w:t>
            </w:r>
            <w:r w:rsidRPr="00944AF8">
              <w:rPr>
                <w:rFonts w:ascii="Times New Roman" w:hAnsi="Times New Roman"/>
                <w:i/>
                <w:color w:val="000000"/>
                <w:sz w:val="24"/>
                <w:szCs w:val="24"/>
              </w:rPr>
              <w:t>н</w:t>
            </w:r>
            <w:r w:rsidRPr="00944AF8">
              <w:rPr>
                <w:rFonts w:ascii="Times New Roman" w:hAnsi="Times New Roman"/>
                <w:i/>
                <w:color w:val="000000"/>
                <w:sz w:val="24"/>
                <w:szCs w:val="24"/>
              </w:rPr>
              <w:t>ных учреждений, организация и развитие комплексной автоматизации бухгалте</w:t>
            </w:r>
            <w:r w:rsidRPr="00944AF8">
              <w:rPr>
                <w:rFonts w:ascii="Times New Roman" w:hAnsi="Times New Roman"/>
                <w:i/>
                <w:color w:val="000000"/>
                <w:sz w:val="24"/>
                <w:szCs w:val="24"/>
              </w:rPr>
              <w:t>р</w:t>
            </w:r>
            <w:r w:rsidRPr="00944AF8">
              <w:rPr>
                <w:rFonts w:ascii="Times New Roman" w:hAnsi="Times New Roman"/>
                <w:i/>
                <w:color w:val="000000"/>
                <w:sz w:val="24"/>
                <w:szCs w:val="24"/>
              </w:rPr>
              <w:t>ского учета</w:t>
            </w:r>
          </w:p>
        </w:tc>
        <w:tc>
          <w:tcPr>
            <w:tcW w:w="1486" w:type="dxa"/>
            <w:vAlign w:val="center"/>
          </w:tcPr>
          <w:p w:rsidR="00944AF8" w:rsidRPr="00944AF8" w:rsidRDefault="00944AF8" w:rsidP="00944AF8">
            <w:pPr>
              <w:autoSpaceDE w:val="0"/>
              <w:autoSpaceDN w:val="0"/>
              <w:adjustRightInd w:val="0"/>
              <w:jc w:val="right"/>
              <w:rPr>
                <w:rFonts w:ascii="Times New Roman" w:hAnsi="Times New Roman"/>
                <w:i/>
                <w:sz w:val="24"/>
                <w:szCs w:val="24"/>
              </w:rPr>
            </w:pPr>
            <w:r w:rsidRPr="00944AF8">
              <w:rPr>
                <w:rFonts w:ascii="Times New Roman" w:hAnsi="Times New Roman"/>
                <w:i/>
                <w:sz w:val="24"/>
                <w:szCs w:val="24"/>
              </w:rPr>
              <w:t>8 878,9</w:t>
            </w:r>
          </w:p>
        </w:tc>
        <w:tc>
          <w:tcPr>
            <w:tcW w:w="1348" w:type="dxa"/>
            <w:vAlign w:val="center"/>
          </w:tcPr>
          <w:p w:rsidR="00944AF8" w:rsidRPr="00944AF8" w:rsidRDefault="00944AF8" w:rsidP="00944AF8">
            <w:pPr>
              <w:autoSpaceDE w:val="0"/>
              <w:autoSpaceDN w:val="0"/>
              <w:adjustRightInd w:val="0"/>
              <w:jc w:val="right"/>
              <w:rPr>
                <w:rFonts w:ascii="Times New Roman" w:hAnsi="Times New Roman"/>
                <w:i/>
                <w:sz w:val="24"/>
                <w:szCs w:val="24"/>
              </w:rPr>
            </w:pPr>
            <w:r w:rsidRPr="00944AF8">
              <w:rPr>
                <w:rFonts w:ascii="Times New Roman" w:hAnsi="Times New Roman"/>
                <w:i/>
                <w:sz w:val="24"/>
                <w:szCs w:val="24"/>
              </w:rPr>
              <w:t>8 842,5</w:t>
            </w:r>
          </w:p>
        </w:tc>
        <w:tc>
          <w:tcPr>
            <w:tcW w:w="2419" w:type="dxa"/>
            <w:vAlign w:val="center"/>
          </w:tcPr>
          <w:p w:rsidR="00944AF8" w:rsidRPr="00944AF8" w:rsidRDefault="00944AF8" w:rsidP="00944AF8">
            <w:pPr>
              <w:jc w:val="right"/>
              <w:rPr>
                <w:rFonts w:ascii="Times New Roman" w:hAnsi="Times New Roman"/>
                <w:i/>
                <w:iCs/>
                <w:color w:val="000000"/>
                <w:sz w:val="24"/>
                <w:szCs w:val="24"/>
              </w:rPr>
            </w:pPr>
            <w:r w:rsidRPr="00944AF8">
              <w:rPr>
                <w:rFonts w:ascii="Times New Roman" w:hAnsi="Times New Roman"/>
                <w:i/>
                <w:iCs/>
                <w:color w:val="000000"/>
                <w:sz w:val="24"/>
                <w:szCs w:val="24"/>
              </w:rPr>
              <w:t>99,6</w:t>
            </w:r>
          </w:p>
        </w:tc>
      </w:tr>
      <w:tr w:rsidR="00944AF8" w:rsidRPr="00944AF8" w:rsidTr="002C7B3F">
        <w:trPr>
          <w:trHeight w:val="277"/>
        </w:trPr>
        <w:tc>
          <w:tcPr>
            <w:tcW w:w="611" w:type="dxa"/>
            <w:vAlign w:val="center"/>
          </w:tcPr>
          <w:p w:rsidR="00944AF8" w:rsidRPr="00944AF8" w:rsidRDefault="00944AF8" w:rsidP="00944AF8">
            <w:pPr>
              <w:autoSpaceDE w:val="0"/>
              <w:autoSpaceDN w:val="0"/>
              <w:adjustRightInd w:val="0"/>
              <w:jc w:val="center"/>
              <w:rPr>
                <w:rFonts w:ascii="Times New Roman" w:hAnsi="Times New Roman"/>
                <w:b/>
                <w:color w:val="000000"/>
                <w:sz w:val="24"/>
                <w:szCs w:val="24"/>
              </w:rPr>
            </w:pPr>
          </w:p>
        </w:tc>
        <w:tc>
          <w:tcPr>
            <w:tcW w:w="4734" w:type="dxa"/>
          </w:tcPr>
          <w:p w:rsidR="00944AF8" w:rsidRPr="00944AF8" w:rsidRDefault="00944AF8" w:rsidP="002C7B3F">
            <w:pPr>
              <w:autoSpaceDE w:val="0"/>
              <w:autoSpaceDN w:val="0"/>
              <w:adjustRightInd w:val="0"/>
              <w:spacing w:after="0" w:line="240" w:lineRule="auto"/>
              <w:jc w:val="both"/>
              <w:rPr>
                <w:rFonts w:ascii="Times New Roman" w:hAnsi="Times New Roman"/>
                <w:b/>
                <w:color w:val="000000"/>
                <w:sz w:val="24"/>
                <w:szCs w:val="24"/>
              </w:rPr>
            </w:pPr>
            <w:r w:rsidRPr="00944AF8">
              <w:rPr>
                <w:rFonts w:ascii="Times New Roman" w:hAnsi="Times New Roman"/>
                <w:b/>
                <w:color w:val="000000"/>
                <w:sz w:val="24"/>
                <w:szCs w:val="24"/>
              </w:rPr>
              <w:t>ВСЕГО:</w:t>
            </w:r>
          </w:p>
        </w:tc>
        <w:tc>
          <w:tcPr>
            <w:tcW w:w="1486" w:type="dxa"/>
            <w:vAlign w:val="center"/>
          </w:tcPr>
          <w:p w:rsidR="00944AF8" w:rsidRPr="00944AF8" w:rsidRDefault="00944AF8" w:rsidP="00944AF8">
            <w:pPr>
              <w:jc w:val="right"/>
              <w:rPr>
                <w:rFonts w:ascii="Times New Roman" w:hAnsi="Times New Roman"/>
                <w:b/>
                <w:bCs/>
                <w:sz w:val="24"/>
                <w:szCs w:val="24"/>
              </w:rPr>
            </w:pPr>
            <w:r w:rsidRPr="00944AF8">
              <w:rPr>
                <w:rFonts w:ascii="Times New Roman" w:hAnsi="Times New Roman"/>
                <w:b/>
                <w:bCs/>
                <w:sz w:val="24"/>
                <w:szCs w:val="24"/>
              </w:rPr>
              <w:t>25 996,1</w:t>
            </w:r>
          </w:p>
        </w:tc>
        <w:tc>
          <w:tcPr>
            <w:tcW w:w="1348" w:type="dxa"/>
            <w:vAlign w:val="center"/>
          </w:tcPr>
          <w:p w:rsidR="00944AF8" w:rsidRPr="00944AF8" w:rsidRDefault="00944AF8" w:rsidP="00944AF8">
            <w:pPr>
              <w:jc w:val="right"/>
              <w:rPr>
                <w:rFonts w:ascii="Times New Roman" w:hAnsi="Times New Roman"/>
                <w:b/>
                <w:bCs/>
                <w:sz w:val="24"/>
                <w:szCs w:val="24"/>
              </w:rPr>
            </w:pPr>
            <w:r w:rsidRPr="00944AF8">
              <w:rPr>
                <w:rFonts w:ascii="Times New Roman" w:hAnsi="Times New Roman"/>
                <w:b/>
                <w:bCs/>
                <w:sz w:val="24"/>
                <w:szCs w:val="24"/>
              </w:rPr>
              <w:t>25 431,9</w:t>
            </w:r>
          </w:p>
        </w:tc>
        <w:tc>
          <w:tcPr>
            <w:tcW w:w="2419" w:type="dxa"/>
          </w:tcPr>
          <w:p w:rsidR="00944AF8" w:rsidRPr="00944AF8" w:rsidRDefault="00944AF8" w:rsidP="002C7B3F">
            <w:pPr>
              <w:spacing w:after="0" w:line="240" w:lineRule="auto"/>
              <w:jc w:val="center"/>
              <w:rPr>
                <w:rFonts w:ascii="Times New Roman" w:hAnsi="Times New Roman"/>
                <w:b/>
                <w:bCs/>
                <w:color w:val="000000"/>
                <w:sz w:val="24"/>
                <w:szCs w:val="24"/>
              </w:rPr>
            </w:pPr>
            <w:r w:rsidRPr="00944AF8">
              <w:rPr>
                <w:rFonts w:ascii="Times New Roman" w:hAnsi="Times New Roman"/>
                <w:b/>
                <w:bCs/>
                <w:color w:val="000000"/>
                <w:sz w:val="24"/>
                <w:szCs w:val="24"/>
              </w:rPr>
              <w:t>97,8</w:t>
            </w:r>
          </w:p>
        </w:tc>
      </w:tr>
    </w:tbl>
    <w:p w:rsidR="00944AF8" w:rsidRPr="008C7BFF" w:rsidRDefault="00944AF8" w:rsidP="00944AF8">
      <w:pPr>
        <w:autoSpaceDE w:val="0"/>
        <w:autoSpaceDN w:val="0"/>
        <w:adjustRightInd w:val="0"/>
        <w:spacing w:after="0" w:line="240" w:lineRule="auto"/>
        <w:ind w:firstLine="540"/>
        <w:jc w:val="both"/>
        <w:rPr>
          <w:color w:val="000000"/>
          <w:szCs w:val="24"/>
        </w:rPr>
      </w:pPr>
    </w:p>
    <w:p w:rsidR="00944AF8" w:rsidRPr="00944AF8" w:rsidRDefault="00944AF8" w:rsidP="00944AF8">
      <w:pPr>
        <w:tabs>
          <w:tab w:val="left" w:pos="851"/>
        </w:tabs>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Исполнение целевых показателей подпрограммы за 2022 год составило:</w:t>
      </w:r>
    </w:p>
    <w:p w:rsidR="00944AF8" w:rsidRPr="00944AF8" w:rsidRDefault="00944AF8" w:rsidP="002C7B3F">
      <w:pPr>
        <w:pStyle w:val="a4"/>
        <w:numPr>
          <w:ilvl w:val="0"/>
          <w:numId w:val="7"/>
        </w:numPr>
        <w:tabs>
          <w:tab w:val="left" w:pos="567"/>
        </w:tabs>
        <w:autoSpaceDE w:val="0"/>
        <w:autoSpaceDN w:val="0"/>
        <w:adjustRightInd w:val="0"/>
        <w:spacing w:after="0" w:line="240" w:lineRule="auto"/>
        <w:ind w:left="0" w:firstLine="709"/>
        <w:jc w:val="both"/>
        <w:rPr>
          <w:rFonts w:ascii="Times New Roman" w:hAnsi="Times New Roman"/>
          <w:color w:val="000000"/>
          <w:sz w:val="24"/>
          <w:szCs w:val="24"/>
        </w:rPr>
      </w:pPr>
      <w:r w:rsidRPr="00944AF8">
        <w:rPr>
          <w:rFonts w:ascii="Times New Roman" w:hAnsi="Times New Roman"/>
          <w:sz w:val="24"/>
          <w:szCs w:val="24"/>
        </w:rPr>
        <w:t>Централизация полномочий по ведению бюджетного учета и формированию бюдже</w:t>
      </w:r>
      <w:r w:rsidRPr="00944AF8">
        <w:rPr>
          <w:rFonts w:ascii="Times New Roman" w:hAnsi="Times New Roman"/>
          <w:sz w:val="24"/>
          <w:szCs w:val="24"/>
        </w:rPr>
        <w:t>т</w:t>
      </w:r>
      <w:r w:rsidRPr="00944AF8">
        <w:rPr>
          <w:rFonts w:ascii="Times New Roman" w:hAnsi="Times New Roman"/>
          <w:sz w:val="24"/>
          <w:szCs w:val="24"/>
        </w:rPr>
        <w:t>ной отчетности</w:t>
      </w:r>
      <w:r w:rsidRPr="00944AF8">
        <w:rPr>
          <w:rFonts w:ascii="Times New Roman" w:hAnsi="Times New Roman"/>
          <w:color w:val="000000"/>
          <w:sz w:val="24"/>
          <w:szCs w:val="24"/>
        </w:rPr>
        <w:t xml:space="preserve"> - 100% исполнение.</w:t>
      </w:r>
    </w:p>
    <w:p w:rsidR="00944AF8" w:rsidRPr="00944AF8" w:rsidRDefault="00944AF8" w:rsidP="00944AF8">
      <w:pPr>
        <w:autoSpaceDE w:val="0"/>
        <w:autoSpaceDN w:val="0"/>
        <w:adjustRightInd w:val="0"/>
        <w:spacing w:after="0" w:line="240" w:lineRule="auto"/>
        <w:ind w:firstLine="540"/>
        <w:jc w:val="both"/>
        <w:rPr>
          <w:rFonts w:ascii="Times New Roman" w:hAnsi="Times New Roman"/>
          <w:bCs/>
          <w:color w:val="000000"/>
          <w:sz w:val="24"/>
          <w:szCs w:val="24"/>
        </w:rPr>
      </w:pPr>
      <w:r w:rsidRPr="00944AF8">
        <w:rPr>
          <w:rFonts w:ascii="Times New Roman" w:hAnsi="Times New Roman"/>
          <w:color w:val="000000"/>
          <w:sz w:val="24"/>
          <w:szCs w:val="24"/>
        </w:rPr>
        <w:t xml:space="preserve">Отчет об исполнении за 2022 год подпрограммы </w:t>
      </w:r>
      <w:r w:rsidRPr="00944AF8">
        <w:rPr>
          <w:rFonts w:ascii="Times New Roman" w:hAnsi="Times New Roman"/>
          <w:bCs/>
          <w:color w:val="000000"/>
          <w:sz w:val="24"/>
          <w:szCs w:val="24"/>
        </w:rPr>
        <w:t>«Централизация бюджетного учета и отчетн</w:t>
      </w:r>
      <w:r w:rsidRPr="00944AF8">
        <w:rPr>
          <w:rFonts w:ascii="Times New Roman" w:hAnsi="Times New Roman"/>
          <w:bCs/>
          <w:color w:val="000000"/>
          <w:sz w:val="24"/>
          <w:szCs w:val="24"/>
        </w:rPr>
        <w:t>о</w:t>
      </w:r>
      <w:r w:rsidRPr="00944AF8">
        <w:rPr>
          <w:rFonts w:ascii="Times New Roman" w:hAnsi="Times New Roman"/>
          <w:bCs/>
          <w:color w:val="000000"/>
          <w:sz w:val="24"/>
          <w:szCs w:val="24"/>
        </w:rPr>
        <w:t xml:space="preserve">сти» </w:t>
      </w:r>
      <w:r w:rsidRPr="00944AF8">
        <w:rPr>
          <w:rFonts w:ascii="Times New Roman" w:hAnsi="Times New Roman"/>
          <w:color w:val="000000"/>
          <w:sz w:val="24"/>
          <w:szCs w:val="24"/>
        </w:rPr>
        <w:t xml:space="preserve">муниципальной программы «Управление муниципальными финансами Зиминского районного муниципального образования» </w:t>
      </w:r>
      <w:r w:rsidRPr="00944AF8">
        <w:rPr>
          <w:rFonts w:ascii="Times New Roman" w:hAnsi="Times New Roman"/>
          <w:bCs/>
          <w:color w:val="000000"/>
          <w:sz w:val="24"/>
          <w:szCs w:val="24"/>
        </w:rPr>
        <w:t>представлен в таблице 7, 8, 9.</w:t>
      </w:r>
    </w:p>
    <w:p w:rsidR="00944AF8" w:rsidRPr="00944AF8" w:rsidRDefault="00944AF8" w:rsidP="00944AF8">
      <w:pPr>
        <w:tabs>
          <w:tab w:val="left" w:pos="851"/>
        </w:tabs>
        <w:autoSpaceDE w:val="0"/>
        <w:autoSpaceDN w:val="0"/>
        <w:adjustRightInd w:val="0"/>
        <w:spacing w:after="0" w:line="240" w:lineRule="auto"/>
        <w:jc w:val="both"/>
        <w:rPr>
          <w:rFonts w:ascii="Times New Roman" w:hAnsi="Times New Roman"/>
          <w:color w:val="0000FF"/>
          <w:sz w:val="24"/>
          <w:szCs w:val="24"/>
        </w:rPr>
      </w:pPr>
    </w:p>
    <w:p w:rsidR="00944AF8" w:rsidRPr="00944AF8" w:rsidRDefault="00944AF8" w:rsidP="00944AF8">
      <w:pPr>
        <w:autoSpaceDE w:val="0"/>
        <w:autoSpaceDN w:val="0"/>
        <w:adjustRightInd w:val="0"/>
        <w:spacing w:after="0" w:line="240" w:lineRule="auto"/>
        <w:jc w:val="center"/>
        <w:rPr>
          <w:rFonts w:ascii="Times New Roman" w:hAnsi="Times New Roman"/>
          <w:b/>
          <w:color w:val="000000"/>
          <w:sz w:val="24"/>
          <w:szCs w:val="24"/>
        </w:rPr>
      </w:pPr>
      <w:r w:rsidRPr="00944AF8">
        <w:rPr>
          <w:rFonts w:ascii="Times New Roman" w:hAnsi="Times New Roman"/>
          <w:b/>
          <w:color w:val="000000"/>
          <w:sz w:val="24"/>
          <w:szCs w:val="24"/>
        </w:rPr>
        <w:t>Исполнение мероприятий</w:t>
      </w:r>
    </w:p>
    <w:p w:rsidR="00944AF8" w:rsidRPr="00944AF8" w:rsidRDefault="00944AF8" w:rsidP="00944AF8">
      <w:pPr>
        <w:pStyle w:val="a4"/>
        <w:tabs>
          <w:tab w:val="left" w:pos="284"/>
        </w:tabs>
        <w:spacing w:after="0" w:line="240" w:lineRule="auto"/>
        <w:ind w:left="0"/>
        <w:jc w:val="center"/>
        <w:rPr>
          <w:rFonts w:ascii="Times New Roman" w:hAnsi="Times New Roman"/>
          <w:b/>
          <w:bCs/>
          <w:color w:val="000000"/>
          <w:sz w:val="24"/>
          <w:szCs w:val="24"/>
        </w:rPr>
      </w:pPr>
      <w:r w:rsidRPr="00944AF8">
        <w:rPr>
          <w:rFonts w:ascii="Times New Roman" w:hAnsi="Times New Roman"/>
          <w:b/>
          <w:color w:val="000000"/>
          <w:sz w:val="24"/>
          <w:szCs w:val="24"/>
        </w:rPr>
        <w:t xml:space="preserve">подпрограммы </w:t>
      </w:r>
      <w:r w:rsidRPr="00944AF8">
        <w:rPr>
          <w:rFonts w:ascii="Times New Roman" w:hAnsi="Times New Roman"/>
          <w:b/>
          <w:bCs/>
          <w:color w:val="000000"/>
          <w:sz w:val="24"/>
          <w:szCs w:val="24"/>
        </w:rPr>
        <w:t>«Повышение финансовой устойчивости бюджетов поселений Зиминского ра</w:t>
      </w:r>
      <w:r w:rsidRPr="00944AF8">
        <w:rPr>
          <w:rFonts w:ascii="Times New Roman" w:hAnsi="Times New Roman"/>
          <w:b/>
          <w:bCs/>
          <w:color w:val="000000"/>
          <w:sz w:val="24"/>
          <w:szCs w:val="24"/>
        </w:rPr>
        <w:t>й</w:t>
      </w:r>
      <w:r w:rsidRPr="00944AF8">
        <w:rPr>
          <w:rFonts w:ascii="Times New Roman" w:hAnsi="Times New Roman"/>
          <w:b/>
          <w:bCs/>
          <w:color w:val="000000"/>
          <w:sz w:val="24"/>
          <w:szCs w:val="24"/>
        </w:rPr>
        <w:t>она, создание условий для эффективного и ответственного управления муниципального ф</w:t>
      </w:r>
      <w:r w:rsidRPr="00944AF8">
        <w:rPr>
          <w:rFonts w:ascii="Times New Roman" w:hAnsi="Times New Roman"/>
          <w:b/>
          <w:bCs/>
          <w:color w:val="000000"/>
          <w:sz w:val="24"/>
          <w:szCs w:val="24"/>
        </w:rPr>
        <w:t>и</w:t>
      </w:r>
      <w:r w:rsidRPr="00944AF8">
        <w:rPr>
          <w:rFonts w:ascii="Times New Roman" w:hAnsi="Times New Roman"/>
          <w:b/>
          <w:bCs/>
          <w:color w:val="000000"/>
          <w:sz w:val="24"/>
          <w:szCs w:val="24"/>
        </w:rPr>
        <w:t>нансами»</w:t>
      </w:r>
    </w:p>
    <w:p w:rsidR="00944AF8" w:rsidRPr="00944AF8" w:rsidRDefault="00944AF8" w:rsidP="00944AF8">
      <w:pPr>
        <w:pStyle w:val="a4"/>
        <w:tabs>
          <w:tab w:val="left" w:pos="284"/>
        </w:tabs>
        <w:spacing w:after="0" w:line="240" w:lineRule="auto"/>
        <w:ind w:left="0"/>
        <w:jc w:val="center"/>
        <w:rPr>
          <w:rFonts w:ascii="Times New Roman" w:hAnsi="Times New Roman"/>
          <w:b/>
          <w:color w:val="000000"/>
          <w:sz w:val="24"/>
          <w:szCs w:val="24"/>
        </w:rPr>
      </w:pPr>
    </w:p>
    <w:p w:rsidR="00944AF8" w:rsidRPr="00944AF8" w:rsidRDefault="00944AF8" w:rsidP="00944AF8">
      <w:pPr>
        <w:pStyle w:val="a4"/>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944AF8">
        <w:rPr>
          <w:rFonts w:ascii="Times New Roman" w:hAnsi="Times New Roman"/>
          <w:color w:val="000000"/>
          <w:sz w:val="24"/>
          <w:szCs w:val="24"/>
        </w:rPr>
        <w:lastRenderedPageBreak/>
        <w:t xml:space="preserve">Целью подпрограммы является </w:t>
      </w:r>
      <w:r w:rsidRPr="00944AF8">
        <w:rPr>
          <w:rFonts w:ascii="Times New Roman" w:hAnsi="Times New Roman"/>
          <w:sz w:val="24"/>
          <w:szCs w:val="24"/>
        </w:rPr>
        <w:t>создание условий для повышения финансовой устойчивости бюджетов сельских поселений Зиминского района, эффективного и ответственного управления м</w:t>
      </w:r>
      <w:r w:rsidRPr="00944AF8">
        <w:rPr>
          <w:rFonts w:ascii="Times New Roman" w:hAnsi="Times New Roman"/>
          <w:sz w:val="24"/>
          <w:szCs w:val="24"/>
        </w:rPr>
        <w:t>у</w:t>
      </w:r>
      <w:r w:rsidRPr="00944AF8">
        <w:rPr>
          <w:rFonts w:ascii="Times New Roman" w:hAnsi="Times New Roman"/>
          <w:sz w:val="24"/>
          <w:szCs w:val="24"/>
        </w:rPr>
        <w:t>ниципальными финансами</w:t>
      </w:r>
      <w:r w:rsidRPr="00944AF8">
        <w:rPr>
          <w:rFonts w:ascii="Times New Roman" w:hAnsi="Times New Roman"/>
          <w:color w:val="000000"/>
          <w:sz w:val="24"/>
          <w:szCs w:val="24"/>
        </w:rPr>
        <w:t>.</w:t>
      </w:r>
    </w:p>
    <w:p w:rsidR="00944AF8" w:rsidRPr="00944AF8" w:rsidRDefault="00944AF8" w:rsidP="00944AF8">
      <w:pPr>
        <w:pStyle w:val="a4"/>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944AF8">
        <w:rPr>
          <w:rFonts w:ascii="Times New Roman" w:hAnsi="Times New Roman"/>
          <w:color w:val="000000"/>
          <w:sz w:val="24"/>
          <w:szCs w:val="24"/>
        </w:rPr>
        <w:t>Для достижения указанной цели необходимо решение следующих задач:</w:t>
      </w:r>
    </w:p>
    <w:p w:rsidR="00944AF8" w:rsidRPr="00944AF8" w:rsidRDefault="00944AF8" w:rsidP="00944AF8">
      <w:pPr>
        <w:pStyle w:val="a4"/>
        <w:tabs>
          <w:tab w:val="left" w:pos="364"/>
        </w:tabs>
        <w:autoSpaceDE w:val="0"/>
        <w:autoSpaceDN w:val="0"/>
        <w:adjustRightInd w:val="0"/>
        <w:spacing w:after="0" w:line="240" w:lineRule="auto"/>
        <w:ind w:left="0"/>
        <w:jc w:val="both"/>
        <w:rPr>
          <w:rFonts w:ascii="Times New Roman" w:hAnsi="Times New Roman"/>
          <w:sz w:val="24"/>
          <w:szCs w:val="24"/>
        </w:rPr>
      </w:pPr>
      <w:r w:rsidRPr="00944AF8">
        <w:rPr>
          <w:rFonts w:ascii="Times New Roman" w:hAnsi="Times New Roman"/>
          <w:sz w:val="24"/>
          <w:szCs w:val="24"/>
        </w:rPr>
        <w:tab/>
        <w:t>- выравнивание бюджетной обеспеченности и повышение финансовой устойчивости бюджетов сельских поселений Зиминского района;</w:t>
      </w:r>
    </w:p>
    <w:p w:rsidR="00944AF8" w:rsidRPr="00944AF8" w:rsidRDefault="00944AF8" w:rsidP="00944AF8">
      <w:pPr>
        <w:pStyle w:val="a4"/>
        <w:tabs>
          <w:tab w:val="left" w:pos="364"/>
        </w:tabs>
        <w:autoSpaceDE w:val="0"/>
        <w:autoSpaceDN w:val="0"/>
        <w:adjustRightInd w:val="0"/>
        <w:spacing w:after="0" w:line="240" w:lineRule="auto"/>
        <w:ind w:left="0"/>
        <w:jc w:val="both"/>
        <w:rPr>
          <w:rFonts w:ascii="Times New Roman" w:hAnsi="Times New Roman"/>
          <w:sz w:val="24"/>
          <w:szCs w:val="24"/>
        </w:rPr>
      </w:pPr>
      <w:r w:rsidRPr="00944AF8">
        <w:rPr>
          <w:rFonts w:ascii="Times New Roman" w:hAnsi="Times New Roman"/>
          <w:sz w:val="24"/>
          <w:szCs w:val="24"/>
        </w:rPr>
        <w:tab/>
        <w:t>- обеспечение эффективного управления муниципальными финансами, организация бюджетного процесса сельских поселений Зиминского района.</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Средства подпрограммы для реализации мероприятий в 2022 году были распределены главному распорядителю бюджетных средств Финансовому управлению Зиминского районного муниципал</w:t>
      </w:r>
      <w:r w:rsidRPr="00944AF8">
        <w:rPr>
          <w:rFonts w:ascii="Times New Roman" w:hAnsi="Times New Roman"/>
          <w:color w:val="000000"/>
          <w:sz w:val="24"/>
          <w:szCs w:val="24"/>
        </w:rPr>
        <w:t>ь</w:t>
      </w:r>
      <w:r w:rsidRPr="00944AF8">
        <w:rPr>
          <w:rFonts w:ascii="Times New Roman" w:hAnsi="Times New Roman"/>
          <w:color w:val="000000"/>
          <w:sz w:val="24"/>
          <w:szCs w:val="24"/>
        </w:rPr>
        <w:t>ного образования в объеме 146 875,2 тыс. рублей, в том числе:</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 за счет средств местного бюджета 12 413,9 тыс. рублей;</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 за счет областного бюджета 130 878,5 тыс. рублей;</w:t>
      </w:r>
    </w:p>
    <w:p w:rsidR="00944AF8" w:rsidRPr="00944AF8" w:rsidRDefault="00944AF8" w:rsidP="00944AF8">
      <w:pPr>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 за счет бюджетов поселений 3 582,8 тыс. рублей.</w:t>
      </w:r>
    </w:p>
    <w:p w:rsidR="00944AF8" w:rsidRPr="00944AF8" w:rsidRDefault="00944AF8" w:rsidP="00944AF8">
      <w:pPr>
        <w:autoSpaceDE w:val="0"/>
        <w:autoSpaceDN w:val="0"/>
        <w:adjustRightInd w:val="0"/>
        <w:spacing w:after="0" w:line="240" w:lineRule="auto"/>
        <w:ind w:firstLine="567"/>
        <w:jc w:val="both"/>
        <w:rPr>
          <w:rFonts w:ascii="Times New Roman" w:hAnsi="Times New Roman"/>
          <w:color w:val="000000"/>
          <w:sz w:val="24"/>
          <w:szCs w:val="24"/>
        </w:rPr>
      </w:pPr>
      <w:r w:rsidRPr="00944AF8">
        <w:rPr>
          <w:rFonts w:ascii="Times New Roman" w:hAnsi="Times New Roman"/>
          <w:color w:val="000000"/>
          <w:sz w:val="24"/>
          <w:szCs w:val="24"/>
        </w:rPr>
        <w:t>В 2022 году реализация подпрограммы обеспечивалась исполнениям следующих мероприятий:</w:t>
      </w:r>
    </w:p>
    <w:p w:rsidR="00944AF8" w:rsidRPr="00944AF8" w:rsidRDefault="00944AF8" w:rsidP="00944AF8">
      <w:pPr>
        <w:autoSpaceDE w:val="0"/>
        <w:autoSpaceDN w:val="0"/>
        <w:adjustRightInd w:val="0"/>
        <w:spacing w:after="0" w:line="240" w:lineRule="auto"/>
        <w:ind w:firstLine="567"/>
        <w:jc w:val="right"/>
        <w:rPr>
          <w:rFonts w:ascii="Times New Roman" w:hAnsi="Times New Roman"/>
          <w:color w:val="000000"/>
          <w:sz w:val="24"/>
          <w:szCs w:val="24"/>
        </w:rPr>
      </w:pPr>
      <w:r w:rsidRPr="00944AF8">
        <w:rPr>
          <w:rFonts w:ascii="Times New Roman" w:hAnsi="Times New Roman"/>
          <w:color w:val="000000"/>
          <w:sz w:val="24"/>
          <w:szCs w:val="24"/>
        </w:rPr>
        <w:t>(тыс. рублей)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4734"/>
        <w:gridCol w:w="1486"/>
        <w:gridCol w:w="1348"/>
        <w:gridCol w:w="2419"/>
      </w:tblGrid>
      <w:tr w:rsidR="00944AF8" w:rsidRPr="00944AF8" w:rsidTr="002C7B3F">
        <w:trPr>
          <w:trHeight w:val="569"/>
          <w:tblHeader/>
        </w:trPr>
        <w:tc>
          <w:tcPr>
            <w:tcW w:w="611"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 п/п</w:t>
            </w:r>
          </w:p>
        </w:tc>
        <w:tc>
          <w:tcPr>
            <w:tcW w:w="4734"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Наименование мероприятий</w:t>
            </w:r>
          </w:p>
        </w:tc>
        <w:tc>
          <w:tcPr>
            <w:tcW w:w="1486"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Утверждено</w:t>
            </w:r>
          </w:p>
        </w:tc>
        <w:tc>
          <w:tcPr>
            <w:tcW w:w="1348"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Исполнено</w:t>
            </w:r>
          </w:p>
        </w:tc>
        <w:tc>
          <w:tcPr>
            <w:tcW w:w="2419"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color w:val="000000"/>
                <w:sz w:val="24"/>
                <w:szCs w:val="24"/>
              </w:rPr>
            </w:pPr>
            <w:r w:rsidRPr="00944AF8">
              <w:rPr>
                <w:rFonts w:ascii="Times New Roman" w:hAnsi="Times New Roman"/>
                <w:color w:val="000000"/>
                <w:sz w:val="24"/>
                <w:szCs w:val="24"/>
              </w:rPr>
              <w:t>% исполнения</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b/>
                <w:color w:val="000000"/>
                <w:sz w:val="24"/>
                <w:szCs w:val="24"/>
              </w:rPr>
            </w:pPr>
            <w:r w:rsidRPr="00944AF8">
              <w:rPr>
                <w:rFonts w:ascii="Times New Roman" w:hAnsi="Times New Roman"/>
                <w:b/>
                <w:color w:val="000000"/>
                <w:sz w:val="24"/>
                <w:szCs w:val="24"/>
              </w:rPr>
              <w:t>1</w:t>
            </w:r>
          </w:p>
        </w:tc>
        <w:tc>
          <w:tcPr>
            <w:tcW w:w="4734" w:type="dxa"/>
          </w:tcPr>
          <w:p w:rsidR="00944AF8" w:rsidRPr="00944AF8" w:rsidRDefault="00944AF8" w:rsidP="002C7B3F">
            <w:pPr>
              <w:autoSpaceDE w:val="0"/>
              <w:autoSpaceDN w:val="0"/>
              <w:adjustRightInd w:val="0"/>
              <w:spacing w:after="0" w:line="240" w:lineRule="auto"/>
              <w:rPr>
                <w:rFonts w:ascii="Times New Roman" w:hAnsi="Times New Roman"/>
                <w:b/>
                <w:color w:val="000000"/>
                <w:sz w:val="24"/>
                <w:szCs w:val="24"/>
              </w:rPr>
            </w:pPr>
            <w:r w:rsidRPr="00944AF8">
              <w:rPr>
                <w:rFonts w:ascii="Times New Roman" w:hAnsi="Times New Roman"/>
                <w:b/>
                <w:color w:val="000000"/>
                <w:sz w:val="24"/>
                <w:szCs w:val="24"/>
              </w:rPr>
              <w:t>Выравнивание бюджетной обеспеченн</w:t>
            </w:r>
            <w:r w:rsidRPr="00944AF8">
              <w:rPr>
                <w:rFonts w:ascii="Times New Roman" w:hAnsi="Times New Roman"/>
                <w:b/>
                <w:color w:val="000000"/>
                <w:sz w:val="24"/>
                <w:szCs w:val="24"/>
              </w:rPr>
              <w:t>о</w:t>
            </w:r>
            <w:r w:rsidRPr="00944AF8">
              <w:rPr>
                <w:rFonts w:ascii="Times New Roman" w:hAnsi="Times New Roman"/>
                <w:b/>
                <w:color w:val="000000"/>
                <w:sz w:val="24"/>
                <w:szCs w:val="24"/>
              </w:rPr>
              <w:t>сти и повышение финансовой устойч</w:t>
            </w:r>
            <w:r w:rsidRPr="00944AF8">
              <w:rPr>
                <w:rFonts w:ascii="Times New Roman" w:hAnsi="Times New Roman"/>
                <w:b/>
                <w:color w:val="000000"/>
                <w:sz w:val="24"/>
                <w:szCs w:val="24"/>
              </w:rPr>
              <w:t>и</w:t>
            </w:r>
            <w:r w:rsidRPr="00944AF8">
              <w:rPr>
                <w:rFonts w:ascii="Times New Roman" w:hAnsi="Times New Roman"/>
                <w:b/>
                <w:color w:val="000000"/>
                <w:sz w:val="24"/>
                <w:szCs w:val="24"/>
              </w:rPr>
              <w:t>вости бюджетов сельских поселений З</w:t>
            </w:r>
            <w:r w:rsidRPr="00944AF8">
              <w:rPr>
                <w:rFonts w:ascii="Times New Roman" w:hAnsi="Times New Roman"/>
                <w:b/>
                <w:color w:val="000000"/>
                <w:sz w:val="24"/>
                <w:szCs w:val="24"/>
              </w:rPr>
              <w:t>и</w:t>
            </w:r>
            <w:r w:rsidRPr="00944AF8">
              <w:rPr>
                <w:rFonts w:ascii="Times New Roman" w:hAnsi="Times New Roman"/>
                <w:b/>
                <w:color w:val="000000"/>
                <w:sz w:val="24"/>
                <w:szCs w:val="24"/>
              </w:rPr>
              <w:t>минского района, в том числе:</w:t>
            </w:r>
          </w:p>
        </w:tc>
        <w:tc>
          <w:tcPr>
            <w:tcW w:w="1486" w:type="dxa"/>
            <w:vAlign w:val="center"/>
          </w:tcPr>
          <w:p w:rsidR="00944AF8" w:rsidRPr="00944AF8" w:rsidRDefault="00944AF8" w:rsidP="002C7B3F">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143 292,4</w:t>
            </w:r>
          </w:p>
        </w:tc>
        <w:tc>
          <w:tcPr>
            <w:tcW w:w="1348" w:type="dxa"/>
            <w:vAlign w:val="center"/>
          </w:tcPr>
          <w:p w:rsidR="00944AF8" w:rsidRPr="00944AF8" w:rsidRDefault="00944AF8" w:rsidP="002C7B3F">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143 292,4</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b/>
                <w:color w:val="000000"/>
                <w:sz w:val="24"/>
                <w:szCs w:val="24"/>
              </w:rPr>
            </w:pPr>
            <w:r w:rsidRPr="00944AF8">
              <w:rPr>
                <w:rFonts w:ascii="Times New Roman" w:hAnsi="Times New Roman"/>
                <w:b/>
                <w:color w:val="000000"/>
                <w:sz w:val="24"/>
                <w:szCs w:val="24"/>
              </w:rPr>
              <w:t>100,0</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i/>
                <w:color w:val="000000"/>
                <w:sz w:val="24"/>
                <w:szCs w:val="24"/>
              </w:rPr>
            </w:pPr>
          </w:p>
        </w:tc>
        <w:tc>
          <w:tcPr>
            <w:tcW w:w="4734" w:type="dxa"/>
            <w:vAlign w:val="center"/>
          </w:tcPr>
          <w:p w:rsidR="00944AF8" w:rsidRPr="00944AF8" w:rsidRDefault="00944AF8" w:rsidP="002C7B3F">
            <w:pPr>
              <w:spacing w:after="0" w:line="240" w:lineRule="auto"/>
              <w:rPr>
                <w:rFonts w:ascii="Times New Roman" w:hAnsi="Times New Roman"/>
                <w:i/>
                <w:iCs/>
                <w:color w:val="000000"/>
                <w:sz w:val="24"/>
                <w:szCs w:val="24"/>
              </w:rPr>
            </w:pPr>
            <w:r w:rsidRPr="00944AF8">
              <w:rPr>
                <w:rFonts w:ascii="Times New Roman" w:hAnsi="Times New Roman"/>
                <w:i/>
                <w:iCs/>
                <w:color w:val="000000"/>
                <w:sz w:val="24"/>
                <w:szCs w:val="24"/>
              </w:rPr>
              <w:t>Осуществление областных государстве</w:t>
            </w:r>
            <w:r w:rsidRPr="00944AF8">
              <w:rPr>
                <w:rFonts w:ascii="Times New Roman" w:hAnsi="Times New Roman"/>
                <w:i/>
                <w:iCs/>
                <w:color w:val="000000"/>
                <w:sz w:val="24"/>
                <w:szCs w:val="24"/>
              </w:rPr>
              <w:t>н</w:t>
            </w:r>
            <w:r w:rsidRPr="00944AF8">
              <w:rPr>
                <w:rFonts w:ascii="Times New Roman" w:hAnsi="Times New Roman"/>
                <w:i/>
                <w:iCs/>
                <w:color w:val="000000"/>
                <w:sz w:val="24"/>
                <w:szCs w:val="24"/>
              </w:rPr>
              <w:t>ных полномочий по расчету и предоста</w:t>
            </w:r>
            <w:r w:rsidRPr="00944AF8">
              <w:rPr>
                <w:rFonts w:ascii="Times New Roman" w:hAnsi="Times New Roman"/>
                <w:i/>
                <w:iCs/>
                <w:color w:val="000000"/>
                <w:sz w:val="24"/>
                <w:szCs w:val="24"/>
              </w:rPr>
              <w:t>в</w:t>
            </w:r>
            <w:r w:rsidRPr="00944AF8">
              <w:rPr>
                <w:rFonts w:ascii="Times New Roman" w:hAnsi="Times New Roman"/>
                <w:i/>
                <w:iCs/>
                <w:color w:val="000000"/>
                <w:sz w:val="24"/>
                <w:szCs w:val="24"/>
              </w:rPr>
              <w:t>лению дотаций на выравнивание бюдже</w:t>
            </w:r>
            <w:r w:rsidRPr="00944AF8">
              <w:rPr>
                <w:rFonts w:ascii="Times New Roman" w:hAnsi="Times New Roman"/>
                <w:i/>
                <w:iCs/>
                <w:color w:val="000000"/>
                <w:sz w:val="24"/>
                <w:szCs w:val="24"/>
              </w:rPr>
              <w:t>т</w:t>
            </w:r>
            <w:r w:rsidRPr="00944AF8">
              <w:rPr>
                <w:rFonts w:ascii="Times New Roman" w:hAnsi="Times New Roman"/>
                <w:i/>
                <w:iCs/>
                <w:color w:val="000000"/>
                <w:sz w:val="24"/>
                <w:szCs w:val="24"/>
              </w:rPr>
              <w:t>ной обеспеченности поселений, входящих в состав муниципального района Иркутской области, бюджетам поселений</w:t>
            </w:r>
          </w:p>
        </w:tc>
        <w:tc>
          <w:tcPr>
            <w:tcW w:w="1486"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130 878,5</w:t>
            </w:r>
          </w:p>
        </w:tc>
        <w:tc>
          <w:tcPr>
            <w:tcW w:w="1348"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130 878,5</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i/>
                <w:color w:val="000000"/>
                <w:sz w:val="24"/>
                <w:szCs w:val="24"/>
              </w:rPr>
            </w:pPr>
            <w:r w:rsidRPr="00944AF8">
              <w:rPr>
                <w:rFonts w:ascii="Times New Roman" w:hAnsi="Times New Roman"/>
                <w:i/>
                <w:color w:val="000000"/>
                <w:sz w:val="24"/>
                <w:szCs w:val="24"/>
              </w:rPr>
              <w:t>100,0</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i/>
                <w:color w:val="000000"/>
                <w:sz w:val="24"/>
                <w:szCs w:val="24"/>
              </w:rPr>
            </w:pPr>
          </w:p>
        </w:tc>
        <w:tc>
          <w:tcPr>
            <w:tcW w:w="4734" w:type="dxa"/>
            <w:vAlign w:val="center"/>
          </w:tcPr>
          <w:p w:rsidR="00944AF8" w:rsidRPr="00944AF8" w:rsidRDefault="00944AF8" w:rsidP="002C7B3F">
            <w:pPr>
              <w:spacing w:after="0" w:line="240" w:lineRule="auto"/>
              <w:rPr>
                <w:rFonts w:ascii="Times New Roman" w:hAnsi="Times New Roman"/>
                <w:i/>
                <w:iCs/>
                <w:color w:val="000000"/>
                <w:sz w:val="24"/>
                <w:szCs w:val="24"/>
              </w:rPr>
            </w:pPr>
            <w:r w:rsidRPr="00944AF8">
              <w:rPr>
                <w:rFonts w:ascii="Times New Roman" w:hAnsi="Times New Roman"/>
                <w:i/>
                <w:iCs/>
                <w:color w:val="000000"/>
                <w:sz w:val="24"/>
                <w:szCs w:val="24"/>
              </w:rPr>
              <w:t>Дотации на выравнивание бюджетной обеспеченности поселений</w:t>
            </w:r>
          </w:p>
        </w:tc>
        <w:tc>
          <w:tcPr>
            <w:tcW w:w="1486"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12 413,9</w:t>
            </w:r>
          </w:p>
        </w:tc>
        <w:tc>
          <w:tcPr>
            <w:tcW w:w="1348" w:type="dxa"/>
            <w:vAlign w:val="center"/>
          </w:tcPr>
          <w:p w:rsidR="00944AF8" w:rsidRPr="00944AF8" w:rsidRDefault="00944AF8" w:rsidP="002C7B3F">
            <w:pPr>
              <w:spacing w:after="0" w:line="240" w:lineRule="auto"/>
              <w:jc w:val="right"/>
              <w:rPr>
                <w:rFonts w:ascii="Times New Roman" w:hAnsi="Times New Roman"/>
                <w:i/>
                <w:iCs/>
                <w:color w:val="000000"/>
                <w:sz w:val="24"/>
                <w:szCs w:val="24"/>
              </w:rPr>
            </w:pPr>
            <w:r w:rsidRPr="00944AF8">
              <w:rPr>
                <w:rFonts w:ascii="Times New Roman" w:hAnsi="Times New Roman"/>
                <w:i/>
                <w:iCs/>
                <w:color w:val="000000"/>
                <w:sz w:val="24"/>
                <w:szCs w:val="24"/>
              </w:rPr>
              <w:t>12 413,9</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i/>
                <w:color w:val="000000"/>
                <w:sz w:val="24"/>
                <w:szCs w:val="24"/>
              </w:rPr>
            </w:pPr>
            <w:r w:rsidRPr="00944AF8">
              <w:rPr>
                <w:rFonts w:ascii="Times New Roman" w:hAnsi="Times New Roman"/>
                <w:i/>
                <w:color w:val="000000"/>
                <w:sz w:val="24"/>
                <w:szCs w:val="24"/>
              </w:rPr>
              <w:t>100,0</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b/>
                <w:color w:val="000000"/>
                <w:sz w:val="24"/>
                <w:szCs w:val="24"/>
              </w:rPr>
            </w:pPr>
            <w:r w:rsidRPr="00944AF8">
              <w:rPr>
                <w:rFonts w:ascii="Times New Roman" w:hAnsi="Times New Roman"/>
                <w:b/>
                <w:color w:val="000000"/>
                <w:sz w:val="24"/>
                <w:szCs w:val="24"/>
              </w:rPr>
              <w:t>2</w:t>
            </w:r>
          </w:p>
        </w:tc>
        <w:tc>
          <w:tcPr>
            <w:tcW w:w="4734" w:type="dxa"/>
          </w:tcPr>
          <w:p w:rsidR="00944AF8" w:rsidRPr="00944AF8" w:rsidRDefault="00944AF8" w:rsidP="002C7B3F">
            <w:pPr>
              <w:autoSpaceDE w:val="0"/>
              <w:autoSpaceDN w:val="0"/>
              <w:adjustRightInd w:val="0"/>
              <w:spacing w:after="0" w:line="240" w:lineRule="auto"/>
              <w:jc w:val="both"/>
              <w:rPr>
                <w:rFonts w:ascii="Times New Roman" w:hAnsi="Times New Roman"/>
                <w:b/>
                <w:color w:val="000000"/>
                <w:sz w:val="24"/>
                <w:szCs w:val="24"/>
              </w:rPr>
            </w:pPr>
            <w:r w:rsidRPr="00944AF8">
              <w:rPr>
                <w:rFonts w:ascii="Times New Roman" w:hAnsi="Times New Roman"/>
                <w:b/>
                <w:color w:val="000000"/>
                <w:sz w:val="24"/>
                <w:szCs w:val="24"/>
              </w:rPr>
              <w:t>Обеспечение эффективного управления муниципальными финансами, организ</w:t>
            </w:r>
            <w:r w:rsidRPr="00944AF8">
              <w:rPr>
                <w:rFonts w:ascii="Times New Roman" w:hAnsi="Times New Roman"/>
                <w:b/>
                <w:color w:val="000000"/>
                <w:sz w:val="24"/>
                <w:szCs w:val="24"/>
              </w:rPr>
              <w:t>а</w:t>
            </w:r>
            <w:r w:rsidRPr="00944AF8">
              <w:rPr>
                <w:rFonts w:ascii="Times New Roman" w:hAnsi="Times New Roman"/>
                <w:b/>
                <w:color w:val="000000"/>
                <w:sz w:val="24"/>
                <w:szCs w:val="24"/>
              </w:rPr>
              <w:t>ция бюджетного процесса сельских пос</w:t>
            </w:r>
            <w:r w:rsidRPr="00944AF8">
              <w:rPr>
                <w:rFonts w:ascii="Times New Roman" w:hAnsi="Times New Roman"/>
                <w:b/>
                <w:color w:val="000000"/>
                <w:sz w:val="24"/>
                <w:szCs w:val="24"/>
              </w:rPr>
              <w:t>е</w:t>
            </w:r>
            <w:r w:rsidRPr="00944AF8">
              <w:rPr>
                <w:rFonts w:ascii="Times New Roman" w:hAnsi="Times New Roman"/>
                <w:b/>
                <w:color w:val="000000"/>
                <w:sz w:val="24"/>
                <w:szCs w:val="24"/>
              </w:rPr>
              <w:t>лений Зиминского района, в том числе:</w:t>
            </w:r>
          </w:p>
        </w:tc>
        <w:tc>
          <w:tcPr>
            <w:tcW w:w="1486" w:type="dxa"/>
            <w:vAlign w:val="center"/>
          </w:tcPr>
          <w:p w:rsidR="00944AF8" w:rsidRPr="00944AF8" w:rsidRDefault="00944AF8" w:rsidP="002C7B3F">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3 582,8</w:t>
            </w:r>
          </w:p>
        </w:tc>
        <w:tc>
          <w:tcPr>
            <w:tcW w:w="1348" w:type="dxa"/>
            <w:vAlign w:val="center"/>
          </w:tcPr>
          <w:p w:rsidR="00944AF8" w:rsidRPr="00944AF8" w:rsidRDefault="00944AF8" w:rsidP="002C7B3F">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3 582,8</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b/>
                <w:color w:val="000000"/>
                <w:sz w:val="24"/>
                <w:szCs w:val="24"/>
              </w:rPr>
            </w:pPr>
            <w:r w:rsidRPr="00944AF8">
              <w:rPr>
                <w:rFonts w:ascii="Times New Roman" w:hAnsi="Times New Roman"/>
                <w:b/>
                <w:color w:val="000000"/>
                <w:sz w:val="24"/>
                <w:szCs w:val="24"/>
              </w:rPr>
              <w:t>100,0</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i/>
                <w:color w:val="000000"/>
                <w:sz w:val="24"/>
                <w:szCs w:val="24"/>
              </w:rPr>
            </w:pPr>
          </w:p>
        </w:tc>
        <w:tc>
          <w:tcPr>
            <w:tcW w:w="4734" w:type="dxa"/>
          </w:tcPr>
          <w:p w:rsidR="00944AF8" w:rsidRPr="00944AF8" w:rsidRDefault="00944AF8" w:rsidP="002C7B3F">
            <w:pPr>
              <w:autoSpaceDE w:val="0"/>
              <w:autoSpaceDN w:val="0"/>
              <w:adjustRightInd w:val="0"/>
              <w:spacing w:after="0" w:line="240" w:lineRule="auto"/>
              <w:jc w:val="both"/>
              <w:rPr>
                <w:rFonts w:ascii="Times New Roman" w:hAnsi="Times New Roman"/>
                <w:i/>
                <w:color w:val="000000"/>
                <w:sz w:val="24"/>
                <w:szCs w:val="24"/>
              </w:rPr>
            </w:pPr>
            <w:r w:rsidRPr="00944AF8">
              <w:rPr>
                <w:rFonts w:ascii="Times New Roman" w:hAnsi="Times New Roman"/>
                <w:i/>
                <w:color w:val="000000"/>
                <w:sz w:val="24"/>
                <w:szCs w:val="24"/>
              </w:rPr>
              <w:t>- составление и организация исполнения бюджетов поселений Зиминского района, реализация возложенных на Финансовое управление бюджетных полномочий</w:t>
            </w:r>
          </w:p>
        </w:tc>
        <w:tc>
          <w:tcPr>
            <w:tcW w:w="1486" w:type="dxa"/>
            <w:vAlign w:val="center"/>
          </w:tcPr>
          <w:p w:rsidR="00944AF8" w:rsidRPr="00944AF8" w:rsidRDefault="00944AF8" w:rsidP="002C7B3F">
            <w:pPr>
              <w:spacing w:after="0" w:line="240" w:lineRule="auto"/>
              <w:jc w:val="right"/>
              <w:rPr>
                <w:rFonts w:ascii="Times New Roman" w:hAnsi="Times New Roman"/>
                <w:bCs/>
                <w:i/>
                <w:color w:val="000000"/>
                <w:sz w:val="24"/>
                <w:szCs w:val="24"/>
              </w:rPr>
            </w:pPr>
            <w:r w:rsidRPr="00944AF8">
              <w:rPr>
                <w:rFonts w:ascii="Times New Roman" w:hAnsi="Times New Roman"/>
                <w:b/>
                <w:bCs/>
                <w:color w:val="000000"/>
                <w:sz w:val="24"/>
                <w:szCs w:val="24"/>
              </w:rPr>
              <w:t>3 582,8</w:t>
            </w:r>
          </w:p>
        </w:tc>
        <w:tc>
          <w:tcPr>
            <w:tcW w:w="1348" w:type="dxa"/>
            <w:vAlign w:val="center"/>
          </w:tcPr>
          <w:p w:rsidR="00944AF8" w:rsidRPr="00944AF8" w:rsidRDefault="00944AF8" w:rsidP="002C7B3F">
            <w:pPr>
              <w:spacing w:after="0" w:line="240" w:lineRule="auto"/>
              <w:jc w:val="right"/>
              <w:rPr>
                <w:rFonts w:ascii="Times New Roman" w:hAnsi="Times New Roman"/>
                <w:bCs/>
                <w:i/>
                <w:color w:val="000000"/>
                <w:sz w:val="24"/>
                <w:szCs w:val="24"/>
              </w:rPr>
            </w:pPr>
            <w:r w:rsidRPr="00944AF8">
              <w:rPr>
                <w:rFonts w:ascii="Times New Roman" w:hAnsi="Times New Roman"/>
                <w:b/>
                <w:bCs/>
                <w:color w:val="000000"/>
                <w:sz w:val="24"/>
                <w:szCs w:val="24"/>
              </w:rPr>
              <w:t>3 582,8</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i/>
                <w:color w:val="000000"/>
                <w:sz w:val="24"/>
                <w:szCs w:val="24"/>
              </w:rPr>
            </w:pPr>
            <w:r w:rsidRPr="00944AF8">
              <w:rPr>
                <w:rFonts w:ascii="Times New Roman" w:hAnsi="Times New Roman"/>
                <w:i/>
                <w:color w:val="000000"/>
                <w:sz w:val="24"/>
                <w:szCs w:val="24"/>
              </w:rPr>
              <w:t>100,0</w:t>
            </w:r>
          </w:p>
        </w:tc>
      </w:tr>
      <w:tr w:rsidR="00944AF8" w:rsidRPr="00944AF8" w:rsidTr="002C7B3F">
        <w:tc>
          <w:tcPr>
            <w:tcW w:w="611" w:type="dxa"/>
            <w:vAlign w:val="center"/>
          </w:tcPr>
          <w:p w:rsidR="00944AF8" w:rsidRPr="00944AF8" w:rsidRDefault="00944AF8" w:rsidP="002C7B3F">
            <w:pPr>
              <w:autoSpaceDE w:val="0"/>
              <w:autoSpaceDN w:val="0"/>
              <w:adjustRightInd w:val="0"/>
              <w:spacing w:after="0" w:line="240" w:lineRule="auto"/>
              <w:jc w:val="center"/>
              <w:rPr>
                <w:rFonts w:ascii="Times New Roman" w:hAnsi="Times New Roman"/>
                <w:b/>
                <w:color w:val="000000"/>
                <w:sz w:val="24"/>
                <w:szCs w:val="24"/>
              </w:rPr>
            </w:pPr>
          </w:p>
        </w:tc>
        <w:tc>
          <w:tcPr>
            <w:tcW w:w="4734" w:type="dxa"/>
          </w:tcPr>
          <w:p w:rsidR="00944AF8" w:rsidRPr="00944AF8" w:rsidRDefault="00944AF8" w:rsidP="002C7B3F">
            <w:pPr>
              <w:autoSpaceDE w:val="0"/>
              <w:autoSpaceDN w:val="0"/>
              <w:adjustRightInd w:val="0"/>
              <w:spacing w:after="0" w:line="240" w:lineRule="auto"/>
              <w:jc w:val="both"/>
              <w:rPr>
                <w:rFonts w:ascii="Times New Roman" w:hAnsi="Times New Roman"/>
                <w:b/>
                <w:color w:val="000000"/>
                <w:sz w:val="24"/>
                <w:szCs w:val="24"/>
              </w:rPr>
            </w:pPr>
            <w:r w:rsidRPr="00944AF8">
              <w:rPr>
                <w:rFonts w:ascii="Times New Roman" w:hAnsi="Times New Roman"/>
                <w:b/>
                <w:color w:val="000000"/>
                <w:sz w:val="24"/>
                <w:szCs w:val="24"/>
              </w:rPr>
              <w:t>ВСЕГО:</w:t>
            </w:r>
          </w:p>
        </w:tc>
        <w:tc>
          <w:tcPr>
            <w:tcW w:w="1486" w:type="dxa"/>
            <w:vAlign w:val="center"/>
          </w:tcPr>
          <w:p w:rsidR="00944AF8" w:rsidRPr="00944AF8" w:rsidRDefault="00944AF8" w:rsidP="002C7B3F">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143 292,4</w:t>
            </w:r>
          </w:p>
        </w:tc>
        <w:tc>
          <w:tcPr>
            <w:tcW w:w="1348" w:type="dxa"/>
            <w:vAlign w:val="center"/>
          </w:tcPr>
          <w:p w:rsidR="00944AF8" w:rsidRPr="00944AF8" w:rsidRDefault="00944AF8" w:rsidP="002C7B3F">
            <w:pPr>
              <w:spacing w:after="0" w:line="240" w:lineRule="auto"/>
              <w:jc w:val="right"/>
              <w:rPr>
                <w:rFonts w:ascii="Times New Roman" w:hAnsi="Times New Roman"/>
                <w:b/>
                <w:bCs/>
                <w:color w:val="000000"/>
                <w:sz w:val="24"/>
                <w:szCs w:val="24"/>
              </w:rPr>
            </w:pPr>
            <w:r w:rsidRPr="00944AF8">
              <w:rPr>
                <w:rFonts w:ascii="Times New Roman" w:hAnsi="Times New Roman"/>
                <w:b/>
                <w:bCs/>
                <w:color w:val="000000"/>
                <w:sz w:val="24"/>
                <w:szCs w:val="24"/>
              </w:rPr>
              <w:t>143 292,4</w:t>
            </w:r>
          </w:p>
        </w:tc>
        <w:tc>
          <w:tcPr>
            <w:tcW w:w="2419" w:type="dxa"/>
            <w:vAlign w:val="center"/>
          </w:tcPr>
          <w:p w:rsidR="00944AF8" w:rsidRPr="00944AF8" w:rsidRDefault="00944AF8" w:rsidP="002C7B3F">
            <w:pPr>
              <w:autoSpaceDE w:val="0"/>
              <w:autoSpaceDN w:val="0"/>
              <w:adjustRightInd w:val="0"/>
              <w:spacing w:after="0" w:line="240" w:lineRule="auto"/>
              <w:jc w:val="right"/>
              <w:rPr>
                <w:rFonts w:ascii="Times New Roman" w:hAnsi="Times New Roman"/>
                <w:b/>
                <w:color w:val="000000"/>
                <w:sz w:val="24"/>
                <w:szCs w:val="24"/>
              </w:rPr>
            </w:pPr>
            <w:r w:rsidRPr="00944AF8">
              <w:rPr>
                <w:rFonts w:ascii="Times New Roman" w:hAnsi="Times New Roman"/>
                <w:b/>
                <w:color w:val="000000"/>
                <w:sz w:val="24"/>
                <w:szCs w:val="24"/>
              </w:rPr>
              <w:t>100,0</w:t>
            </w:r>
          </w:p>
        </w:tc>
      </w:tr>
    </w:tbl>
    <w:p w:rsidR="00944AF8" w:rsidRPr="00944AF8" w:rsidRDefault="00944AF8" w:rsidP="002C7B3F">
      <w:pPr>
        <w:autoSpaceDE w:val="0"/>
        <w:autoSpaceDN w:val="0"/>
        <w:adjustRightInd w:val="0"/>
        <w:spacing w:after="0" w:line="240" w:lineRule="auto"/>
        <w:ind w:firstLine="540"/>
        <w:jc w:val="both"/>
        <w:rPr>
          <w:rFonts w:ascii="Times New Roman" w:hAnsi="Times New Roman"/>
          <w:color w:val="000000"/>
          <w:sz w:val="24"/>
          <w:szCs w:val="24"/>
        </w:rPr>
      </w:pPr>
    </w:p>
    <w:p w:rsidR="00944AF8" w:rsidRPr="00944AF8" w:rsidRDefault="00944AF8" w:rsidP="00944AF8">
      <w:pPr>
        <w:tabs>
          <w:tab w:val="left" w:pos="851"/>
        </w:tabs>
        <w:autoSpaceDE w:val="0"/>
        <w:autoSpaceDN w:val="0"/>
        <w:adjustRightInd w:val="0"/>
        <w:spacing w:after="0" w:line="240" w:lineRule="auto"/>
        <w:ind w:firstLine="540"/>
        <w:jc w:val="both"/>
        <w:rPr>
          <w:rFonts w:ascii="Times New Roman" w:hAnsi="Times New Roman"/>
          <w:color w:val="000000"/>
          <w:sz w:val="24"/>
          <w:szCs w:val="24"/>
        </w:rPr>
      </w:pPr>
      <w:r w:rsidRPr="00944AF8">
        <w:rPr>
          <w:rFonts w:ascii="Times New Roman" w:hAnsi="Times New Roman"/>
          <w:color w:val="000000"/>
          <w:sz w:val="24"/>
          <w:szCs w:val="24"/>
        </w:rPr>
        <w:t>Исполнение целевых показателей подпрограммы за 2022 год составило:</w:t>
      </w:r>
    </w:p>
    <w:p w:rsidR="00944AF8" w:rsidRPr="00944AF8" w:rsidRDefault="00944AF8" w:rsidP="00944AF8">
      <w:pPr>
        <w:pStyle w:val="a4"/>
        <w:numPr>
          <w:ilvl w:val="0"/>
          <w:numId w:val="8"/>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944AF8">
        <w:rPr>
          <w:rFonts w:ascii="Times New Roman" w:hAnsi="Times New Roman"/>
          <w:color w:val="000000"/>
          <w:sz w:val="24"/>
          <w:szCs w:val="24"/>
        </w:rPr>
        <w:t>Целевой показатель к</w:t>
      </w:r>
      <w:r w:rsidRPr="00944AF8">
        <w:rPr>
          <w:rFonts w:ascii="Times New Roman" w:hAnsi="Times New Roman"/>
          <w:sz w:val="24"/>
          <w:szCs w:val="24"/>
        </w:rPr>
        <w:t>оличество сельских поселений с высоким уровнем долговой устойч</w:t>
      </w:r>
      <w:r w:rsidRPr="00944AF8">
        <w:rPr>
          <w:rFonts w:ascii="Times New Roman" w:hAnsi="Times New Roman"/>
          <w:sz w:val="24"/>
          <w:szCs w:val="24"/>
        </w:rPr>
        <w:t>и</w:t>
      </w:r>
      <w:r w:rsidRPr="00944AF8">
        <w:rPr>
          <w:rFonts w:ascii="Times New Roman" w:hAnsi="Times New Roman"/>
          <w:sz w:val="24"/>
          <w:szCs w:val="24"/>
        </w:rPr>
        <w:t>вости сельских поселений Зиминского района</w:t>
      </w:r>
      <w:r w:rsidRPr="00944AF8">
        <w:rPr>
          <w:rFonts w:ascii="Times New Roman" w:hAnsi="Times New Roman"/>
          <w:color w:val="000000"/>
          <w:sz w:val="24"/>
          <w:szCs w:val="24"/>
        </w:rPr>
        <w:t xml:space="preserve"> исполнен на 100%.</w:t>
      </w:r>
    </w:p>
    <w:p w:rsidR="00944AF8" w:rsidRPr="00944AF8" w:rsidRDefault="00944AF8" w:rsidP="00944AF8">
      <w:pPr>
        <w:pStyle w:val="a4"/>
        <w:numPr>
          <w:ilvl w:val="0"/>
          <w:numId w:val="8"/>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944AF8">
        <w:rPr>
          <w:rFonts w:ascii="Times New Roman" w:hAnsi="Times New Roman"/>
          <w:color w:val="000000"/>
          <w:sz w:val="24"/>
          <w:szCs w:val="24"/>
        </w:rPr>
        <w:t>Осуществление отдельных бюджетных полномочий финансовых органов поселений – 100% исполнение.</w:t>
      </w:r>
    </w:p>
    <w:p w:rsidR="00944AF8" w:rsidRPr="00944AF8" w:rsidRDefault="00944AF8" w:rsidP="00944AF8">
      <w:pPr>
        <w:pStyle w:val="a4"/>
        <w:numPr>
          <w:ilvl w:val="0"/>
          <w:numId w:val="8"/>
        </w:numPr>
        <w:tabs>
          <w:tab w:val="left" w:pos="851"/>
        </w:tabs>
        <w:autoSpaceDE w:val="0"/>
        <w:autoSpaceDN w:val="0"/>
        <w:adjustRightInd w:val="0"/>
        <w:spacing w:after="0" w:line="240" w:lineRule="auto"/>
        <w:ind w:left="0" w:firstLine="567"/>
        <w:jc w:val="both"/>
        <w:rPr>
          <w:rFonts w:ascii="Times New Roman" w:hAnsi="Times New Roman"/>
          <w:color w:val="000000"/>
          <w:sz w:val="24"/>
          <w:szCs w:val="24"/>
        </w:rPr>
      </w:pPr>
      <w:r w:rsidRPr="00944AF8">
        <w:rPr>
          <w:rFonts w:ascii="Times New Roman" w:hAnsi="Times New Roman"/>
          <w:sz w:val="24"/>
          <w:szCs w:val="24"/>
        </w:rPr>
        <w:t>Доля сельских поселений Зиминского района, у которых отсутствует просроченная кред</w:t>
      </w:r>
      <w:r w:rsidRPr="00944AF8">
        <w:rPr>
          <w:rFonts w:ascii="Times New Roman" w:hAnsi="Times New Roman"/>
          <w:sz w:val="24"/>
          <w:szCs w:val="24"/>
        </w:rPr>
        <w:t>и</w:t>
      </w:r>
      <w:r w:rsidRPr="00944AF8">
        <w:rPr>
          <w:rFonts w:ascii="Times New Roman" w:hAnsi="Times New Roman"/>
          <w:sz w:val="24"/>
          <w:szCs w:val="24"/>
        </w:rPr>
        <w:t>торская задолженность учреждений, находящихся в ведении органов местного самоуправления м</w:t>
      </w:r>
      <w:r w:rsidRPr="00944AF8">
        <w:rPr>
          <w:rFonts w:ascii="Times New Roman" w:hAnsi="Times New Roman"/>
          <w:sz w:val="24"/>
          <w:szCs w:val="24"/>
        </w:rPr>
        <w:t>у</w:t>
      </w:r>
      <w:r w:rsidRPr="00944AF8">
        <w:rPr>
          <w:rFonts w:ascii="Times New Roman" w:hAnsi="Times New Roman"/>
          <w:sz w:val="24"/>
          <w:szCs w:val="24"/>
        </w:rPr>
        <w:t xml:space="preserve">ниципальных образований, по заработной плате и начислениям на выплаты по оплате труда </w:t>
      </w:r>
      <w:r w:rsidRPr="00944AF8">
        <w:rPr>
          <w:rFonts w:ascii="Times New Roman" w:hAnsi="Times New Roman"/>
          <w:color w:val="000000"/>
          <w:sz w:val="24"/>
          <w:szCs w:val="24"/>
        </w:rPr>
        <w:t>– 100% исполнение.</w:t>
      </w:r>
    </w:p>
    <w:p w:rsidR="009945F3" w:rsidRDefault="00944AF8" w:rsidP="00555A70">
      <w:pPr>
        <w:pStyle w:val="a4"/>
        <w:tabs>
          <w:tab w:val="left" w:pos="851"/>
        </w:tabs>
        <w:autoSpaceDE w:val="0"/>
        <w:autoSpaceDN w:val="0"/>
        <w:adjustRightInd w:val="0"/>
        <w:spacing w:after="0" w:line="240" w:lineRule="auto"/>
        <w:ind w:left="0" w:firstLine="567"/>
        <w:jc w:val="both"/>
        <w:rPr>
          <w:rFonts w:ascii="Times New Roman" w:hAnsi="Times New Roman"/>
          <w:b/>
          <w:sz w:val="24"/>
          <w:szCs w:val="24"/>
        </w:rPr>
      </w:pPr>
      <w:r w:rsidRPr="00944AF8">
        <w:rPr>
          <w:rFonts w:ascii="Times New Roman" w:hAnsi="Times New Roman"/>
          <w:color w:val="000000"/>
          <w:sz w:val="24"/>
          <w:szCs w:val="24"/>
        </w:rPr>
        <w:t xml:space="preserve">Отчет об исполнении за 2022 год подпрограммы </w:t>
      </w:r>
      <w:r w:rsidRPr="00944AF8">
        <w:rPr>
          <w:rFonts w:ascii="Times New Roman" w:hAnsi="Times New Roman"/>
          <w:bCs/>
          <w:color w:val="000000"/>
          <w:sz w:val="24"/>
          <w:szCs w:val="24"/>
        </w:rPr>
        <w:t>«Повышение финансовой устойчивости бю</w:t>
      </w:r>
      <w:r w:rsidRPr="00944AF8">
        <w:rPr>
          <w:rFonts w:ascii="Times New Roman" w:hAnsi="Times New Roman"/>
          <w:bCs/>
          <w:color w:val="000000"/>
          <w:sz w:val="24"/>
          <w:szCs w:val="24"/>
        </w:rPr>
        <w:t>д</w:t>
      </w:r>
      <w:r w:rsidRPr="00944AF8">
        <w:rPr>
          <w:rFonts w:ascii="Times New Roman" w:hAnsi="Times New Roman"/>
          <w:bCs/>
          <w:color w:val="000000"/>
          <w:sz w:val="24"/>
          <w:szCs w:val="24"/>
        </w:rPr>
        <w:t>жетов поселений Зиминского района, создание условий для эффективного и ответственного управл</w:t>
      </w:r>
      <w:r w:rsidRPr="00944AF8">
        <w:rPr>
          <w:rFonts w:ascii="Times New Roman" w:hAnsi="Times New Roman"/>
          <w:bCs/>
          <w:color w:val="000000"/>
          <w:sz w:val="24"/>
          <w:szCs w:val="24"/>
        </w:rPr>
        <w:t>е</w:t>
      </w:r>
      <w:r w:rsidRPr="00944AF8">
        <w:rPr>
          <w:rFonts w:ascii="Times New Roman" w:hAnsi="Times New Roman"/>
          <w:bCs/>
          <w:color w:val="000000"/>
          <w:sz w:val="24"/>
          <w:szCs w:val="24"/>
        </w:rPr>
        <w:t>ния муниципального финансами»</w:t>
      </w:r>
      <w:r w:rsidRPr="00944AF8">
        <w:rPr>
          <w:rFonts w:ascii="Times New Roman" w:hAnsi="Times New Roman"/>
          <w:color w:val="000000"/>
          <w:sz w:val="24"/>
          <w:szCs w:val="24"/>
        </w:rPr>
        <w:t xml:space="preserve"> муниципальной программы «Управление муниципальными фина</w:t>
      </w:r>
      <w:r w:rsidRPr="00944AF8">
        <w:rPr>
          <w:rFonts w:ascii="Times New Roman" w:hAnsi="Times New Roman"/>
          <w:color w:val="000000"/>
          <w:sz w:val="24"/>
          <w:szCs w:val="24"/>
        </w:rPr>
        <w:t>н</w:t>
      </w:r>
      <w:r w:rsidRPr="00944AF8">
        <w:rPr>
          <w:rFonts w:ascii="Times New Roman" w:hAnsi="Times New Roman"/>
          <w:color w:val="000000"/>
          <w:sz w:val="24"/>
          <w:szCs w:val="24"/>
        </w:rPr>
        <w:t>сами Зиминского районного муниципального образования» представлен в таблице 10, 11, 12.</w:t>
      </w:r>
    </w:p>
    <w:p w:rsidR="009945F3" w:rsidRDefault="009945F3" w:rsidP="00F11C02">
      <w:pPr>
        <w:autoSpaceDE w:val="0"/>
        <w:autoSpaceDN w:val="0"/>
        <w:adjustRightInd w:val="0"/>
        <w:spacing w:after="0" w:line="240" w:lineRule="auto"/>
        <w:ind w:firstLine="540"/>
        <w:jc w:val="center"/>
        <w:rPr>
          <w:rFonts w:ascii="Times New Roman" w:hAnsi="Times New Roman"/>
          <w:b/>
          <w:sz w:val="24"/>
          <w:szCs w:val="24"/>
        </w:rPr>
        <w:sectPr w:rsidR="009945F3" w:rsidSect="00302D53">
          <w:footerReference w:type="default" r:id="rId13"/>
          <w:pgSz w:w="11905" w:h="16838"/>
          <w:pgMar w:top="709" w:right="567" w:bottom="425" w:left="851" w:header="720" w:footer="720" w:gutter="0"/>
          <w:cols w:space="720"/>
          <w:noEndnote/>
          <w:titlePg/>
          <w:docGrid w:linePitch="299"/>
        </w:sectPr>
      </w:pPr>
    </w:p>
    <w:p w:rsidR="005D0E3B" w:rsidRPr="005D0E3B" w:rsidRDefault="00FD408C" w:rsidP="005D0E3B">
      <w:pPr>
        <w:autoSpaceDE w:val="0"/>
        <w:autoSpaceDN w:val="0"/>
        <w:adjustRightInd w:val="0"/>
        <w:spacing w:after="0" w:line="240" w:lineRule="auto"/>
        <w:ind w:firstLine="540"/>
        <w:jc w:val="center"/>
        <w:rPr>
          <w:rFonts w:ascii="Times New Roman" w:hAnsi="Times New Roman"/>
          <w:b/>
          <w:sz w:val="24"/>
          <w:szCs w:val="24"/>
        </w:rPr>
      </w:pPr>
      <w:r w:rsidRPr="00FD408C">
        <w:rPr>
          <w:rFonts w:ascii="Times New Roman" w:hAnsi="Times New Roman"/>
          <w:b/>
          <w:sz w:val="24"/>
          <w:szCs w:val="24"/>
        </w:rPr>
        <w:lastRenderedPageBreak/>
        <w:t>Таблица 1</w:t>
      </w:r>
      <w:r w:rsidRPr="005D0E3B">
        <w:rPr>
          <w:rFonts w:ascii="Times New Roman" w:hAnsi="Times New Roman"/>
          <w:b/>
        </w:rPr>
        <w:t xml:space="preserve">. </w:t>
      </w:r>
      <w:r w:rsidR="005D0E3B" w:rsidRPr="005D0E3B">
        <w:rPr>
          <w:rFonts w:ascii="Times New Roman" w:hAnsi="Times New Roman"/>
          <w:b/>
          <w:sz w:val="24"/>
          <w:szCs w:val="24"/>
        </w:rPr>
        <w:t>Отчет об исполнении целевых показателей муниципальной программы</w:t>
      </w:r>
    </w:p>
    <w:p w:rsidR="005D0E3B" w:rsidRPr="005D0E3B" w:rsidRDefault="005D0E3B" w:rsidP="005D0E3B">
      <w:pPr>
        <w:autoSpaceDE w:val="0"/>
        <w:autoSpaceDN w:val="0"/>
        <w:adjustRightInd w:val="0"/>
        <w:spacing w:after="0" w:line="240" w:lineRule="auto"/>
        <w:ind w:firstLine="540"/>
        <w:jc w:val="center"/>
        <w:rPr>
          <w:rFonts w:ascii="Times New Roman" w:hAnsi="Times New Roman"/>
          <w:b/>
          <w:sz w:val="24"/>
          <w:szCs w:val="24"/>
        </w:rPr>
      </w:pPr>
      <w:r w:rsidRPr="005D0E3B">
        <w:rPr>
          <w:rFonts w:ascii="Times New Roman" w:hAnsi="Times New Roman"/>
          <w:b/>
          <w:sz w:val="24"/>
          <w:szCs w:val="24"/>
        </w:rPr>
        <w:t xml:space="preserve">«Управление муниципальными финансами Зиминского районного муниципального образования» </w:t>
      </w:r>
    </w:p>
    <w:p w:rsidR="005D0E3B" w:rsidRPr="005D0E3B" w:rsidRDefault="005D0E3B" w:rsidP="005D0E3B">
      <w:pPr>
        <w:autoSpaceDE w:val="0"/>
        <w:autoSpaceDN w:val="0"/>
        <w:adjustRightInd w:val="0"/>
        <w:spacing w:after="0" w:line="240" w:lineRule="auto"/>
        <w:ind w:firstLine="540"/>
        <w:jc w:val="center"/>
        <w:rPr>
          <w:rFonts w:ascii="Times New Roman" w:hAnsi="Times New Roman"/>
          <w:b/>
          <w:sz w:val="24"/>
          <w:szCs w:val="24"/>
        </w:rPr>
      </w:pPr>
      <w:r w:rsidRPr="005D0E3B">
        <w:rPr>
          <w:rFonts w:ascii="Times New Roman" w:hAnsi="Times New Roman"/>
          <w:b/>
          <w:sz w:val="24"/>
          <w:szCs w:val="24"/>
        </w:rPr>
        <w:t>по состоянию на 01.01.2023 год (за 2022 год)</w:t>
      </w:r>
    </w:p>
    <w:tbl>
      <w:tblPr>
        <w:tblpPr w:leftFromText="180" w:rightFromText="180" w:vertAnchor="text" w:horzAnchor="margin" w:tblpY="495"/>
        <w:tblW w:w="4886" w:type="pct"/>
        <w:tblBorders>
          <w:top w:val="single" w:sz="4" w:space="0" w:color="auto"/>
          <w:left w:val="single" w:sz="4" w:space="0" w:color="auto"/>
          <w:bottom w:val="single" w:sz="4" w:space="0" w:color="auto"/>
          <w:right w:val="single" w:sz="4" w:space="0" w:color="auto"/>
        </w:tblBorders>
        <w:tblLayout w:type="fixed"/>
        <w:tblLook w:val="0000"/>
      </w:tblPr>
      <w:tblGrid>
        <w:gridCol w:w="948"/>
        <w:gridCol w:w="4776"/>
        <w:gridCol w:w="1045"/>
        <w:gridCol w:w="1419"/>
        <w:gridCol w:w="1276"/>
        <w:gridCol w:w="1133"/>
        <w:gridCol w:w="1136"/>
        <w:gridCol w:w="3824"/>
      </w:tblGrid>
      <w:tr w:rsidR="000443AB" w:rsidRPr="00723710" w:rsidTr="000443AB">
        <w:trPr>
          <w:tblHeader/>
        </w:trPr>
        <w:tc>
          <w:tcPr>
            <w:tcW w:w="305" w:type="pct"/>
            <w:vMerge w:val="restart"/>
            <w:tcBorders>
              <w:top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 п/п</w:t>
            </w:r>
          </w:p>
        </w:tc>
        <w:tc>
          <w:tcPr>
            <w:tcW w:w="1535" w:type="pct"/>
            <w:vMerge w:val="restar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Наименование целевого показателя</w:t>
            </w:r>
          </w:p>
        </w:tc>
        <w:tc>
          <w:tcPr>
            <w:tcW w:w="336" w:type="pct"/>
            <w:vMerge w:val="restar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Ед. изм.</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0443AB" w:rsidRDefault="00723710" w:rsidP="000443AB">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Значение целевого</w:t>
            </w:r>
          </w:p>
          <w:p w:rsidR="00723710" w:rsidRPr="00723710" w:rsidRDefault="00723710" w:rsidP="000443AB">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показателя</w:t>
            </w:r>
          </w:p>
        </w:tc>
        <w:tc>
          <w:tcPr>
            <w:tcW w:w="729" w:type="pct"/>
            <w:gridSpan w:val="2"/>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Отклонение</w:t>
            </w:r>
          </w:p>
        </w:tc>
        <w:tc>
          <w:tcPr>
            <w:tcW w:w="1229" w:type="pct"/>
            <w:vMerge w:val="restart"/>
            <w:tcBorders>
              <w:top w:val="single" w:sz="4" w:space="0" w:color="auto"/>
              <w:left w:val="single" w:sz="4" w:space="0" w:color="auto"/>
              <w:bottom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Пояснения по достигнутым знач</w:t>
            </w:r>
            <w:r w:rsidRPr="00723710">
              <w:rPr>
                <w:rFonts w:ascii="Times New Roman" w:hAnsi="Times New Roman" w:cs="Times New Roman"/>
                <w:color w:val="000000"/>
                <w:sz w:val="24"/>
                <w:szCs w:val="24"/>
              </w:rPr>
              <w:t>е</w:t>
            </w:r>
            <w:r w:rsidRPr="00723710">
              <w:rPr>
                <w:rFonts w:ascii="Times New Roman" w:hAnsi="Times New Roman" w:cs="Times New Roman"/>
                <w:color w:val="000000"/>
                <w:sz w:val="24"/>
                <w:szCs w:val="24"/>
              </w:rPr>
              <w:t>ниям</w:t>
            </w:r>
          </w:p>
        </w:tc>
      </w:tr>
      <w:tr w:rsidR="000443AB" w:rsidRPr="00723710" w:rsidTr="000443AB">
        <w:trPr>
          <w:tblHeader/>
        </w:trPr>
        <w:tc>
          <w:tcPr>
            <w:tcW w:w="305" w:type="pct"/>
            <w:vMerge/>
            <w:tcBorders>
              <w:top w:val="single" w:sz="4" w:space="0" w:color="auto"/>
              <w:bottom w:val="single" w:sz="4" w:space="0" w:color="auto"/>
              <w:right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c>
          <w:tcPr>
            <w:tcW w:w="1535" w:type="pct"/>
            <w:vMerge/>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c>
          <w:tcPr>
            <w:tcW w:w="336" w:type="pct"/>
            <w:vMerge/>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план на год</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факт</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w:t>
            </w:r>
          </w:p>
        </w:tc>
        <w:tc>
          <w:tcPr>
            <w:tcW w:w="1229" w:type="pct"/>
            <w:vMerge/>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rPr>
          <w:tblHeader/>
        </w:trPr>
        <w:tc>
          <w:tcPr>
            <w:tcW w:w="305" w:type="pct"/>
            <w:tcBorders>
              <w:top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w:t>
            </w:r>
          </w:p>
        </w:tc>
        <w:tc>
          <w:tcPr>
            <w:tcW w:w="1535"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2</w:t>
            </w:r>
          </w:p>
        </w:tc>
        <w:tc>
          <w:tcPr>
            <w:tcW w:w="336"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3</w:t>
            </w:r>
          </w:p>
        </w:tc>
        <w:tc>
          <w:tcPr>
            <w:tcW w:w="456"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4</w:t>
            </w:r>
          </w:p>
        </w:tc>
        <w:tc>
          <w:tcPr>
            <w:tcW w:w="410"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5</w:t>
            </w:r>
          </w:p>
        </w:tc>
        <w:tc>
          <w:tcPr>
            <w:tcW w:w="364"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6</w:t>
            </w:r>
          </w:p>
        </w:tc>
        <w:tc>
          <w:tcPr>
            <w:tcW w:w="365"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7</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8</w:t>
            </w:r>
          </w:p>
        </w:tc>
      </w:tr>
      <w:tr w:rsidR="00723710" w:rsidRPr="00723710" w:rsidTr="000443AB">
        <w:tc>
          <w:tcPr>
            <w:tcW w:w="5000" w:type="pct"/>
            <w:gridSpan w:val="8"/>
            <w:tcBorders>
              <w:top w:val="single" w:sz="4" w:space="0" w:color="auto"/>
              <w:bottom w:val="single" w:sz="4" w:space="0" w:color="auto"/>
            </w:tcBorders>
          </w:tcPr>
          <w:p w:rsidR="00723710" w:rsidRPr="00723710" w:rsidRDefault="00723710" w:rsidP="00723710">
            <w:pPr>
              <w:autoSpaceDE w:val="0"/>
              <w:autoSpaceDN w:val="0"/>
              <w:adjustRightInd w:val="0"/>
              <w:spacing w:after="0" w:line="240" w:lineRule="auto"/>
              <w:jc w:val="center"/>
              <w:rPr>
                <w:rFonts w:ascii="Times New Roman" w:hAnsi="Times New Roman"/>
                <w:sz w:val="24"/>
                <w:szCs w:val="24"/>
              </w:rPr>
            </w:pPr>
            <w:r w:rsidRPr="00723710">
              <w:rPr>
                <w:rFonts w:ascii="Times New Roman" w:hAnsi="Times New Roman"/>
                <w:color w:val="000000"/>
                <w:sz w:val="24"/>
                <w:szCs w:val="24"/>
              </w:rPr>
              <w:t xml:space="preserve">Муниципальная программа </w:t>
            </w:r>
            <w:r w:rsidRPr="00723710">
              <w:rPr>
                <w:rFonts w:ascii="Times New Roman" w:hAnsi="Times New Roman"/>
                <w:sz w:val="24"/>
                <w:szCs w:val="24"/>
              </w:rPr>
              <w:t xml:space="preserve">«Управление муниципальными финансами Зиминского районного муниципального образования» </w:t>
            </w: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w:t>
            </w:r>
          </w:p>
        </w:tc>
        <w:tc>
          <w:tcPr>
            <w:tcW w:w="1535" w:type="pct"/>
            <w:tcBorders>
              <w:top w:val="single" w:sz="4" w:space="0" w:color="auto"/>
              <w:left w:val="single" w:sz="4" w:space="0" w:color="auto"/>
              <w:bottom w:val="single" w:sz="4" w:space="0" w:color="auto"/>
              <w:right w:val="single" w:sz="4" w:space="0" w:color="auto"/>
            </w:tcBorders>
            <w:vAlign w:val="bottom"/>
          </w:tcPr>
          <w:p w:rsidR="00723710" w:rsidRPr="00723710" w:rsidRDefault="00723710" w:rsidP="00723710">
            <w:pPr>
              <w:pStyle w:val="a4"/>
              <w:tabs>
                <w:tab w:val="left" w:pos="364"/>
              </w:tabs>
              <w:autoSpaceDE w:val="0"/>
              <w:autoSpaceDN w:val="0"/>
              <w:adjustRightInd w:val="0"/>
              <w:spacing w:after="0" w:line="240" w:lineRule="auto"/>
              <w:ind w:left="34"/>
              <w:rPr>
                <w:rFonts w:ascii="Times New Roman" w:hAnsi="Times New Roman"/>
                <w:sz w:val="24"/>
                <w:szCs w:val="24"/>
              </w:rPr>
            </w:pPr>
            <w:r w:rsidRPr="00723710">
              <w:rPr>
                <w:rFonts w:ascii="Times New Roman" w:hAnsi="Times New Roman"/>
                <w:sz w:val="24"/>
                <w:szCs w:val="24"/>
              </w:rPr>
              <w:t>Уровень долговой устойчивости Зиминск</w:t>
            </w:r>
            <w:r w:rsidRPr="00723710">
              <w:rPr>
                <w:rFonts w:ascii="Times New Roman" w:hAnsi="Times New Roman"/>
                <w:sz w:val="24"/>
                <w:szCs w:val="24"/>
              </w:rPr>
              <w:t>о</w:t>
            </w:r>
            <w:r w:rsidRPr="00723710">
              <w:rPr>
                <w:rFonts w:ascii="Times New Roman" w:hAnsi="Times New Roman"/>
                <w:sz w:val="24"/>
                <w:szCs w:val="24"/>
              </w:rPr>
              <w:t>го районного муниципального образования</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усл.ед</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высокий</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высокий</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2</w:t>
            </w:r>
          </w:p>
        </w:tc>
        <w:tc>
          <w:tcPr>
            <w:tcW w:w="1535" w:type="pct"/>
            <w:tcBorders>
              <w:top w:val="single" w:sz="4" w:space="0" w:color="auto"/>
              <w:left w:val="single" w:sz="4" w:space="0" w:color="auto"/>
              <w:bottom w:val="single" w:sz="4" w:space="0" w:color="auto"/>
              <w:right w:val="single" w:sz="4" w:space="0" w:color="auto"/>
            </w:tcBorders>
            <w:vAlign w:val="bottom"/>
          </w:tcPr>
          <w:p w:rsidR="00723710" w:rsidRPr="00723710" w:rsidRDefault="00723710" w:rsidP="00723710">
            <w:pPr>
              <w:spacing w:after="0" w:line="240" w:lineRule="auto"/>
              <w:ind w:left="34"/>
              <w:rPr>
                <w:rFonts w:ascii="Times New Roman" w:hAnsi="Times New Roman"/>
                <w:color w:val="000000"/>
                <w:sz w:val="24"/>
                <w:szCs w:val="24"/>
              </w:rPr>
            </w:pPr>
            <w:r w:rsidRPr="00723710">
              <w:rPr>
                <w:rFonts w:ascii="Times New Roman" w:hAnsi="Times New Roman"/>
                <w:sz w:val="24"/>
                <w:szCs w:val="24"/>
              </w:rPr>
              <w:t>Централизация бюджетного учета и отче</w:t>
            </w:r>
            <w:r w:rsidRPr="00723710">
              <w:rPr>
                <w:rFonts w:ascii="Times New Roman" w:hAnsi="Times New Roman"/>
                <w:sz w:val="24"/>
                <w:szCs w:val="24"/>
              </w:rPr>
              <w:t>т</w:t>
            </w:r>
            <w:r w:rsidRPr="00723710">
              <w:rPr>
                <w:rFonts w:ascii="Times New Roman" w:hAnsi="Times New Roman"/>
                <w:sz w:val="24"/>
                <w:szCs w:val="24"/>
              </w:rPr>
              <w:t>ности</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100</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3</w:t>
            </w:r>
          </w:p>
        </w:tc>
        <w:tc>
          <w:tcPr>
            <w:tcW w:w="153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ind w:left="34"/>
              <w:rPr>
                <w:rFonts w:ascii="Times New Roman" w:hAnsi="Times New Roman"/>
                <w:color w:val="000000"/>
                <w:sz w:val="24"/>
                <w:szCs w:val="24"/>
              </w:rPr>
            </w:pPr>
            <w:r w:rsidRPr="00723710">
              <w:rPr>
                <w:rFonts w:ascii="Times New Roman" w:hAnsi="Times New Roman"/>
                <w:sz w:val="24"/>
                <w:szCs w:val="24"/>
              </w:rPr>
              <w:t>Высокий уровень долговой устойчивости сельских поселений Зиминского района</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100</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723710"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p>
        </w:tc>
        <w:tc>
          <w:tcPr>
            <w:tcW w:w="4695" w:type="pct"/>
            <w:gridSpan w:val="7"/>
            <w:tcBorders>
              <w:top w:val="single" w:sz="4" w:space="0" w:color="auto"/>
              <w:left w:val="single" w:sz="4" w:space="0" w:color="auto"/>
              <w:bottom w:val="single" w:sz="4" w:space="0" w:color="auto"/>
            </w:tcBorders>
            <w:vAlign w:val="bottom"/>
          </w:tcPr>
          <w:p w:rsidR="00723710" w:rsidRPr="00723710" w:rsidRDefault="00723710" w:rsidP="00723710">
            <w:pPr>
              <w:pStyle w:val="aff1"/>
              <w:numPr>
                <w:ilvl w:val="0"/>
                <w:numId w:val="32"/>
              </w:numPr>
              <w:tabs>
                <w:tab w:val="left" w:pos="316"/>
              </w:tabs>
              <w:rPr>
                <w:rFonts w:ascii="Times New Roman" w:hAnsi="Times New Roman" w:cs="Times New Roman"/>
                <w:color w:val="000000"/>
                <w:sz w:val="24"/>
                <w:szCs w:val="24"/>
              </w:rPr>
            </w:pPr>
            <w:r w:rsidRPr="00723710">
              <w:rPr>
                <w:rFonts w:ascii="Times New Roman" w:hAnsi="Times New Roman" w:cs="Times New Roman"/>
                <w:sz w:val="24"/>
                <w:szCs w:val="24"/>
              </w:rPr>
              <w:t>Подпрограмма «Управление муниципальными финансами, организация составления и исполнения местного бюджета»</w:t>
            </w: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1</w:t>
            </w:r>
          </w:p>
        </w:tc>
        <w:tc>
          <w:tcPr>
            <w:tcW w:w="1535" w:type="pct"/>
            <w:tcBorders>
              <w:top w:val="single" w:sz="4" w:space="0" w:color="auto"/>
              <w:left w:val="single" w:sz="4" w:space="0" w:color="auto"/>
              <w:bottom w:val="single" w:sz="4" w:space="0" w:color="auto"/>
              <w:right w:val="single" w:sz="4" w:space="0" w:color="auto"/>
            </w:tcBorders>
            <w:vAlign w:val="bottom"/>
          </w:tcPr>
          <w:p w:rsidR="00723710" w:rsidRPr="00723710" w:rsidRDefault="00723710" w:rsidP="00723710">
            <w:pPr>
              <w:spacing w:after="0" w:line="240" w:lineRule="auto"/>
              <w:ind w:left="34"/>
              <w:rPr>
                <w:rFonts w:ascii="Times New Roman" w:hAnsi="Times New Roman"/>
                <w:sz w:val="24"/>
                <w:szCs w:val="24"/>
              </w:rPr>
            </w:pPr>
            <w:r w:rsidRPr="00723710">
              <w:rPr>
                <w:rFonts w:ascii="Times New Roman" w:hAnsi="Times New Roman"/>
                <w:sz w:val="24"/>
                <w:szCs w:val="24"/>
              </w:rPr>
              <w:t>Объем муниципального долга к общему объему доходов бюджета муниципального образования без учета безвозмездных п</w:t>
            </w:r>
            <w:r w:rsidRPr="00723710">
              <w:rPr>
                <w:rFonts w:ascii="Times New Roman" w:hAnsi="Times New Roman"/>
                <w:sz w:val="24"/>
                <w:szCs w:val="24"/>
              </w:rPr>
              <w:t>о</w:t>
            </w:r>
            <w:r w:rsidRPr="00723710">
              <w:rPr>
                <w:rFonts w:ascii="Times New Roman" w:hAnsi="Times New Roman"/>
                <w:sz w:val="24"/>
                <w:szCs w:val="24"/>
              </w:rPr>
              <w:t>ступлений (безвозмездных поступлений и (или) поступлений налоговых доходов по дополнительным нормативам отчислений от налога на доходы</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lang w:val="en-US"/>
              </w:rPr>
              <w:t>&lt; = 50</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lang w:val="en-US"/>
              </w:rPr>
              <w:t>&lt; = 50</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2</w:t>
            </w:r>
          </w:p>
        </w:tc>
        <w:tc>
          <w:tcPr>
            <w:tcW w:w="1535" w:type="pct"/>
            <w:tcBorders>
              <w:top w:val="single" w:sz="4" w:space="0" w:color="auto"/>
              <w:left w:val="single" w:sz="4" w:space="0" w:color="auto"/>
              <w:bottom w:val="single" w:sz="4" w:space="0" w:color="auto"/>
              <w:right w:val="single" w:sz="4" w:space="0" w:color="auto"/>
            </w:tcBorders>
            <w:vAlign w:val="bottom"/>
          </w:tcPr>
          <w:p w:rsidR="00723710" w:rsidRPr="00723710" w:rsidRDefault="00723710" w:rsidP="00723710">
            <w:pPr>
              <w:spacing w:after="0" w:line="240" w:lineRule="auto"/>
              <w:rPr>
                <w:rFonts w:ascii="Times New Roman" w:hAnsi="Times New Roman"/>
                <w:color w:val="000000"/>
                <w:sz w:val="24"/>
                <w:szCs w:val="24"/>
              </w:rPr>
            </w:pPr>
            <w:r w:rsidRPr="00723710">
              <w:rPr>
                <w:rFonts w:ascii="Times New Roman" w:hAnsi="Times New Roman"/>
                <w:sz w:val="24"/>
                <w:szCs w:val="24"/>
              </w:rPr>
              <w:t>Годовая сумма платежей по погашению и обслуживанию муниципального долга, во</w:t>
            </w:r>
            <w:r w:rsidRPr="00723710">
              <w:rPr>
                <w:rFonts w:ascii="Times New Roman" w:hAnsi="Times New Roman"/>
                <w:sz w:val="24"/>
                <w:szCs w:val="24"/>
              </w:rPr>
              <w:t>з</w:t>
            </w:r>
            <w:r w:rsidRPr="00723710">
              <w:rPr>
                <w:rFonts w:ascii="Times New Roman" w:hAnsi="Times New Roman"/>
                <w:sz w:val="24"/>
                <w:szCs w:val="24"/>
              </w:rPr>
              <w:t>никшего по состоянию на 1 января очере</w:t>
            </w:r>
            <w:r w:rsidRPr="00723710">
              <w:rPr>
                <w:rFonts w:ascii="Times New Roman" w:hAnsi="Times New Roman"/>
                <w:sz w:val="24"/>
                <w:szCs w:val="24"/>
              </w:rPr>
              <w:t>д</w:t>
            </w:r>
            <w:r w:rsidRPr="00723710">
              <w:rPr>
                <w:rFonts w:ascii="Times New Roman" w:hAnsi="Times New Roman"/>
                <w:sz w:val="24"/>
                <w:szCs w:val="24"/>
              </w:rPr>
              <w:t>ного финансового года, без учета платежей, направляемых на досрочное погашение долговых обязательств со сроками погаш</w:t>
            </w:r>
            <w:r w:rsidRPr="00723710">
              <w:rPr>
                <w:rFonts w:ascii="Times New Roman" w:hAnsi="Times New Roman"/>
                <w:sz w:val="24"/>
                <w:szCs w:val="24"/>
              </w:rPr>
              <w:t>е</w:t>
            </w:r>
            <w:r w:rsidRPr="00723710">
              <w:rPr>
                <w:rFonts w:ascii="Times New Roman" w:hAnsi="Times New Roman"/>
                <w:sz w:val="24"/>
                <w:szCs w:val="24"/>
              </w:rPr>
              <w:t>ния после 1 января года, следующего за очередным финансовым годом, к общему объему налоговых и неналоговых доходов бюджета муниципального образования и дотаций из бюджетов бюджетной системы Российской Федерации</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lang w:val="en-US"/>
              </w:rPr>
              <w:t>&lt; = 13</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lang w:val="en-US"/>
              </w:rPr>
              <w:t>&lt; = 13</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3</w:t>
            </w:r>
          </w:p>
        </w:tc>
        <w:tc>
          <w:tcPr>
            <w:tcW w:w="1535" w:type="pct"/>
            <w:tcBorders>
              <w:top w:val="single" w:sz="4" w:space="0" w:color="auto"/>
              <w:left w:val="single" w:sz="4" w:space="0" w:color="auto"/>
              <w:bottom w:val="single" w:sz="4" w:space="0" w:color="auto"/>
              <w:right w:val="single" w:sz="4" w:space="0" w:color="auto"/>
            </w:tcBorders>
            <w:vAlign w:val="bottom"/>
          </w:tcPr>
          <w:p w:rsidR="00723710" w:rsidRPr="00723710" w:rsidRDefault="00723710" w:rsidP="00723710">
            <w:pPr>
              <w:spacing w:after="0" w:line="240" w:lineRule="auto"/>
              <w:rPr>
                <w:rFonts w:ascii="Times New Roman" w:hAnsi="Times New Roman"/>
                <w:color w:val="000000"/>
                <w:sz w:val="24"/>
                <w:szCs w:val="24"/>
              </w:rPr>
            </w:pPr>
            <w:r w:rsidRPr="00723710">
              <w:rPr>
                <w:rFonts w:ascii="Times New Roman" w:hAnsi="Times New Roman"/>
                <w:sz w:val="24"/>
                <w:szCs w:val="24"/>
              </w:rPr>
              <w:t>Доля расходов на обслуживание муниц</w:t>
            </w:r>
            <w:r w:rsidRPr="00723710">
              <w:rPr>
                <w:rFonts w:ascii="Times New Roman" w:hAnsi="Times New Roman"/>
                <w:sz w:val="24"/>
                <w:szCs w:val="24"/>
              </w:rPr>
              <w:t>и</w:t>
            </w:r>
            <w:r w:rsidRPr="00723710">
              <w:rPr>
                <w:rFonts w:ascii="Times New Roman" w:hAnsi="Times New Roman"/>
                <w:sz w:val="24"/>
                <w:szCs w:val="24"/>
              </w:rPr>
              <w:lastRenderedPageBreak/>
              <w:t>пального долга в общем объеме расходов бюджета муниципального образования, за исключением объема расходов, которые осуществляются за счет субвенций, предо</w:t>
            </w:r>
            <w:r w:rsidRPr="00723710">
              <w:rPr>
                <w:rFonts w:ascii="Times New Roman" w:hAnsi="Times New Roman"/>
                <w:sz w:val="24"/>
                <w:szCs w:val="24"/>
              </w:rPr>
              <w:t>с</w:t>
            </w:r>
            <w:r w:rsidRPr="00723710">
              <w:rPr>
                <w:rFonts w:ascii="Times New Roman" w:hAnsi="Times New Roman"/>
                <w:sz w:val="24"/>
                <w:szCs w:val="24"/>
              </w:rPr>
              <w:t>тавляемых из бюджетов бюджетной сист</w:t>
            </w:r>
            <w:r w:rsidRPr="00723710">
              <w:rPr>
                <w:rFonts w:ascii="Times New Roman" w:hAnsi="Times New Roman"/>
                <w:sz w:val="24"/>
                <w:szCs w:val="24"/>
              </w:rPr>
              <w:t>е</w:t>
            </w:r>
            <w:r w:rsidRPr="00723710">
              <w:rPr>
                <w:rFonts w:ascii="Times New Roman" w:hAnsi="Times New Roman"/>
                <w:sz w:val="24"/>
                <w:szCs w:val="24"/>
              </w:rPr>
              <w:t>мы Российской Федерации</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lastRenderedPageBreak/>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lang w:val="en-US"/>
              </w:rPr>
              <w:t>&lt; = 13</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lang w:val="en-US"/>
              </w:rPr>
              <w:t>&lt; = 13</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723710"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p>
        </w:tc>
        <w:tc>
          <w:tcPr>
            <w:tcW w:w="4695" w:type="pct"/>
            <w:gridSpan w:val="7"/>
            <w:tcBorders>
              <w:top w:val="single" w:sz="4" w:space="0" w:color="auto"/>
              <w:left w:val="single" w:sz="4" w:space="0" w:color="auto"/>
              <w:bottom w:val="single" w:sz="4" w:space="0" w:color="auto"/>
            </w:tcBorders>
            <w:vAlign w:val="bottom"/>
          </w:tcPr>
          <w:p w:rsidR="00723710" w:rsidRPr="00723710" w:rsidRDefault="00723710" w:rsidP="00723710">
            <w:pPr>
              <w:pStyle w:val="aff1"/>
              <w:numPr>
                <w:ilvl w:val="0"/>
                <w:numId w:val="32"/>
              </w:numPr>
              <w:tabs>
                <w:tab w:val="left" w:pos="316"/>
              </w:tabs>
              <w:jc w:val="center"/>
              <w:rPr>
                <w:rFonts w:ascii="Times New Roman" w:hAnsi="Times New Roman" w:cs="Times New Roman"/>
                <w:color w:val="000000"/>
                <w:sz w:val="24"/>
                <w:szCs w:val="24"/>
              </w:rPr>
            </w:pPr>
            <w:r w:rsidRPr="00723710">
              <w:rPr>
                <w:rFonts w:ascii="Times New Roman" w:hAnsi="Times New Roman" w:cs="Times New Roman"/>
                <w:sz w:val="24"/>
                <w:szCs w:val="24"/>
              </w:rPr>
              <w:t>Подпрограмма «Централизация бюджетного учета и отчетности»</w:t>
            </w: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1</w:t>
            </w:r>
          </w:p>
        </w:tc>
        <w:tc>
          <w:tcPr>
            <w:tcW w:w="1535" w:type="pct"/>
            <w:tcBorders>
              <w:top w:val="single" w:sz="4" w:space="0" w:color="auto"/>
              <w:left w:val="single" w:sz="4" w:space="0" w:color="auto"/>
              <w:bottom w:val="single" w:sz="4" w:space="0" w:color="auto"/>
              <w:right w:val="single" w:sz="4" w:space="0" w:color="auto"/>
            </w:tcBorders>
            <w:vAlign w:val="bottom"/>
          </w:tcPr>
          <w:p w:rsidR="00723710" w:rsidRPr="00723710" w:rsidRDefault="00723710" w:rsidP="00723710">
            <w:pPr>
              <w:spacing w:after="0" w:line="240" w:lineRule="auto"/>
              <w:ind w:left="34"/>
              <w:rPr>
                <w:rFonts w:ascii="Times New Roman" w:hAnsi="Times New Roman"/>
                <w:sz w:val="24"/>
                <w:szCs w:val="24"/>
              </w:rPr>
            </w:pPr>
            <w:r w:rsidRPr="00723710">
              <w:rPr>
                <w:rFonts w:ascii="Times New Roman" w:hAnsi="Times New Roman"/>
                <w:sz w:val="24"/>
                <w:szCs w:val="24"/>
              </w:rPr>
              <w:t>Централизация полномочий по ведению бюджетного учета и формированию бю</w:t>
            </w:r>
            <w:r w:rsidRPr="00723710">
              <w:rPr>
                <w:rFonts w:ascii="Times New Roman" w:hAnsi="Times New Roman"/>
                <w:sz w:val="24"/>
                <w:szCs w:val="24"/>
              </w:rPr>
              <w:t>д</w:t>
            </w:r>
            <w:r w:rsidRPr="00723710">
              <w:rPr>
                <w:rFonts w:ascii="Times New Roman" w:hAnsi="Times New Roman"/>
                <w:sz w:val="24"/>
                <w:szCs w:val="24"/>
              </w:rPr>
              <w:t>жетной отчетности</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723710"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p>
        </w:tc>
        <w:tc>
          <w:tcPr>
            <w:tcW w:w="4695" w:type="pct"/>
            <w:gridSpan w:val="7"/>
            <w:tcBorders>
              <w:top w:val="single" w:sz="4" w:space="0" w:color="auto"/>
              <w:left w:val="single" w:sz="4" w:space="0" w:color="auto"/>
              <w:bottom w:val="single" w:sz="4" w:space="0" w:color="auto"/>
            </w:tcBorders>
            <w:vAlign w:val="bottom"/>
          </w:tcPr>
          <w:p w:rsidR="00723710" w:rsidRPr="00723710" w:rsidRDefault="00723710" w:rsidP="00723710">
            <w:pPr>
              <w:pStyle w:val="aff1"/>
              <w:numPr>
                <w:ilvl w:val="0"/>
                <w:numId w:val="32"/>
              </w:numPr>
              <w:tabs>
                <w:tab w:val="left" w:pos="316"/>
              </w:tabs>
              <w:jc w:val="center"/>
              <w:rPr>
                <w:rFonts w:ascii="Times New Roman" w:hAnsi="Times New Roman" w:cs="Times New Roman"/>
                <w:color w:val="000000"/>
                <w:sz w:val="24"/>
                <w:szCs w:val="24"/>
              </w:rPr>
            </w:pPr>
            <w:r w:rsidRPr="00723710">
              <w:rPr>
                <w:rFonts w:ascii="Times New Roman" w:hAnsi="Times New Roman" w:cs="Times New Roman"/>
                <w:sz w:val="24"/>
                <w:szCs w:val="24"/>
              </w:rPr>
              <w:t>Подпрограмма «Повышение финансовой устойчивости бюджетов сельских поселений Зиминского района, создание условий для эффе</w:t>
            </w:r>
            <w:r w:rsidRPr="00723710">
              <w:rPr>
                <w:rFonts w:ascii="Times New Roman" w:hAnsi="Times New Roman" w:cs="Times New Roman"/>
                <w:sz w:val="24"/>
                <w:szCs w:val="24"/>
              </w:rPr>
              <w:t>к</w:t>
            </w:r>
            <w:r w:rsidRPr="00723710">
              <w:rPr>
                <w:rFonts w:ascii="Times New Roman" w:hAnsi="Times New Roman" w:cs="Times New Roman"/>
                <w:sz w:val="24"/>
                <w:szCs w:val="24"/>
              </w:rPr>
              <w:t>тивного и ответственного управления муниципальными финансами»</w:t>
            </w: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w:t>
            </w:r>
          </w:p>
        </w:tc>
        <w:tc>
          <w:tcPr>
            <w:tcW w:w="153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rPr>
                <w:rFonts w:ascii="Times New Roman" w:hAnsi="Times New Roman"/>
                <w:sz w:val="24"/>
                <w:szCs w:val="24"/>
              </w:rPr>
            </w:pPr>
            <w:r w:rsidRPr="00723710">
              <w:rPr>
                <w:rFonts w:ascii="Times New Roman" w:hAnsi="Times New Roman"/>
                <w:sz w:val="24"/>
                <w:szCs w:val="24"/>
              </w:rPr>
              <w:t>Количество сельских поселений с высоким уровнем долговой устойчивости сельских поселений Зиминского района</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ед.</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11</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11</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2</w:t>
            </w:r>
          </w:p>
        </w:tc>
        <w:tc>
          <w:tcPr>
            <w:tcW w:w="153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rPr>
                <w:rFonts w:ascii="Times New Roman" w:hAnsi="Times New Roman"/>
                <w:sz w:val="24"/>
                <w:szCs w:val="24"/>
              </w:rPr>
            </w:pPr>
            <w:r w:rsidRPr="00723710">
              <w:rPr>
                <w:rFonts w:ascii="Times New Roman" w:hAnsi="Times New Roman"/>
                <w:sz w:val="24"/>
                <w:szCs w:val="24"/>
              </w:rPr>
              <w:t>Осуществление отдельных бюджетных полномочий финансовых органов посел</w:t>
            </w:r>
            <w:r w:rsidRPr="00723710">
              <w:rPr>
                <w:rFonts w:ascii="Times New Roman" w:hAnsi="Times New Roman"/>
                <w:sz w:val="24"/>
                <w:szCs w:val="24"/>
              </w:rPr>
              <w:t>е</w:t>
            </w:r>
            <w:r w:rsidRPr="00723710">
              <w:rPr>
                <w:rFonts w:ascii="Times New Roman" w:hAnsi="Times New Roman"/>
                <w:sz w:val="24"/>
                <w:szCs w:val="24"/>
              </w:rPr>
              <w:t>ний</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100</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3</w:t>
            </w:r>
          </w:p>
        </w:tc>
        <w:tc>
          <w:tcPr>
            <w:tcW w:w="153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rPr>
                <w:rFonts w:ascii="Times New Roman" w:hAnsi="Times New Roman"/>
                <w:sz w:val="24"/>
                <w:szCs w:val="24"/>
              </w:rPr>
            </w:pPr>
            <w:r w:rsidRPr="00723710">
              <w:rPr>
                <w:rFonts w:ascii="Times New Roman" w:hAnsi="Times New Roman"/>
                <w:sz w:val="24"/>
                <w:szCs w:val="24"/>
              </w:rPr>
              <w:t>Доля сельских поселений Зиминского ра</w:t>
            </w:r>
            <w:r w:rsidRPr="00723710">
              <w:rPr>
                <w:rFonts w:ascii="Times New Roman" w:hAnsi="Times New Roman"/>
                <w:sz w:val="24"/>
                <w:szCs w:val="24"/>
              </w:rPr>
              <w:t>й</w:t>
            </w:r>
            <w:r w:rsidRPr="00723710">
              <w:rPr>
                <w:rFonts w:ascii="Times New Roman" w:hAnsi="Times New Roman"/>
                <w:sz w:val="24"/>
                <w:szCs w:val="24"/>
              </w:rPr>
              <w:t>она, у которых отсутствует просроченная кредиторская задолженность учреждений, находящихся в ведении органов местного самоуправления муниципальных образов</w:t>
            </w:r>
            <w:r w:rsidRPr="00723710">
              <w:rPr>
                <w:rFonts w:ascii="Times New Roman" w:hAnsi="Times New Roman"/>
                <w:sz w:val="24"/>
                <w:szCs w:val="24"/>
              </w:rPr>
              <w:t>а</w:t>
            </w:r>
            <w:r w:rsidRPr="00723710">
              <w:rPr>
                <w:rFonts w:ascii="Times New Roman" w:hAnsi="Times New Roman"/>
                <w:sz w:val="24"/>
                <w:szCs w:val="24"/>
              </w:rPr>
              <w:t>ний, по заработной плате и начислениям на выплаты по оплате труда</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100</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bl>
    <w:tbl>
      <w:tblPr>
        <w:tblpPr w:leftFromText="180" w:rightFromText="180" w:vertAnchor="text" w:tblpX="1048" w:tblpY="1"/>
        <w:tblOverlap w:val="never"/>
        <w:tblW w:w="6199" w:type="pct"/>
        <w:tblBorders>
          <w:top w:val="single" w:sz="4" w:space="0" w:color="auto"/>
          <w:left w:val="single" w:sz="4" w:space="0" w:color="auto"/>
          <w:bottom w:val="single" w:sz="4" w:space="0" w:color="auto"/>
          <w:right w:val="single" w:sz="4" w:space="0" w:color="auto"/>
        </w:tblBorders>
        <w:tblLayout w:type="fixed"/>
        <w:tblLook w:val="0000"/>
      </w:tblPr>
      <w:tblGrid>
        <w:gridCol w:w="1327"/>
        <w:gridCol w:w="3434"/>
        <w:gridCol w:w="1326"/>
        <w:gridCol w:w="2890"/>
        <w:gridCol w:w="1946"/>
        <w:gridCol w:w="2420"/>
        <w:gridCol w:w="2420"/>
        <w:gridCol w:w="3975"/>
      </w:tblGrid>
      <w:tr w:rsidR="00723710" w:rsidRPr="009B2313" w:rsidTr="00723710">
        <w:trPr>
          <w:gridBefore w:val="5"/>
          <w:wBefore w:w="2767" w:type="pct"/>
          <w:tblHeader/>
        </w:trPr>
        <w:tc>
          <w:tcPr>
            <w:tcW w:w="1226" w:type="pct"/>
            <w:gridSpan w:val="2"/>
            <w:tcBorders>
              <w:top w:val="nil"/>
              <w:left w:val="nil"/>
              <w:bottom w:val="nil"/>
              <w:right w:val="nil"/>
            </w:tcBorders>
            <w:vAlign w:val="center"/>
          </w:tcPr>
          <w:p w:rsidR="00723710" w:rsidRPr="00FD408C" w:rsidRDefault="00723710" w:rsidP="00723710">
            <w:pPr>
              <w:pStyle w:val="aff1"/>
              <w:jc w:val="center"/>
              <w:rPr>
                <w:rFonts w:ascii="Times New Roman" w:hAnsi="Times New Roman" w:cs="Times New Roman"/>
                <w:color w:val="000000"/>
                <w:sz w:val="24"/>
                <w:szCs w:val="24"/>
              </w:rPr>
            </w:pPr>
          </w:p>
        </w:tc>
        <w:tc>
          <w:tcPr>
            <w:tcW w:w="1007" w:type="pct"/>
            <w:tcBorders>
              <w:top w:val="nil"/>
              <w:left w:val="nil"/>
              <w:right w:val="nil"/>
            </w:tcBorders>
            <w:vAlign w:val="center"/>
          </w:tcPr>
          <w:p w:rsidR="00723710" w:rsidRPr="00FD408C" w:rsidRDefault="00723710" w:rsidP="00723710">
            <w:pPr>
              <w:pStyle w:val="aff1"/>
              <w:jc w:val="center"/>
              <w:rPr>
                <w:rFonts w:ascii="Times New Roman" w:hAnsi="Times New Roman" w:cs="Times New Roman"/>
                <w:color w:val="000000"/>
                <w:sz w:val="24"/>
                <w:szCs w:val="24"/>
              </w:rPr>
            </w:pPr>
          </w:p>
        </w:tc>
      </w:tr>
      <w:tr w:rsidR="00723710" w:rsidRPr="009B2313" w:rsidTr="00723710">
        <w:trPr>
          <w:gridBefore w:val="3"/>
          <w:gridAfter w:val="2"/>
          <w:wBefore w:w="1542" w:type="pct"/>
          <w:wAfter w:w="1620" w:type="pct"/>
          <w:trHeight w:val="276"/>
          <w:tblHeader/>
        </w:trPr>
        <w:tc>
          <w:tcPr>
            <w:tcW w:w="732" w:type="pct"/>
            <w:vMerge w:val="restart"/>
            <w:tcBorders>
              <w:top w:val="nil"/>
              <w:left w:val="nil"/>
              <w:right w:val="nil"/>
            </w:tcBorders>
            <w:vAlign w:val="center"/>
          </w:tcPr>
          <w:p w:rsidR="00723710" w:rsidRPr="00FD408C" w:rsidRDefault="00723710" w:rsidP="00723710">
            <w:pPr>
              <w:pStyle w:val="aff1"/>
              <w:jc w:val="center"/>
              <w:rPr>
                <w:rFonts w:ascii="Times New Roman" w:hAnsi="Times New Roman" w:cs="Times New Roman"/>
                <w:color w:val="000000"/>
                <w:sz w:val="24"/>
                <w:szCs w:val="24"/>
              </w:rPr>
            </w:pPr>
          </w:p>
        </w:tc>
        <w:tc>
          <w:tcPr>
            <w:tcW w:w="493" w:type="pct"/>
            <w:vMerge w:val="restart"/>
            <w:tcBorders>
              <w:top w:val="nil"/>
              <w:left w:val="nil"/>
              <w:right w:val="nil"/>
            </w:tcBorders>
            <w:vAlign w:val="center"/>
          </w:tcPr>
          <w:p w:rsidR="00723710" w:rsidRPr="00FD408C" w:rsidRDefault="00723710" w:rsidP="00723710">
            <w:pPr>
              <w:pStyle w:val="aff1"/>
              <w:jc w:val="center"/>
              <w:rPr>
                <w:rFonts w:ascii="Times New Roman" w:hAnsi="Times New Roman" w:cs="Times New Roman"/>
                <w:color w:val="000000"/>
                <w:sz w:val="24"/>
                <w:szCs w:val="24"/>
              </w:rPr>
            </w:pPr>
          </w:p>
        </w:tc>
        <w:tc>
          <w:tcPr>
            <w:tcW w:w="613" w:type="pct"/>
            <w:vMerge w:val="restart"/>
            <w:tcBorders>
              <w:left w:val="nil"/>
              <w:right w:val="nil"/>
            </w:tcBorders>
          </w:tcPr>
          <w:p w:rsidR="00723710" w:rsidRPr="00FD408C" w:rsidRDefault="00723710" w:rsidP="00723710">
            <w:pPr>
              <w:pStyle w:val="aff1"/>
              <w:rPr>
                <w:rFonts w:ascii="Times New Roman" w:hAnsi="Times New Roman" w:cs="Times New Roman"/>
                <w:color w:val="000000"/>
                <w:sz w:val="24"/>
                <w:szCs w:val="24"/>
              </w:rPr>
            </w:pPr>
          </w:p>
        </w:tc>
      </w:tr>
      <w:tr w:rsidR="00723710" w:rsidRPr="009B2313" w:rsidTr="00723710">
        <w:trPr>
          <w:gridAfter w:val="2"/>
          <w:wAfter w:w="1620" w:type="pct"/>
          <w:trHeight w:val="562"/>
          <w:tblHeader/>
        </w:trPr>
        <w:tc>
          <w:tcPr>
            <w:tcW w:w="1206" w:type="pct"/>
            <w:gridSpan w:val="2"/>
            <w:tcBorders>
              <w:top w:val="nil"/>
              <w:left w:val="nil"/>
              <w:right w:val="nil"/>
            </w:tcBorders>
          </w:tcPr>
          <w:p w:rsidR="00723710" w:rsidRPr="00FD408C" w:rsidRDefault="00723710" w:rsidP="00723710">
            <w:pPr>
              <w:pStyle w:val="aff1"/>
              <w:jc w:val="center"/>
              <w:rPr>
                <w:rFonts w:ascii="Times New Roman" w:hAnsi="Times New Roman" w:cs="Times New Roman"/>
                <w:color w:val="000000"/>
                <w:sz w:val="24"/>
                <w:szCs w:val="24"/>
              </w:rPr>
            </w:pPr>
          </w:p>
        </w:tc>
        <w:tc>
          <w:tcPr>
            <w:tcW w:w="336" w:type="pct"/>
            <w:tcBorders>
              <w:top w:val="nil"/>
              <w:left w:val="nil"/>
              <w:right w:val="nil"/>
            </w:tcBorders>
          </w:tcPr>
          <w:p w:rsidR="00723710" w:rsidRPr="00FD408C" w:rsidRDefault="00723710" w:rsidP="00723710">
            <w:pPr>
              <w:pStyle w:val="aff1"/>
              <w:jc w:val="center"/>
              <w:rPr>
                <w:rFonts w:ascii="Times New Roman" w:hAnsi="Times New Roman" w:cs="Times New Roman"/>
                <w:color w:val="000000"/>
                <w:sz w:val="24"/>
                <w:szCs w:val="24"/>
              </w:rPr>
            </w:pPr>
          </w:p>
        </w:tc>
        <w:tc>
          <w:tcPr>
            <w:tcW w:w="732" w:type="pct"/>
            <w:vMerge/>
            <w:tcBorders>
              <w:top w:val="nil"/>
              <w:left w:val="nil"/>
              <w:right w:val="nil"/>
            </w:tcBorders>
          </w:tcPr>
          <w:p w:rsidR="00723710" w:rsidRPr="00FD408C" w:rsidRDefault="00723710" w:rsidP="00723710">
            <w:pPr>
              <w:pStyle w:val="aff1"/>
              <w:jc w:val="center"/>
              <w:rPr>
                <w:rFonts w:ascii="Times New Roman" w:hAnsi="Times New Roman" w:cs="Times New Roman"/>
                <w:color w:val="000000"/>
                <w:sz w:val="24"/>
                <w:szCs w:val="24"/>
              </w:rPr>
            </w:pPr>
          </w:p>
        </w:tc>
        <w:tc>
          <w:tcPr>
            <w:tcW w:w="493" w:type="pct"/>
            <w:vMerge/>
            <w:tcBorders>
              <w:left w:val="nil"/>
              <w:bottom w:val="nil"/>
              <w:right w:val="nil"/>
            </w:tcBorders>
          </w:tcPr>
          <w:p w:rsidR="00723710" w:rsidRPr="00FD408C" w:rsidRDefault="00723710" w:rsidP="00723710">
            <w:pPr>
              <w:pStyle w:val="aff1"/>
              <w:jc w:val="center"/>
              <w:rPr>
                <w:rFonts w:ascii="Times New Roman" w:hAnsi="Times New Roman" w:cs="Times New Roman"/>
                <w:color w:val="000000"/>
                <w:sz w:val="24"/>
                <w:szCs w:val="24"/>
              </w:rPr>
            </w:pPr>
          </w:p>
        </w:tc>
        <w:tc>
          <w:tcPr>
            <w:tcW w:w="613" w:type="pct"/>
            <w:vMerge/>
            <w:tcBorders>
              <w:left w:val="nil"/>
              <w:bottom w:val="nil"/>
              <w:right w:val="nil"/>
            </w:tcBorders>
          </w:tcPr>
          <w:p w:rsidR="00723710" w:rsidRPr="00FD408C" w:rsidRDefault="00723710" w:rsidP="00723710">
            <w:pPr>
              <w:pStyle w:val="aff1"/>
              <w:jc w:val="center"/>
              <w:rPr>
                <w:rFonts w:ascii="Times New Roman" w:hAnsi="Times New Roman" w:cs="Times New Roman"/>
                <w:color w:val="000000"/>
                <w:sz w:val="24"/>
                <w:szCs w:val="24"/>
              </w:rPr>
            </w:pPr>
          </w:p>
        </w:tc>
      </w:tr>
      <w:tr w:rsidR="00723710" w:rsidRPr="0069459C" w:rsidTr="00723710">
        <w:trPr>
          <w:gridAfter w:val="7"/>
          <w:wAfter w:w="4664" w:type="pct"/>
          <w:trHeight w:val="562"/>
        </w:trPr>
        <w:tc>
          <w:tcPr>
            <w:tcW w:w="336" w:type="pct"/>
            <w:tcBorders>
              <w:left w:val="nil"/>
              <w:bottom w:val="nil"/>
              <w:right w:val="nil"/>
            </w:tcBorders>
            <w:vAlign w:val="center"/>
          </w:tcPr>
          <w:p w:rsidR="00723710" w:rsidRPr="00FD408C" w:rsidRDefault="00723710" w:rsidP="00723710">
            <w:pPr>
              <w:spacing w:after="0" w:line="240" w:lineRule="auto"/>
              <w:jc w:val="center"/>
              <w:rPr>
                <w:rFonts w:ascii="Times New Roman" w:hAnsi="Times New Roman"/>
                <w:color w:val="000000"/>
                <w:sz w:val="24"/>
                <w:szCs w:val="24"/>
              </w:rPr>
            </w:pPr>
          </w:p>
        </w:tc>
      </w:tr>
    </w:tbl>
    <w:p w:rsidR="00FD408C" w:rsidRDefault="00FD408C" w:rsidP="00FD408C">
      <w:pPr>
        <w:autoSpaceDE w:val="0"/>
        <w:autoSpaceDN w:val="0"/>
        <w:adjustRightInd w:val="0"/>
        <w:spacing w:after="0" w:line="240" w:lineRule="auto"/>
        <w:ind w:firstLine="540"/>
        <w:rPr>
          <w:szCs w:val="24"/>
        </w:rPr>
      </w:pPr>
    </w:p>
    <w:p w:rsidR="00FD408C" w:rsidRDefault="00FD408C" w:rsidP="00FD408C">
      <w:pPr>
        <w:autoSpaceDE w:val="0"/>
        <w:autoSpaceDN w:val="0"/>
        <w:adjustRightInd w:val="0"/>
        <w:spacing w:after="0" w:line="240" w:lineRule="auto"/>
        <w:ind w:firstLine="540"/>
        <w:rPr>
          <w:szCs w:val="24"/>
        </w:rPr>
      </w:pPr>
    </w:p>
    <w:p w:rsidR="00FD408C" w:rsidRDefault="00FD408C" w:rsidP="00FD408C">
      <w:pPr>
        <w:autoSpaceDE w:val="0"/>
        <w:autoSpaceDN w:val="0"/>
        <w:adjustRightInd w:val="0"/>
        <w:spacing w:after="0" w:line="240" w:lineRule="auto"/>
        <w:ind w:firstLine="540"/>
        <w:rPr>
          <w:szCs w:val="24"/>
        </w:rPr>
      </w:pPr>
    </w:p>
    <w:p w:rsidR="00FD408C" w:rsidRDefault="00FD408C" w:rsidP="00FD408C">
      <w:pPr>
        <w:autoSpaceDE w:val="0"/>
        <w:autoSpaceDN w:val="0"/>
        <w:adjustRightInd w:val="0"/>
        <w:spacing w:after="0" w:line="240" w:lineRule="auto"/>
        <w:ind w:firstLine="540"/>
        <w:rPr>
          <w:szCs w:val="24"/>
        </w:rPr>
      </w:pPr>
    </w:p>
    <w:p w:rsidR="00FD408C" w:rsidRDefault="00FD408C" w:rsidP="00FD408C">
      <w:pPr>
        <w:autoSpaceDE w:val="0"/>
        <w:autoSpaceDN w:val="0"/>
        <w:adjustRightInd w:val="0"/>
        <w:spacing w:after="0" w:line="240" w:lineRule="auto"/>
        <w:ind w:firstLine="540"/>
        <w:rPr>
          <w:szCs w:val="24"/>
        </w:rPr>
      </w:pPr>
    </w:p>
    <w:p w:rsidR="00FD408C" w:rsidRDefault="00FD408C" w:rsidP="00FD408C">
      <w:pPr>
        <w:autoSpaceDE w:val="0"/>
        <w:autoSpaceDN w:val="0"/>
        <w:adjustRightInd w:val="0"/>
        <w:spacing w:after="0" w:line="240" w:lineRule="auto"/>
        <w:ind w:firstLine="540"/>
        <w:rPr>
          <w:szCs w:val="24"/>
        </w:rPr>
      </w:pPr>
    </w:p>
    <w:p w:rsidR="00FD408C" w:rsidRDefault="00FD408C" w:rsidP="00FD408C">
      <w:pPr>
        <w:autoSpaceDE w:val="0"/>
        <w:autoSpaceDN w:val="0"/>
        <w:adjustRightInd w:val="0"/>
        <w:spacing w:after="0" w:line="240" w:lineRule="auto"/>
        <w:ind w:firstLine="540"/>
        <w:rPr>
          <w:szCs w:val="24"/>
        </w:rPr>
      </w:pPr>
    </w:p>
    <w:p w:rsidR="00FD408C" w:rsidRDefault="00FD408C" w:rsidP="00FD408C">
      <w:pPr>
        <w:autoSpaceDE w:val="0"/>
        <w:autoSpaceDN w:val="0"/>
        <w:adjustRightInd w:val="0"/>
        <w:spacing w:after="0" w:line="240" w:lineRule="auto"/>
        <w:ind w:firstLine="540"/>
        <w:rPr>
          <w:szCs w:val="24"/>
        </w:rPr>
      </w:pPr>
    </w:p>
    <w:p w:rsidR="00983C6C" w:rsidRDefault="00983C6C" w:rsidP="00DD2ADF">
      <w:pPr>
        <w:autoSpaceDE w:val="0"/>
        <w:autoSpaceDN w:val="0"/>
        <w:adjustRightInd w:val="0"/>
        <w:spacing w:after="0" w:line="240" w:lineRule="auto"/>
        <w:ind w:firstLine="540"/>
        <w:jc w:val="center"/>
        <w:rPr>
          <w:rFonts w:ascii="Times New Roman" w:hAnsi="Times New Roman"/>
          <w:b/>
          <w:sz w:val="24"/>
          <w:szCs w:val="24"/>
        </w:rPr>
      </w:pPr>
    </w:p>
    <w:p w:rsidR="00754FD2" w:rsidRDefault="00754FD2" w:rsidP="00DD2ADF">
      <w:pPr>
        <w:autoSpaceDE w:val="0"/>
        <w:autoSpaceDN w:val="0"/>
        <w:adjustRightInd w:val="0"/>
        <w:spacing w:after="0" w:line="240" w:lineRule="auto"/>
        <w:ind w:firstLine="540"/>
        <w:jc w:val="center"/>
        <w:rPr>
          <w:rFonts w:ascii="Times New Roman" w:hAnsi="Times New Roman"/>
          <w:b/>
          <w:sz w:val="24"/>
          <w:szCs w:val="24"/>
        </w:rPr>
      </w:pPr>
    </w:p>
    <w:p w:rsidR="00DD2ADF" w:rsidRPr="00DD2ADF" w:rsidRDefault="00FD408C" w:rsidP="00DD2ADF">
      <w:pPr>
        <w:autoSpaceDE w:val="0"/>
        <w:autoSpaceDN w:val="0"/>
        <w:adjustRightInd w:val="0"/>
        <w:spacing w:after="0" w:line="240" w:lineRule="auto"/>
        <w:ind w:firstLine="540"/>
        <w:jc w:val="center"/>
        <w:rPr>
          <w:rFonts w:ascii="Times New Roman" w:hAnsi="Times New Roman"/>
          <w:b/>
          <w:sz w:val="24"/>
          <w:szCs w:val="24"/>
        </w:rPr>
      </w:pPr>
      <w:r w:rsidRPr="00FD408C">
        <w:rPr>
          <w:rFonts w:ascii="Times New Roman" w:hAnsi="Times New Roman"/>
          <w:b/>
          <w:sz w:val="24"/>
          <w:szCs w:val="24"/>
        </w:rPr>
        <w:lastRenderedPageBreak/>
        <w:t xml:space="preserve">Таблица </w:t>
      </w:r>
      <w:r w:rsidRPr="00DD2ADF">
        <w:rPr>
          <w:rFonts w:ascii="Times New Roman" w:hAnsi="Times New Roman"/>
          <w:b/>
          <w:sz w:val="24"/>
          <w:szCs w:val="24"/>
        </w:rPr>
        <w:t>2</w:t>
      </w:r>
      <w:r w:rsidR="00DD2ADF" w:rsidRPr="00DD2ADF">
        <w:rPr>
          <w:rFonts w:ascii="Times New Roman" w:hAnsi="Times New Roman"/>
          <w:b/>
          <w:sz w:val="24"/>
          <w:szCs w:val="24"/>
        </w:rPr>
        <w:t xml:space="preserve"> Отчет об исполнении мероприятий муниципальной программы</w:t>
      </w:r>
    </w:p>
    <w:p w:rsidR="00DD2ADF" w:rsidRPr="00DD2ADF" w:rsidRDefault="00DD2ADF" w:rsidP="00DD2ADF">
      <w:pPr>
        <w:autoSpaceDE w:val="0"/>
        <w:autoSpaceDN w:val="0"/>
        <w:adjustRightInd w:val="0"/>
        <w:spacing w:after="0" w:line="240" w:lineRule="auto"/>
        <w:ind w:firstLine="540"/>
        <w:jc w:val="center"/>
        <w:rPr>
          <w:rFonts w:ascii="Times New Roman" w:hAnsi="Times New Roman"/>
          <w:b/>
          <w:sz w:val="24"/>
          <w:szCs w:val="24"/>
        </w:rPr>
      </w:pPr>
      <w:r w:rsidRPr="00DD2ADF">
        <w:rPr>
          <w:rFonts w:ascii="Times New Roman" w:hAnsi="Times New Roman"/>
          <w:b/>
          <w:sz w:val="24"/>
          <w:szCs w:val="24"/>
        </w:rPr>
        <w:t>«Управление муниципальными финансами Зиминского районного муниципального образования»</w:t>
      </w:r>
    </w:p>
    <w:p w:rsidR="00DD2ADF" w:rsidRPr="00DD2ADF" w:rsidRDefault="00DD2ADF" w:rsidP="00DD2ADF">
      <w:pPr>
        <w:autoSpaceDE w:val="0"/>
        <w:autoSpaceDN w:val="0"/>
        <w:adjustRightInd w:val="0"/>
        <w:spacing w:after="0" w:line="240" w:lineRule="auto"/>
        <w:ind w:firstLine="540"/>
        <w:jc w:val="center"/>
        <w:rPr>
          <w:rFonts w:ascii="Times New Roman" w:hAnsi="Times New Roman"/>
          <w:b/>
          <w:sz w:val="24"/>
          <w:szCs w:val="24"/>
        </w:rPr>
      </w:pPr>
      <w:r w:rsidRPr="00DD2ADF">
        <w:rPr>
          <w:rFonts w:ascii="Times New Roman" w:hAnsi="Times New Roman"/>
          <w:b/>
          <w:sz w:val="24"/>
          <w:szCs w:val="24"/>
        </w:rPr>
        <w:tab/>
        <w:t>по состоянию на 01.01.2023 (за 2022  год)</w:t>
      </w:r>
    </w:p>
    <w:p w:rsidR="00FD408C" w:rsidRDefault="00FD408C" w:rsidP="00DD2ADF">
      <w:pPr>
        <w:autoSpaceDE w:val="0"/>
        <w:autoSpaceDN w:val="0"/>
        <w:adjustRightInd w:val="0"/>
        <w:spacing w:after="0"/>
        <w:ind w:firstLine="567"/>
        <w:jc w:val="center"/>
        <w:rPr>
          <w:szCs w:val="24"/>
        </w:rPr>
      </w:pPr>
    </w:p>
    <w:tbl>
      <w:tblPr>
        <w:tblpPr w:leftFromText="180" w:rightFromText="180" w:vertAnchor="text" w:tblpX="250" w:tblpY="1"/>
        <w:tblOverlap w:val="never"/>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353"/>
        <w:gridCol w:w="2422"/>
        <w:gridCol w:w="1417"/>
        <w:gridCol w:w="1276"/>
        <w:gridCol w:w="1134"/>
        <w:gridCol w:w="302"/>
        <w:gridCol w:w="974"/>
        <w:gridCol w:w="1134"/>
        <w:gridCol w:w="870"/>
        <w:gridCol w:w="891"/>
        <w:gridCol w:w="1134"/>
        <w:gridCol w:w="1142"/>
        <w:gridCol w:w="985"/>
        <w:gridCol w:w="360"/>
      </w:tblGrid>
      <w:tr w:rsidR="00DD2ADF" w:rsidRPr="00DD2ADF" w:rsidTr="007B0BAC">
        <w:trPr>
          <w:tblHeader/>
        </w:trPr>
        <w:tc>
          <w:tcPr>
            <w:tcW w:w="568"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 п/п</w:t>
            </w:r>
          </w:p>
        </w:tc>
        <w:tc>
          <w:tcPr>
            <w:tcW w:w="3342" w:type="dxa"/>
            <w:gridSpan w:val="3"/>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Наименование подпрограммы муниципальной программы, о</w:t>
            </w:r>
            <w:r w:rsidRPr="007B0BAC">
              <w:rPr>
                <w:rFonts w:ascii="Times New Roman" w:hAnsi="Times New Roman"/>
              </w:rPr>
              <w:t>с</w:t>
            </w:r>
            <w:r w:rsidRPr="007B0BAC">
              <w:rPr>
                <w:rFonts w:ascii="Times New Roman" w:hAnsi="Times New Roman"/>
              </w:rPr>
              <w:t>новного  мероприятия</w:t>
            </w:r>
          </w:p>
        </w:tc>
        <w:tc>
          <w:tcPr>
            <w:tcW w:w="1417"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color w:val="000000"/>
              </w:rPr>
              <w:t>Ответстве</w:t>
            </w:r>
            <w:r w:rsidRPr="007B0BAC">
              <w:rPr>
                <w:rFonts w:ascii="Times New Roman" w:hAnsi="Times New Roman"/>
                <w:color w:val="000000"/>
              </w:rPr>
              <w:t>н</w:t>
            </w:r>
            <w:r w:rsidRPr="007B0BAC">
              <w:rPr>
                <w:rFonts w:ascii="Times New Roman" w:hAnsi="Times New Roman"/>
                <w:color w:val="000000"/>
              </w:rPr>
              <w:t>ный испо</w:t>
            </w:r>
            <w:r w:rsidRPr="007B0BAC">
              <w:rPr>
                <w:rFonts w:ascii="Times New Roman" w:hAnsi="Times New Roman"/>
                <w:color w:val="000000"/>
              </w:rPr>
              <w:t>л</w:t>
            </w:r>
            <w:r w:rsidRPr="007B0BAC">
              <w:rPr>
                <w:rFonts w:ascii="Times New Roman" w:hAnsi="Times New Roman"/>
                <w:color w:val="000000"/>
              </w:rPr>
              <w:t>нитель</w:t>
            </w:r>
          </w:p>
        </w:tc>
        <w:tc>
          <w:tcPr>
            <w:tcW w:w="1276"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Плановый срок и</w:t>
            </w:r>
            <w:r w:rsidRPr="007B0BAC">
              <w:rPr>
                <w:rFonts w:ascii="Times New Roman" w:hAnsi="Times New Roman"/>
              </w:rPr>
              <w:t>с</w:t>
            </w:r>
            <w:r w:rsidRPr="007B0BAC">
              <w:rPr>
                <w:rFonts w:ascii="Times New Roman" w:hAnsi="Times New Roman"/>
              </w:rPr>
              <w:t>полнения меропри</w:t>
            </w:r>
            <w:r w:rsidRPr="007B0BAC">
              <w:rPr>
                <w:rFonts w:ascii="Times New Roman" w:hAnsi="Times New Roman"/>
              </w:rPr>
              <w:t>я</w:t>
            </w:r>
            <w:r w:rsidRPr="007B0BAC">
              <w:rPr>
                <w:rFonts w:ascii="Times New Roman" w:hAnsi="Times New Roman"/>
              </w:rPr>
              <w:t>тия (месяц, квартал)</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Источник фина</w:t>
            </w:r>
            <w:r w:rsidRPr="007B0BAC">
              <w:rPr>
                <w:rFonts w:ascii="Times New Roman" w:hAnsi="Times New Roman"/>
              </w:rPr>
              <w:t>н</w:t>
            </w:r>
            <w:r w:rsidRPr="007B0BAC">
              <w:rPr>
                <w:rFonts w:ascii="Times New Roman" w:hAnsi="Times New Roman"/>
              </w:rPr>
              <w:t>сиров</w:t>
            </w:r>
            <w:r w:rsidRPr="007B0BAC">
              <w:rPr>
                <w:rFonts w:ascii="Times New Roman" w:hAnsi="Times New Roman"/>
              </w:rPr>
              <w:t>а</w:t>
            </w:r>
            <w:r w:rsidRPr="007B0BAC">
              <w:rPr>
                <w:rFonts w:ascii="Times New Roman" w:hAnsi="Times New Roman"/>
              </w:rPr>
              <w:t>ния</w:t>
            </w:r>
          </w:p>
        </w:tc>
        <w:tc>
          <w:tcPr>
            <w:tcW w:w="1276" w:type="dxa"/>
            <w:gridSpan w:val="2"/>
            <w:vAlign w:val="center"/>
          </w:tcPr>
          <w:p w:rsidR="00DD2ADF" w:rsidRPr="007B0BAC" w:rsidRDefault="00DD2ADF" w:rsidP="007B0BAC">
            <w:pPr>
              <w:autoSpaceDE w:val="0"/>
              <w:autoSpaceDN w:val="0"/>
              <w:adjustRightInd w:val="0"/>
              <w:spacing w:after="0" w:line="240" w:lineRule="auto"/>
              <w:ind w:left="-82" w:right="-134"/>
              <w:jc w:val="both"/>
              <w:rPr>
                <w:rFonts w:ascii="Times New Roman" w:hAnsi="Times New Roman"/>
              </w:rPr>
            </w:pPr>
            <w:r w:rsidRPr="007B0BAC">
              <w:rPr>
                <w:rFonts w:ascii="Times New Roman" w:hAnsi="Times New Roman"/>
              </w:rPr>
              <w:t>Объем ф</w:t>
            </w:r>
            <w:r w:rsidRPr="007B0BAC">
              <w:rPr>
                <w:rFonts w:ascii="Times New Roman" w:hAnsi="Times New Roman"/>
              </w:rPr>
              <w:t>и</w:t>
            </w:r>
            <w:r w:rsidRPr="007B0BAC">
              <w:rPr>
                <w:rFonts w:ascii="Times New Roman" w:hAnsi="Times New Roman"/>
              </w:rPr>
              <w:t>нансиров</w:t>
            </w:r>
            <w:r w:rsidRPr="007B0BAC">
              <w:rPr>
                <w:rFonts w:ascii="Times New Roman" w:hAnsi="Times New Roman"/>
              </w:rPr>
              <w:t>а</w:t>
            </w:r>
            <w:r w:rsidRPr="007B0BAC">
              <w:rPr>
                <w:rFonts w:ascii="Times New Roman" w:hAnsi="Times New Roman"/>
              </w:rPr>
              <w:t>ния, пред</w:t>
            </w:r>
            <w:r w:rsidRPr="007B0BAC">
              <w:rPr>
                <w:rFonts w:ascii="Times New Roman" w:hAnsi="Times New Roman"/>
              </w:rPr>
              <w:t>у</w:t>
            </w:r>
            <w:r w:rsidRPr="007B0BAC">
              <w:rPr>
                <w:rFonts w:ascii="Times New Roman" w:hAnsi="Times New Roman"/>
              </w:rPr>
              <w:t>смотренный на 2022 год, тыс. ру</w:t>
            </w:r>
            <w:r w:rsidR="007B0BAC">
              <w:rPr>
                <w:rFonts w:ascii="Times New Roman" w:hAnsi="Times New Roman"/>
              </w:rPr>
              <w:t>б.</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Проф</w:t>
            </w:r>
            <w:r w:rsidRPr="007B0BAC">
              <w:rPr>
                <w:rFonts w:ascii="Times New Roman" w:hAnsi="Times New Roman"/>
              </w:rPr>
              <w:t>и</w:t>
            </w:r>
            <w:r w:rsidRPr="007B0BAC">
              <w:rPr>
                <w:rFonts w:ascii="Times New Roman" w:hAnsi="Times New Roman"/>
              </w:rPr>
              <w:t>нансир</w:t>
            </w:r>
            <w:r w:rsidRPr="007B0BAC">
              <w:rPr>
                <w:rFonts w:ascii="Times New Roman" w:hAnsi="Times New Roman"/>
              </w:rPr>
              <w:t>о</w:t>
            </w:r>
            <w:r w:rsidRPr="007B0BAC">
              <w:rPr>
                <w:rFonts w:ascii="Times New Roman" w:hAnsi="Times New Roman"/>
              </w:rPr>
              <w:t>вано за отчетный период, тыс. руб</w:t>
            </w:r>
            <w:r w:rsidR="007B0BAC">
              <w:rPr>
                <w:rFonts w:ascii="Times New Roman" w:hAnsi="Times New Roman"/>
              </w:rPr>
              <w:t>.</w:t>
            </w:r>
          </w:p>
        </w:tc>
        <w:tc>
          <w:tcPr>
            <w:tcW w:w="1761"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Наименование показателя об</w:t>
            </w:r>
            <w:r w:rsidRPr="007B0BAC">
              <w:rPr>
                <w:rFonts w:ascii="Times New Roman" w:hAnsi="Times New Roman"/>
              </w:rPr>
              <w:t>ъ</w:t>
            </w:r>
            <w:r w:rsidRPr="007B0BAC">
              <w:rPr>
                <w:rFonts w:ascii="Times New Roman" w:hAnsi="Times New Roman"/>
              </w:rPr>
              <w:t>ема меропри</w:t>
            </w:r>
            <w:r w:rsidRPr="007B0BAC">
              <w:rPr>
                <w:rFonts w:ascii="Times New Roman" w:hAnsi="Times New Roman"/>
              </w:rPr>
              <w:t>я</w:t>
            </w:r>
            <w:r w:rsidRPr="007B0BAC">
              <w:rPr>
                <w:rFonts w:ascii="Times New Roman" w:hAnsi="Times New Roman"/>
              </w:rPr>
              <w:t>тия, единица измерения</w:t>
            </w:r>
          </w:p>
        </w:tc>
        <w:tc>
          <w:tcPr>
            <w:tcW w:w="1134" w:type="dxa"/>
            <w:vAlign w:val="center"/>
          </w:tcPr>
          <w:p w:rsidR="00DD2ADF" w:rsidRPr="007B0BAC" w:rsidRDefault="00DD2ADF" w:rsidP="007B0BAC">
            <w:pPr>
              <w:autoSpaceDE w:val="0"/>
              <w:autoSpaceDN w:val="0"/>
              <w:adjustRightInd w:val="0"/>
              <w:spacing w:after="0" w:line="240" w:lineRule="auto"/>
              <w:ind w:left="-142"/>
              <w:jc w:val="center"/>
              <w:rPr>
                <w:rFonts w:ascii="Times New Roman" w:hAnsi="Times New Roman"/>
              </w:rPr>
            </w:pPr>
            <w:r w:rsidRPr="007B0BAC">
              <w:rPr>
                <w:rFonts w:ascii="Times New Roman" w:hAnsi="Times New Roman"/>
              </w:rPr>
              <w:t>Плановое значение показателя меропри</w:t>
            </w:r>
            <w:r w:rsidRPr="007B0BAC">
              <w:rPr>
                <w:rFonts w:ascii="Times New Roman" w:hAnsi="Times New Roman"/>
              </w:rPr>
              <w:t>я</w:t>
            </w:r>
            <w:r w:rsidRPr="007B0BAC">
              <w:rPr>
                <w:rFonts w:ascii="Times New Roman" w:hAnsi="Times New Roman"/>
              </w:rPr>
              <w:t>тия на 2022 год</w:t>
            </w:r>
          </w:p>
        </w:tc>
        <w:tc>
          <w:tcPr>
            <w:tcW w:w="1142" w:type="dxa"/>
            <w:vAlign w:val="center"/>
          </w:tcPr>
          <w:p w:rsidR="00DD2ADF" w:rsidRPr="007B0BAC" w:rsidRDefault="00DD2ADF" w:rsidP="007B0BAC">
            <w:pPr>
              <w:autoSpaceDE w:val="0"/>
              <w:autoSpaceDN w:val="0"/>
              <w:adjustRightInd w:val="0"/>
              <w:spacing w:after="0" w:line="240" w:lineRule="auto"/>
              <w:ind w:left="-142" w:firstLine="142"/>
              <w:jc w:val="center"/>
              <w:rPr>
                <w:rFonts w:ascii="Times New Roman" w:hAnsi="Times New Roman"/>
              </w:rPr>
            </w:pPr>
            <w:r w:rsidRPr="007B0BAC">
              <w:rPr>
                <w:rFonts w:ascii="Times New Roman" w:hAnsi="Times New Roman"/>
              </w:rPr>
              <w:t>Фактич</w:t>
            </w:r>
            <w:r w:rsidRPr="007B0BAC">
              <w:rPr>
                <w:rFonts w:ascii="Times New Roman" w:hAnsi="Times New Roman"/>
              </w:rPr>
              <w:t>е</w:t>
            </w:r>
            <w:r w:rsidRPr="007B0BAC">
              <w:rPr>
                <w:rFonts w:ascii="Times New Roman" w:hAnsi="Times New Roman"/>
              </w:rPr>
              <w:t>ское зн</w:t>
            </w:r>
            <w:r w:rsidRPr="007B0BAC">
              <w:rPr>
                <w:rFonts w:ascii="Times New Roman" w:hAnsi="Times New Roman"/>
              </w:rPr>
              <w:t>а</w:t>
            </w:r>
            <w:r w:rsidRPr="007B0BAC">
              <w:rPr>
                <w:rFonts w:ascii="Times New Roman" w:hAnsi="Times New Roman"/>
              </w:rPr>
              <w:t>чение показателя меропри</w:t>
            </w:r>
            <w:r w:rsidRPr="007B0BAC">
              <w:rPr>
                <w:rFonts w:ascii="Times New Roman" w:hAnsi="Times New Roman"/>
              </w:rPr>
              <w:t>я</w:t>
            </w:r>
            <w:r w:rsidRPr="007B0BAC">
              <w:rPr>
                <w:rFonts w:ascii="Times New Roman" w:hAnsi="Times New Roman"/>
              </w:rPr>
              <w:t>тия</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Обоснов</w:t>
            </w:r>
            <w:r w:rsidRPr="007B0BAC">
              <w:rPr>
                <w:rFonts w:ascii="Times New Roman" w:hAnsi="Times New Roman"/>
              </w:rPr>
              <w:t>а</w:t>
            </w:r>
            <w:r w:rsidRPr="007B0BAC">
              <w:rPr>
                <w:rFonts w:ascii="Times New Roman" w:hAnsi="Times New Roman"/>
              </w:rPr>
              <w:t>ние причин отклонения (при нал</w:t>
            </w:r>
            <w:r w:rsidRPr="007B0BAC">
              <w:rPr>
                <w:rFonts w:ascii="Times New Roman" w:hAnsi="Times New Roman"/>
              </w:rPr>
              <w:t>и</w:t>
            </w:r>
            <w:r w:rsidRPr="007B0BAC">
              <w:rPr>
                <w:rFonts w:ascii="Times New Roman" w:hAnsi="Times New Roman"/>
              </w:rPr>
              <w:t>чии)</w:t>
            </w:r>
          </w:p>
        </w:tc>
      </w:tr>
      <w:tr w:rsidR="00DD2ADF" w:rsidRPr="00DD2ADF" w:rsidTr="007B0BAC">
        <w:trPr>
          <w:tblHeader/>
        </w:trPr>
        <w:tc>
          <w:tcPr>
            <w:tcW w:w="568"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w:t>
            </w:r>
          </w:p>
        </w:tc>
        <w:tc>
          <w:tcPr>
            <w:tcW w:w="3342" w:type="dxa"/>
            <w:gridSpan w:val="3"/>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2</w:t>
            </w:r>
          </w:p>
        </w:tc>
        <w:tc>
          <w:tcPr>
            <w:tcW w:w="1417"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3</w:t>
            </w:r>
          </w:p>
        </w:tc>
        <w:tc>
          <w:tcPr>
            <w:tcW w:w="1276"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4</w:t>
            </w:r>
          </w:p>
        </w:tc>
        <w:tc>
          <w:tcPr>
            <w:tcW w:w="1134"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5</w:t>
            </w:r>
          </w:p>
        </w:tc>
        <w:tc>
          <w:tcPr>
            <w:tcW w:w="1276" w:type="dxa"/>
            <w:gridSpan w:val="2"/>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6</w:t>
            </w:r>
          </w:p>
        </w:tc>
        <w:tc>
          <w:tcPr>
            <w:tcW w:w="1134"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7</w:t>
            </w:r>
          </w:p>
        </w:tc>
        <w:tc>
          <w:tcPr>
            <w:tcW w:w="1761" w:type="dxa"/>
            <w:gridSpan w:val="2"/>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8</w:t>
            </w:r>
          </w:p>
        </w:tc>
        <w:tc>
          <w:tcPr>
            <w:tcW w:w="1134"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9</w:t>
            </w:r>
          </w:p>
        </w:tc>
        <w:tc>
          <w:tcPr>
            <w:tcW w:w="1142"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w:t>
            </w:r>
          </w:p>
        </w:tc>
        <w:tc>
          <w:tcPr>
            <w:tcW w:w="1345" w:type="dxa"/>
            <w:gridSpan w:val="2"/>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11</w:t>
            </w:r>
          </w:p>
        </w:tc>
      </w:tr>
      <w:tr w:rsidR="00DD2ADF" w:rsidRPr="00DD2ADF" w:rsidTr="007B0BAC">
        <w:tc>
          <w:tcPr>
            <w:tcW w:w="568"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3342" w:type="dxa"/>
            <w:gridSpan w:val="3"/>
            <w:vMerge w:val="restart"/>
            <w:vAlign w:val="center"/>
          </w:tcPr>
          <w:p w:rsidR="00DD2ADF" w:rsidRPr="00F35489" w:rsidRDefault="00DD2ADF" w:rsidP="007B0BAC">
            <w:pPr>
              <w:autoSpaceDE w:val="0"/>
              <w:autoSpaceDN w:val="0"/>
              <w:adjustRightInd w:val="0"/>
              <w:spacing w:after="0" w:line="240" w:lineRule="auto"/>
              <w:jc w:val="center"/>
              <w:rPr>
                <w:rFonts w:ascii="Times New Roman" w:hAnsi="Times New Roman"/>
              </w:rPr>
            </w:pPr>
            <w:r w:rsidRPr="00F35489">
              <w:rPr>
                <w:rFonts w:ascii="Times New Roman" w:hAnsi="Times New Roman"/>
              </w:rPr>
              <w:t>Всего муниципальная програ</w:t>
            </w:r>
            <w:r w:rsidRPr="00F35489">
              <w:rPr>
                <w:rFonts w:ascii="Times New Roman" w:hAnsi="Times New Roman"/>
              </w:rPr>
              <w:t>м</w:t>
            </w:r>
            <w:r w:rsidRPr="00F35489">
              <w:rPr>
                <w:rFonts w:ascii="Times New Roman" w:hAnsi="Times New Roman"/>
              </w:rPr>
              <w:t>ма «Управление муниципал</w:t>
            </w:r>
            <w:r w:rsidRPr="00F35489">
              <w:rPr>
                <w:rFonts w:ascii="Times New Roman" w:hAnsi="Times New Roman"/>
              </w:rPr>
              <w:t>ь</w:t>
            </w:r>
            <w:r w:rsidRPr="00F35489">
              <w:rPr>
                <w:rFonts w:ascii="Times New Roman" w:hAnsi="Times New Roman"/>
              </w:rPr>
              <w:t>ными финансами Зиминского районного муниципального о</w:t>
            </w:r>
            <w:r w:rsidRPr="00F35489">
              <w:rPr>
                <w:rFonts w:ascii="Times New Roman" w:hAnsi="Times New Roman"/>
              </w:rPr>
              <w:t>б</w:t>
            </w:r>
            <w:r w:rsidRPr="00F35489">
              <w:rPr>
                <w:rFonts w:ascii="Times New Roman" w:hAnsi="Times New Roman"/>
              </w:rPr>
              <w:t>разования»</w:t>
            </w:r>
          </w:p>
        </w:tc>
        <w:tc>
          <w:tcPr>
            <w:tcW w:w="1417" w:type="dxa"/>
            <w:vMerge w:val="restart"/>
            <w:vAlign w:val="center"/>
          </w:tcPr>
          <w:p w:rsidR="00DD2ADF" w:rsidRPr="007B0BAC" w:rsidRDefault="00DD2ADF" w:rsidP="007B0BAC">
            <w:pPr>
              <w:autoSpaceDE w:val="0"/>
              <w:autoSpaceDN w:val="0"/>
              <w:adjustRightInd w:val="0"/>
              <w:spacing w:after="0" w:line="240" w:lineRule="auto"/>
              <w:jc w:val="both"/>
              <w:rPr>
                <w:rFonts w:ascii="Times New Roman" w:hAnsi="Times New Roman"/>
              </w:rPr>
            </w:pPr>
            <w:r w:rsidRPr="007B0BAC">
              <w:rPr>
                <w:rFonts w:ascii="Times New Roman" w:hAnsi="Times New Roman"/>
              </w:rPr>
              <w:t>Финансовое управление Зиминского районного муниц</w:t>
            </w:r>
            <w:r w:rsidRPr="007B0BAC">
              <w:rPr>
                <w:rFonts w:ascii="Times New Roman" w:hAnsi="Times New Roman"/>
              </w:rPr>
              <w:t>и</w:t>
            </w:r>
            <w:r w:rsidRPr="007B0BAC">
              <w:rPr>
                <w:rFonts w:ascii="Times New Roman" w:hAnsi="Times New Roman"/>
              </w:rPr>
              <w:t>пального образования</w:t>
            </w:r>
          </w:p>
        </w:tc>
        <w:tc>
          <w:tcPr>
            <w:tcW w:w="1276"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2022 год</w:t>
            </w:r>
          </w:p>
        </w:tc>
        <w:tc>
          <w:tcPr>
            <w:tcW w:w="1134"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Облас</w:t>
            </w:r>
            <w:r w:rsidRPr="007B0BAC">
              <w:rPr>
                <w:rFonts w:ascii="Times New Roman" w:hAnsi="Times New Roman"/>
              </w:rPr>
              <w:t>т</w:t>
            </w:r>
            <w:r w:rsidRPr="007B0BAC">
              <w:rPr>
                <w:rFonts w:ascii="Times New Roman" w:hAnsi="Times New Roman"/>
              </w:rPr>
              <w:t>ной бюджет, местный бюджет, бюджеты посел</w:t>
            </w:r>
            <w:r w:rsidRPr="007B0BAC">
              <w:rPr>
                <w:rFonts w:ascii="Times New Roman" w:hAnsi="Times New Roman"/>
              </w:rPr>
              <w:t>е</w:t>
            </w:r>
            <w:r w:rsidRPr="007B0BAC">
              <w:rPr>
                <w:rFonts w:ascii="Times New Roman" w:hAnsi="Times New Roman"/>
              </w:rPr>
              <w:t>ний</w:t>
            </w:r>
          </w:p>
        </w:tc>
        <w:tc>
          <w:tcPr>
            <w:tcW w:w="1276" w:type="dxa"/>
            <w:gridSpan w:val="2"/>
            <w:vMerge w:val="restart"/>
            <w:vAlign w:val="center"/>
          </w:tcPr>
          <w:p w:rsidR="00DD2ADF" w:rsidRPr="00F35489" w:rsidRDefault="00DD2ADF" w:rsidP="007B0BAC">
            <w:pPr>
              <w:spacing w:after="0" w:line="240" w:lineRule="auto"/>
              <w:jc w:val="center"/>
              <w:rPr>
                <w:rFonts w:ascii="Times New Roman" w:hAnsi="Times New Roman"/>
                <w:bCs/>
              </w:rPr>
            </w:pPr>
            <w:r w:rsidRPr="00F35489">
              <w:rPr>
                <w:rFonts w:ascii="Times New Roman" w:hAnsi="Times New Roman"/>
                <w:bCs/>
              </w:rPr>
              <w:t>189 308,8</w:t>
            </w:r>
          </w:p>
        </w:tc>
        <w:tc>
          <w:tcPr>
            <w:tcW w:w="1134" w:type="dxa"/>
            <w:vMerge w:val="restart"/>
            <w:vAlign w:val="center"/>
          </w:tcPr>
          <w:p w:rsidR="00DD2ADF" w:rsidRPr="00F35489" w:rsidRDefault="00DD2ADF" w:rsidP="007B0BAC">
            <w:pPr>
              <w:spacing w:after="0" w:line="240" w:lineRule="auto"/>
              <w:jc w:val="center"/>
              <w:rPr>
                <w:rFonts w:ascii="Times New Roman" w:hAnsi="Times New Roman"/>
                <w:bCs/>
              </w:rPr>
            </w:pPr>
            <w:r w:rsidRPr="00F35489">
              <w:rPr>
                <w:rFonts w:ascii="Times New Roman" w:hAnsi="Times New Roman"/>
                <w:bCs/>
              </w:rPr>
              <w:t>187 146,7</w:t>
            </w:r>
          </w:p>
        </w:tc>
        <w:tc>
          <w:tcPr>
            <w:tcW w:w="1761" w:type="dxa"/>
            <w:gridSpan w:val="2"/>
            <w:vAlign w:val="bottom"/>
          </w:tcPr>
          <w:p w:rsidR="00DD2ADF" w:rsidRPr="007B0BAC" w:rsidRDefault="00DD2ADF" w:rsidP="007B0BAC">
            <w:pPr>
              <w:pStyle w:val="a4"/>
              <w:tabs>
                <w:tab w:val="left" w:pos="364"/>
              </w:tabs>
              <w:autoSpaceDE w:val="0"/>
              <w:autoSpaceDN w:val="0"/>
              <w:adjustRightInd w:val="0"/>
              <w:spacing w:after="0" w:line="240" w:lineRule="auto"/>
              <w:ind w:left="-82" w:right="-74"/>
              <w:jc w:val="both"/>
              <w:rPr>
                <w:rFonts w:ascii="Times New Roman" w:hAnsi="Times New Roman"/>
                <w:sz w:val="22"/>
                <w:szCs w:val="22"/>
              </w:rPr>
            </w:pPr>
            <w:r w:rsidRPr="007B0BAC">
              <w:rPr>
                <w:rFonts w:ascii="Times New Roman" w:hAnsi="Times New Roman"/>
                <w:sz w:val="22"/>
                <w:szCs w:val="22"/>
              </w:rPr>
              <w:t>Уровень долг</w:t>
            </w:r>
            <w:r w:rsidRPr="007B0BAC">
              <w:rPr>
                <w:rFonts w:ascii="Times New Roman" w:hAnsi="Times New Roman"/>
                <w:sz w:val="22"/>
                <w:szCs w:val="22"/>
              </w:rPr>
              <w:t>о</w:t>
            </w:r>
            <w:r w:rsidRPr="007B0BAC">
              <w:rPr>
                <w:rFonts w:ascii="Times New Roman" w:hAnsi="Times New Roman"/>
                <w:sz w:val="22"/>
                <w:szCs w:val="22"/>
              </w:rPr>
              <w:t>вой устойчивости Зиминского ра</w:t>
            </w:r>
            <w:r w:rsidRPr="007B0BAC">
              <w:rPr>
                <w:rFonts w:ascii="Times New Roman" w:hAnsi="Times New Roman"/>
                <w:sz w:val="22"/>
                <w:szCs w:val="22"/>
              </w:rPr>
              <w:t>й</w:t>
            </w:r>
            <w:r w:rsidRPr="007B0BAC">
              <w:rPr>
                <w:rFonts w:ascii="Times New Roman" w:hAnsi="Times New Roman"/>
                <w:sz w:val="22"/>
                <w:szCs w:val="22"/>
              </w:rPr>
              <w:t>онного муниц</w:t>
            </w:r>
            <w:r w:rsidRPr="007B0BAC">
              <w:rPr>
                <w:rFonts w:ascii="Times New Roman" w:hAnsi="Times New Roman"/>
                <w:sz w:val="22"/>
                <w:szCs w:val="22"/>
              </w:rPr>
              <w:t>и</w:t>
            </w:r>
            <w:r w:rsidRPr="007B0BAC">
              <w:rPr>
                <w:rFonts w:ascii="Times New Roman" w:hAnsi="Times New Roman"/>
                <w:sz w:val="22"/>
                <w:szCs w:val="22"/>
              </w:rPr>
              <w:t>пального образ</w:t>
            </w:r>
            <w:r w:rsidRPr="007B0BAC">
              <w:rPr>
                <w:rFonts w:ascii="Times New Roman" w:hAnsi="Times New Roman"/>
                <w:sz w:val="22"/>
                <w:szCs w:val="22"/>
              </w:rPr>
              <w:t>о</w:t>
            </w:r>
            <w:r w:rsidRPr="007B0BAC">
              <w:rPr>
                <w:rFonts w:ascii="Times New Roman" w:hAnsi="Times New Roman"/>
                <w:sz w:val="22"/>
                <w:szCs w:val="22"/>
              </w:rPr>
              <w:t>вания</w:t>
            </w:r>
          </w:p>
        </w:tc>
        <w:tc>
          <w:tcPr>
            <w:tcW w:w="1134"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rPr>
              <w:t>высокий</w:t>
            </w:r>
          </w:p>
        </w:tc>
        <w:tc>
          <w:tcPr>
            <w:tcW w:w="1142" w:type="dxa"/>
            <w:vAlign w:val="center"/>
          </w:tcPr>
          <w:p w:rsidR="00DD2ADF" w:rsidRPr="007B0BAC" w:rsidRDefault="00DD2ADF" w:rsidP="007B0BAC">
            <w:pPr>
              <w:pStyle w:val="aff1"/>
              <w:jc w:val="center"/>
              <w:rPr>
                <w:rFonts w:ascii="Times New Roman" w:hAnsi="Times New Roman" w:cs="Times New Roman"/>
                <w:color w:val="000000"/>
                <w:sz w:val="22"/>
                <w:szCs w:val="22"/>
              </w:rPr>
            </w:pPr>
            <w:r w:rsidRPr="007B0BAC">
              <w:rPr>
                <w:rFonts w:ascii="Times New Roman" w:hAnsi="Times New Roman" w:cs="Times New Roman"/>
                <w:color w:val="000000"/>
                <w:sz w:val="22"/>
                <w:szCs w:val="22"/>
              </w:rPr>
              <w:t>высокий</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c>
          <w:tcPr>
            <w:tcW w:w="568"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3342" w:type="dxa"/>
            <w:gridSpan w:val="3"/>
            <w:vMerge/>
          </w:tcPr>
          <w:p w:rsidR="00DD2ADF" w:rsidRPr="007B0BAC" w:rsidRDefault="00DD2ADF" w:rsidP="007B0BAC">
            <w:pPr>
              <w:autoSpaceDE w:val="0"/>
              <w:autoSpaceDN w:val="0"/>
              <w:adjustRightInd w:val="0"/>
              <w:spacing w:after="0" w:line="240" w:lineRule="auto"/>
              <w:jc w:val="center"/>
              <w:rPr>
                <w:rFonts w:ascii="Times New Roman" w:hAnsi="Times New Roman"/>
                <w:b/>
              </w:rPr>
            </w:pPr>
          </w:p>
        </w:tc>
        <w:tc>
          <w:tcPr>
            <w:tcW w:w="1417" w:type="dxa"/>
            <w:vMerge/>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vMerge/>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134" w:type="dxa"/>
            <w:vMerge/>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gridSpan w:val="2"/>
            <w:vMerge/>
            <w:vAlign w:val="center"/>
          </w:tcPr>
          <w:p w:rsidR="00DD2ADF" w:rsidRPr="007B0BAC" w:rsidRDefault="00DD2ADF" w:rsidP="007B0BAC">
            <w:pPr>
              <w:spacing w:line="240" w:lineRule="auto"/>
              <w:jc w:val="right"/>
              <w:rPr>
                <w:rFonts w:ascii="Times New Roman" w:hAnsi="Times New Roman"/>
                <w:b/>
                <w:bCs/>
              </w:rPr>
            </w:pPr>
          </w:p>
        </w:tc>
        <w:tc>
          <w:tcPr>
            <w:tcW w:w="1134" w:type="dxa"/>
            <w:vMerge/>
            <w:vAlign w:val="center"/>
          </w:tcPr>
          <w:p w:rsidR="00DD2ADF" w:rsidRPr="007B0BAC" w:rsidRDefault="00DD2ADF" w:rsidP="007B0BAC">
            <w:pPr>
              <w:spacing w:line="240" w:lineRule="auto"/>
              <w:jc w:val="right"/>
              <w:rPr>
                <w:rFonts w:ascii="Times New Roman" w:hAnsi="Times New Roman"/>
                <w:b/>
                <w:bCs/>
              </w:rPr>
            </w:pPr>
          </w:p>
        </w:tc>
        <w:tc>
          <w:tcPr>
            <w:tcW w:w="1761" w:type="dxa"/>
            <w:gridSpan w:val="2"/>
            <w:vAlign w:val="bottom"/>
          </w:tcPr>
          <w:p w:rsidR="00DD2ADF" w:rsidRPr="007B0BAC" w:rsidRDefault="00DD2ADF" w:rsidP="007B0BAC">
            <w:pPr>
              <w:spacing w:after="0" w:line="240" w:lineRule="auto"/>
              <w:ind w:left="-82" w:right="-74"/>
              <w:rPr>
                <w:rFonts w:ascii="Times New Roman" w:hAnsi="Times New Roman"/>
                <w:color w:val="000000"/>
              </w:rPr>
            </w:pPr>
            <w:r w:rsidRPr="007B0BAC">
              <w:rPr>
                <w:rFonts w:ascii="Times New Roman" w:hAnsi="Times New Roman"/>
              </w:rPr>
              <w:t>Централизация бюджетного уч</w:t>
            </w:r>
            <w:r w:rsidRPr="007B0BAC">
              <w:rPr>
                <w:rFonts w:ascii="Times New Roman" w:hAnsi="Times New Roman"/>
              </w:rPr>
              <w:t>е</w:t>
            </w:r>
            <w:r w:rsidRPr="007B0BAC">
              <w:rPr>
                <w:rFonts w:ascii="Times New Roman" w:hAnsi="Times New Roman"/>
              </w:rPr>
              <w:t>та и отчетности</w:t>
            </w:r>
          </w:p>
        </w:tc>
        <w:tc>
          <w:tcPr>
            <w:tcW w:w="1134"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rPr>
              <w:t>100</w:t>
            </w:r>
          </w:p>
        </w:tc>
        <w:tc>
          <w:tcPr>
            <w:tcW w:w="1142" w:type="dxa"/>
            <w:vAlign w:val="center"/>
          </w:tcPr>
          <w:p w:rsidR="00DD2ADF" w:rsidRPr="007B0BAC" w:rsidRDefault="00DD2ADF" w:rsidP="007B0BAC">
            <w:pPr>
              <w:pStyle w:val="aff1"/>
              <w:jc w:val="center"/>
              <w:rPr>
                <w:rFonts w:ascii="Times New Roman" w:hAnsi="Times New Roman" w:cs="Times New Roman"/>
                <w:color w:val="000000"/>
                <w:sz w:val="22"/>
                <w:szCs w:val="22"/>
              </w:rPr>
            </w:pPr>
            <w:r w:rsidRPr="007B0BAC">
              <w:rPr>
                <w:rFonts w:ascii="Times New Roman" w:hAnsi="Times New Roman" w:cs="Times New Roman"/>
                <w:color w:val="000000"/>
                <w:sz w:val="22"/>
                <w:szCs w:val="22"/>
              </w:rPr>
              <w:t>100</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c>
          <w:tcPr>
            <w:tcW w:w="568"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3342" w:type="dxa"/>
            <w:gridSpan w:val="3"/>
            <w:vMerge/>
          </w:tcPr>
          <w:p w:rsidR="00DD2ADF" w:rsidRPr="007B0BAC" w:rsidRDefault="00DD2ADF" w:rsidP="007B0BAC">
            <w:pPr>
              <w:autoSpaceDE w:val="0"/>
              <w:autoSpaceDN w:val="0"/>
              <w:adjustRightInd w:val="0"/>
              <w:spacing w:after="0" w:line="240" w:lineRule="auto"/>
              <w:jc w:val="center"/>
              <w:rPr>
                <w:rFonts w:ascii="Times New Roman" w:hAnsi="Times New Roman"/>
                <w:b/>
              </w:rPr>
            </w:pPr>
          </w:p>
        </w:tc>
        <w:tc>
          <w:tcPr>
            <w:tcW w:w="1417" w:type="dxa"/>
            <w:vMerge/>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vMerge/>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134" w:type="dxa"/>
            <w:vMerge/>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gridSpan w:val="2"/>
            <w:vMerge/>
            <w:vAlign w:val="center"/>
          </w:tcPr>
          <w:p w:rsidR="00DD2ADF" w:rsidRPr="007B0BAC" w:rsidRDefault="00DD2ADF" w:rsidP="007B0BAC">
            <w:pPr>
              <w:spacing w:line="240" w:lineRule="auto"/>
              <w:jc w:val="right"/>
              <w:rPr>
                <w:rFonts w:ascii="Times New Roman" w:hAnsi="Times New Roman"/>
                <w:b/>
                <w:bCs/>
              </w:rPr>
            </w:pPr>
          </w:p>
        </w:tc>
        <w:tc>
          <w:tcPr>
            <w:tcW w:w="1134" w:type="dxa"/>
            <w:vMerge/>
            <w:vAlign w:val="center"/>
          </w:tcPr>
          <w:p w:rsidR="00DD2ADF" w:rsidRPr="007B0BAC" w:rsidRDefault="00DD2ADF" w:rsidP="007B0BAC">
            <w:pPr>
              <w:spacing w:line="240" w:lineRule="auto"/>
              <w:jc w:val="right"/>
              <w:rPr>
                <w:rFonts w:ascii="Times New Roman" w:hAnsi="Times New Roman"/>
                <w:b/>
                <w:bCs/>
              </w:rPr>
            </w:pPr>
          </w:p>
        </w:tc>
        <w:tc>
          <w:tcPr>
            <w:tcW w:w="1761" w:type="dxa"/>
            <w:gridSpan w:val="2"/>
            <w:vAlign w:val="center"/>
          </w:tcPr>
          <w:p w:rsidR="00DD2ADF" w:rsidRPr="007B0BAC" w:rsidRDefault="00DD2ADF" w:rsidP="007B0BAC">
            <w:pPr>
              <w:spacing w:after="0" w:line="240" w:lineRule="auto"/>
              <w:ind w:left="34"/>
              <w:rPr>
                <w:rFonts w:ascii="Times New Roman" w:hAnsi="Times New Roman"/>
                <w:color w:val="000000"/>
              </w:rPr>
            </w:pPr>
            <w:r w:rsidRPr="007B0BAC">
              <w:rPr>
                <w:rFonts w:ascii="Times New Roman" w:hAnsi="Times New Roman"/>
              </w:rPr>
              <w:t>Высокий ур</w:t>
            </w:r>
            <w:r w:rsidRPr="007B0BAC">
              <w:rPr>
                <w:rFonts w:ascii="Times New Roman" w:hAnsi="Times New Roman"/>
              </w:rPr>
              <w:t>о</w:t>
            </w:r>
            <w:r w:rsidRPr="007B0BAC">
              <w:rPr>
                <w:rFonts w:ascii="Times New Roman" w:hAnsi="Times New Roman"/>
              </w:rPr>
              <w:t>вень долговой устойчивости сельских пос</w:t>
            </w:r>
            <w:r w:rsidRPr="007B0BAC">
              <w:rPr>
                <w:rFonts w:ascii="Times New Roman" w:hAnsi="Times New Roman"/>
              </w:rPr>
              <w:t>е</w:t>
            </w:r>
            <w:r w:rsidRPr="007B0BAC">
              <w:rPr>
                <w:rFonts w:ascii="Times New Roman" w:hAnsi="Times New Roman"/>
              </w:rPr>
              <w:t>лений Зими</w:t>
            </w:r>
            <w:r w:rsidRPr="007B0BAC">
              <w:rPr>
                <w:rFonts w:ascii="Times New Roman" w:hAnsi="Times New Roman"/>
              </w:rPr>
              <w:t>н</w:t>
            </w:r>
            <w:r w:rsidRPr="007B0BAC">
              <w:rPr>
                <w:rFonts w:ascii="Times New Roman" w:hAnsi="Times New Roman"/>
              </w:rPr>
              <w:t>ского района</w:t>
            </w:r>
          </w:p>
        </w:tc>
        <w:tc>
          <w:tcPr>
            <w:tcW w:w="1134"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rPr>
              <w:t>100</w:t>
            </w:r>
          </w:p>
        </w:tc>
        <w:tc>
          <w:tcPr>
            <w:tcW w:w="1142" w:type="dxa"/>
            <w:vAlign w:val="center"/>
          </w:tcPr>
          <w:p w:rsidR="00DD2ADF" w:rsidRPr="007B0BAC" w:rsidRDefault="00DD2ADF" w:rsidP="007B0BAC">
            <w:pPr>
              <w:pStyle w:val="aff1"/>
              <w:jc w:val="center"/>
              <w:rPr>
                <w:rFonts w:ascii="Times New Roman" w:hAnsi="Times New Roman" w:cs="Times New Roman"/>
                <w:color w:val="000000"/>
                <w:sz w:val="22"/>
                <w:szCs w:val="22"/>
              </w:rPr>
            </w:pPr>
            <w:r w:rsidRPr="007B0BAC">
              <w:rPr>
                <w:rFonts w:ascii="Times New Roman" w:hAnsi="Times New Roman" w:cs="Times New Roman"/>
                <w:color w:val="000000"/>
                <w:sz w:val="22"/>
                <w:szCs w:val="22"/>
              </w:rPr>
              <w:t>100</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color w:val="000000"/>
              </w:rPr>
              <w:t>-</w:t>
            </w:r>
          </w:p>
        </w:tc>
      </w:tr>
      <w:tr w:rsidR="00DD2ADF" w:rsidRPr="00DD2ADF" w:rsidTr="007B0BAC">
        <w:trPr>
          <w:trHeight w:val="123"/>
        </w:trPr>
        <w:tc>
          <w:tcPr>
            <w:tcW w:w="568" w:type="dxa"/>
            <w:vAlign w:val="center"/>
          </w:tcPr>
          <w:p w:rsidR="00DD2ADF" w:rsidRPr="007B0BAC" w:rsidRDefault="00DD2ADF" w:rsidP="007B0BAC">
            <w:pPr>
              <w:autoSpaceDE w:val="0"/>
              <w:autoSpaceDN w:val="0"/>
              <w:adjustRightInd w:val="0"/>
              <w:spacing w:after="0" w:line="240" w:lineRule="auto"/>
              <w:rPr>
                <w:rFonts w:ascii="Times New Roman" w:hAnsi="Times New Roman"/>
              </w:rPr>
            </w:pPr>
            <w:r w:rsidRPr="007B0BAC">
              <w:rPr>
                <w:rFonts w:ascii="Times New Roman" w:hAnsi="Times New Roman"/>
              </w:rPr>
              <w:t>1</w:t>
            </w:r>
          </w:p>
        </w:tc>
        <w:tc>
          <w:tcPr>
            <w:tcW w:w="14961" w:type="dxa"/>
            <w:gridSpan w:val="15"/>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Подпрограмма «Управление муниципальными финансами, организация составления и исполнения местного бюджета»</w:t>
            </w:r>
          </w:p>
        </w:tc>
      </w:tr>
      <w:tr w:rsidR="00DD2ADF" w:rsidRPr="00DD2ADF" w:rsidTr="007B0BAC">
        <w:tc>
          <w:tcPr>
            <w:tcW w:w="568" w:type="dxa"/>
            <w:vMerge w:val="restart"/>
            <w:vAlign w:val="center"/>
          </w:tcPr>
          <w:p w:rsidR="00DD2ADF" w:rsidRPr="007B0BAC" w:rsidRDefault="00DD2ADF" w:rsidP="007B0BAC">
            <w:pPr>
              <w:autoSpaceDE w:val="0"/>
              <w:autoSpaceDN w:val="0"/>
              <w:adjustRightInd w:val="0"/>
              <w:spacing w:after="0" w:line="240" w:lineRule="auto"/>
              <w:rPr>
                <w:rFonts w:ascii="Times New Roman" w:hAnsi="Times New Roman"/>
              </w:rPr>
            </w:pPr>
            <w:r w:rsidRPr="007B0BAC">
              <w:rPr>
                <w:rFonts w:ascii="Times New Roman" w:hAnsi="Times New Roman"/>
              </w:rPr>
              <w:t>1.1</w:t>
            </w:r>
          </w:p>
        </w:tc>
        <w:tc>
          <w:tcPr>
            <w:tcW w:w="3342" w:type="dxa"/>
            <w:gridSpan w:val="3"/>
            <w:vMerge w:val="restart"/>
          </w:tcPr>
          <w:p w:rsidR="00DD2ADF" w:rsidRPr="007B0BAC" w:rsidRDefault="00DD2ADF" w:rsidP="007B0BAC">
            <w:pPr>
              <w:tabs>
                <w:tab w:val="left" w:pos="222"/>
              </w:tabs>
              <w:autoSpaceDE w:val="0"/>
              <w:autoSpaceDN w:val="0"/>
              <w:adjustRightInd w:val="0"/>
              <w:spacing w:after="0" w:line="240" w:lineRule="auto"/>
              <w:rPr>
                <w:rFonts w:ascii="Times New Roman" w:hAnsi="Times New Roman"/>
              </w:rPr>
            </w:pPr>
            <w:r w:rsidRPr="007B0BAC">
              <w:rPr>
                <w:rFonts w:ascii="Times New Roman" w:hAnsi="Times New Roman"/>
              </w:rPr>
              <w:t>Обеспечение эффективного управления муниципальными финансами, организация бю</w:t>
            </w:r>
            <w:r w:rsidRPr="007B0BAC">
              <w:rPr>
                <w:rFonts w:ascii="Times New Roman" w:hAnsi="Times New Roman"/>
              </w:rPr>
              <w:t>д</w:t>
            </w:r>
            <w:r w:rsidRPr="007B0BAC">
              <w:rPr>
                <w:rFonts w:ascii="Times New Roman" w:hAnsi="Times New Roman"/>
              </w:rPr>
              <w:t>жетного процесса Зиминского районного муниципального о</w:t>
            </w:r>
            <w:r w:rsidRPr="007B0BAC">
              <w:rPr>
                <w:rFonts w:ascii="Times New Roman" w:hAnsi="Times New Roman"/>
              </w:rPr>
              <w:t>б</w:t>
            </w:r>
            <w:r w:rsidRPr="007B0BAC">
              <w:rPr>
                <w:rFonts w:ascii="Times New Roman" w:hAnsi="Times New Roman"/>
              </w:rPr>
              <w:t>разования</w:t>
            </w:r>
          </w:p>
        </w:tc>
        <w:tc>
          <w:tcPr>
            <w:tcW w:w="1417" w:type="dxa"/>
            <w:vMerge w:val="restart"/>
            <w:vAlign w:val="center"/>
          </w:tcPr>
          <w:p w:rsidR="00DD2ADF" w:rsidRPr="007B0BAC" w:rsidRDefault="00DD2ADF" w:rsidP="007B0BAC">
            <w:pPr>
              <w:autoSpaceDE w:val="0"/>
              <w:autoSpaceDN w:val="0"/>
              <w:adjustRightInd w:val="0"/>
              <w:spacing w:after="0" w:line="240" w:lineRule="auto"/>
              <w:jc w:val="both"/>
              <w:rPr>
                <w:rFonts w:ascii="Times New Roman" w:hAnsi="Times New Roman"/>
              </w:rPr>
            </w:pPr>
            <w:r w:rsidRPr="007B0BAC">
              <w:rPr>
                <w:rFonts w:ascii="Times New Roman" w:hAnsi="Times New Roman"/>
              </w:rPr>
              <w:t>Финансовое управление Зиминского районного муниц</w:t>
            </w:r>
            <w:r w:rsidRPr="007B0BAC">
              <w:rPr>
                <w:rFonts w:ascii="Times New Roman" w:hAnsi="Times New Roman"/>
              </w:rPr>
              <w:t>и</w:t>
            </w:r>
            <w:r w:rsidRPr="007B0BAC">
              <w:rPr>
                <w:rFonts w:ascii="Times New Roman" w:hAnsi="Times New Roman"/>
              </w:rPr>
              <w:t>пального образования</w:t>
            </w:r>
          </w:p>
        </w:tc>
        <w:tc>
          <w:tcPr>
            <w:tcW w:w="1276"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2022 год</w:t>
            </w:r>
          </w:p>
        </w:tc>
        <w:tc>
          <w:tcPr>
            <w:tcW w:w="1134"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Местный бюджет</w:t>
            </w:r>
          </w:p>
        </w:tc>
        <w:tc>
          <w:tcPr>
            <w:tcW w:w="1276" w:type="dxa"/>
            <w:gridSpan w:val="2"/>
            <w:vMerge w:val="restart"/>
            <w:vAlign w:val="center"/>
          </w:tcPr>
          <w:p w:rsidR="00DD2ADF" w:rsidRPr="007B0BAC" w:rsidRDefault="00DD2ADF" w:rsidP="007B0BAC">
            <w:pPr>
              <w:spacing w:line="240" w:lineRule="auto"/>
              <w:jc w:val="right"/>
              <w:rPr>
                <w:rFonts w:ascii="Times New Roman" w:hAnsi="Times New Roman"/>
                <w:bCs/>
              </w:rPr>
            </w:pPr>
            <w:r w:rsidRPr="007B0BAC">
              <w:rPr>
                <w:rFonts w:ascii="Times New Roman" w:hAnsi="Times New Roman"/>
                <w:bCs/>
              </w:rPr>
              <w:t>16 437,5</w:t>
            </w:r>
          </w:p>
        </w:tc>
        <w:tc>
          <w:tcPr>
            <w:tcW w:w="1134" w:type="dxa"/>
            <w:vMerge w:val="restart"/>
            <w:vAlign w:val="center"/>
          </w:tcPr>
          <w:p w:rsidR="00DD2ADF" w:rsidRPr="007B0BAC" w:rsidRDefault="00DD2ADF" w:rsidP="007B0BAC">
            <w:pPr>
              <w:spacing w:line="240" w:lineRule="auto"/>
              <w:jc w:val="right"/>
              <w:rPr>
                <w:rFonts w:ascii="Times New Roman" w:hAnsi="Times New Roman"/>
                <w:bCs/>
              </w:rPr>
            </w:pPr>
            <w:r w:rsidRPr="007B0BAC">
              <w:rPr>
                <w:rFonts w:ascii="Times New Roman" w:hAnsi="Times New Roman"/>
                <w:bCs/>
              </w:rPr>
              <w:t>14 839,6</w:t>
            </w:r>
          </w:p>
        </w:tc>
        <w:tc>
          <w:tcPr>
            <w:tcW w:w="1761" w:type="dxa"/>
            <w:gridSpan w:val="2"/>
            <w:vAlign w:val="center"/>
          </w:tcPr>
          <w:p w:rsidR="00DD2ADF" w:rsidRPr="007B0BAC" w:rsidRDefault="00DD2ADF" w:rsidP="007B0BAC">
            <w:pPr>
              <w:spacing w:after="0" w:line="240" w:lineRule="auto"/>
              <w:ind w:left="34"/>
              <w:jc w:val="both"/>
              <w:rPr>
                <w:rFonts w:ascii="Times New Roman" w:hAnsi="Times New Roman"/>
              </w:rPr>
            </w:pPr>
            <w:r w:rsidRPr="007B0BAC">
              <w:rPr>
                <w:rFonts w:ascii="Times New Roman" w:hAnsi="Times New Roman"/>
              </w:rPr>
              <w:t>Объем мун</w:t>
            </w:r>
            <w:r w:rsidRPr="007B0BAC">
              <w:rPr>
                <w:rFonts w:ascii="Times New Roman" w:hAnsi="Times New Roman"/>
              </w:rPr>
              <w:t>и</w:t>
            </w:r>
            <w:r w:rsidRPr="007B0BAC">
              <w:rPr>
                <w:rFonts w:ascii="Times New Roman" w:hAnsi="Times New Roman"/>
              </w:rPr>
              <w:t>ципального долга к общему объему доходов бюджета мун</w:t>
            </w:r>
            <w:r w:rsidRPr="007B0BAC">
              <w:rPr>
                <w:rFonts w:ascii="Times New Roman" w:hAnsi="Times New Roman"/>
              </w:rPr>
              <w:t>и</w:t>
            </w:r>
            <w:r w:rsidRPr="007B0BAC">
              <w:rPr>
                <w:rFonts w:ascii="Times New Roman" w:hAnsi="Times New Roman"/>
              </w:rPr>
              <w:t>ципального о</w:t>
            </w:r>
            <w:r w:rsidRPr="007B0BAC">
              <w:rPr>
                <w:rFonts w:ascii="Times New Roman" w:hAnsi="Times New Roman"/>
              </w:rPr>
              <w:t>б</w:t>
            </w:r>
            <w:r w:rsidRPr="007B0BAC">
              <w:rPr>
                <w:rFonts w:ascii="Times New Roman" w:hAnsi="Times New Roman"/>
              </w:rPr>
              <w:t>разования без учета безво</w:t>
            </w:r>
            <w:r w:rsidRPr="007B0BAC">
              <w:rPr>
                <w:rFonts w:ascii="Times New Roman" w:hAnsi="Times New Roman"/>
              </w:rPr>
              <w:t>з</w:t>
            </w:r>
            <w:r w:rsidRPr="007B0BAC">
              <w:rPr>
                <w:rFonts w:ascii="Times New Roman" w:hAnsi="Times New Roman"/>
              </w:rPr>
              <w:t>мездных п</w:t>
            </w:r>
            <w:r w:rsidRPr="007B0BAC">
              <w:rPr>
                <w:rFonts w:ascii="Times New Roman" w:hAnsi="Times New Roman"/>
              </w:rPr>
              <w:t>о</w:t>
            </w:r>
            <w:r w:rsidRPr="007B0BAC">
              <w:rPr>
                <w:rFonts w:ascii="Times New Roman" w:hAnsi="Times New Roman"/>
              </w:rPr>
              <w:t>ступлений (бе</w:t>
            </w:r>
            <w:r w:rsidRPr="007B0BAC">
              <w:rPr>
                <w:rFonts w:ascii="Times New Roman" w:hAnsi="Times New Roman"/>
              </w:rPr>
              <w:t>з</w:t>
            </w:r>
            <w:r w:rsidRPr="007B0BAC">
              <w:rPr>
                <w:rFonts w:ascii="Times New Roman" w:hAnsi="Times New Roman"/>
              </w:rPr>
              <w:lastRenderedPageBreak/>
              <w:t>возмездных п</w:t>
            </w:r>
            <w:r w:rsidRPr="007B0BAC">
              <w:rPr>
                <w:rFonts w:ascii="Times New Roman" w:hAnsi="Times New Roman"/>
              </w:rPr>
              <w:t>о</w:t>
            </w:r>
            <w:r w:rsidRPr="007B0BAC">
              <w:rPr>
                <w:rFonts w:ascii="Times New Roman" w:hAnsi="Times New Roman"/>
              </w:rPr>
              <w:t>ступлений и (или) посту</w:t>
            </w:r>
            <w:r w:rsidRPr="007B0BAC">
              <w:rPr>
                <w:rFonts w:ascii="Times New Roman" w:hAnsi="Times New Roman"/>
              </w:rPr>
              <w:t>п</w:t>
            </w:r>
            <w:r w:rsidRPr="007B0BAC">
              <w:rPr>
                <w:rFonts w:ascii="Times New Roman" w:hAnsi="Times New Roman"/>
              </w:rPr>
              <w:t>лений налог</w:t>
            </w:r>
            <w:r w:rsidRPr="007B0BAC">
              <w:rPr>
                <w:rFonts w:ascii="Times New Roman" w:hAnsi="Times New Roman"/>
              </w:rPr>
              <w:t>о</w:t>
            </w:r>
            <w:r w:rsidRPr="007B0BAC">
              <w:rPr>
                <w:rFonts w:ascii="Times New Roman" w:hAnsi="Times New Roman"/>
              </w:rPr>
              <w:t>вых доходов по дополнител</w:t>
            </w:r>
            <w:r w:rsidRPr="007B0BAC">
              <w:rPr>
                <w:rFonts w:ascii="Times New Roman" w:hAnsi="Times New Roman"/>
              </w:rPr>
              <w:t>ь</w:t>
            </w:r>
            <w:r w:rsidRPr="007B0BAC">
              <w:rPr>
                <w:rFonts w:ascii="Times New Roman" w:hAnsi="Times New Roman"/>
              </w:rPr>
              <w:t>ным нормат</w:t>
            </w:r>
            <w:r w:rsidRPr="007B0BAC">
              <w:rPr>
                <w:rFonts w:ascii="Times New Roman" w:hAnsi="Times New Roman"/>
              </w:rPr>
              <w:t>и</w:t>
            </w:r>
            <w:r w:rsidRPr="007B0BAC">
              <w:rPr>
                <w:rFonts w:ascii="Times New Roman" w:hAnsi="Times New Roman"/>
              </w:rPr>
              <w:t>вам отчислений от налога на доходы</w:t>
            </w:r>
          </w:p>
        </w:tc>
        <w:tc>
          <w:tcPr>
            <w:tcW w:w="1134"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lang w:val="en-US"/>
              </w:rPr>
              <w:lastRenderedPageBreak/>
              <w:t>&lt; = 50</w:t>
            </w:r>
          </w:p>
        </w:tc>
        <w:tc>
          <w:tcPr>
            <w:tcW w:w="1142"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lang w:val="en-US"/>
              </w:rPr>
              <w:t>&lt; = 50</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c>
          <w:tcPr>
            <w:tcW w:w="568" w:type="dxa"/>
            <w:vMerge/>
            <w:vAlign w:val="center"/>
          </w:tcPr>
          <w:p w:rsidR="00DD2ADF" w:rsidRPr="007B0BAC" w:rsidRDefault="00DD2ADF" w:rsidP="007B0BAC">
            <w:pPr>
              <w:autoSpaceDE w:val="0"/>
              <w:autoSpaceDN w:val="0"/>
              <w:adjustRightInd w:val="0"/>
              <w:spacing w:after="0" w:line="240" w:lineRule="auto"/>
              <w:rPr>
                <w:rFonts w:ascii="Times New Roman" w:hAnsi="Times New Roman"/>
              </w:rPr>
            </w:pPr>
          </w:p>
        </w:tc>
        <w:tc>
          <w:tcPr>
            <w:tcW w:w="3342" w:type="dxa"/>
            <w:gridSpan w:val="3"/>
            <w:vMerge/>
          </w:tcPr>
          <w:p w:rsidR="00DD2ADF" w:rsidRPr="007B0BAC" w:rsidRDefault="00DD2ADF" w:rsidP="007B0BAC">
            <w:pPr>
              <w:tabs>
                <w:tab w:val="left" w:pos="222"/>
              </w:tabs>
              <w:autoSpaceDE w:val="0"/>
              <w:autoSpaceDN w:val="0"/>
              <w:adjustRightInd w:val="0"/>
              <w:spacing w:after="0" w:line="240" w:lineRule="auto"/>
              <w:rPr>
                <w:rFonts w:ascii="Times New Roman" w:hAnsi="Times New Roman"/>
              </w:rPr>
            </w:pPr>
          </w:p>
        </w:tc>
        <w:tc>
          <w:tcPr>
            <w:tcW w:w="1417"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134"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gridSpan w:val="2"/>
            <w:vMerge/>
            <w:vAlign w:val="center"/>
          </w:tcPr>
          <w:p w:rsidR="00DD2ADF" w:rsidRPr="007B0BAC" w:rsidRDefault="00DD2ADF" w:rsidP="007B0BAC">
            <w:pPr>
              <w:spacing w:line="240" w:lineRule="auto"/>
              <w:jc w:val="right"/>
              <w:rPr>
                <w:rFonts w:ascii="Times New Roman" w:hAnsi="Times New Roman"/>
                <w:bCs/>
              </w:rPr>
            </w:pPr>
          </w:p>
        </w:tc>
        <w:tc>
          <w:tcPr>
            <w:tcW w:w="1134" w:type="dxa"/>
            <w:vMerge/>
            <w:vAlign w:val="center"/>
          </w:tcPr>
          <w:p w:rsidR="00DD2ADF" w:rsidRPr="007B0BAC" w:rsidRDefault="00DD2ADF" w:rsidP="007B0BAC">
            <w:pPr>
              <w:spacing w:line="240" w:lineRule="auto"/>
              <w:jc w:val="right"/>
              <w:rPr>
                <w:rFonts w:ascii="Times New Roman" w:hAnsi="Times New Roman"/>
                <w:bCs/>
              </w:rPr>
            </w:pPr>
          </w:p>
        </w:tc>
        <w:tc>
          <w:tcPr>
            <w:tcW w:w="1761" w:type="dxa"/>
            <w:gridSpan w:val="2"/>
            <w:vAlign w:val="center"/>
          </w:tcPr>
          <w:p w:rsidR="00DD2ADF" w:rsidRPr="007B0BAC" w:rsidRDefault="00DD2ADF" w:rsidP="007B0BAC">
            <w:pPr>
              <w:spacing w:after="0" w:line="240" w:lineRule="auto"/>
              <w:jc w:val="both"/>
              <w:rPr>
                <w:rFonts w:ascii="Times New Roman" w:hAnsi="Times New Roman"/>
                <w:color w:val="000000"/>
              </w:rPr>
            </w:pPr>
            <w:r w:rsidRPr="007B0BAC">
              <w:rPr>
                <w:rFonts w:ascii="Times New Roman" w:hAnsi="Times New Roman"/>
              </w:rPr>
              <w:t>Годовая сумма платежей по погашению и обслуживанию муниципальн</w:t>
            </w:r>
            <w:r w:rsidRPr="007B0BAC">
              <w:rPr>
                <w:rFonts w:ascii="Times New Roman" w:hAnsi="Times New Roman"/>
              </w:rPr>
              <w:t>о</w:t>
            </w:r>
            <w:r w:rsidRPr="007B0BAC">
              <w:rPr>
                <w:rFonts w:ascii="Times New Roman" w:hAnsi="Times New Roman"/>
              </w:rPr>
              <w:t>го долга, во</w:t>
            </w:r>
            <w:r w:rsidRPr="007B0BAC">
              <w:rPr>
                <w:rFonts w:ascii="Times New Roman" w:hAnsi="Times New Roman"/>
              </w:rPr>
              <w:t>з</w:t>
            </w:r>
            <w:r w:rsidRPr="007B0BAC">
              <w:rPr>
                <w:rFonts w:ascii="Times New Roman" w:hAnsi="Times New Roman"/>
              </w:rPr>
              <w:t>никшего по с</w:t>
            </w:r>
            <w:r w:rsidRPr="007B0BAC">
              <w:rPr>
                <w:rFonts w:ascii="Times New Roman" w:hAnsi="Times New Roman"/>
              </w:rPr>
              <w:t>о</w:t>
            </w:r>
            <w:r w:rsidRPr="007B0BAC">
              <w:rPr>
                <w:rFonts w:ascii="Times New Roman" w:hAnsi="Times New Roman"/>
              </w:rPr>
              <w:t>стоянию на 1 января очере</w:t>
            </w:r>
            <w:r w:rsidRPr="007B0BAC">
              <w:rPr>
                <w:rFonts w:ascii="Times New Roman" w:hAnsi="Times New Roman"/>
              </w:rPr>
              <w:t>д</w:t>
            </w:r>
            <w:r w:rsidRPr="007B0BAC">
              <w:rPr>
                <w:rFonts w:ascii="Times New Roman" w:hAnsi="Times New Roman"/>
              </w:rPr>
              <w:t>ного финанс</w:t>
            </w:r>
            <w:r w:rsidRPr="007B0BAC">
              <w:rPr>
                <w:rFonts w:ascii="Times New Roman" w:hAnsi="Times New Roman"/>
              </w:rPr>
              <w:t>о</w:t>
            </w:r>
            <w:r w:rsidRPr="007B0BAC">
              <w:rPr>
                <w:rFonts w:ascii="Times New Roman" w:hAnsi="Times New Roman"/>
              </w:rPr>
              <w:t>вого года, без учета платежей, направляемых на досрочное погашение до</w:t>
            </w:r>
            <w:r w:rsidRPr="007B0BAC">
              <w:rPr>
                <w:rFonts w:ascii="Times New Roman" w:hAnsi="Times New Roman"/>
              </w:rPr>
              <w:t>л</w:t>
            </w:r>
            <w:r w:rsidRPr="007B0BAC">
              <w:rPr>
                <w:rFonts w:ascii="Times New Roman" w:hAnsi="Times New Roman"/>
              </w:rPr>
              <w:t>говых обяз</w:t>
            </w:r>
            <w:r w:rsidRPr="007B0BAC">
              <w:rPr>
                <w:rFonts w:ascii="Times New Roman" w:hAnsi="Times New Roman"/>
              </w:rPr>
              <w:t>а</w:t>
            </w:r>
            <w:r w:rsidRPr="007B0BAC">
              <w:rPr>
                <w:rFonts w:ascii="Times New Roman" w:hAnsi="Times New Roman"/>
              </w:rPr>
              <w:t>тельств со ср</w:t>
            </w:r>
            <w:r w:rsidRPr="007B0BAC">
              <w:rPr>
                <w:rFonts w:ascii="Times New Roman" w:hAnsi="Times New Roman"/>
              </w:rPr>
              <w:t>о</w:t>
            </w:r>
            <w:r w:rsidRPr="007B0BAC">
              <w:rPr>
                <w:rFonts w:ascii="Times New Roman" w:hAnsi="Times New Roman"/>
              </w:rPr>
              <w:t>ками погашения после 1 января года, следу</w:t>
            </w:r>
            <w:r w:rsidRPr="007B0BAC">
              <w:rPr>
                <w:rFonts w:ascii="Times New Roman" w:hAnsi="Times New Roman"/>
              </w:rPr>
              <w:t>ю</w:t>
            </w:r>
            <w:r w:rsidRPr="007B0BAC">
              <w:rPr>
                <w:rFonts w:ascii="Times New Roman" w:hAnsi="Times New Roman"/>
              </w:rPr>
              <w:t>щего за очере</w:t>
            </w:r>
            <w:r w:rsidRPr="007B0BAC">
              <w:rPr>
                <w:rFonts w:ascii="Times New Roman" w:hAnsi="Times New Roman"/>
              </w:rPr>
              <w:t>д</w:t>
            </w:r>
            <w:r w:rsidRPr="007B0BAC">
              <w:rPr>
                <w:rFonts w:ascii="Times New Roman" w:hAnsi="Times New Roman"/>
              </w:rPr>
              <w:t>ным финанс</w:t>
            </w:r>
            <w:r w:rsidRPr="007B0BAC">
              <w:rPr>
                <w:rFonts w:ascii="Times New Roman" w:hAnsi="Times New Roman"/>
              </w:rPr>
              <w:t>о</w:t>
            </w:r>
            <w:r w:rsidRPr="007B0BAC">
              <w:rPr>
                <w:rFonts w:ascii="Times New Roman" w:hAnsi="Times New Roman"/>
              </w:rPr>
              <w:t>вым годом, к общему объему налоговых и неналоговых доходов бю</w:t>
            </w:r>
            <w:r w:rsidRPr="007B0BAC">
              <w:rPr>
                <w:rFonts w:ascii="Times New Roman" w:hAnsi="Times New Roman"/>
              </w:rPr>
              <w:t>д</w:t>
            </w:r>
            <w:r w:rsidRPr="007B0BAC">
              <w:rPr>
                <w:rFonts w:ascii="Times New Roman" w:hAnsi="Times New Roman"/>
              </w:rPr>
              <w:t>жета муниц</w:t>
            </w:r>
            <w:r w:rsidRPr="007B0BAC">
              <w:rPr>
                <w:rFonts w:ascii="Times New Roman" w:hAnsi="Times New Roman"/>
              </w:rPr>
              <w:t>и</w:t>
            </w:r>
            <w:r w:rsidRPr="007B0BAC">
              <w:rPr>
                <w:rFonts w:ascii="Times New Roman" w:hAnsi="Times New Roman"/>
              </w:rPr>
              <w:lastRenderedPageBreak/>
              <w:t>пального обр</w:t>
            </w:r>
            <w:r w:rsidRPr="007B0BAC">
              <w:rPr>
                <w:rFonts w:ascii="Times New Roman" w:hAnsi="Times New Roman"/>
              </w:rPr>
              <w:t>а</w:t>
            </w:r>
            <w:r w:rsidRPr="007B0BAC">
              <w:rPr>
                <w:rFonts w:ascii="Times New Roman" w:hAnsi="Times New Roman"/>
              </w:rPr>
              <w:t>зования и дот</w:t>
            </w:r>
            <w:r w:rsidRPr="007B0BAC">
              <w:rPr>
                <w:rFonts w:ascii="Times New Roman" w:hAnsi="Times New Roman"/>
              </w:rPr>
              <w:t>а</w:t>
            </w:r>
            <w:r w:rsidRPr="007B0BAC">
              <w:rPr>
                <w:rFonts w:ascii="Times New Roman" w:hAnsi="Times New Roman"/>
              </w:rPr>
              <w:t>ций из бюдж</w:t>
            </w:r>
            <w:r w:rsidRPr="007B0BAC">
              <w:rPr>
                <w:rFonts w:ascii="Times New Roman" w:hAnsi="Times New Roman"/>
              </w:rPr>
              <w:t>е</w:t>
            </w:r>
            <w:r w:rsidRPr="007B0BAC">
              <w:rPr>
                <w:rFonts w:ascii="Times New Roman" w:hAnsi="Times New Roman"/>
              </w:rPr>
              <w:t>тов бюджетной системы Ро</w:t>
            </w:r>
            <w:r w:rsidRPr="007B0BAC">
              <w:rPr>
                <w:rFonts w:ascii="Times New Roman" w:hAnsi="Times New Roman"/>
              </w:rPr>
              <w:t>с</w:t>
            </w:r>
            <w:r w:rsidRPr="007B0BAC">
              <w:rPr>
                <w:rFonts w:ascii="Times New Roman" w:hAnsi="Times New Roman"/>
              </w:rPr>
              <w:t>сийской Фед</w:t>
            </w:r>
            <w:r w:rsidRPr="007B0BAC">
              <w:rPr>
                <w:rFonts w:ascii="Times New Roman" w:hAnsi="Times New Roman"/>
              </w:rPr>
              <w:t>е</w:t>
            </w:r>
            <w:r w:rsidRPr="007B0BAC">
              <w:rPr>
                <w:rFonts w:ascii="Times New Roman" w:hAnsi="Times New Roman"/>
              </w:rPr>
              <w:t>рации</w:t>
            </w:r>
          </w:p>
        </w:tc>
        <w:tc>
          <w:tcPr>
            <w:tcW w:w="1134"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lang w:val="en-US"/>
              </w:rPr>
              <w:lastRenderedPageBreak/>
              <w:t>&lt; = 13</w:t>
            </w:r>
          </w:p>
        </w:tc>
        <w:tc>
          <w:tcPr>
            <w:tcW w:w="1142"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lang w:val="en-US"/>
              </w:rPr>
              <w:t>&lt; = 13</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c>
          <w:tcPr>
            <w:tcW w:w="568" w:type="dxa"/>
            <w:vAlign w:val="center"/>
          </w:tcPr>
          <w:p w:rsidR="00DD2ADF" w:rsidRPr="007B0BAC" w:rsidRDefault="00DD2ADF" w:rsidP="007B0BAC">
            <w:pPr>
              <w:autoSpaceDE w:val="0"/>
              <w:autoSpaceDN w:val="0"/>
              <w:adjustRightInd w:val="0"/>
              <w:spacing w:after="0" w:line="240" w:lineRule="auto"/>
              <w:rPr>
                <w:rFonts w:ascii="Times New Roman" w:hAnsi="Times New Roman"/>
              </w:rPr>
            </w:pPr>
          </w:p>
        </w:tc>
        <w:tc>
          <w:tcPr>
            <w:tcW w:w="3342" w:type="dxa"/>
            <w:gridSpan w:val="3"/>
            <w:vMerge/>
          </w:tcPr>
          <w:p w:rsidR="00DD2ADF" w:rsidRPr="007B0BAC" w:rsidRDefault="00DD2ADF" w:rsidP="007B0BAC">
            <w:pPr>
              <w:tabs>
                <w:tab w:val="left" w:pos="222"/>
              </w:tabs>
              <w:autoSpaceDE w:val="0"/>
              <w:autoSpaceDN w:val="0"/>
              <w:adjustRightInd w:val="0"/>
              <w:spacing w:after="0" w:line="240" w:lineRule="auto"/>
              <w:rPr>
                <w:rFonts w:ascii="Times New Roman" w:hAnsi="Times New Roman"/>
              </w:rPr>
            </w:pPr>
          </w:p>
        </w:tc>
        <w:tc>
          <w:tcPr>
            <w:tcW w:w="1417"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134"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gridSpan w:val="2"/>
            <w:vMerge/>
            <w:vAlign w:val="center"/>
          </w:tcPr>
          <w:p w:rsidR="00DD2ADF" w:rsidRPr="007B0BAC" w:rsidRDefault="00DD2ADF" w:rsidP="007B0BAC">
            <w:pPr>
              <w:spacing w:line="240" w:lineRule="auto"/>
              <w:jc w:val="right"/>
              <w:rPr>
                <w:rFonts w:ascii="Times New Roman" w:hAnsi="Times New Roman"/>
                <w:bCs/>
              </w:rPr>
            </w:pPr>
          </w:p>
        </w:tc>
        <w:tc>
          <w:tcPr>
            <w:tcW w:w="1134" w:type="dxa"/>
            <w:vMerge/>
            <w:vAlign w:val="center"/>
          </w:tcPr>
          <w:p w:rsidR="00DD2ADF" w:rsidRPr="007B0BAC" w:rsidRDefault="00DD2ADF" w:rsidP="007B0BAC">
            <w:pPr>
              <w:spacing w:line="240" w:lineRule="auto"/>
              <w:jc w:val="right"/>
              <w:rPr>
                <w:rFonts w:ascii="Times New Roman" w:hAnsi="Times New Roman"/>
                <w:bCs/>
              </w:rPr>
            </w:pPr>
          </w:p>
        </w:tc>
        <w:tc>
          <w:tcPr>
            <w:tcW w:w="1761" w:type="dxa"/>
            <w:gridSpan w:val="2"/>
            <w:vAlign w:val="center"/>
          </w:tcPr>
          <w:p w:rsidR="00DD2ADF" w:rsidRPr="007B0BAC" w:rsidRDefault="00DD2ADF" w:rsidP="007B0BAC">
            <w:pPr>
              <w:spacing w:after="0" w:line="240" w:lineRule="auto"/>
              <w:jc w:val="both"/>
              <w:rPr>
                <w:rFonts w:ascii="Times New Roman" w:hAnsi="Times New Roman"/>
                <w:color w:val="000000"/>
              </w:rPr>
            </w:pPr>
            <w:r w:rsidRPr="007B0BAC">
              <w:rPr>
                <w:rFonts w:ascii="Times New Roman" w:hAnsi="Times New Roman"/>
              </w:rPr>
              <w:t>Доля расходов на обслужив</w:t>
            </w:r>
            <w:r w:rsidRPr="007B0BAC">
              <w:rPr>
                <w:rFonts w:ascii="Times New Roman" w:hAnsi="Times New Roman"/>
              </w:rPr>
              <w:t>а</w:t>
            </w:r>
            <w:r w:rsidRPr="007B0BAC">
              <w:rPr>
                <w:rFonts w:ascii="Times New Roman" w:hAnsi="Times New Roman"/>
              </w:rPr>
              <w:t>ние муниц</w:t>
            </w:r>
            <w:r w:rsidRPr="007B0BAC">
              <w:rPr>
                <w:rFonts w:ascii="Times New Roman" w:hAnsi="Times New Roman"/>
              </w:rPr>
              <w:t>и</w:t>
            </w:r>
            <w:r w:rsidRPr="007B0BAC">
              <w:rPr>
                <w:rFonts w:ascii="Times New Roman" w:hAnsi="Times New Roman"/>
              </w:rPr>
              <w:t>пального долга в общем объеме расходов бю</w:t>
            </w:r>
            <w:r w:rsidRPr="007B0BAC">
              <w:rPr>
                <w:rFonts w:ascii="Times New Roman" w:hAnsi="Times New Roman"/>
              </w:rPr>
              <w:t>д</w:t>
            </w:r>
            <w:r w:rsidRPr="007B0BAC">
              <w:rPr>
                <w:rFonts w:ascii="Times New Roman" w:hAnsi="Times New Roman"/>
              </w:rPr>
              <w:t>жета муниц</w:t>
            </w:r>
            <w:r w:rsidRPr="007B0BAC">
              <w:rPr>
                <w:rFonts w:ascii="Times New Roman" w:hAnsi="Times New Roman"/>
              </w:rPr>
              <w:t>и</w:t>
            </w:r>
            <w:r w:rsidRPr="007B0BAC">
              <w:rPr>
                <w:rFonts w:ascii="Times New Roman" w:hAnsi="Times New Roman"/>
              </w:rPr>
              <w:t>пального обр</w:t>
            </w:r>
            <w:r w:rsidRPr="007B0BAC">
              <w:rPr>
                <w:rFonts w:ascii="Times New Roman" w:hAnsi="Times New Roman"/>
              </w:rPr>
              <w:t>а</w:t>
            </w:r>
            <w:r w:rsidRPr="007B0BAC">
              <w:rPr>
                <w:rFonts w:ascii="Times New Roman" w:hAnsi="Times New Roman"/>
              </w:rPr>
              <w:t>зования, за и</w:t>
            </w:r>
            <w:r w:rsidRPr="007B0BAC">
              <w:rPr>
                <w:rFonts w:ascii="Times New Roman" w:hAnsi="Times New Roman"/>
              </w:rPr>
              <w:t>с</w:t>
            </w:r>
            <w:r w:rsidRPr="007B0BAC">
              <w:rPr>
                <w:rFonts w:ascii="Times New Roman" w:hAnsi="Times New Roman"/>
              </w:rPr>
              <w:t>ключением объема расх</w:t>
            </w:r>
            <w:r w:rsidRPr="007B0BAC">
              <w:rPr>
                <w:rFonts w:ascii="Times New Roman" w:hAnsi="Times New Roman"/>
              </w:rPr>
              <w:t>о</w:t>
            </w:r>
            <w:r w:rsidRPr="007B0BAC">
              <w:rPr>
                <w:rFonts w:ascii="Times New Roman" w:hAnsi="Times New Roman"/>
              </w:rPr>
              <w:t>дов, которые осуществляю</w:t>
            </w:r>
            <w:r w:rsidRPr="007B0BAC">
              <w:rPr>
                <w:rFonts w:ascii="Times New Roman" w:hAnsi="Times New Roman"/>
              </w:rPr>
              <w:t>т</w:t>
            </w:r>
            <w:r w:rsidRPr="007B0BAC">
              <w:rPr>
                <w:rFonts w:ascii="Times New Roman" w:hAnsi="Times New Roman"/>
              </w:rPr>
              <w:t>ся за счет су</w:t>
            </w:r>
            <w:r w:rsidRPr="007B0BAC">
              <w:rPr>
                <w:rFonts w:ascii="Times New Roman" w:hAnsi="Times New Roman"/>
              </w:rPr>
              <w:t>б</w:t>
            </w:r>
            <w:r w:rsidRPr="007B0BAC">
              <w:rPr>
                <w:rFonts w:ascii="Times New Roman" w:hAnsi="Times New Roman"/>
              </w:rPr>
              <w:t>венций, предо</w:t>
            </w:r>
            <w:r w:rsidRPr="007B0BAC">
              <w:rPr>
                <w:rFonts w:ascii="Times New Roman" w:hAnsi="Times New Roman"/>
              </w:rPr>
              <w:t>с</w:t>
            </w:r>
            <w:r w:rsidRPr="007B0BAC">
              <w:rPr>
                <w:rFonts w:ascii="Times New Roman" w:hAnsi="Times New Roman"/>
              </w:rPr>
              <w:t>тавляемых из бюджетов бю</w:t>
            </w:r>
            <w:r w:rsidRPr="007B0BAC">
              <w:rPr>
                <w:rFonts w:ascii="Times New Roman" w:hAnsi="Times New Roman"/>
              </w:rPr>
              <w:t>д</w:t>
            </w:r>
            <w:r w:rsidRPr="007B0BAC">
              <w:rPr>
                <w:rFonts w:ascii="Times New Roman" w:hAnsi="Times New Roman"/>
              </w:rPr>
              <w:t>жетной системы Российской Ф</w:t>
            </w:r>
            <w:r w:rsidRPr="007B0BAC">
              <w:rPr>
                <w:rFonts w:ascii="Times New Roman" w:hAnsi="Times New Roman"/>
              </w:rPr>
              <w:t>е</w:t>
            </w:r>
            <w:r w:rsidRPr="007B0BAC">
              <w:rPr>
                <w:rFonts w:ascii="Times New Roman" w:hAnsi="Times New Roman"/>
              </w:rPr>
              <w:t>дерации</w:t>
            </w:r>
          </w:p>
        </w:tc>
        <w:tc>
          <w:tcPr>
            <w:tcW w:w="1134"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lang w:val="en-US"/>
              </w:rPr>
              <w:t>&lt; = 13</w:t>
            </w:r>
          </w:p>
        </w:tc>
        <w:tc>
          <w:tcPr>
            <w:tcW w:w="1142" w:type="dxa"/>
            <w:vAlign w:val="center"/>
          </w:tcPr>
          <w:p w:rsidR="00DD2ADF" w:rsidRPr="007B0BAC" w:rsidRDefault="00DD2ADF" w:rsidP="007B0BAC">
            <w:pPr>
              <w:spacing w:after="0" w:line="240" w:lineRule="auto"/>
              <w:jc w:val="center"/>
              <w:rPr>
                <w:rFonts w:ascii="Times New Roman" w:hAnsi="Times New Roman"/>
                <w:color w:val="000000"/>
              </w:rPr>
            </w:pPr>
            <w:r w:rsidRPr="007B0BAC">
              <w:rPr>
                <w:rFonts w:ascii="Times New Roman" w:hAnsi="Times New Roman"/>
                <w:color w:val="000000"/>
                <w:lang w:val="en-US"/>
              </w:rPr>
              <w:t>&lt; = 13</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c>
          <w:tcPr>
            <w:tcW w:w="568" w:type="dxa"/>
            <w:vAlign w:val="center"/>
          </w:tcPr>
          <w:p w:rsidR="00DD2ADF" w:rsidRPr="007B0BAC" w:rsidRDefault="00DD2ADF" w:rsidP="007B0BAC">
            <w:pPr>
              <w:autoSpaceDE w:val="0"/>
              <w:autoSpaceDN w:val="0"/>
              <w:adjustRightInd w:val="0"/>
              <w:spacing w:after="0" w:line="240" w:lineRule="auto"/>
              <w:rPr>
                <w:rFonts w:ascii="Times New Roman" w:hAnsi="Times New Roman"/>
              </w:rPr>
            </w:pPr>
            <w:r w:rsidRPr="007B0BAC">
              <w:rPr>
                <w:rFonts w:ascii="Times New Roman" w:hAnsi="Times New Roman"/>
              </w:rPr>
              <w:t>2</w:t>
            </w:r>
          </w:p>
        </w:tc>
        <w:tc>
          <w:tcPr>
            <w:tcW w:w="14961" w:type="dxa"/>
            <w:gridSpan w:val="15"/>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Подпрограмма «Централизация бюджетного учета и отчетности»</w:t>
            </w:r>
          </w:p>
        </w:tc>
      </w:tr>
      <w:tr w:rsidR="00DD2ADF" w:rsidRPr="00DD2ADF" w:rsidTr="007B0BAC">
        <w:tc>
          <w:tcPr>
            <w:tcW w:w="568" w:type="dxa"/>
            <w:vAlign w:val="center"/>
          </w:tcPr>
          <w:p w:rsidR="00DD2ADF" w:rsidRPr="007B0BAC" w:rsidRDefault="00DD2ADF" w:rsidP="007B0BAC">
            <w:pPr>
              <w:autoSpaceDE w:val="0"/>
              <w:autoSpaceDN w:val="0"/>
              <w:adjustRightInd w:val="0"/>
              <w:spacing w:after="0" w:line="240" w:lineRule="auto"/>
              <w:rPr>
                <w:rFonts w:ascii="Times New Roman" w:hAnsi="Times New Roman"/>
              </w:rPr>
            </w:pPr>
            <w:r w:rsidRPr="007B0BAC">
              <w:rPr>
                <w:rFonts w:ascii="Times New Roman" w:hAnsi="Times New Roman"/>
              </w:rPr>
              <w:t>2.1</w:t>
            </w:r>
          </w:p>
        </w:tc>
        <w:tc>
          <w:tcPr>
            <w:tcW w:w="3342" w:type="dxa"/>
            <w:gridSpan w:val="3"/>
          </w:tcPr>
          <w:p w:rsidR="00DD2ADF" w:rsidRPr="007B0BAC" w:rsidRDefault="00DD2ADF" w:rsidP="007B0BAC">
            <w:pPr>
              <w:tabs>
                <w:tab w:val="left" w:pos="222"/>
              </w:tabs>
              <w:autoSpaceDE w:val="0"/>
              <w:autoSpaceDN w:val="0"/>
              <w:adjustRightInd w:val="0"/>
              <w:spacing w:after="0" w:line="240" w:lineRule="auto"/>
              <w:rPr>
                <w:rFonts w:ascii="Times New Roman" w:hAnsi="Times New Roman"/>
              </w:rPr>
            </w:pPr>
            <w:r w:rsidRPr="007B0BAC">
              <w:rPr>
                <w:rFonts w:ascii="Times New Roman" w:hAnsi="Times New Roman"/>
              </w:rPr>
              <w:t>Централизация полномочий по ведению бюджетного учета и формированию бюджетной о</w:t>
            </w:r>
            <w:r w:rsidRPr="007B0BAC">
              <w:rPr>
                <w:rFonts w:ascii="Times New Roman" w:hAnsi="Times New Roman"/>
              </w:rPr>
              <w:t>т</w:t>
            </w:r>
            <w:r w:rsidRPr="007B0BAC">
              <w:rPr>
                <w:rFonts w:ascii="Times New Roman" w:hAnsi="Times New Roman"/>
              </w:rPr>
              <w:t>четности</w:t>
            </w:r>
          </w:p>
        </w:tc>
        <w:tc>
          <w:tcPr>
            <w:tcW w:w="1417"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Финансовое управление Зиминского районного муниц</w:t>
            </w:r>
            <w:r w:rsidRPr="007B0BAC">
              <w:rPr>
                <w:rFonts w:ascii="Times New Roman" w:hAnsi="Times New Roman"/>
              </w:rPr>
              <w:t>и</w:t>
            </w:r>
            <w:r w:rsidRPr="007B0BAC">
              <w:rPr>
                <w:rFonts w:ascii="Times New Roman" w:hAnsi="Times New Roman"/>
              </w:rPr>
              <w:t>пального образования</w:t>
            </w:r>
          </w:p>
        </w:tc>
        <w:tc>
          <w:tcPr>
            <w:tcW w:w="1276"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2022 год</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Местный бюджет</w:t>
            </w:r>
          </w:p>
        </w:tc>
        <w:tc>
          <w:tcPr>
            <w:tcW w:w="1276" w:type="dxa"/>
            <w:gridSpan w:val="2"/>
            <w:vAlign w:val="center"/>
          </w:tcPr>
          <w:p w:rsidR="00DD2ADF" w:rsidRPr="007B0BAC" w:rsidRDefault="00DD2ADF" w:rsidP="007B0BAC">
            <w:pPr>
              <w:spacing w:line="240" w:lineRule="auto"/>
              <w:jc w:val="right"/>
              <w:rPr>
                <w:rFonts w:ascii="Times New Roman" w:hAnsi="Times New Roman"/>
                <w:bCs/>
              </w:rPr>
            </w:pPr>
            <w:r w:rsidRPr="007B0BAC">
              <w:rPr>
                <w:rFonts w:ascii="Times New Roman" w:hAnsi="Times New Roman"/>
                <w:bCs/>
              </w:rPr>
              <w:t>25 996,1</w:t>
            </w:r>
          </w:p>
        </w:tc>
        <w:tc>
          <w:tcPr>
            <w:tcW w:w="1134" w:type="dxa"/>
            <w:vAlign w:val="center"/>
          </w:tcPr>
          <w:p w:rsidR="00DD2ADF" w:rsidRPr="007B0BAC" w:rsidRDefault="00DD2ADF" w:rsidP="007B0BAC">
            <w:pPr>
              <w:spacing w:line="240" w:lineRule="auto"/>
              <w:jc w:val="right"/>
              <w:rPr>
                <w:rFonts w:ascii="Times New Roman" w:hAnsi="Times New Roman"/>
                <w:bCs/>
              </w:rPr>
            </w:pPr>
            <w:r w:rsidRPr="007B0BAC">
              <w:rPr>
                <w:rFonts w:ascii="Times New Roman" w:hAnsi="Times New Roman"/>
                <w:bCs/>
              </w:rPr>
              <w:t>25 431,9</w:t>
            </w:r>
          </w:p>
        </w:tc>
        <w:tc>
          <w:tcPr>
            <w:tcW w:w="1761" w:type="dxa"/>
            <w:gridSpan w:val="2"/>
            <w:vAlign w:val="center"/>
          </w:tcPr>
          <w:p w:rsidR="00DD2ADF" w:rsidRPr="007B0BAC" w:rsidRDefault="00DD2ADF" w:rsidP="007B0BAC">
            <w:pPr>
              <w:autoSpaceDE w:val="0"/>
              <w:autoSpaceDN w:val="0"/>
              <w:adjustRightInd w:val="0"/>
              <w:spacing w:after="0" w:line="240" w:lineRule="auto"/>
              <w:jc w:val="both"/>
              <w:rPr>
                <w:rFonts w:ascii="Times New Roman" w:hAnsi="Times New Roman"/>
              </w:rPr>
            </w:pPr>
            <w:r w:rsidRPr="007B0BAC">
              <w:rPr>
                <w:rFonts w:ascii="Times New Roman" w:hAnsi="Times New Roman"/>
              </w:rPr>
              <w:t>Централизация полномочий по ведению бю</w:t>
            </w:r>
            <w:r w:rsidRPr="007B0BAC">
              <w:rPr>
                <w:rFonts w:ascii="Times New Roman" w:hAnsi="Times New Roman"/>
              </w:rPr>
              <w:t>д</w:t>
            </w:r>
            <w:r w:rsidRPr="007B0BAC">
              <w:rPr>
                <w:rFonts w:ascii="Times New Roman" w:hAnsi="Times New Roman"/>
              </w:rPr>
              <w:t>жетного учета и формированию бюджетной о</w:t>
            </w:r>
            <w:r w:rsidRPr="007B0BAC">
              <w:rPr>
                <w:rFonts w:ascii="Times New Roman" w:hAnsi="Times New Roman"/>
              </w:rPr>
              <w:t>т</w:t>
            </w:r>
            <w:r w:rsidRPr="007B0BAC">
              <w:rPr>
                <w:rFonts w:ascii="Times New Roman" w:hAnsi="Times New Roman"/>
              </w:rPr>
              <w:t>четности</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100</w:t>
            </w:r>
          </w:p>
        </w:tc>
        <w:tc>
          <w:tcPr>
            <w:tcW w:w="1142"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100</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c>
          <w:tcPr>
            <w:tcW w:w="568" w:type="dxa"/>
            <w:vAlign w:val="center"/>
          </w:tcPr>
          <w:p w:rsidR="00DD2ADF" w:rsidRPr="007B0BAC" w:rsidRDefault="00DD2ADF" w:rsidP="007B0BAC">
            <w:pPr>
              <w:autoSpaceDE w:val="0"/>
              <w:autoSpaceDN w:val="0"/>
              <w:adjustRightInd w:val="0"/>
              <w:spacing w:after="0" w:line="240" w:lineRule="auto"/>
              <w:rPr>
                <w:rFonts w:ascii="Times New Roman" w:hAnsi="Times New Roman"/>
              </w:rPr>
            </w:pPr>
            <w:r w:rsidRPr="007B0BAC">
              <w:rPr>
                <w:rFonts w:ascii="Times New Roman" w:hAnsi="Times New Roman"/>
              </w:rPr>
              <w:t>3</w:t>
            </w:r>
          </w:p>
        </w:tc>
        <w:tc>
          <w:tcPr>
            <w:tcW w:w="14961" w:type="dxa"/>
            <w:gridSpan w:val="15"/>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Подпрограмма «Повышение финансовой устойчивости бюджетов сельских поселений Зиминского района, создание условий для эффективного и ответс</w:t>
            </w:r>
            <w:r w:rsidRPr="007B0BAC">
              <w:rPr>
                <w:rFonts w:ascii="Times New Roman" w:hAnsi="Times New Roman"/>
              </w:rPr>
              <w:t>т</w:t>
            </w:r>
            <w:r w:rsidRPr="007B0BAC">
              <w:rPr>
                <w:rFonts w:ascii="Times New Roman" w:hAnsi="Times New Roman"/>
              </w:rPr>
              <w:t>венного управления муниципальными финансами»</w:t>
            </w:r>
          </w:p>
        </w:tc>
      </w:tr>
      <w:tr w:rsidR="00DD2ADF" w:rsidRPr="00DD2ADF" w:rsidTr="007B0BAC">
        <w:tc>
          <w:tcPr>
            <w:tcW w:w="568" w:type="dxa"/>
            <w:vMerge w:val="restart"/>
            <w:vAlign w:val="center"/>
          </w:tcPr>
          <w:p w:rsidR="00DD2ADF" w:rsidRPr="007B0BAC" w:rsidRDefault="00DD2ADF" w:rsidP="007B0BAC">
            <w:pPr>
              <w:autoSpaceDE w:val="0"/>
              <w:autoSpaceDN w:val="0"/>
              <w:adjustRightInd w:val="0"/>
              <w:spacing w:after="0" w:line="240" w:lineRule="auto"/>
              <w:rPr>
                <w:rFonts w:ascii="Times New Roman" w:hAnsi="Times New Roman"/>
              </w:rPr>
            </w:pPr>
            <w:r w:rsidRPr="007B0BAC">
              <w:rPr>
                <w:rFonts w:ascii="Times New Roman" w:hAnsi="Times New Roman"/>
              </w:rPr>
              <w:t>3.1</w:t>
            </w:r>
          </w:p>
        </w:tc>
        <w:tc>
          <w:tcPr>
            <w:tcW w:w="3342" w:type="dxa"/>
            <w:gridSpan w:val="3"/>
            <w:vMerge w:val="restart"/>
            <w:vAlign w:val="center"/>
          </w:tcPr>
          <w:p w:rsidR="00DD2ADF" w:rsidRPr="007B0BAC" w:rsidRDefault="00DD2ADF" w:rsidP="007B0BAC">
            <w:pPr>
              <w:spacing w:after="0" w:line="240" w:lineRule="auto"/>
              <w:rPr>
                <w:rFonts w:ascii="Times New Roman" w:hAnsi="Times New Roman"/>
              </w:rPr>
            </w:pPr>
            <w:r w:rsidRPr="007B0BAC">
              <w:rPr>
                <w:rFonts w:ascii="Times New Roman" w:hAnsi="Times New Roman"/>
              </w:rPr>
              <w:t>Выравнивание бюджетной обе</w:t>
            </w:r>
            <w:r w:rsidRPr="007B0BAC">
              <w:rPr>
                <w:rFonts w:ascii="Times New Roman" w:hAnsi="Times New Roman"/>
              </w:rPr>
              <w:t>с</w:t>
            </w:r>
            <w:r w:rsidRPr="007B0BAC">
              <w:rPr>
                <w:rFonts w:ascii="Times New Roman" w:hAnsi="Times New Roman"/>
              </w:rPr>
              <w:lastRenderedPageBreak/>
              <w:t>печенности и повышение ф</w:t>
            </w:r>
            <w:r w:rsidRPr="007B0BAC">
              <w:rPr>
                <w:rFonts w:ascii="Times New Roman" w:hAnsi="Times New Roman"/>
              </w:rPr>
              <w:t>и</w:t>
            </w:r>
            <w:r w:rsidRPr="007B0BAC">
              <w:rPr>
                <w:rFonts w:ascii="Times New Roman" w:hAnsi="Times New Roman"/>
              </w:rPr>
              <w:t>нансовой устойчивости бюдж</w:t>
            </w:r>
            <w:r w:rsidRPr="007B0BAC">
              <w:rPr>
                <w:rFonts w:ascii="Times New Roman" w:hAnsi="Times New Roman"/>
              </w:rPr>
              <w:t>е</w:t>
            </w:r>
            <w:r w:rsidRPr="007B0BAC">
              <w:rPr>
                <w:rFonts w:ascii="Times New Roman" w:hAnsi="Times New Roman"/>
              </w:rPr>
              <w:t>тов сельских поселений Зими</w:t>
            </w:r>
            <w:r w:rsidRPr="007B0BAC">
              <w:rPr>
                <w:rFonts w:ascii="Times New Roman" w:hAnsi="Times New Roman"/>
              </w:rPr>
              <w:t>н</w:t>
            </w:r>
            <w:r w:rsidRPr="007B0BAC">
              <w:rPr>
                <w:rFonts w:ascii="Times New Roman" w:hAnsi="Times New Roman"/>
              </w:rPr>
              <w:t>ского района</w:t>
            </w:r>
          </w:p>
        </w:tc>
        <w:tc>
          <w:tcPr>
            <w:tcW w:w="1417"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lastRenderedPageBreak/>
              <w:t xml:space="preserve">Финансовое </w:t>
            </w:r>
            <w:r w:rsidRPr="007B0BAC">
              <w:rPr>
                <w:rFonts w:ascii="Times New Roman" w:hAnsi="Times New Roman"/>
              </w:rPr>
              <w:lastRenderedPageBreak/>
              <w:t>управление Зиминского районного муниц</w:t>
            </w:r>
            <w:r w:rsidRPr="007B0BAC">
              <w:rPr>
                <w:rFonts w:ascii="Times New Roman" w:hAnsi="Times New Roman"/>
              </w:rPr>
              <w:t>и</w:t>
            </w:r>
            <w:r w:rsidRPr="007B0BAC">
              <w:rPr>
                <w:rFonts w:ascii="Times New Roman" w:hAnsi="Times New Roman"/>
              </w:rPr>
              <w:t>пального образования</w:t>
            </w:r>
          </w:p>
        </w:tc>
        <w:tc>
          <w:tcPr>
            <w:tcW w:w="1276"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lastRenderedPageBreak/>
              <w:t>2022 год</w:t>
            </w:r>
          </w:p>
        </w:tc>
        <w:tc>
          <w:tcPr>
            <w:tcW w:w="1134" w:type="dxa"/>
            <w:vMerge w:val="restart"/>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Облас</w:t>
            </w:r>
            <w:r w:rsidRPr="007B0BAC">
              <w:rPr>
                <w:rFonts w:ascii="Times New Roman" w:hAnsi="Times New Roman"/>
              </w:rPr>
              <w:t>т</w:t>
            </w:r>
            <w:r w:rsidRPr="007B0BAC">
              <w:rPr>
                <w:rFonts w:ascii="Times New Roman" w:hAnsi="Times New Roman"/>
              </w:rPr>
              <w:lastRenderedPageBreak/>
              <w:t>ной бюджет, местный бюджет</w:t>
            </w:r>
          </w:p>
        </w:tc>
        <w:tc>
          <w:tcPr>
            <w:tcW w:w="1276" w:type="dxa"/>
            <w:gridSpan w:val="2"/>
            <w:vMerge w:val="restart"/>
            <w:vAlign w:val="center"/>
          </w:tcPr>
          <w:p w:rsidR="00DD2ADF" w:rsidRPr="007B0BAC" w:rsidRDefault="00DD2ADF" w:rsidP="007B0BAC">
            <w:pPr>
              <w:spacing w:line="240" w:lineRule="auto"/>
              <w:jc w:val="right"/>
              <w:rPr>
                <w:rFonts w:ascii="Times New Roman" w:hAnsi="Times New Roman"/>
                <w:bCs/>
                <w:color w:val="000000"/>
              </w:rPr>
            </w:pPr>
            <w:r w:rsidRPr="007B0BAC">
              <w:rPr>
                <w:rFonts w:ascii="Times New Roman" w:hAnsi="Times New Roman"/>
                <w:bCs/>
                <w:color w:val="000000"/>
              </w:rPr>
              <w:lastRenderedPageBreak/>
              <w:t>143 292,4</w:t>
            </w:r>
          </w:p>
        </w:tc>
        <w:tc>
          <w:tcPr>
            <w:tcW w:w="1134" w:type="dxa"/>
            <w:vMerge w:val="restart"/>
            <w:vAlign w:val="center"/>
          </w:tcPr>
          <w:p w:rsidR="00DD2ADF" w:rsidRPr="007B0BAC" w:rsidRDefault="00DD2ADF" w:rsidP="007B0BAC">
            <w:pPr>
              <w:spacing w:line="240" w:lineRule="auto"/>
              <w:jc w:val="right"/>
              <w:rPr>
                <w:rFonts w:ascii="Times New Roman" w:hAnsi="Times New Roman"/>
                <w:bCs/>
                <w:color w:val="000000"/>
              </w:rPr>
            </w:pPr>
            <w:r w:rsidRPr="007B0BAC">
              <w:rPr>
                <w:rFonts w:ascii="Times New Roman" w:hAnsi="Times New Roman"/>
                <w:bCs/>
                <w:color w:val="000000"/>
              </w:rPr>
              <w:t>143 292,4</w:t>
            </w:r>
          </w:p>
        </w:tc>
        <w:tc>
          <w:tcPr>
            <w:tcW w:w="1761" w:type="dxa"/>
            <w:gridSpan w:val="2"/>
            <w:vAlign w:val="center"/>
          </w:tcPr>
          <w:p w:rsidR="00DD2ADF" w:rsidRPr="007B0BAC" w:rsidRDefault="00DD2ADF" w:rsidP="007B0BAC">
            <w:pPr>
              <w:autoSpaceDE w:val="0"/>
              <w:autoSpaceDN w:val="0"/>
              <w:adjustRightInd w:val="0"/>
              <w:spacing w:after="0" w:line="240" w:lineRule="auto"/>
              <w:ind w:left="-82" w:right="-74"/>
              <w:jc w:val="both"/>
              <w:rPr>
                <w:rFonts w:ascii="Times New Roman" w:hAnsi="Times New Roman"/>
              </w:rPr>
            </w:pPr>
            <w:r w:rsidRPr="007B0BAC">
              <w:rPr>
                <w:rFonts w:ascii="Times New Roman" w:hAnsi="Times New Roman"/>
              </w:rPr>
              <w:t>Количество сел</w:t>
            </w:r>
            <w:r w:rsidRPr="007B0BAC">
              <w:rPr>
                <w:rFonts w:ascii="Times New Roman" w:hAnsi="Times New Roman"/>
              </w:rPr>
              <w:t>ь</w:t>
            </w:r>
            <w:r w:rsidRPr="007B0BAC">
              <w:rPr>
                <w:rFonts w:ascii="Times New Roman" w:hAnsi="Times New Roman"/>
              </w:rPr>
              <w:lastRenderedPageBreak/>
              <w:t>ских поселений с высоким уровнем долговой усто</w:t>
            </w:r>
            <w:r w:rsidRPr="007B0BAC">
              <w:rPr>
                <w:rFonts w:ascii="Times New Roman" w:hAnsi="Times New Roman"/>
              </w:rPr>
              <w:t>й</w:t>
            </w:r>
            <w:r w:rsidRPr="007B0BAC">
              <w:rPr>
                <w:rFonts w:ascii="Times New Roman" w:hAnsi="Times New Roman"/>
              </w:rPr>
              <w:t>чивости сельских поселений З</w:t>
            </w:r>
            <w:r w:rsidRPr="007B0BAC">
              <w:rPr>
                <w:rFonts w:ascii="Times New Roman" w:hAnsi="Times New Roman"/>
              </w:rPr>
              <w:t>и</w:t>
            </w:r>
            <w:r w:rsidRPr="007B0BAC">
              <w:rPr>
                <w:rFonts w:ascii="Times New Roman" w:hAnsi="Times New Roman"/>
              </w:rPr>
              <w:t>минского района</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lastRenderedPageBreak/>
              <w:t>11</w:t>
            </w:r>
          </w:p>
        </w:tc>
        <w:tc>
          <w:tcPr>
            <w:tcW w:w="1142"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11</w:t>
            </w:r>
          </w:p>
        </w:tc>
        <w:tc>
          <w:tcPr>
            <w:tcW w:w="1345" w:type="dxa"/>
            <w:gridSpan w:val="2"/>
            <w:vAlign w:val="center"/>
          </w:tcPr>
          <w:p w:rsidR="00DD2ADF" w:rsidRPr="007B0BAC" w:rsidRDefault="00DD2ADF" w:rsidP="007B0BAC">
            <w:pPr>
              <w:pStyle w:val="aff1"/>
              <w:jc w:val="center"/>
              <w:rPr>
                <w:rFonts w:ascii="Times New Roman" w:hAnsi="Times New Roman" w:cs="Times New Roman"/>
                <w:color w:val="000000"/>
                <w:sz w:val="22"/>
                <w:szCs w:val="22"/>
              </w:rPr>
            </w:pPr>
          </w:p>
        </w:tc>
      </w:tr>
      <w:tr w:rsidR="00DD2ADF" w:rsidRPr="00DD2ADF" w:rsidTr="007B0BAC">
        <w:tc>
          <w:tcPr>
            <w:tcW w:w="568" w:type="dxa"/>
            <w:vMerge/>
            <w:vAlign w:val="center"/>
          </w:tcPr>
          <w:p w:rsidR="00DD2ADF" w:rsidRPr="007B0BAC" w:rsidRDefault="00DD2ADF" w:rsidP="007B0BAC">
            <w:pPr>
              <w:autoSpaceDE w:val="0"/>
              <w:autoSpaceDN w:val="0"/>
              <w:adjustRightInd w:val="0"/>
              <w:spacing w:after="0" w:line="240" w:lineRule="auto"/>
              <w:rPr>
                <w:rFonts w:ascii="Times New Roman" w:hAnsi="Times New Roman"/>
              </w:rPr>
            </w:pPr>
          </w:p>
        </w:tc>
        <w:tc>
          <w:tcPr>
            <w:tcW w:w="3342" w:type="dxa"/>
            <w:gridSpan w:val="3"/>
            <w:vMerge/>
            <w:vAlign w:val="center"/>
          </w:tcPr>
          <w:p w:rsidR="00DD2ADF" w:rsidRPr="007B0BAC" w:rsidRDefault="00DD2ADF" w:rsidP="007B0BAC">
            <w:pPr>
              <w:spacing w:after="0" w:line="240" w:lineRule="auto"/>
              <w:rPr>
                <w:rFonts w:ascii="Times New Roman" w:hAnsi="Times New Roman"/>
              </w:rPr>
            </w:pPr>
          </w:p>
        </w:tc>
        <w:tc>
          <w:tcPr>
            <w:tcW w:w="1417"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134" w:type="dxa"/>
            <w:vMerge/>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p>
        </w:tc>
        <w:tc>
          <w:tcPr>
            <w:tcW w:w="1276" w:type="dxa"/>
            <w:gridSpan w:val="2"/>
            <w:vMerge/>
            <w:vAlign w:val="center"/>
          </w:tcPr>
          <w:p w:rsidR="00DD2ADF" w:rsidRPr="007B0BAC" w:rsidRDefault="00DD2ADF" w:rsidP="007B0BAC">
            <w:pPr>
              <w:spacing w:line="240" w:lineRule="auto"/>
              <w:jc w:val="right"/>
              <w:rPr>
                <w:rFonts w:ascii="Times New Roman" w:hAnsi="Times New Roman"/>
                <w:bCs/>
                <w:color w:val="000000"/>
              </w:rPr>
            </w:pPr>
          </w:p>
        </w:tc>
        <w:tc>
          <w:tcPr>
            <w:tcW w:w="1134" w:type="dxa"/>
            <w:vMerge/>
            <w:vAlign w:val="center"/>
          </w:tcPr>
          <w:p w:rsidR="00DD2ADF" w:rsidRPr="007B0BAC" w:rsidRDefault="00DD2ADF" w:rsidP="007B0BAC">
            <w:pPr>
              <w:spacing w:line="240" w:lineRule="auto"/>
              <w:jc w:val="right"/>
              <w:rPr>
                <w:rFonts w:ascii="Times New Roman" w:hAnsi="Times New Roman"/>
                <w:bCs/>
                <w:color w:val="000000"/>
              </w:rPr>
            </w:pPr>
          </w:p>
        </w:tc>
        <w:tc>
          <w:tcPr>
            <w:tcW w:w="1761" w:type="dxa"/>
            <w:gridSpan w:val="2"/>
            <w:vAlign w:val="center"/>
          </w:tcPr>
          <w:p w:rsidR="00DD2ADF" w:rsidRPr="007B0BAC" w:rsidRDefault="00DD2ADF" w:rsidP="007B0BAC">
            <w:pPr>
              <w:autoSpaceDE w:val="0"/>
              <w:autoSpaceDN w:val="0"/>
              <w:adjustRightInd w:val="0"/>
              <w:spacing w:after="0" w:line="240" w:lineRule="auto"/>
              <w:jc w:val="both"/>
              <w:rPr>
                <w:rFonts w:ascii="Times New Roman" w:hAnsi="Times New Roman"/>
              </w:rPr>
            </w:pPr>
            <w:r w:rsidRPr="007B0BAC">
              <w:rPr>
                <w:rFonts w:ascii="Times New Roman" w:hAnsi="Times New Roman"/>
              </w:rPr>
              <w:t>Доля сельских поселений З</w:t>
            </w:r>
            <w:r w:rsidRPr="007B0BAC">
              <w:rPr>
                <w:rFonts w:ascii="Times New Roman" w:hAnsi="Times New Roman"/>
              </w:rPr>
              <w:t>и</w:t>
            </w:r>
            <w:r w:rsidRPr="007B0BAC">
              <w:rPr>
                <w:rFonts w:ascii="Times New Roman" w:hAnsi="Times New Roman"/>
              </w:rPr>
              <w:t>минского ра</w:t>
            </w:r>
            <w:r w:rsidRPr="007B0BAC">
              <w:rPr>
                <w:rFonts w:ascii="Times New Roman" w:hAnsi="Times New Roman"/>
              </w:rPr>
              <w:t>й</w:t>
            </w:r>
            <w:r w:rsidRPr="007B0BAC">
              <w:rPr>
                <w:rFonts w:ascii="Times New Roman" w:hAnsi="Times New Roman"/>
              </w:rPr>
              <w:t>она, у которых отсутствует просроченная кредиторская задолженность учреждений, находящихся в ведении орг</w:t>
            </w:r>
            <w:r w:rsidRPr="007B0BAC">
              <w:rPr>
                <w:rFonts w:ascii="Times New Roman" w:hAnsi="Times New Roman"/>
              </w:rPr>
              <w:t>а</w:t>
            </w:r>
            <w:r w:rsidRPr="007B0BAC">
              <w:rPr>
                <w:rFonts w:ascii="Times New Roman" w:hAnsi="Times New Roman"/>
              </w:rPr>
              <w:t>нов местного самоуправления муниципальных образований, по заработной пл</w:t>
            </w:r>
            <w:r w:rsidRPr="007B0BAC">
              <w:rPr>
                <w:rFonts w:ascii="Times New Roman" w:hAnsi="Times New Roman"/>
              </w:rPr>
              <w:t>а</w:t>
            </w:r>
            <w:r w:rsidRPr="007B0BAC">
              <w:rPr>
                <w:rFonts w:ascii="Times New Roman" w:hAnsi="Times New Roman"/>
              </w:rPr>
              <w:t>те и начислен</w:t>
            </w:r>
            <w:r w:rsidRPr="007B0BAC">
              <w:rPr>
                <w:rFonts w:ascii="Times New Roman" w:hAnsi="Times New Roman"/>
              </w:rPr>
              <w:t>и</w:t>
            </w:r>
            <w:r w:rsidRPr="007B0BAC">
              <w:rPr>
                <w:rFonts w:ascii="Times New Roman" w:hAnsi="Times New Roman"/>
              </w:rPr>
              <w:t>ям на выплаты по оплате труда</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100</w:t>
            </w:r>
          </w:p>
        </w:tc>
        <w:tc>
          <w:tcPr>
            <w:tcW w:w="1142"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100</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c>
          <w:tcPr>
            <w:tcW w:w="568" w:type="dxa"/>
            <w:vAlign w:val="center"/>
          </w:tcPr>
          <w:p w:rsidR="00DD2ADF" w:rsidRPr="007B0BAC" w:rsidRDefault="00DD2ADF" w:rsidP="007B0BAC">
            <w:pPr>
              <w:autoSpaceDE w:val="0"/>
              <w:autoSpaceDN w:val="0"/>
              <w:adjustRightInd w:val="0"/>
              <w:spacing w:after="0" w:line="240" w:lineRule="auto"/>
              <w:rPr>
                <w:rFonts w:ascii="Times New Roman" w:hAnsi="Times New Roman"/>
              </w:rPr>
            </w:pPr>
            <w:r w:rsidRPr="007B0BAC">
              <w:rPr>
                <w:rFonts w:ascii="Times New Roman" w:hAnsi="Times New Roman"/>
              </w:rPr>
              <w:t>3.2</w:t>
            </w:r>
          </w:p>
        </w:tc>
        <w:tc>
          <w:tcPr>
            <w:tcW w:w="3342" w:type="dxa"/>
            <w:gridSpan w:val="3"/>
            <w:vAlign w:val="center"/>
          </w:tcPr>
          <w:p w:rsidR="00DD2ADF" w:rsidRPr="007B0BAC" w:rsidRDefault="00DD2ADF" w:rsidP="007B0BAC">
            <w:pPr>
              <w:spacing w:after="0" w:line="240" w:lineRule="auto"/>
              <w:rPr>
                <w:rFonts w:ascii="Times New Roman" w:hAnsi="Times New Roman"/>
              </w:rPr>
            </w:pPr>
            <w:r w:rsidRPr="007B0BAC">
              <w:rPr>
                <w:rFonts w:ascii="Times New Roman" w:hAnsi="Times New Roman"/>
              </w:rPr>
              <w:t>Обеспечение эффективного управления муниципальными финансами, организация бю</w:t>
            </w:r>
            <w:r w:rsidRPr="007B0BAC">
              <w:rPr>
                <w:rFonts w:ascii="Times New Roman" w:hAnsi="Times New Roman"/>
              </w:rPr>
              <w:t>д</w:t>
            </w:r>
            <w:r w:rsidRPr="007B0BAC">
              <w:rPr>
                <w:rFonts w:ascii="Times New Roman" w:hAnsi="Times New Roman"/>
              </w:rPr>
              <w:t>жетного процесса сельских п</w:t>
            </w:r>
            <w:r w:rsidRPr="007B0BAC">
              <w:rPr>
                <w:rFonts w:ascii="Times New Roman" w:hAnsi="Times New Roman"/>
              </w:rPr>
              <w:t>о</w:t>
            </w:r>
            <w:r w:rsidRPr="007B0BAC">
              <w:rPr>
                <w:rFonts w:ascii="Times New Roman" w:hAnsi="Times New Roman"/>
              </w:rPr>
              <w:t>селений Зиминского района</w:t>
            </w:r>
          </w:p>
        </w:tc>
        <w:tc>
          <w:tcPr>
            <w:tcW w:w="1417" w:type="dxa"/>
            <w:vAlign w:val="center"/>
          </w:tcPr>
          <w:p w:rsidR="00DD2ADF" w:rsidRPr="007B0BAC" w:rsidRDefault="00DD2ADF" w:rsidP="007B0BAC">
            <w:pPr>
              <w:autoSpaceDE w:val="0"/>
              <w:autoSpaceDN w:val="0"/>
              <w:adjustRightInd w:val="0"/>
              <w:spacing w:after="0" w:line="240" w:lineRule="auto"/>
              <w:jc w:val="both"/>
              <w:rPr>
                <w:rFonts w:ascii="Times New Roman" w:hAnsi="Times New Roman"/>
              </w:rPr>
            </w:pPr>
            <w:r w:rsidRPr="007B0BAC">
              <w:rPr>
                <w:rFonts w:ascii="Times New Roman" w:hAnsi="Times New Roman"/>
              </w:rPr>
              <w:t>Финансовое управление Зиминского районного муниц</w:t>
            </w:r>
            <w:r w:rsidRPr="007B0BAC">
              <w:rPr>
                <w:rFonts w:ascii="Times New Roman" w:hAnsi="Times New Roman"/>
              </w:rPr>
              <w:t>и</w:t>
            </w:r>
            <w:r w:rsidRPr="007B0BAC">
              <w:rPr>
                <w:rFonts w:ascii="Times New Roman" w:hAnsi="Times New Roman"/>
              </w:rPr>
              <w:t>пального образования</w:t>
            </w:r>
          </w:p>
        </w:tc>
        <w:tc>
          <w:tcPr>
            <w:tcW w:w="1276"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2022 год</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бюджеты посел</w:t>
            </w:r>
            <w:r w:rsidRPr="007B0BAC">
              <w:rPr>
                <w:rFonts w:ascii="Times New Roman" w:hAnsi="Times New Roman"/>
              </w:rPr>
              <w:t>е</w:t>
            </w:r>
            <w:r w:rsidRPr="007B0BAC">
              <w:rPr>
                <w:rFonts w:ascii="Times New Roman" w:hAnsi="Times New Roman"/>
              </w:rPr>
              <w:t>ний</w:t>
            </w:r>
          </w:p>
        </w:tc>
        <w:tc>
          <w:tcPr>
            <w:tcW w:w="1276" w:type="dxa"/>
            <w:gridSpan w:val="2"/>
            <w:vAlign w:val="center"/>
          </w:tcPr>
          <w:p w:rsidR="00DD2ADF" w:rsidRPr="007B0BAC" w:rsidRDefault="00DD2ADF" w:rsidP="007B0BAC">
            <w:pPr>
              <w:spacing w:line="240" w:lineRule="auto"/>
              <w:jc w:val="right"/>
              <w:rPr>
                <w:rFonts w:ascii="Times New Roman" w:hAnsi="Times New Roman"/>
                <w:bCs/>
                <w:color w:val="000000"/>
              </w:rPr>
            </w:pPr>
            <w:r w:rsidRPr="007B0BAC">
              <w:rPr>
                <w:rFonts w:ascii="Times New Roman" w:hAnsi="Times New Roman"/>
                <w:bCs/>
                <w:color w:val="000000"/>
              </w:rPr>
              <w:t>3 582,8</w:t>
            </w:r>
          </w:p>
        </w:tc>
        <w:tc>
          <w:tcPr>
            <w:tcW w:w="1134" w:type="dxa"/>
            <w:vAlign w:val="center"/>
          </w:tcPr>
          <w:p w:rsidR="00DD2ADF" w:rsidRPr="007B0BAC" w:rsidRDefault="00DD2ADF" w:rsidP="007B0BAC">
            <w:pPr>
              <w:spacing w:line="240" w:lineRule="auto"/>
              <w:jc w:val="right"/>
              <w:rPr>
                <w:rFonts w:ascii="Times New Roman" w:hAnsi="Times New Roman"/>
                <w:bCs/>
                <w:color w:val="000000"/>
              </w:rPr>
            </w:pPr>
            <w:r w:rsidRPr="007B0BAC">
              <w:rPr>
                <w:rFonts w:ascii="Times New Roman" w:hAnsi="Times New Roman"/>
                <w:bCs/>
                <w:color w:val="000000"/>
              </w:rPr>
              <w:t>3 582,8</w:t>
            </w:r>
          </w:p>
        </w:tc>
        <w:tc>
          <w:tcPr>
            <w:tcW w:w="1761" w:type="dxa"/>
            <w:gridSpan w:val="2"/>
            <w:vAlign w:val="center"/>
          </w:tcPr>
          <w:p w:rsidR="00DD2ADF" w:rsidRPr="007B0BAC" w:rsidRDefault="00DD2ADF" w:rsidP="007B0BAC">
            <w:pPr>
              <w:autoSpaceDE w:val="0"/>
              <w:autoSpaceDN w:val="0"/>
              <w:adjustRightInd w:val="0"/>
              <w:spacing w:after="0" w:line="240" w:lineRule="auto"/>
              <w:jc w:val="both"/>
              <w:rPr>
                <w:rFonts w:ascii="Times New Roman" w:hAnsi="Times New Roman"/>
              </w:rPr>
            </w:pPr>
            <w:r w:rsidRPr="007B0BAC">
              <w:rPr>
                <w:rFonts w:ascii="Times New Roman" w:hAnsi="Times New Roman"/>
              </w:rPr>
              <w:t>Осуществление отдельных бюджетных полномочий финансовых органов посел</w:t>
            </w:r>
            <w:r w:rsidRPr="007B0BAC">
              <w:rPr>
                <w:rFonts w:ascii="Times New Roman" w:hAnsi="Times New Roman"/>
              </w:rPr>
              <w:t>е</w:t>
            </w:r>
            <w:r w:rsidRPr="007B0BAC">
              <w:rPr>
                <w:rFonts w:ascii="Times New Roman" w:hAnsi="Times New Roman"/>
              </w:rPr>
              <w:t>ний</w:t>
            </w:r>
          </w:p>
        </w:tc>
        <w:tc>
          <w:tcPr>
            <w:tcW w:w="1134"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100</w:t>
            </w:r>
          </w:p>
        </w:tc>
        <w:tc>
          <w:tcPr>
            <w:tcW w:w="1142" w:type="dxa"/>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100</w:t>
            </w:r>
          </w:p>
        </w:tc>
        <w:tc>
          <w:tcPr>
            <w:tcW w:w="1345" w:type="dxa"/>
            <w:gridSpan w:val="2"/>
            <w:vAlign w:val="center"/>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w:t>
            </w:r>
          </w:p>
        </w:tc>
      </w:tr>
      <w:tr w:rsidR="00DD2ADF" w:rsidRPr="00DD2ADF" w:rsidTr="007B0BAC">
        <w:trPr>
          <w:gridBefore w:val="2"/>
          <w:gridAfter w:val="1"/>
          <w:wBefore w:w="1135" w:type="dxa"/>
          <w:wAfter w:w="360" w:type="dxa"/>
          <w:tblHeader/>
        </w:trPr>
        <w:tc>
          <w:tcPr>
            <w:tcW w:w="353" w:type="dxa"/>
            <w:tcBorders>
              <w:top w:val="nil"/>
              <w:left w:val="nil"/>
              <w:bottom w:val="nil"/>
              <w:right w:val="nil"/>
            </w:tcBorders>
          </w:tcPr>
          <w:p w:rsidR="00DD2ADF" w:rsidRPr="00DD2ADF" w:rsidRDefault="00DD2ADF" w:rsidP="007B0BAC">
            <w:pPr>
              <w:autoSpaceDE w:val="0"/>
              <w:autoSpaceDN w:val="0"/>
              <w:adjustRightInd w:val="0"/>
              <w:spacing w:line="240" w:lineRule="auto"/>
              <w:ind w:hanging="391"/>
              <w:jc w:val="center"/>
              <w:rPr>
                <w:rFonts w:ascii="Times New Roman" w:hAnsi="Times New Roman"/>
                <w:sz w:val="24"/>
                <w:szCs w:val="24"/>
              </w:rPr>
            </w:pPr>
          </w:p>
        </w:tc>
        <w:tc>
          <w:tcPr>
            <w:tcW w:w="13681" w:type="dxa"/>
            <w:gridSpan w:val="12"/>
            <w:tcBorders>
              <w:top w:val="nil"/>
              <w:left w:val="nil"/>
              <w:bottom w:val="nil"/>
              <w:right w:val="nil"/>
            </w:tcBorders>
          </w:tcPr>
          <w:p w:rsidR="00DD2ADF" w:rsidRPr="00DD2ADF" w:rsidRDefault="00DD2ADF" w:rsidP="007B0BAC">
            <w:pPr>
              <w:autoSpaceDE w:val="0"/>
              <w:autoSpaceDN w:val="0"/>
              <w:adjustRightInd w:val="0"/>
              <w:spacing w:line="240" w:lineRule="auto"/>
              <w:jc w:val="center"/>
              <w:rPr>
                <w:rFonts w:ascii="Times New Roman" w:hAnsi="Times New Roman"/>
                <w:sz w:val="24"/>
                <w:szCs w:val="24"/>
              </w:rPr>
            </w:pPr>
          </w:p>
        </w:tc>
      </w:tr>
      <w:tr w:rsidR="00E44013" w:rsidRPr="00DD2ADF" w:rsidTr="007B0BAC">
        <w:trPr>
          <w:gridBefore w:val="8"/>
          <w:gridAfter w:val="5"/>
          <w:wBefore w:w="8039" w:type="dxa"/>
          <w:wAfter w:w="4512" w:type="dxa"/>
          <w:trHeight w:val="566"/>
        </w:trPr>
        <w:tc>
          <w:tcPr>
            <w:tcW w:w="2978" w:type="dxa"/>
            <w:gridSpan w:val="3"/>
            <w:tcBorders>
              <w:top w:val="nil"/>
              <w:left w:val="nil"/>
              <w:bottom w:val="nil"/>
              <w:right w:val="nil"/>
            </w:tcBorders>
          </w:tcPr>
          <w:p w:rsidR="00E44013" w:rsidRPr="00DD2ADF" w:rsidRDefault="00E44013" w:rsidP="007B0BAC">
            <w:pPr>
              <w:autoSpaceDE w:val="0"/>
              <w:autoSpaceDN w:val="0"/>
              <w:adjustRightInd w:val="0"/>
              <w:spacing w:line="240" w:lineRule="auto"/>
              <w:jc w:val="center"/>
              <w:rPr>
                <w:rFonts w:ascii="Times New Roman" w:hAnsi="Times New Roman"/>
                <w:b/>
                <w:sz w:val="24"/>
                <w:szCs w:val="24"/>
              </w:rPr>
            </w:pPr>
          </w:p>
        </w:tc>
      </w:tr>
    </w:tbl>
    <w:p w:rsidR="00FD408C" w:rsidRDefault="00FD408C" w:rsidP="00FD408C">
      <w:pPr>
        <w:autoSpaceDE w:val="0"/>
        <w:autoSpaceDN w:val="0"/>
        <w:adjustRightInd w:val="0"/>
        <w:spacing w:after="0" w:line="240" w:lineRule="auto"/>
        <w:ind w:firstLine="540"/>
        <w:jc w:val="center"/>
        <w:rPr>
          <w:b/>
          <w:szCs w:val="24"/>
        </w:rPr>
      </w:pPr>
    </w:p>
    <w:p w:rsidR="00754FD2" w:rsidRDefault="00754FD2" w:rsidP="00D27461">
      <w:pPr>
        <w:autoSpaceDE w:val="0"/>
        <w:autoSpaceDN w:val="0"/>
        <w:adjustRightInd w:val="0"/>
        <w:spacing w:after="0" w:line="240" w:lineRule="auto"/>
        <w:ind w:firstLine="540"/>
        <w:jc w:val="center"/>
        <w:rPr>
          <w:rFonts w:ascii="Times New Roman" w:hAnsi="Times New Roman"/>
          <w:b/>
          <w:color w:val="000000"/>
          <w:sz w:val="24"/>
          <w:szCs w:val="24"/>
        </w:rPr>
      </w:pPr>
    </w:p>
    <w:p w:rsidR="00D27461" w:rsidRPr="00AA161C" w:rsidRDefault="00D27461" w:rsidP="00D27461">
      <w:pPr>
        <w:autoSpaceDE w:val="0"/>
        <w:autoSpaceDN w:val="0"/>
        <w:adjustRightInd w:val="0"/>
        <w:spacing w:after="0" w:line="240" w:lineRule="auto"/>
        <w:ind w:firstLine="540"/>
        <w:jc w:val="center"/>
        <w:rPr>
          <w:rFonts w:ascii="Times New Roman" w:hAnsi="Times New Roman"/>
          <w:b/>
          <w:sz w:val="24"/>
          <w:szCs w:val="24"/>
        </w:rPr>
      </w:pPr>
      <w:r w:rsidRPr="00AA161C">
        <w:rPr>
          <w:rFonts w:ascii="Times New Roman" w:hAnsi="Times New Roman"/>
          <w:b/>
          <w:color w:val="000000"/>
          <w:sz w:val="24"/>
          <w:szCs w:val="24"/>
        </w:rPr>
        <w:lastRenderedPageBreak/>
        <w:t xml:space="preserve">Таблица 3. </w:t>
      </w:r>
      <w:r w:rsidRPr="00AA161C">
        <w:rPr>
          <w:rFonts w:ascii="Times New Roman" w:hAnsi="Times New Roman"/>
          <w:b/>
          <w:sz w:val="24"/>
          <w:szCs w:val="24"/>
        </w:rPr>
        <w:t>Отчет об исполнении бюджетных ассигнований местного бюджета на реализацию муниципальной программы</w:t>
      </w:r>
    </w:p>
    <w:p w:rsidR="00D27461" w:rsidRPr="00AA161C" w:rsidRDefault="00D27461" w:rsidP="00D27461">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sz w:val="24"/>
          <w:szCs w:val="24"/>
        </w:rPr>
        <w:t>«Управление муниципальными финансами Зиминского районного муниципального образования»</w:t>
      </w:r>
    </w:p>
    <w:p w:rsidR="00D27461" w:rsidRPr="00AA161C" w:rsidRDefault="00D27461" w:rsidP="00D27461">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01.01.2023 (за 2022 год)</w:t>
      </w:r>
    </w:p>
    <w:p w:rsidR="00D27461" w:rsidRPr="00AA161C" w:rsidRDefault="00D27461" w:rsidP="00D27461">
      <w:pPr>
        <w:autoSpaceDE w:val="0"/>
        <w:autoSpaceDN w:val="0"/>
        <w:adjustRightInd w:val="0"/>
        <w:spacing w:after="0" w:line="240" w:lineRule="auto"/>
        <w:ind w:firstLine="540"/>
        <w:jc w:val="center"/>
        <w:rPr>
          <w:rFonts w:ascii="Times New Roman" w:hAnsi="Times New Roman"/>
          <w:b/>
          <w:color w:val="00000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D27461" w:rsidRPr="00A96AEE"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 xml:space="preserve">Наименование муниципальной программы,   </w:t>
            </w:r>
            <w:r w:rsidRPr="00A96AEE">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Расходы местного бюджета(тыс. рублей)</w:t>
            </w:r>
          </w:p>
        </w:tc>
      </w:tr>
      <w:tr w:rsidR="00D27461" w:rsidRPr="00A96AEE"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исполнение на о</w:t>
            </w:r>
            <w:r w:rsidRPr="00A96AEE">
              <w:rPr>
                <w:rFonts w:ascii="Times New Roman" w:hAnsi="Times New Roman"/>
              </w:rPr>
              <w:t>т</w:t>
            </w:r>
            <w:r w:rsidRPr="00A96AEE">
              <w:rPr>
                <w:rFonts w:ascii="Times New Roman" w:hAnsi="Times New Roman"/>
              </w:rPr>
              <w:t>четную дату</w:t>
            </w:r>
          </w:p>
        </w:tc>
      </w:tr>
      <w:tr w:rsidR="00D27461" w:rsidRPr="00A96AEE" w:rsidTr="00AA161C">
        <w:tc>
          <w:tcPr>
            <w:tcW w:w="4644" w:type="dxa"/>
            <w:vMerge w:val="restart"/>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Муниципальная программа «Управление м</w:t>
            </w:r>
            <w:r w:rsidRPr="00A96AEE">
              <w:rPr>
                <w:rFonts w:ascii="Times New Roman" w:hAnsi="Times New Roman"/>
              </w:rPr>
              <w:t>у</w:t>
            </w:r>
            <w:r w:rsidRPr="00A96AEE">
              <w:rPr>
                <w:rFonts w:ascii="Times New Roman" w:hAnsi="Times New Roman"/>
              </w:rPr>
              <w:t>ниципальными финансами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4536"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144 416,0</w:t>
            </w:r>
          </w:p>
        </w:tc>
        <w:tc>
          <w:tcPr>
            <w:tcW w:w="1985"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189 308,8</w:t>
            </w:r>
          </w:p>
        </w:tc>
        <w:tc>
          <w:tcPr>
            <w:tcW w:w="2268"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187 146,7</w:t>
            </w:r>
          </w:p>
        </w:tc>
      </w:tr>
      <w:tr w:rsidR="00D27461" w:rsidRPr="00A96AEE" w:rsidTr="00AA161C">
        <w:tc>
          <w:tcPr>
            <w:tcW w:w="4644" w:type="dxa"/>
            <w:vMerge/>
            <w:tcBorders>
              <w:top w:val="single" w:sz="4" w:space="0" w:color="auto"/>
              <w:left w:val="single" w:sz="4" w:space="0" w:color="auto"/>
              <w:bottom w:val="single" w:sz="4" w:space="0" w:color="auto"/>
              <w:right w:val="single" w:sz="4" w:space="0" w:color="auto"/>
            </w:tcBorders>
          </w:tcPr>
          <w:p w:rsidR="00D27461" w:rsidRPr="00A96AEE" w:rsidRDefault="00D27461" w:rsidP="00A96AEE">
            <w:pPr>
              <w:autoSpaceDE w:val="0"/>
              <w:autoSpaceDN w:val="0"/>
              <w:adjustRightInd w:val="0"/>
              <w:spacing w:after="0" w:line="240" w:lineRule="auto"/>
              <w:jc w:val="both"/>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131 874,7</w:t>
            </w:r>
          </w:p>
        </w:tc>
        <w:tc>
          <w:tcPr>
            <w:tcW w:w="1985"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172 191,6</w:t>
            </w:r>
          </w:p>
        </w:tc>
        <w:tc>
          <w:tcPr>
            <w:tcW w:w="2268"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170 557,3</w:t>
            </w:r>
          </w:p>
        </w:tc>
      </w:tr>
      <w:tr w:rsidR="00D27461" w:rsidRPr="00A96AEE" w:rsidTr="00AA161C">
        <w:trPr>
          <w:trHeight w:val="710"/>
        </w:trPr>
        <w:tc>
          <w:tcPr>
            <w:tcW w:w="4644" w:type="dxa"/>
            <w:vMerge/>
            <w:tcBorders>
              <w:top w:val="single" w:sz="4" w:space="0" w:color="auto"/>
              <w:left w:val="single" w:sz="4" w:space="0" w:color="auto"/>
              <w:bottom w:val="single" w:sz="4" w:space="0" w:color="auto"/>
              <w:right w:val="single" w:sz="4" w:space="0" w:color="auto"/>
            </w:tcBorders>
          </w:tcPr>
          <w:p w:rsidR="00D27461" w:rsidRPr="00A96AEE" w:rsidRDefault="00D27461" w:rsidP="00A96AEE">
            <w:pPr>
              <w:autoSpaceDE w:val="0"/>
              <w:autoSpaceDN w:val="0"/>
              <w:adjustRightInd w:val="0"/>
              <w:spacing w:after="0" w:line="240" w:lineRule="auto"/>
              <w:jc w:val="both"/>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минского района</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12 541,3</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17 117,2</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16 589,4</w:t>
            </w:r>
          </w:p>
        </w:tc>
      </w:tr>
      <w:tr w:rsidR="00D27461" w:rsidRPr="00A96AEE" w:rsidTr="00AA161C">
        <w:tc>
          <w:tcPr>
            <w:tcW w:w="4644" w:type="dxa"/>
            <w:vMerge w:val="restart"/>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«Управление муниципальными финансами, организация составления и испо</w:t>
            </w:r>
            <w:r w:rsidRPr="00A96AEE">
              <w:rPr>
                <w:rFonts w:ascii="Times New Roman" w:hAnsi="Times New Roman"/>
              </w:rPr>
              <w:t>л</w:t>
            </w:r>
            <w:r w:rsidRPr="00A96AEE">
              <w:rPr>
                <w:rFonts w:ascii="Times New Roman" w:hAnsi="Times New Roman"/>
              </w:rPr>
              <w:t>нения местного бюджета»</w:t>
            </w:r>
          </w:p>
        </w:tc>
        <w:tc>
          <w:tcPr>
            <w:tcW w:w="4536"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11 549,0</w:t>
            </w:r>
          </w:p>
        </w:tc>
        <w:tc>
          <w:tcPr>
            <w:tcW w:w="1985"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16 437,5</w:t>
            </w:r>
          </w:p>
        </w:tc>
        <w:tc>
          <w:tcPr>
            <w:tcW w:w="2268"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14 839,6</w:t>
            </w:r>
          </w:p>
        </w:tc>
      </w:tr>
      <w:tr w:rsidR="00D27461" w:rsidRPr="00A96AEE" w:rsidTr="00AA161C">
        <w:trPr>
          <w:trHeight w:val="690"/>
        </w:trPr>
        <w:tc>
          <w:tcPr>
            <w:tcW w:w="4644" w:type="dxa"/>
            <w:vMerge/>
            <w:tcBorders>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11 549,0</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16 437,5</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14 839,6</w:t>
            </w:r>
          </w:p>
        </w:tc>
      </w:tr>
      <w:tr w:rsidR="00D27461" w:rsidRPr="00A96AEE" w:rsidTr="00AA161C">
        <w:trPr>
          <w:trHeight w:val="690"/>
        </w:trPr>
        <w:tc>
          <w:tcPr>
            <w:tcW w:w="4644" w:type="dxa"/>
            <w:tcBorders>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«Обеспечение эффе</w:t>
            </w:r>
            <w:r w:rsidRPr="00A96AEE">
              <w:rPr>
                <w:rFonts w:ascii="Times New Roman" w:hAnsi="Times New Roman"/>
              </w:rPr>
              <w:t>к</w:t>
            </w:r>
            <w:r w:rsidRPr="00A96AEE">
              <w:rPr>
                <w:rFonts w:ascii="Times New Roman" w:hAnsi="Times New Roman"/>
              </w:rPr>
              <w:t>тивного управления муниципальными фина</w:t>
            </w:r>
            <w:r w:rsidRPr="00A96AEE">
              <w:rPr>
                <w:rFonts w:ascii="Times New Roman" w:hAnsi="Times New Roman"/>
              </w:rPr>
              <w:t>н</w:t>
            </w:r>
            <w:r w:rsidRPr="00A96AEE">
              <w:rPr>
                <w:rFonts w:ascii="Times New Roman" w:hAnsi="Times New Roman"/>
              </w:rPr>
              <w:t>сами, организация бюджетного процесса З</w:t>
            </w:r>
            <w:r w:rsidRPr="00A96AEE">
              <w:rPr>
                <w:rFonts w:ascii="Times New Roman" w:hAnsi="Times New Roman"/>
              </w:rPr>
              <w:t>и</w:t>
            </w:r>
            <w:r w:rsidRPr="00A96AEE">
              <w:rPr>
                <w:rFonts w:ascii="Times New Roman" w:hAnsi="Times New Roman"/>
              </w:rPr>
              <w:t>минского районного муниципального образ</w:t>
            </w:r>
            <w:r w:rsidRPr="00A96AEE">
              <w:rPr>
                <w:rFonts w:ascii="Times New Roman" w:hAnsi="Times New Roman"/>
              </w:rPr>
              <w:t>о</w:t>
            </w:r>
            <w:r w:rsidRPr="00A96AEE">
              <w:rPr>
                <w:rFonts w:ascii="Times New Roman" w:hAnsi="Times New Roman"/>
              </w:rPr>
              <w:t>вания»</w:t>
            </w: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11 549,0</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16 437,5</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14 839,6</w:t>
            </w:r>
          </w:p>
        </w:tc>
      </w:tr>
      <w:tr w:rsidR="00D27461" w:rsidRPr="00A96AEE" w:rsidTr="00AA161C">
        <w:tc>
          <w:tcPr>
            <w:tcW w:w="4644" w:type="dxa"/>
            <w:vMerge w:val="restart"/>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«Централизация бюджетного учета и отчетности»</w:t>
            </w:r>
          </w:p>
        </w:tc>
        <w:tc>
          <w:tcPr>
            <w:tcW w:w="4536"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19 012,9</w:t>
            </w:r>
          </w:p>
        </w:tc>
        <w:tc>
          <w:tcPr>
            <w:tcW w:w="1985"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25 996,1</w:t>
            </w:r>
          </w:p>
        </w:tc>
        <w:tc>
          <w:tcPr>
            <w:tcW w:w="2268"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rPr>
            </w:pPr>
            <w:r w:rsidRPr="00A96AEE">
              <w:rPr>
                <w:rFonts w:ascii="Times New Roman" w:hAnsi="Times New Roman"/>
                <w:bCs/>
              </w:rPr>
              <w:t>25 431,9</w:t>
            </w:r>
          </w:p>
        </w:tc>
      </w:tr>
      <w:tr w:rsidR="00D27461" w:rsidRPr="00A96AEE" w:rsidTr="00AA161C">
        <w:tc>
          <w:tcPr>
            <w:tcW w:w="4644" w:type="dxa"/>
            <w:vMerge/>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6 471,6</w:t>
            </w:r>
          </w:p>
        </w:tc>
        <w:tc>
          <w:tcPr>
            <w:tcW w:w="1985"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8 878,9</w:t>
            </w:r>
          </w:p>
        </w:tc>
        <w:tc>
          <w:tcPr>
            <w:tcW w:w="2268"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8 842,5</w:t>
            </w:r>
          </w:p>
        </w:tc>
      </w:tr>
      <w:tr w:rsidR="00D27461" w:rsidRPr="00A96AEE" w:rsidTr="00AA161C">
        <w:trPr>
          <w:trHeight w:val="301"/>
        </w:trPr>
        <w:tc>
          <w:tcPr>
            <w:tcW w:w="4644" w:type="dxa"/>
            <w:vMerge/>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 xml:space="preserve">минского района </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12 541,3</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17 117,2</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16 589,4</w:t>
            </w:r>
          </w:p>
        </w:tc>
      </w:tr>
      <w:tr w:rsidR="00D27461" w:rsidRPr="00A96AEE" w:rsidTr="00AA161C">
        <w:trPr>
          <w:trHeight w:val="690"/>
        </w:trPr>
        <w:tc>
          <w:tcPr>
            <w:tcW w:w="4644" w:type="dxa"/>
            <w:vMerge w:val="restart"/>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«Централизация по</w:t>
            </w:r>
            <w:r w:rsidRPr="00A96AEE">
              <w:rPr>
                <w:rFonts w:ascii="Times New Roman" w:hAnsi="Times New Roman"/>
              </w:rPr>
              <w:t>л</w:t>
            </w:r>
            <w:r w:rsidRPr="00A96AEE">
              <w:rPr>
                <w:rFonts w:ascii="Times New Roman" w:hAnsi="Times New Roman"/>
              </w:rPr>
              <w:t>номочий по ведению бюджетного учета и формированию бюджетной отчетности»</w:t>
            </w: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 xml:space="preserve">ного муниципального образования </w:t>
            </w:r>
            <w:r w:rsidRPr="00A96AEE">
              <w:rPr>
                <w:rFonts w:ascii="Times New Roman" w:hAnsi="Times New Roman"/>
                <w:color w:val="000000"/>
              </w:rPr>
              <w:t xml:space="preserve">(МКУ «Центр бухгалтерского учета Зиминского района») </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6 471,6</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8 878,9</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8 842,5</w:t>
            </w:r>
          </w:p>
        </w:tc>
      </w:tr>
      <w:tr w:rsidR="00D27461" w:rsidRPr="00A96AEE" w:rsidTr="00AA161C">
        <w:trPr>
          <w:trHeight w:val="301"/>
        </w:trPr>
        <w:tc>
          <w:tcPr>
            <w:tcW w:w="4644" w:type="dxa"/>
            <w:vMerge/>
            <w:tcBorders>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 xml:space="preserve">минского района </w:t>
            </w:r>
            <w:r w:rsidRPr="00A96AEE">
              <w:rPr>
                <w:rFonts w:ascii="Times New Roman" w:hAnsi="Times New Roman"/>
                <w:color w:val="000000"/>
              </w:rPr>
              <w:t>(МКУ «Централизованная бухгалтерия общеобразовательных учрежд</w:t>
            </w:r>
            <w:r w:rsidRPr="00A96AEE">
              <w:rPr>
                <w:rFonts w:ascii="Times New Roman" w:hAnsi="Times New Roman"/>
                <w:color w:val="000000"/>
              </w:rPr>
              <w:t>е</w:t>
            </w:r>
            <w:r w:rsidRPr="00A96AEE">
              <w:rPr>
                <w:rFonts w:ascii="Times New Roman" w:hAnsi="Times New Roman"/>
                <w:color w:val="000000"/>
              </w:rPr>
              <w:t>ний Зиминского района»)</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12 541,3</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17 117,2</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16 589,4</w:t>
            </w:r>
          </w:p>
        </w:tc>
      </w:tr>
      <w:tr w:rsidR="00D27461" w:rsidRPr="00A96AEE" w:rsidTr="00AA161C">
        <w:trPr>
          <w:trHeight w:val="301"/>
        </w:trPr>
        <w:tc>
          <w:tcPr>
            <w:tcW w:w="4644" w:type="dxa"/>
            <w:vMerge w:val="restart"/>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«Повышение финансовой у</w:t>
            </w:r>
            <w:r w:rsidRPr="00A96AEE">
              <w:rPr>
                <w:rFonts w:ascii="Times New Roman" w:hAnsi="Times New Roman"/>
              </w:rPr>
              <w:t>с</w:t>
            </w:r>
            <w:r w:rsidRPr="00A96AEE">
              <w:rPr>
                <w:rFonts w:ascii="Times New Roman" w:hAnsi="Times New Roman"/>
              </w:rPr>
              <w:t>тойчивости бюджетов сельских поселений Зиминского района, создание условий для э</w:t>
            </w:r>
            <w:r w:rsidRPr="00A96AEE">
              <w:rPr>
                <w:rFonts w:ascii="Times New Roman" w:hAnsi="Times New Roman"/>
              </w:rPr>
              <w:t>ф</w:t>
            </w:r>
            <w:r w:rsidRPr="00A96AEE">
              <w:rPr>
                <w:rFonts w:ascii="Times New Roman" w:hAnsi="Times New Roman"/>
              </w:rPr>
              <w:lastRenderedPageBreak/>
              <w:t>фективного и ответственного управления м</w:t>
            </w:r>
            <w:r w:rsidRPr="00A96AEE">
              <w:rPr>
                <w:rFonts w:ascii="Times New Roman" w:hAnsi="Times New Roman"/>
              </w:rPr>
              <w:t>у</w:t>
            </w:r>
            <w:r w:rsidRPr="00A96AEE">
              <w:rPr>
                <w:rFonts w:ascii="Times New Roman" w:hAnsi="Times New Roman"/>
              </w:rPr>
              <w:t>ниципальными финансами»</w:t>
            </w: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lastRenderedPageBreak/>
              <w:t>всего, в том числе:</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113 854,1</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146 875,2</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146 875,2</w:t>
            </w:r>
          </w:p>
        </w:tc>
      </w:tr>
      <w:tr w:rsidR="00D27461" w:rsidRPr="00A96AEE" w:rsidTr="00AA161C">
        <w:trPr>
          <w:trHeight w:val="301"/>
        </w:trPr>
        <w:tc>
          <w:tcPr>
            <w:tcW w:w="4644" w:type="dxa"/>
            <w:vMerge/>
            <w:tcBorders>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113 854,1</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146 875,1</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146 875,1</w:t>
            </w:r>
          </w:p>
        </w:tc>
      </w:tr>
      <w:tr w:rsidR="00D27461" w:rsidRPr="00A96AEE"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lastRenderedPageBreak/>
              <w:t>Основное мероприятие «Выравнивание бю</w:t>
            </w:r>
            <w:r w:rsidRPr="00A96AEE">
              <w:rPr>
                <w:rFonts w:ascii="Times New Roman" w:hAnsi="Times New Roman"/>
              </w:rPr>
              <w:t>д</w:t>
            </w:r>
            <w:r w:rsidRPr="00A96AEE">
              <w:rPr>
                <w:rFonts w:ascii="Times New Roman" w:hAnsi="Times New Roman"/>
              </w:rPr>
              <w:t>жетной обеспеченности и повышение фина</w:t>
            </w:r>
            <w:r w:rsidRPr="00A96AEE">
              <w:rPr>
                <w:rFonts w:ascii="Times New Roman" w:hAnsi="Times New Roman"/>
              </w:rPr>
              <w:t>н</w:t>
            </w:r>
            <w:r w:rsidRPr="00A96AEE">
              <w:rPr>
                <w:rFonts w:ascii="Times New Roman" w:hAnsi="Times New Roman"/>
              </w:rPr>
              <w:t>совой устойчивости бюджетов сельских пос</w:t>
            </w:r>
            <w:r w:rsidRPr="00A96AEE">
              <w:rPr>
                <w:rFonts w:ascii="Times New Roman" w:hAnsi="Times New Roman"/>
              </w:rPr>
              <w:t>е</w:t>
            </w:r>
            <w:r w:rsidRPr="00A96AEE">
              <w:rPr>
                <w:rFonts w:ascii="Times New Roman" w:hAnsi="Times New Roman"/>
              </w:rPr>
              <w:t>лений Зиминского района»</w:t>
            </w: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110 271,3</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color w:val="000000"/>
              </w:rPr>
            </w:pPr>
            <w:r w:rsidRPr="00A96AEE">
              <w:rPr>
                <w:rFonts w:ascii="Times New Roman" w:hAnsi="Times New Roman"/>
                <w:bCs/>
                <w:color w:val="000000"/>
              </w:rPr>
              <w:t>143 292,4</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spacing w:after="0" w:line="240" w:lineRule="auto"/>
              <w:jc w:val="center"/>
              <w:rPr>
                <w:rFonts w:ascii="Times New Roman" w:hAnsi="Times New Roman"/>
                <w:bCs/>
                <w:color w:val="000000"/>
              </w:rPr>
            </w:pPr>
            <w:r w:rsidRPr="00A96AEE">
              <w:rPr>
                <w:rFonts w:ascii="Times New Roman" w:hAnsi="Times New Roman"/>
                <w:bCs/>
                <w:color w:val="000000"/>
              </w:rPr>
              <w:t>143 292,4</w:t>
            </w:r>
          </w:p>
        </w:tc>
      </w:tr>
      <w:tr w:rsidR="00D27461" w:rsidRPr="00A96AEE"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«Обеспечение эффе</w:t>
            </w:r>
            <w:r w:rsidRPr="00A96AEE">
              <w:rPr>
                <w:rFonts w:ascii="Times New Roman" w:hAnsi="Times New Roman"/>
              </w:rPr>
              <w:t>к</w:t>
            </w:r>
            <w:r w:rsidRPr="00A96AEE">
              <w:rPr>
                <w:rFonts w:ascii="Times New Roman" w:hAnsi="Times New Roman"/>
              </w:rPr>
              <w:t>тивного управления муниципальными фина</w:t>
            </w:r>
            <w:r w:rsidRPr="00A96AEE">
              <w:rPr>
                <w:rFonts w:ascii="Times New Roman" w:hAnsi="Times New Roman"/>
              </w:rPr>
              <w:t>н</w:t>
            </w:r>
            <w:r w:rsidRPr="00A96AEE">
              <w:rPr>
                <w:rFonts w:ascii="Times New Roman" w:hAnsi="Times New Roman"/>
              </w:rPr>
              <w:t>сами, организация бюджетного процесса сел</w:t>
            </w:r>
            <w:r w:rsidRPr="00A96AEE">
              <w:rPr>
                <w:rFonts w:ascii="Times New Roman" w:hAnsi="Times New Roman"/>
              </w:rPr>
              <w:t>ь</w:t>
            </w:r>
            <w:r w:rsidRPr="00A96AEE">
              <w:rPr>
                <w:rFonts w:ascii="Times New Roman" w:hAnsi="Times New Roman"/>
              </w:rPr>
              <w:t>ских поселений Зиминского района»</w:t>
            </w:r>
          </w:p>
        </w:tc>
        <w:tc>
          <w:tcPr>
            <w:tcW w:w="4536" w:type="dxa"/>
            <w:tcBorders>
              <w:top w:val="single" w:sz="4" w:space="0" w:color="auto"/>
              <w:left w:val="single" w:sz="4" w:space="0" w:color="auto"/>
              <w:right w:val="single" w:sz="4" w:space="0" w:color="auto"/>
            </w:tcBorders>
            <w:vAlign w:val="center"/>
          </w:tcPr>
          <w:p w:rsidR="00D27461" w:rsidRPr="00A96AEE" w:rsidRDefault="00D27461"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c>
          <w:tcPr>
            <w:tcW w:w="1985"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c>
          <w:tcPr>
            <w:tcW w:w="2268" w:type="dxa"/>
            <w:tcBorders>
              <w:top w:val="single" w:sz="4" w:space="0" w:color="auto"/>
              <w:left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r>
    </w:tbl>
    <w:p w:rsidR="00AA161C" w:rsidRPr="00AA161C" w:rsidRDefault="00AA161C" w:rsidP="00A96AEE">
      <w:pPr>
        <w:autoSpaceDE w:val="0"/>
        <w:autoSpaceDN w:val="0"/>
        <w:adjustRightInd w:val="0"/>
        <w:spacing w:after="0" w:line="240" w:lineRule="auto"/>
        <w:ind w:firstLine="540"/>
        <w:jc w:val="center"/>
        <w:rPr>
          <w:rFonts w:ascii="Times New Roman" w:hAnsi="Times New Roman"/>
          <w:b/>
          <w:color w:val="000000"/>
          <w:sz w:val="24"/>
          <w:szCs w:val="24"/>
        </w:rPr>
      </w:pPr>
      <w:r w:rsidRPr="00A96AEE">
        <w:rPr>
          <w:rFonts w:ascii="Times New Roman" w:hAnsi="Times New Roman"/>
          <w:b/>
          <w:color w:val="000000"/>
        </w:rPr>
        <w:t>Таблица 4. Отчет об</w:t>
      </w:r>
      <w:r w:rsidRPr="00AA161C">
        <w:rPr>
          <w:rFonts w:ascii="Times New Roman" w:hAnsi="Times New Roman"/>
          <w:b/>
          <w:color w:val="000000"/>
          <w:sz w:val="24"/>
          <w:szCs w:val="24"/>
        </w:rPr>
        <w:t xml:space="preserve"> исполнении целевых показателей подпрограммы «</w:t>
      </w:r>
      <w:r w:rsidRPr="00AA161C">
        <w:rPr>
          <w:rFonts w:ascii="Times New Roman" w:hAnsi="Times New Roman"/>
          <w:b/>
          <w:sz w:val="24"/>
          <w:szCs w:val="24"/>
        </w:rPr>
        <w:t>Управление муниципальными финансами, организация составл</w:t>
      </w:r>
      <w:r w:rsidRPr="00AA161C">
        <w:rPr>
          <w:rFonts w:ascii="Times New Roman" w:hAnsi="Times New Roman"/>
          <w:b/>
          <w:sz w:val="24"/>
          <w:szCs w:val="24"/>
        </w:rPr>
        <w:t>е</w:t>
      </w:r>
      <w:r w:rsidRPr="00AA161C">
        <w:rPr>
          <w:rFonts w:ascii="Times New Roman" w:hAnsi="Times New Roman"/>
          <w:b/>
          <w:sz w:val="24"/>
          <w:szCs w:val="24"/>
        </w:rPr>
        <w:t>ния и исполнения местного бюджета</w:t>
      </w:r>
      <w:r w:rsidRPr="00AA161C">
        <w:rPr>
          <w:rFonts w:ascii="Times New Roman" w:hAnsi="Times New Roman"/>
          <w:b/>
          <w:color w:val="000000"/>
          <w:sz w:val="24"/>
          <w:szCs w:val="24"/>
        </w:rPr>
        <w:t>» муниципальной программы «Управление муниципальными финансами Зиминского районного муниц</w:t>
      </w:r>
      <w:r w:rsidRPr="00AA161C">
        <w:rPr>
          <w:rFonts w:ascii="Times New Roman" w:hAnsi="Times New Roman"/>
          <w:b/>
          <w:color w:val="000000"/>
          <w:sz w:val="24"/>
          <w:szCs w:val="24"/>
        </w:rPr>
        <w:t>и</w:t>
      </w:r>
      <w:r w:rsidRPr="00AA161C">
        <w:rPr>
          <w:rFonts w:ascii="Times New Roman" w:hAnsi="Times New Roman"/>
          <w:b/>
          <w:color w:val="000000"/>
          <w:sz w:val="24"/>
          <w:szCs w:val="24"/>
        </w:rPr>
        <w:t xml:space="preserve">пального образования» </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01.01.2023 г.</w:t>
      </w:r>
    </w:p>
    <w:p w:rsidR="00AA161C" w:rsidRPr="00AA161C" w:rsidRDefault="00AA161C" w:rsidP="00AA161C">
      <w:pPr>
        <w:autoSpaceDE w:val="0"/>
        <w:autoSpaceDN w:val="0"/>
        <w:adjustRightInd w:val="0"/>
        <w:spacing w:after="0" w:line="240" w:lineRule="auto"/>
        <w:ind w:firstLine="540"/>
        <w:jc w:val="center"/>
        <w:rPr>
          <w:rFonts w:ascii="Times New Roman" w:hAnsi="Times New Roman"/>
          <w:color w:val="000000"/>
          <w:sz w:val="24"/>
          <w:szCs w:val="24"/>
        </w:rPr>
      </w:pP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2"/>
        <w:gridCol w:w="6"/>
        <w:gridCol w:w="4744"/>
        <w:gridCol w:w="35"/>
        <w:gridCol w:w="1613"/>
        <w:gridCol w:w="1591"/>
        <w:gridCol w:w="1553"/>
        <w:gridCol w:w="22"/>
        <w:gridCol w:w="1351"/>
        <w:gridCol w:w="1166"/>
        <w:gridCol w:w="6"/>
        <w:gridCol w:w="2722"/>
      </w:tblGrid>
      <w:tr w:rsidR="00AA161C" w:rsidRPr="00A96AEE" w:rsidTr="00AA161C">
        <w:trPr>
          <w:tblHead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 п/п</w:t>
            </w:r>
          </w:p>
        </w:tc>
        <w:tc>
          <w:tcPr>
            <w:tcW w:w="15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Наименование целевого показателя</w:t>
            </w:r>
          </w:p>
        </w:tc>
        <w:tc>
          <w:tcPr>
            <w:tcW w:w="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Ед. изм.</w:t>
            </w:r>
          </w:p>
        </w:tc>
        <w:tc>
          <w:tcPr>
            <w:tcW w:w="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Значение целевого показателя</w:t>
            </w:r>
          </w:p>
        </w:tc>
        <w:tc>
          <w:tcPr>
            <w:tcW w:w="8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Отклонение</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Пояснения по достигн</w:t>
            </w:r>
            <w:r w:rsidRPr="00A96AEE">
              <w:rPr>
                <w:rFonts w:ascii="Times New Roman" w:hAnsi="Times New Roman" w:cs="Times New Roman"/>
                <w:color w:val="000000"/>
                <w:sz w:val="22"/>
                <w:szCs w:val="22"/>
              </w:rPr>
              <w:t>у</w:t>
            </w:r>
            <w:r w:rsidRPr="00A96AEE">
              <w:rPr>
                <w:rFonts w:ascii="Times New Roman" w:hAnsi="Times New Roman" w:cs="Times New Roman"/>
                <w:color w:val="000000"/>
                <w:sz w:val="22"/>
                <w:szCs w:val="22"/>
              </w:rPr>
              <w:t>тым значениям</w:t>
            </w:r>
          </w:p>
        </w:tc>
      </w:tr>
      <w:tr w:rsidR="00AA161C" w:rsidRPr="00A96AEE" w:rsidTr="00AA161C">
        <w:trPr>
          <w:tblHeader/>
        </w:trPr>
        <w:tc>
          <w:tcPr>
            <w:tcW w:w="301" w:type="pct"/>
            <w:gridSpan w:val="2"/>
            <w:tcBorders>
              <w:top w:val="single" w:sz="4" w:space="0" w:color="auto"/>
              <w:bottom w:val="single" w:sz="4" w:space="0" w:color="auto"/>
              <w:right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c>
          <w:tcPr>
            <w:tcW w:w="1506"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c>
          <w:tcPr>
            <w:tcW w:w="523" w:type="pct"/>
            <w:gridSpan w:val="2"/>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план на год</w:t>
            </w:r>
          </w:p>
        </w:tc>
        <w:tc>
          <w:tcPr>
            <w:tcW w:w="493"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факт</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866" w:type="pct"/>
            <w:gridSpan w:val="2"/>
            <w:tcBorders>
              <w:top w:val="single" w:sz="4" w:space="0" w:color="auto"/>
              <w:left w:val="single" w:sz="4" w:space="0" w:color="auto"/>
              <w:bottom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r>
      <w:tr w:rsidR="00AA161C" w:rsidRPr="00A96AEE" w:rsidTr="00AA161C">
        <w:trPr>
          <w:tblHeader/>
        </w:trPr>
        <w:tc>
          <w:tcPr>
            <w:tcW w:w="301" w:type="pct"/>
            <w:gridSpan w:val="2"/>
            <w:tcBorders>
              <w:top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1</w:t>
            </w:r>
          </w:p>
        </w:tc>
        <w:tc>
          <w:tcPr>
            <w:tcW w:w="1506"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2</w:t>
            </w:r>
          </w:p>
        </w:tc>
        <w:tc>
          <w:tcPr>
            <w:tcW w:w="523" w:type="pct"/>
            <w:gridSpan w:val="2"/>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3</w:t>
            </w:r>
          </w:p>
        </w:tc>
        <w:tc>
          <w:tcPr>
            <w:tcW w:w="505"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4</w:t>
            </w:r>
          </w:p>
        </w:tc>
        <w:tc>
          <w:tcPr>
            <w:tcW w:w="493"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5</w:t>
            </w:r>
          </w:p>
        </w:tc>
        <w:tc>
          <w:tcPr>
            <w:tcW w:w="436" w:type="pct"/>
            <w:gridSpan w:val="2"/>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6</w:t>
            </w:r>
          </w:p>
        </w:tc>
        <w:tc>
          <w:tcPr>
            <w:tcW w:w="370"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7</w:t>
            </w:r>
          </w:p>
        </w:tc>
        <w:tc>
          <w:tcPr>
            <w:tcW w:w="866" w:type="pct"/>
            <w:gridSpan w:val="2"/>
            <w:tcBorders>
              <w:top w:val="single" w:sz="4" w:space="0" w:color="auto"/>
              <w:left w:val="single" w:sz="4" w:space="0" w:color="auto"/>
              <w:bottom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8</w:t>
            </w:r>
          </w:p>
        </w:tc>
      </w:tr>
      <w:tr w:rsidR="00AA161C" w:rsidRPr="00A96AEE" w:rsidTr="00AA161C">
        <w:tc>
          <w:tcPr>
            <w:tcW w:w="301" w:type="pct"/>
            <w:gridSpan w:val="2"/>
            <w:tcBorders>
              <w:top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p>
        </w:tc>
        <w:tc>
          <w:tcPr>
            <w:tcW w:w="4699" w:type="pct"/>
            <w:gridSpan w:val="10"/>
            <w:tcBorders>
              <w:top w:val="single" w:sz="4" w:space="0" w:color="auto"/>
              <w:left w:val="single" w:sz="4" w:space="0" w:color="auto"/>
              <w:bottom w:val="single" w:sz="4" w:space="0" w:color="auto"/>
            </w:tcBorders>
            <w:vAlign w:val="bottom"/>
          </w:tcPr>
          <w:p w:rsidR="00AA161C" w:rsidRPr="00A96AEE" w:rsidRDefault="00AA161C" w:rsidP="00A96AEE">
            <w:pPr>
              <w:pStyle w:val="aff1"/>
              <w:numPr>
                <w:ilvl w:val="0"/>
                <w:numId w:val="33"/>
              </w:numPr>
              <w:tabs>
                <w:tab w:val="left" w:pos="316"/>
              </w:tabs>
              <w:rPr>
                <w:rFonts w:ascii="Times New Roman" w:hAnsi="Times New Roman" w:cs="Times New Roman"/>
                <w:color w:val="000000"/>
                <w:sz w:val="22"/>
                <w:szCs w:val="22"/>
              </w:rPr>
            </w:pPr>
            <w:r w:rsidRPr="00A96AEE">
              <w:rPr>
                <w:rFonts w:ascii="Times New Roman" w:hAnsi="Times New Roman" w:cs="Times New Roman"/>
                <w:sz w:val="22"/>
                <w:szCs w:val="22"/>
              </w:rPr>
              <w:t>Подпрограмма «Управление муниципальными финансами, организация составления и исполнения местного бюджета»</w:t>
            </w:r>
          </w:p>
        </w:tc>
      </w:tr>
      <w:tr w:rsidR="00AA161C" w:rsidRPr="00A96AEE" w:rsidTr="00AA161C">
        <w:tc>
          <w:tcPr>
            <w:tcW w:w="301" w:type="pct"/>
            <w:gridSpan w:val="2"/>
            <w:tcBorders>
              <w:top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lang w:val="en-US"/>
              </w:rPr>
            </w:pPr>
            <w:r w:rsidRPr="00A96AEE">
              <w:rPr>
                <w:rFonts w:ascii="Times New Roman" w:hAnsi="Times New Roman"/>
                <w:color w:val="000000"/>
                <w:lang w:val="en-US"/>
              </w:rPr>
              <w:t>1</w:t>
            </w:r>
          </w:p>
        </w:tc>
        <w:tc>
          <w:tcPr>
            <w:tcW w:w="1517" w:type="pct"/>
            <w:gridSpan w:val="2"/>
            <w:tcBorders>
              <w:top w:val="single" w:sz="4" w:space="0" w:color="auto"/>
              <w:left w:val="single" w:sz="4" w:space="0" w:color="auto"/>
              <w:bottom w:val="single" w:sz="4" w:space="0" w:color="auto"/>
              <w:right w:val="single" w:sz="4" w:space="0" w:color="auto"/>
            </w:tcBorders>
            <w:vAlign w:val="bottom"/>
          </w:tcPr>
          <w:p w:rsidR="00AA161C" w:rsidRPr="00A96AEE" w:rsidRDefault="00AA161C" w:rsidP="00A96AEE">
            <w:pPr>
              <w:spacing w:after="0" w:line="240" w:lineRule="auto"/>
              <w:ind w:left="34"/>
              <w:rPr>
                <w:rFonts w:ascii="Times New Roman" w:hAnsi="Times New Roman"/>
              </w:rPr>
            </w:pPr>
            <w:r w:rsidRPr="00A96AEE">
              <w:rPr>
                <w:rFonts w:ascii="Times New Roman" w:hAnsi="Times New Roman"/>
              </w:rPr>
              <w:t>Объем муниципального долга к общему объему доходов бюджета муниципального образования без учета безвозмездных поступлений (безво</w:t>
            </w:r>
            <w:r w:rsidRPr="00A96AEE">
              <w:rPr>
                <w:rFonts w:ascii="Times New Roman" w:hAnsi="Times New Roman"/>
              </w:rPr>
              <w:t>з</w:t>
            </w:r>
            <w:r w:rsidRPr="00A96AEE">
              <w:rPr>
                <w:rFonts w:ascii="Times New Roman" w:hAnsi="Times New Roman"/>
              </w:rPr>
              <w:t>мездных поступлений и (или) поступлений н</w:t>
            </w:r>
            <w:r w:rsidRPr="00A96AEE">
              <w:rPr>
                <w:rFonts w:ascii="Times New Roman" w:hAnsi="Times New Roman"/>
              </w:rPr>
              <w:t>а</w:t>
            </w:r>
            <w:r w:rsidRPr="00A96AEE">
              <w:rPr>
                <w:rFonts w:ascii="Times New Roman" w:hAnsi="Times New Roman"/>
              </w:rPr>
              <w:t>логовых доходов по дополнительным нормат</w:t>
            </w:r>
            <w:r w:rsidRPr="00A96AEE">
              <w:rPr>
                <w:rFonts w:ascii="Times New Roman" w:hAnsi="Times New Roman"/>
              </w:rPr>
              <w:t>и</w:t>
            </w:r>
            <w:r w:rsidRPr="00A96AEE">
              <w:rPr>
                <w:rFonts w:ascii="Times New Roman" w:hAnsi="Times New Roman"/>
              </w:rPr>
              <w:t>вам отчислений от налога на доходы</w:t>
            </w:r>
          </w:p>
        </w:tc>
        <w:tc>
          <w:tcPr>
            <w:tcW w:w="512"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w:t>
            </w:r>
          </w:p>
        </w:tc>
        <w:tc>
          <w:tcPr>
            <w:tcW w:w="505"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t>&lt; = 50</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t>&lt; = 50</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866" w:type="pct"/>
            <w:gridSpan w:val="2"/>
            <w:tcBorders>
              <w:top w:val="single" w:sz="4" w:space="0" w:color="auto"/>
              <w:left w:val="single" w:sz="4" w:space="0" w:color="auto"/>
              <w:bottom w:val="single" w:sz="4" w:space="0" w:color="auto"/>
            </w:tcBorders>
            <w:vAlign w:val="center"/>
          </w:tcPr>
          <w:p w:rsidR="00AA161C" w:rsidRPr="00A96AEE" w:rsidRDefault="00AA161C" w:rsidP="00A96AEE">
            <w:pPr>
              <w:spacing w:line="240" w:lineRule="auto"/>
              <w:jc w:val="center"/>
              <w:rPr>
                <w:rFonts w:ascii="Times New Roman" w:hAnsi="Times New Roman"/>
              </w:rPr>
            </w:pPr>
            <w:r w:rsidRPr="00A96AEE">
              <w:rPr>
                <w:rFonts w:ascii="Times New Roman" w:hAnsi="Times New Roman"/>
                <w:color w:val="000000"/>
              </w:rPr>
              <w:t>фактический показатель соответствует плановому</w:t>
            </w:r>
          </w:p>
        </w:tc>
      </w:tr>
      <w:tr w:rsidR="00AA161C" w:rsidRPr="00A96AEE" w:rsidTr="00AA161C">
        <w:tc>
          <w:tcPr>
            <w:tcW w:w="301" w:type="pct"/>
            <w:gridSpan w:val="2"/>
            <w:tcBorders>
              <w:top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lang w:val="en-US"/>
              </w:rPr>
            </w:pPr>
            <w:r w:rsidRPr="00A96AEE">
              <w:rPr>
                <w:rFonts w:ascii="Times New Roman" w:hAnsi="Times New Roman"/>
                <w:color w:val="000000"/>
                <w:lang w:val="en-US"/>
              </w:rPr>
              <w:t>2</w:t>
            </w:r>
          </w:p>
        </w:tc>
        <w:tc>
          <w:tcPr>
            <w:tcW w:w="1517" w:type="pct"/>
            <w:gridSpan w:val="2"/>
            <w:tcBorders>
              <w:top w:val="single" w:sz="4" w:space="0" w:color="auto"/>
              <w:left w:val="single" w:sz="4" w:space="0" w:color="auto"/>
              <w:bottom w:val="single" w:sz="4" w:space="0" w:color="auto"/>
              <w:right w:val="single" w:sz="4" w:space="0" w:color="auto"/>
            </w:tcBorders>
            <w:vAlign w:val="bottom"/>
          </w:tcPr>
          <w:p w:rsidR="00AA161C" w:rsidRPr="00A96AEE" w:rsidRDefault="00AA161C" w:rsidP="00A96AEE">
            <w:pPr>
              <w:spacing w:after="0" w:line="240" w:lineRule="auto"/>
              <w:rPr>
                <w:rFonts w:ascii="Times New Roman" w:hAnsi="Times New Roman"/>
                <w:color w:val="000000"/>
              </w:rPr>
            </w:pPr>
            <w:r w:rsidRPr="00A96AEE">
              <w:rPr>
                <w:rFonts w:ascii="Times New Roman" w:hAnsi="Times New Roman"/>
              </w:rPr>
              <w:t>Годовая сумма платежей по погашению и о</w:t>
            </w:r>
            <w:r w:rsidRPr="00A96AEE">
              <w:rPr>
                <w:rFonts w:ascii="Times New Roman" w:hAnsi="Times New Roman"/>
              </w:rPr>
              <w:t>б</w:t>
            </w:r>
            <w:r w:rsidRPr="00A96AEE">
              <w:rPr>
                <w:rFonts w:ascii="Times New Roman" w:hAnsi="Times New Roman"/>
              </w:rPr>
              <w:t>служиванию муниципального долга, возникш</w:t>
            </w:r>
            <w:r w:rsidRPr="00A96AEE">
              <w:rPr>
                <w:rFonts w:ascii="Times New Roman" w:hAnsi="Times New Roman"/>
              </w:rPr>
              <w:t>е</w:t>
            </w:r>
            <w:r w:rsidRPr="00A96AEE">
              <w:rPr>
                <w:rFonts w:ascii="Times New Roman" w:hAnsi="Times New Roman"/>
              </w:rPr>
              <w:t>го по состоянию на 1 января очередного фина</w:t>
            </w:r>
            <w:r w:rsidRPr="00A96AEE">
              <w:rPr>
                <w:rFonts w:ascii="Times New Roman" w:hAnsi="Times New Roman"/>
              </w:rPr>
              <w:t>н</w:t>
            </w:r>
            <w:r w:rsidRPr="00A96AEE">
              <w:rPr>
                <w:rFonts w:ascii="Times New Roman" w:hAnsi="Times New Roman"/>
              </w:rPr>
              <w:t>сового года, без учета платежей, направляемых на досрочное погашение долговых обязательств со сроками погашения после 1 января года, сл</w:t>
            </w:r>
            <w:r w:rsidRPr="00A96AEE">
              <w:rPr>
                <w:rFonts w:ascii="Times New Roman" w:hAnsi="Times New Roman"/>
              </w:rPr>
              <w:t>е</w:t>
            </w:r>
            <w:r w:rsidRPr="00A96AEE">
              <w:rPr>
                <w:rFonts w:ascii="Times New Roman" w:hAnsi="Times New Roman"/>
              </w:rPr>
              <w:t>дующего за очередным финансовым годом, к общему объему налоговых и неналоговых д</w:t>
            </w:r>
            <w:r w:rsidRPr="00A96AEE">
              <w:rPr>
                <w:rFonts w:ascii="Times New Roman" w:hAnsi="Times New Roman"/>
              </w:rPr>
              <w:t>о</w:t>
            </w:r>
            <w:r w:rsidRPr="00A96AEE">
              <w:rPr>
                <w:rFonts w:ascii="Times New Roman" w:hAnsi="Times New Roman"/>
              </w:rPr>
              <w:lastRenderedPageBreak/>
              <w:t>ходов бюджета муниципального образования и дотаций из бюджетов бюджетной системы Ро</w:t>
            </w:r>
            <w:r w:rsidRPr="00A96AEE">
              <w:rPr>
                <w:rFonts w:ascii="Times New Roman" w:hAnsi="Times New Roman"/>
              </w:rPr>
              <w:t>с</w:t>
            </w:r>
            <w:r w:rsidRPr="00A96AEE">
              <w:rPr>
                <w:rFonts w:ascii="Times New Roman" w:hAnsi="Times New Roman"/>
              </w:rPr>
              <w:t>сийской Федерации</w:t>
            </w:r>
          </w:p>
        </w:tc>
        <w:tc>
          <w:tcPr>
            <w:tcW w:w="512"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lastRenderedPageBreak/>
              <w:t>%</w:t>
            </w:r>
          </w:p>
        </w:tc>
        <w:tc>
          <w:tcPr>
            <w:tcW w:w="505"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t>&lt; = 13</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t>&lt; = 13</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866" w:type="pct"/>
            <w:gridSpan w:val="2"/>
            <w:tcBorders>
              <w:top w:val="single" w:sz="4" w:space="0" w:color="auto"/>
              <w:left w:val="single" w:sz="4" w:space="0" w:color="auto"/>
              <w:bottom w:val="single" w:sz="4" w:space="0" w:color="auto"/>
            </w:tcBorders>
            <w:vAlign w:val="center"/>
          </w:tcPr>
          <w:p w:rsidR="00AA161C" w:rsidRPr="00A96AEE" w:rsidRDefault="00AA161C" w:rsidP="00A96AEE">
            <w:pPr>
              <w:spacing w:line="240" w:lineRule="auto"/>
              <w:jc w:val="center"/>
              <w:rPr>
                <w:rFonts w:ascii="Times New Roman" w:hAnsi="Times New Roman"/>
              </w:rPr>
            </w:pPr>
            <w:r w:rsidRPr="00A96AEE">
              <w:rPr>
                <w:rFonts w:ascii="Times New Roman" w:hAnsi="Times New Roman"/>
                <w:color w:val="000000"/>
              </w:rPr>
              <w:t>фактический показатель соответствует плановому</w:t>
            </w:r>
          </w:p>
        </w:tc>
      </w:tr>
      <w:tr w:rsidR="00AA161C" w:rsidRPr="00A96AEE" w:rsidTr="00AA161C">
        <w:tc>
          <w:tcPr>
            <w:tcW w:w="301" w:type="pct"/>
            <w:gridSpan w:val="2"/>
            <w:tcBorders>
              <w:top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sz w:val="24"/>
                <w:szCs w:val="24"/>
                <w:lang w:val="en-US"/>
              </w:rPr>
            </w:pPr>
            <w:r w:rsidRPr="00A96AEE">
              <w:rPr>
                <w:rFonts w:ascii="Times New Roman" w:hAnsi="Times New Roman"/>
                <w:color w:val="000000"/>
                <w:sz w:val="24"/>
                <w:szCs w:val="24"/>
                <w:lang w:val="en-US"/>
              </w:rPr>
              <w:lastRenderedPageBreak/>
              <w:t>3</w:t>
            </w:r>
          </w:p>
        </w:tc>
        <w:tc>
          <w:tcPr>
            <w:tcW w:w="1517" w:type="pct"/>
            <w:gridSpan w:val="2"/>
            <w:tcBorders>
              <w:top w:val="single" w:sz="4" w:space="0" w:color="auto"/>
              <w:left w:val="single" w:sz="4" w:space="0" w:color="auto"/>
              <w:bottom w:val="single" w:sz="4" w:space="0" w:color="auto"/>
              <w:right w:val="single" w:sz="4" w:space="0" w:color="auto"/>
            </w:tcBorders>
            <w:vAlign w:val="bottom"/>
          </w:tcPr>
          <w:p w:rsidR="00AA161C" w:rsidRPr="00A96AEE" w:rsidRDefault="00AA161C" w:rsidP="00A96AEE">
            <w:pPr>
              <w:spacing w:after="0" w:line="240" w:lineRule="auto"/>
              <w:rPr>
                <w:rFonts w:ascii="Times New Roman" w:hAnsi="Times New Roman"/>
                <w:color w:val="000000"/>
              </w:rPr>
            </w:pPr>
            <w:r w:rsidRPr="00A96AEE">
              <w:rPr>
                <w:rFonts w:ascii="Times New Roman" w:hAnsi="Times New Roman"/>
              </w:rPr>
              <w:t>Доля расходов на обслуживание муниципал</w:t>
            </w:r>
            <w:r w:rsidRPr="00A96AEE">
              <w:rPr>
                <w:rFonts w:ascii="Times New Roman" w:hAnsi="Times New Roman"/>
              </w:rPr>
              <w:t>ь</w:t>
            </w:r>
            <w:r w:rsidRPr="00A96AEE">
              <w:rPr>
                <w:rFonts w:ascii="Times New Roman" w:hAnsi="Times New Roman"/>
              </w:rPr>
              <w:t>ного долга в общем объеме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12"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w:t>
            </w:r>
          </w:p>
        </w:tc>
        <w:tc>
          <w:tcPr>
            <w:tcW w:w="505"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t>&lt; = 13</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t>&lt; = 13</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866" w:type="pct"/>
            <w:gridSpan w:val="2"/>
            <w:tcBorders>
              <w:top w:val="single" w:sz="4" w:space="0" w:color="auto"/>
              <w:left w:val="single" w:sz="4" w:space="0" w:color="auto"/>
              <w:bottom w:val="single" w:sz="4" w:space="0" w:color="auto"/>
            </w:tcBorders>
            <w:vAlign w:val="center"/>
          </w:tcPr>
          <w:p w:rsidR="00AA161C" w:rsidRPr="00A96AEE" w:rsidRDefault="00AA161C" w:rsidP="00A96AEE">
            <w:pPr>
              <w:spacing w:line="240" w:lineRule="auto"/>
              <w:jc w:val="center"/>
              <w:rPr>
                <w:rFonts w:ascii="Times New Roman" w:hAnsi="Times New Roman"/>
              </w:rPr>
            </w:pPr>
            <w:r w:rsidRPr="00A96AEE">
              <w:rPr>
                <w:rFonts w:ascii="Times New Roman" w:hAnsi="Times New Roman"/>
                <w:color w:val="000000"/>
              </w:rPr>
              <w:t>фактический показатель соответствует плановому</w:t>
            </w:r>
          </w:p>
        </w:tc>
      </w:tr>
    </w:tbl>
    <w:p w:rsidR="00AA161C" w:rsidRPr="00A96AEE" w:rsidRDefault="00AA161C" w:rsidP="00AA161C">
      <w:pPr>
        <w:spacing w:after="0" w:line="240" w:lineRule="auto"/>
        <w:rPr>
          <w:rFonts w:ascii="Times New Roman" w:hAnsi="Times New Roman"/>
          <w:color w:val="000000"/>
          <w:sz w:val="24"/>
          <w:szCs w:val="24"/>
        </w:rPr>
      </w:pPr>
    </w:p>
    <w:p w:rsidR="00AA161C" w:rsidRPr="00A96AEE" w:rsidRDefault="00AA161C" w:rsidP="00AA161C">
      <w:pPr>
        <w:spacing w:after="0" w:line="240" w:lineRule="auto"/>
        <w:rPr>
          <w:rFonts w:ascii="Times New Roman" w:hAnsi="Times New Roman"/>
          <w:color w:val="0000FF"/>
          <w:sz w:val="24"/>
          <w:szCs w:val="24"/>
        </w:rPr>
      </w:pPr>
    </w:p>
    <w:p w:rsidR="00AA161C" w:rsidRPr="00A96AEE" w:rsidRDefault="00AA161C" w:rsidP="00AA161C">
      <w:pPr>
        <w:autoSpaceDE w:val="0"/>
        <w:autoSpaceDN w:val="0"/>
        <w:adjustRightInd w:val="0"/>
        <w:spacing w:after="0" w:line="240" w:lineRule="auto"/>
        <w:ind w:firstLine="540"/>
        <w:jc w:val="center"/>
        <w:rPr>
          <w:rFonts w:ascii="Times New Roman" w:hAnsi="Times New Roman"/>
          <w:b/>
          <w:sz w:val="24"/>
          <w:szCs w:val="24"/>
        </w:rPr>
      </w:pPr>
      <w:r w:rsidRPr="00A96AEE">
        <w:rPr>
          <w:rFonts w:ascii="Times New Roman" w:hAnsi="Times New Roman"/>
          <w:b/>
          <w:color w:val="000000"/>
          <w:sz w:val="24"/>
          <w:szCs w:val="24"/>
        </w:rPr>
        <w:t>Таблица 5. Отчет об исполнении мероприятий подпрограммы «</w:t>
      </w:r>
      <w:r w:rsidRPr="00A96AEE">
        <w:rPr>
          <w:rFonts w:ascii="Times New Roman" w:hAnsi="Times New Roman"/>
          <w:b/>
          <w:sz w:val="24"/>
          <w:szCs w:val="24"/>
        </w:rPr>
        <w:t>Управление муниципальными финансами, организация составления и исполнения местного бюджета</w:t>
      </w:r>
      <w:r w:rsidRPr="00A96AEE">
        <w:rPr>
          <w:rFonts w:ascii="Times New Roman" w:hAnsi="Times New Roman"/>
          <w:b/>
          <w:color w:val="000000"/>
          <w:sz w:val="24"/>
          <w:szCs w:val="24"/>
        </w:rPr>
        <w:t>» муниципальной программы «Управление муниципальными финансами Зиминского районного муниципал</w:t>
      </w:r>
      <w:r w:rsidRPr="00A96AEE">
        <w:rPr>
          <w:rFonts w:ascii="Times New Roman" w:hAnsi="Times New Roman"/>
          <w:b/>
          <w:color w:val="000000"/>
          <w:sz w:val="24"/>
          <w:szCs w:val="24"/>
        </w:rPr>
        <w:t>ь</w:t>
      </w:r>
      <w:r w:rsidRPr="00A96AEE">
        <w:rPr>
          <w:rFonts w:ascii="Times New Roman" w:hAnsi="Times New Roman"/>
          <w:b/>
          <w:color w:val="000000"/>
          <w:sz w:val="24"/>
          <w:szCs w:val="24"/>
        </w:rPr>
        <w:t xml:space="preserve">ного образования» по состоянию на 01.01.2023 </w:t>
      </w:r>
      <w:r w:rsidRPr="00A96AEE">
        <w:rPr>
          <w:rFonts w:ascii="Times New Roman" w:hAnsi="Times New Roman"/>
          <w:b/>
          <w:sz w:val="24"/>
          <w:szCs w:val="24"/>
        </w:rPr>
        <w:t>(за 2022  год)</w:t>
      </w:r>
    </w:p>
    <w:p w:rsidR="00AA161C" w:rsidRPr="00A96AEE" w:rsidRDefault="00AA161C" w:rsidP="00AA161C">
      <w:pPr>
        <w:autoSpaceDE w:val="0"/>
        <w:autoSpaceDN w:val="0"/>
        <w:adjustRightInd w:val="0"/>
        <w:spacing w:after="0" w:line="240" w:lineRule="auto"/>
        <w:ind w:firstLine="540"/>
        <w:jc w:val="center"/>
        <w:rPr>
          <w:rFonts w:ascii="Times New Roman" w:hAnsi="Times New Roman"/>
          <w:b/>
          <w:sz w:val="24"/>
          <w:szCs w:val="24"/>
        </w:rPr>
      </w:pPr>
    </w:p>
    <w:tbl>
      <w:tblPr>
        <w:tblW w:w="1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2"/>
        <w:gridCol w:w="1417"/>
        <w:gridCol w:w="1276"/>
        <w:gridCol w:w="1134"/>
        <w:gridCol w:w="1276"/>
        <w:gridCol w:w="1134"/>
        <w:gridCol w:w="1761"/>
        <w:gridCol w:w="1134"/>
        <w:gridCol w:w="1142"/>
        <w:gridCol w:w="1345"/>
      </w:tblGrid>
      <w:tr w:rsidR="00AA161C" w:rsidRPr="00A96AEE" w:rsidTr="00AA161C">
        <w:trPr>
          <w:tblHeader/>
        </w:trPr>
        <w:tc>
          <w:tcPr>
            <w:tcW w:w="568"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 п/п</w:t>
            </w:r>
          </w:p>
        </w:tc>
        <w:tc>
          <w:tcPr>
            <w:tcW w:w="33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Наименование подпрограммы муниципальной программы, о</w:t>
            </w:r>
            <w:r w:rsidRPr="00A96AEE">
              <w:rPr>
                <w:rFonts w:ascii="Times New Roman" w:hAnsi="Times New Roman"/>
              </w:rPr>
              <w:t>с</w:t>
            </w:r>
            <w:r w:rsidRPr="00A96AEE">
              <w:rPr>
                <w:rFonts w:ascii="Times New Roman" w:hAnsi="Times New Roman"/>
              </w:rPr>
              <w:t>новного  мероприятия</w:t>
            </w:r>
          </w:p>
        </w:tc>
        <w:tc>
          <w:tcPr>
            <w:tcW w:w="1417"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color w:val="000000"/>
              </w:rPr>
              <w:t>Ответстве</w:t>
            </w:r>
            <w:r w:rsidRPr="00A96AEE">
              <w:rPr>
                <w:rFonts w:ascii="Times New Roman" w:hAnsi="Times New Roman"/>
                <w:color w:val="000000"/>
              </w:rPr>
              <w:t>н</w:t>
            </w:r>
            <w:r w:rsidRPr="00A96AEE">
              <w:rPr>
                <w:rFonts w:ascii="Times New Roman" w:hAnsi="Times New Roman"/>
                <w:color w:val="000000"/>
              </w:rPr>
              <w:t>ный испо</w:t>
            </w:r>
            <w:r w:rsidRPr="00A96AEE">
              <w:rPr>
                <w:rFonts w:ascii="Times New Roman" w:hAnsi="Times New Roman"/>
                <w:color w:val="000000"/>
              </w:rPr>
              <w:t>л</w:t>
            </w:r>
            <w:r w:rsidRPr="00A96AEE">
              <w:rPr>
                <w:rFonts w:ascii="Times New Roman" w:hAnsi="Times New Roman"/>
                <w:color w:val="000000"/>
              </w:rPr>
              <w:t>нитель</w:t>
            </w:r>
          </w:p>
        </w:tc>
        <w:tc>
          <w:tcPr>
            <w:tcW w:w="1276"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Плановый срок и</w:t>
            </w:r>
            <w:r w:rsidRPr="00A96AEE">
              <w:rPr>
                <w:rFonts w:ascii="Times New Roman" w:hAnsi="Times New Roman"/>
              </w:rPr>
              <w:t>с</w:t>
            </w:r>
            <w:r w:rsidRPr="00A96AEE">
              <w:rPr>
                <w:rFonts w:ascii="Times New Roman" w:hAnsi="Times New Roman"/>
              </w:rPr>
              <w:t>полнения меропри</w:t>
            </w:r>
            <w:r w:rsidRPr="00A96AEE">
              <w:rPr>
                <w:rFonts w:ascii="Times New Roman" w:hAnsi="Times New Roman"/>
              </w:rPr>
              <w:t>я</w:t>
            </w:r>
            <w:r w:rsidRPr="00A96AEE">
              <w:rPr>
                <w:rFonts w:ascii="Times New Roman" w:hAnsi="Times New Roman"/>
              </w:rPr>
              <w:t>тия (месяц, квартал)</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Источник фина</w:t>
            </w:r>
            <w:r w:rsidRPr="00A96AEE">
              <w:rPr>
                <w:rFonts w:ascii="Times New Roman" w:hAnsi="Times New Roman"/>
              </w:rPr>
              <w:t>н</w:t>
            </w:r>
            <w:r w:rsidRPr="00A96AEE">
              <w:rPr>
                <w:rFonts w:ascii="Times New Roman" w:hAnsi="Times New Roman"/>
              </w:rPr>
              <w:t>сиров</w:t>
            </w:r>
            <w:r w:rsidRPr="00A96AEE">
              <w:rPr>
                <w:rFonts w:ascii="Times New Roman" w:hAnsi="Times New Roman"/>
              </w:rPr>
              <w:t>а</w:t>
            </w:r>
            <w:r w:rsidRPr="00A96AEE">
              <w:rPr>
                <w:rFonts w:ascii="Times New Roman" w:hAnsi="Times New Roman"/>
              </w:rPr>
              <w:t>ния</w:t>
            </w:r>
          </w:p>
        </w:tc>
        <w:tc>
          <w:tcPr>
            <w:tcW w:w="1276"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Объем ф</w:t>
            </w:r>
            <w:r w:rsidRPr="00A96AEE">
              <w:rPr>
                <w:rFonts w:ascii="Times New Roman" w:hAnsi="Times New Roman"/>
              </w:rPr>
              <w:t>и</w:t>
            </w:r>
            <w:r w:rsidRPr="00A96AEE">
              <w:rPr>
                <w:rFonts w:ascii="Times New Roman" w:hAnsi="Times New Roman"/>
              </w:rPr>
              <w:t>нансир</w:t>
            </w:r>
            <w:r w:rsidRPr="00A96AEE">
              <w:rPr>
                <w:rFonts w:ascii="Times New Roman" w:hAnsi="Times New Roman"/>
              </w:rPr>
              <w:t>о</w:t>
            </w:r>
            <w:r w:rsidRPr="00A96AEE">
              <w:rPr>
                <w:rFonts w:ascii="Times New Roman" w:hAnsi="Times New Roman"/>
              </w:rPr>
              <w:t>вания, пред</w:t>
            </w:r>
            <w:r w:rsidRPr="00A96AEE">
              <w:rPr>
                <w:rFonts w:ascii="Times New Roman" w:hAnsi="Times New Roman"/>
              </w:rPr>
              <w:t>у</w:t>
            </w:r>
            <w:r w:rsidRPr="00A96AEE">
              <w:rPr>
                <w:rFonts w:ascii="Times New Roman" w:hAnsi="Times New Roman"/>
              </w:rPr>
              <w:t>смотре</w:t>
            </w:r>
            <w:r w:rsidRPr="00A96AEE">
              <w:rPr>
                <w:rFonts w:ascii="Times New Roman" w:hAnsi="Times New Roman"/>
              </w:rPr>
              <w:t>н</w:t>
            </w:r>
            <w:r w:rsidRPr="00A96AEE">
              <w:rPr>
                <w:rFonts w:ascii="Times New Roman" w:hAnsi="Times New Roman"/>
              </w:rPr>
              <w:t>ный на 2022 год, тыс. ру</w:t>
            </w:r>
            <w:r w:rsidR="00A96AEE">
              <w:rPr>
                <w:rFonts w:ascii="Times New Roman" w:hAnsi="Times New Roman"/>
              </w:rPr>
              <w:t>б.</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Проф</w:t>
            </w:r>
            <w:r w:rsidRPr="00A96AEE">
              <w:rPr>
                <w:rFonts w:ascii="Times New Roman" w:hAnsi="Times New Roman"/>
              </w:rPr>
              <w:t>и</w:t>
            </w:r>
            <w:r w:rsidRPr="00A96AEE">
              <w:rPr>
                <w:rFonts w:ascii="Times New Roman" w:hAnsi="Times New Roman"/>
              </w:rPr>
              <w:t>нансир</w:t>
            </w:r>
            <w:r w:rsidRPr="00A96AEE">
              <w:rPr>
                <w:rFonts w:ascii="Times New Roman" w:hAnsi="Times New Roman"/>
              </w:rPr>
              <w:t>о</w:t>
            </w:r>
            <w:r w:rsidRPr="00A96AEE">
              <w:rPr>
                <w:rFonts w:ascii="Times New Roman" w:hAnsi="Times New Roman"/>
              </w:rPr>
              <w:t>вано за отчетный период, тыс. руб</w:t>
            </w:r>
            <w:r w:rsidR="00A96AEE">
              <w:rPr>
                <w:rFonts w:ascii="Times New Roman" w:hAnsi="Times New Roman"/>
              </w:rPr>
              <w:t>.</w:t>
            </w:r>
          </w:p>
        </w:tc>
        <w:tc>
          <w:tcPr>
            <w:tcW w:w="1761"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Наименование показателя об</w:t>
            </w:r>
            <w:r w:rsidRPr="00A96AEE">
              <w:rPr>
                <w:rFonts w:ascii="Times New Roman" w:hAnsi="Times New Roman"/>
              </w:rPr>
              <w:t>ъ</w:t>
            </w:r>
            <w:r w:rsidRPr="00A96AEE">
              <w:rPr>
                <w:rFonts w:ascii="Times New Roman" w:hAnsi="Times New Roman"/>
              </w:rPr>
              <w:t>ема меропри</w:t>
            </w:r>
            <w:r w:rsidRPr="00A96AEE">
              <w:rPr>
                <w:rFonts w:ascii="Times New Roman" w:hAnsi="Times New Roman"/>
              </w:rPr>
              <w:t>я</w:t>
            </w:r>
            <w:r w:rsidRPr="00A96AEE">
              <w:rPr>
                <w:rFonts w:ascii="Times New Roman" w:hAnsi="Times New Roman"/>
              </w:rPr>
              <w:t>тия, единица измерения</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Плановое значение показ</w:t>
            </w:r>
            <w:r w:rsidRPr="00A96AEE">
              <w:rPr>
                <w:rFonts w:ascii="Times New Roman" w:hAnsi="Times New Roman"/>
              </w:rPr>
              <w:t>а</w:t>
            </w:r>
            <w:r w:rsidRPr="00A96AEE">
              <w:rPr>
                <w:rFonts w:ascii="Times New Roman" w:hAnsi="Times New Roman"/>
              </w:rPr>
              <w:t>теля м</w:t>
            </w:r>
            <w:r w:rsidRPr="00A96AEE">
              <w:rPr>
                <w:rFonts w:ascii="Times New Roman" w:hAnsi="Times New Roman"/>
              </w:rPr>
              <w:t>е</w:t>
            </w:r>
            <w:r w:rsidRPr="00A96AEE">
              <w:rPr>
                <w:rFonts w:ascii="Times New Roman" w:hAnsi="Times New Roman"/>
              </w:rPr>
              <w:t>ропри</w:t>
            </w:r>
            <w:r w:rsidRPr="00A96AEE">
              <w:rPr>
                <w:rFonts w:ascii="Times New Roman" w:hAnsi="Times New Roman"/>
              </w:rPr>
              <w:t>я</w:t>
            </w:r>
            <w:r w:rsidRPr="00A96AEE">
              <w:rPr>
                <w:rFonts w:ascii="Times New Roman" w:hAnsi="Times New Roman"/>
              </w:rPr>
              <w:t>тия на 2022 год</w:t>
            </w:r>
          </w:p>
        </w:tc>
        <w:tc>
          <w:tcPr>
            <w:tcW w:w="11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Фактич</w:t>
            </w:r>
            <w:r w:rsidRPr="00A96AEE">
              <w:rPr>
                <w:rFonts w:ascii="Times New Roman" w:hAnsi="Times New Roman"/>
              </w:rPr>
              <w:t>е</w:t>
            </w:r>
            <w:r w:rsidRPr="00A96AEE">
              <w:rPr>
                <w:rFonts w:ascii="Times New Roman" w:hAnsi="Times New Roman"/>
              </w:rPr>
              <w:t>ское зн</w:t>
            </w:r>
            <w:r w:rsidRPr="00A96AEE">
              <w:rPr>
                <w:rFonts w:ascii="Times New Roman" w:hAnsi="Times New Roman"/>
              </w:rPr>
              <w:t>а</w:t>
            </w:r>
            <w:r w:rsidRPr="00A96AEE">
              <w:rPr>
                <w:rFonts w:ascii="Times New Roman" w:hAnsi="Times New Roman"/>
              </w:rPr>
              <w:t>чение показат</w:t>
            </w:r>
            <w:r w:rsidRPr="00A96AEE">
              <w:rPr>
                <w:rFonts w:ascii="Times New Roman" w:hAnsi="Times New Roman"/>
              </w:rPr>
              <w:t>е</w:t>
            </w:r>
            <w:r w:rsidRPr="00A96AEE">
              <w:rPr>
                <w:rFonts w:ascii="Times New Roman" w:hAnsi="Times New Roman"/>
              </w:rPr>
              <w:t>ля мер</w:t>
            </w:r>
            <w:r w:rsidRPr="00A96AEE">
              <w:rPr>
                <w:rFonts w:ascii="Times New Roman" w:hAnsi="Times New Roman"/>
              </w:rPr>
              <w:t>о</w:t>
            </w:r>
            <w:r w:rsidRPr="00A96AEE">
              <w:rPr>
                <w:rFonts w:ascii="Times New Roman" w:hAnsi="Times New Roman"/>
              </w:rPr>
              <w:t>приятия</w:t>
            </w:r>
          </w:p>
        </w:tc>
        <w:tc>
          <w:tcPr>
            <w:tcW w:w="1345"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Обоснов</w:t>
            </w:r>
            <w:r w:rsidRPr="00A96AEE">
              <w:rPr>
                <w:rFonts w:ascii="Times New Roman" w:hAnsi="Times New Roman"/>
              </w:rPr>
              <w:t>а</w:t>
            </w:r>
            <w:r w:rsidRPr="00A96AEE">
              <w:rPr>
                <w:rFonts w:ascii="Times New Roman" w:hAnsi="Times New Roman"/>
              </w:rPr>
              <w:t>ние причин отклонения (при нал</w:t>
            </w:r>
            <w:r w:rsidRPr="00A96AEE">
              <w:rPr>
                <w:rFonts w:ascii="Times New Roman" w:hAnsi="Times New Roman"/>
              </w:rPr>
              <w:t>и</w:t>
            </w:r>
            <w:r w:rsidRPr="00A96AEE">
              <w:rPr>
                <w:rFonts w:ascii="Times New Roman" w:hAnsi="Times New Roman"/>
              </w:rPr>
              <w:t>чии)</w:t>
            </w:r>
          </w:p>
        </w:tc>
      </w:tr>
      <w:tr w:rsidR="00AA161C" w:rsidRPr="00A96AEE" w:rsidTr="00AA161C">
        <w:trPr>
          <w:tblHeader/>
        </w:trPr>
        <w:tc>
          <w:tcPr>
            <w:tcW w:w="568"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w:t>
            </w:r>
          </w:p>
        </w:tc>
        <w:tc>
          <w:tcPr>
            <w:tcW w:w="33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2</w:t>
            </w:r>
          </w:p>
        </w:tc>
        <w:tc>
          <w:tcPr>
            <w:tcW w:w="1417"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4</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5</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6</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7</w:t>
            </w:r>
          </w:p>
        </w:tc>
        <w:tc>
          <w:tcPr>
            <w:tcW w:w="1761"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9</w:t>
            </w:r>
          </w:p>
        </w:tc>
        <w:tc>
          <w:tcPr>
            <w:tcW w:w="11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10</w:t>
            </w:r>
          </w:p>
        </w:tc>
        <w:tc>
          <w:tcPr>
            <w:tcW w:w="1345"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w:t>
            </w:r>
          </w:p>
        </w:tc>
      </w:tr>
      <w:tr w:rsidR="00AA161C" w:rsidRPr="00A96AEE" w:rsidTr="00AA161C">
        <w:trPr>
          <w:trHeight w:val="123"/>
        </w:trPr>
        <w:tc>
          <w:tcPr>
            <w:tcW w:w="568" w:type="dxa"/>
            <w:vAlign w:val="center"/>
          </w:tcPr>
          <w:p w:rsidR="00AA161C" w:rsidRPr="00A96AEE" w:rsidRDefault="00AA161C" w:rsidP="00A96AEE">
            <w:pPr>
              <w:autoSpaceDE w:val="0"/>
              <w:autoSpaceDN w:val="0"/>
              <w:adjustRightInd w:val="0"/>
              <w:spacing w:after="0" w:line="240" w:lineRule="auto"/>
              <w:rPr>
                <w:rFonts w:ascii="Times New Roman" w:hAnsi="Times New Roman"/>
              </w:rPr>
            </w:pPr>
            <w:r w:rsidRPr="00A96AEE">
              <w:rPr>
                <w:rFonts w:ascii="Times New Roman" w:hAnsi="Times New Roman"/>
              </w:rPr>
              <w:t>1</w:t>
            </w:r>
          </w:p>
        </w:tc>
        <w:tc>
          <w:tcPr>
            <w:tcW w:w="14961" w:type="dxa"/>
            <w:gridSpan w:val="10"/>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«Управление муниципальными финансами, организация составления и исполнения местного бюджета»</w:t>
            </w:r>
          </w:p>
        </w:tc>
      </w:tr>
      <w:tr w:rsidR="00AA161C" w:rsidRPr="00A96AEE" w:rsidTr="00AA161C">
        <w:tc>
          <w:tcPr>
            <w:tcW w:w="568" w:type="dxa"/>
            <w:vMerge w:val="restart"/>
            <w:vAlign w:val="center"/>
          </w:tcPr>
          <w:p w:rsidR="00AA161C" w:rsidRPr="00A96AEE" w:rsidRDefault="00AA161C" w:rsidP="00A96AEE">
            <w:pPr>
              <w:autoSpaceDE w:val="0"/>
              <w:autoSpaceDN w:val="0"/>
              <w:adjustRightInd w:val="0"/>
              <w:spacing w:after="0" w:line="240" w:lineRule="auto"/>
              <w:rPr>
                <w:rFonts w:ascii="Times New Roman" w:hAnsi="Times New Roman"/>
              </w:rPr>
            </w:pPr>
            <w:r w:rsidRPr="00A96AEE">
              <w:rPr>
                <w:rFonts w:ascii="Times New Roman" w:hAnsi="Times New Roman"/>
              </w:rPr>
              <w:t>1.1</w:t>
            </w:r>
          </w:p>
        </w:tc>
        <w:tc>
          <w:tcPr>
            <w:tcW w:w="3342" w:type="dxa"/>
            <w:vMerge w:val="restart"/>
            <w:vAlign w:val="center"/>
          </w:tcPr>
          <w:p w:rsidR="00AA161C" w:rsidRPr="00A96AEE" w:rsidRDefault="00AA161C" w:rsidP="00A96AEE">
            <w:pPr>
              <w:tabs>
                <w:tab w:val="left" w:pos="222"/>
              </w:tabs>
              <w:autoSpaceDE w:val="0"/>
              <w:autoSpaceDN w:val="0"/>
              <w:adjustRightInd w:val="0"/>
              <w:spacing w:after="0" w:line="240" w:lineRule="auto"/>
              <w:rPr>
                <w:rFonts w:ascii="Times New Roman" w:hAnsi="Times New Roman"/>
              </w:rPr>
            </w:pPr>
            <w:r w:rsidRPr="00A96AEE">
              <w:rPr>
                <w:rFonts w:ascii="Times New Roman" w:hAnsi="Times New Roman"/>
              </w:rPr>
              <w:t>Обеспечение эффективного управления муниципальными финансами, организация бю</w:t>
            </w:r>
            <w:r w:rsidRPr="00A96AEE">
              <w:rPr>
                <w:rFonts w:ascii="Times New Roman" w:hAnsi="Times New Roman"/>
              </w:rPr>
              <w:t>д</w:t>
            </w:r>
            <w:r w:rsidRPr="00A96AEE">
              <w:rPr>
                <w:rFonts w:ascii="Times New Roman" w:hAnsi="Times New Roman"/>
              </w:rPr>
              <w:t>жетного процесса Зиминского районного муниципального о</w:t>
            </w:r>
            <w:r w:rsidRPr="00A96AEE">
              <w:rPr>
                <w:rFonts w:ascii="Times New Roman" w:hAnsi="Times New Roman"/>
              </w:rPr>
              <w:t>б</w:t>
            </w:r>
            <w:r w:rsidRPr="00A96AEE">
              <w:rPr>
                <w:rFonts w:ascii="Times New Roman" w:hAnsi="Times New Roman"/>
              </w:rPr>
              <w:t>разования</w:t>
            </w:r>
          </w:p>
        </w:tc>
        <w:tc>
          <w:tcPr>
            <w:tcW w:w="1417" w:type="dxa"/>
            <w:vMerge w:val="restart"/>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районного муниц</w:t>
            </w:r>
            <w:r w:rsidRPr="00A96AEE">
              <w:rPr>
                <w:rFonts w:ascii="Times New Roman" w:hAnsi="Times New Roman"/>
              </w:rPr>
              <w:t>и</w:t>
            </w:r>
            <w:r w:rsidRPr="00A96AEE">
              <w:rPr>
                <w:rFonts w:ascii="Times New Roman" w:hAnsi="Times New Roman"/>
              </w:rPr>
              <w:t>пального образования</w:t>
            </w:r>
          </w:p>
        </w:tc>
        <w:tc>
          <w:tcPr>
            <w:tcW w:w="1276" w:type="dxa"/>
            <w:vMerge w:val="restart"/>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2022 год</w:t>
            </w:r>
          </w:p>
        </w:tc>
        <w:tc>
          <w:tcPr>
            <w:tcW w:w="1134" w:type="dxa"/>
            <w:vMerge w:val="restart"/>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Местный бюджет</w:t>
            </w:r>
          </w:p>
        </w:tc>
        <w:tc>
          <w:tcPr>
            <w:tcW w:w="1276" w:type="dxa"/>
            <w:vMerge w:val="restart"/>
            <w:vAlign w:val="center"/>
          </w:tcPr>
          <w:p w:rsidR="00AA161C" w:rsidRPr="00A96AEE" w:rsidRDefault="00AA161C" w:rsidP="00A96AEE">
            <w:pPr>
              <w:spacing w:line="240" w:lineRule="auto"/>
              <w:jc w:val="right"/>
              <w:rPr>
                <w:rFonts w:ascii="Times New Roman" w:hAnsi="Times New Roman"/>
                <w:bCs/>
              </w:rPr>
            </w:pPr>
            <w:r w:rsidRPr="00A96AEE">
              <w:rPr>
                <w:rFonts w:ascii="Times New Roman" w:hAnsi="Times New Roman"/>
                <w:bCs/>
              </w:rPr>
              <w:t>16 437,5</w:t>
            </w:r>
          </w:p>
        </w:tc>
        <w:tc>
          <w:tcPr>
            <w:tcW w:w="1134" w:type="dxa"/>
            <w:vMerge w:val="restart"/>
            <w:vAlign w:val="center"/>
          </w:tcPr>
          <w:p w:rsidR="00AA161C" w:rsidRPr="00A96AEE" w:rsidRDefault="00AA161C" w:rsidP="00A96AEE">
            <w:pPr>
              <w:spacing w:line="240" w:lineRule="auto"/>
              <w:jc w:val="right"/>
              <w:rPr>
                <w:rFonts w:ascii="Times New Roman" w:hAnsi="Times New Roman"/>
                <w:bCs/>
              </w:rPr>
            </w:pPr>
            <w:r w:rsidRPr="00A96AEE">
              <w:rPr>
                <w:rFonts w:ascii="Times New Roman" w:hAnsi="Times New Roman"/>
                <w:bCs/>
              </w:rPr>
              <w:t>14 839,6</w:t>
            </w:r>
          </w:p>
        </w:tc>
        <w:tc>
          <w:tcPr>
            <w:tcW w:w="1761" w:type="dxa"/>
            <w:vAlign w:val="center"/>
          </w:tcPr>
          <w:p w:rsidR="00AA161C" w:rsidRPr="00A96AEE" w:rsidRDefault="00AA161C" w:rsidP="00A96AEE">
            <w:pPr>
              <w:spacing w:after="0" w:line="240" w:lineRule="auto"/>
              <w:ind w:left="34"/>
              <w:jc w:val="center"/>
              <w:rPr>
                <w:rFonts w:ascii="Times New Roman" w:hAnsi="Times New Roman"/>
              </w:rPr>
            </w:pPr>
            <w:r w:rsidRPr="00A96AEE">
              <w:rPr>
                <w:rFonts w:ascii="Times New Roman" w:hAnsi="Times New Roman"/>
              </w:rPr>
              <w:t>Объем мун</w:t>
            </w:r>
            <w:r w:rsidRPr="00A96AEE">
              <w:rPr>
                <w:rFonts w:ascii="Times New Roman" w:hAnsi="Times New Roman"/>
              </w:rPr>
              <w:t>и</w:t>
            </w:r>
            <w:r w:rsidRPr="00A96AEE">
              <w:rPr>
                <w:rFonts w:ascii="Times New Roman" w:hAnsi="Times New Roman"/>
              </w:rPr>
              <w:t>ципального долга к общему объему доходов бюджета мун</w:t>
            </w:r>
            <w:r w:rsidRPr="00A96AEE">
              <w:rPr>
                <w:rFonts w:ascii="Times New Roman" w:hAnsi="Times New Roman"/>
              </w:rPr>
              <w:t>и</w:t>
            </w:r>
            <w:r w:rsidRPr="00A96AEE">
              <w:rPr>
                <w:rFonts w:ascii="Times New Roman" w:hAnsi="Times New Roman"/>
              </w:rPr>
              <w:t>ципального о</w:t>
            </w:r>
            <w:r w:rsidRPr="00A96AEE">
              <w:rPr>
                <w:rFonts w:ascii="Times New Roman" w:hAnsi="Times New Roman"/>
              </w:rPr>
              <w:t>б</w:t>
            </w:r>
            <w:r w:rsidRPr="00A96AEE">
              <w:rPr>
                <w:rFonts w:ascii="Times New Roman" w:hAnsi="Times New Roman"/>
              </w:rPr>
              <w:t>разования без учета безво</w:t>
            </w:r>
            <w:r w:rsidRPr="00A96AEE">
              <w:rPr>
                <w:rFonts w:ascii="Times New Roman" w:hAnsi="Times New Roman"/>
              </w:rPr>
              <w:t>з</w:t>
            </w:r>
            <w:r w:rsidRPr="00A96AEE">
              <w:rPr>
                <w:rFonts w:ascii="Times New Roman" w:hAnsi="Times New Roman"/>
              </w:rPr>
              <w:lastRenderedPageBreak/>
              <w:t>мездных п</w:t>
            </w:r>
            <w:r w:rsidRPr="00A96AEE">
              <w:rPr>
                <w:rFonts w:ascii="Times New Roman" w:hAnsi="Times New Roman"/>
              </w:rPr>
              <w:t>о</w:t>
            </w:r>
            <w:r w:rsidRPr="00A96AEE">
              <w:rPr>
                <w:rFonts w:ascii="Times New Roman" w:hAnsi="Times New Roman"/>
              </w:rPr>
              <w:t>ступлений (бе</w:t>
            </w:r>
            <w:r w:rsidRPr="00A96AEE">
              <w:rPr>
                <w:rFonts w:ascii="Times New Roman" w:hAnsi="Times New Roman"/>
              </w:rPr>
              <w:t>з</w:t>
            </w:r>
            <w:r w:rsidRPr="00A96AEE">
              <w:rPr>
                <w:rFonts w:ascii="Times New Roman" w:hAnsi="Times New Roman"/>
              </w:rPr>
              <w:t>возмездных п</w:t>
            </w:r>
            <w:r w:rsidRPr="00A96AEE">
              <w:rPr>
                <w:rFonts w:ascii="Times New Roman" w:hAnsi="Times New Roman"/>
              </w:rPr>
              <w:t>о</w:t>
            </w:r>
            <w:r w:rsidRPr="00A96AEE">
              <w:rPr>
                <w:rFonts w:ascii="Times New Roman" w:hAnsi="Times New Roman"/>
              </w:rPr>
              <w:t>ступлений и (или) посту</w:t>
            </w:r>
            <w:r w:rsidRPr="00A96AEE">
              <w:rPr>
                <w:rFonts w:ascii="Times New Roman" w:hAnsi="Times New Roman"/>
              </w:rPr>
              <w:t>п</w:t>
            </w:r>
            <w:r w:rsidRPr="00A96AEE">
              <w:rPr>
                <w:rFonts w:ascii="Times New Roman" w:hAnsi="Times New Roman"/>
              </w:rPr>
              <w:t>лений налог</w:t>
            </w:r>
            <w:r w:rsidRPr="00A96AEE">
              <w:rPr>
                <w:rFonts w:ascii="Times New Roman" w:hAnsi="Times New Roman"/>
              </w:rPr>
              <w:t>о</w:t>
            </w:r>
            <w:r w:rsidRPr="00A96AEE">
              <w:rPr>
                <w:rFonts w:ascii="Times New Roman" w:hAnsi="Times New Roman"/>
              </w:rPr>
              <w:t>вых доходов по дополнител</w:t>
            </w:r>
            <w:r w:rsidRPr="00A96AEE">
              <w:rPr>
                <w:rFonts w:ascii="Times New Roman" w:hAnsi="Times New Roman"/>
              </w:rPr>
              <w:t>ь</w:t>
            </w:r>
            <w:r w:rsidRPr="00A96AEE">
              <w:rPr>
                <w:rFonts w:ascii="Times New Roman" w:hAnsi="Times New Roman"/>
              </w:rPr>
              <w:t>ным нормат</w:t>
            </w:r>
            <w:r w:rsidRPr="00A96AEE">
              <w:rPr>
                <w:rFonts w:ascii="Times New Roman" w:hAnsi="Times New Roman"/>
              </w:rPr>
              <w:t>и</w:t>
            </w:r>
            <w:r w:rsidRPr="00A96AEE">
              <w:rPr>
                <w:rFonts w:ascii="Times New Roman" w:hAnsi="Times New Roman"/>
              </w:rPr>
              <w:t>вам отчислений от налога на доходы</w:t>
            </w:r>
          </w:p>
        </w:tc>
        <w:tc>
          <w:tcPr>
            <w:tcW w:w="1134" w:type="dxa"/>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lastRenderedPageBreak/>
              <w:t>&lt; = 50</w:t>
            </w:r>
          </w:p>
        </w:tc>
        <w:tc>
          <w:tcPr>
            <w:tcW w:w="1142" w:type="dxa"/>
            <w:vAlign w:val="center"/>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lang w:val="en-US"/>
              </w:rPr>
              <w:t>&lt; = 50</w:t>
            </w:r>
          </w:p>
        </w:tc>
        <w:tc>
          <w:tcPr>
            <w:tcW w:w="1345"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w:t>
            </w:r>
          </w:p>
        </w:tc>
      </w:tr>
      <w:tr w:rsidR="00AA161C" w:rsidRPr="00AA161C" w:rsidTr="00AA161C">
        <w:tc>
          <w:tcPr>
            <w:tcW w:w="568" w:type="dxa"/>
            <w:vMerge/>
            <w:vAlign w:val="center"/>
          </w:tcPr>
          <w:p w:rsidR="00AA161C" w:rsidRPr="00AA161C" w:rsidRDefault="00AA161C" w:rsidP="00AA161C">
            <w:pPr>
              <w:autoSpaceDE w:val="0"/>
              <w:autoSpaceDN w:val="0"/>
              <w:adjustRightInd w:val="0"/>
              <w:spacing w:after="0" w:line="240" w:lineRule="auto"/>
              <w:rPr>
                <w:rFonts w:ascii="Times New Roman" w:hAnsi="Times New Roman"/>
                <w:sz w:val="24"/>
                <w:szCs w:val="24"/>
              </w:rPr>
            </w:pPr>
          </w:p>
        </w:tc>
        <w:tc>
          <w:tcPr>
            <w:tcW w:w="3342" w:type="dxa"/>
            <w:vMerge/>
          </w:tcPr>
          <w:p w:rsidR="00AA161C" w:rsidRPr="00AA161C" w:rsidRDefault="00AA161C" w:rsidP="00AA161C">
            <w:pPr>
              <w:tabs>
                <w:tab w:val="left" w:pos="222"/>
              </w:tabs>
              <w:autoSpaceDE w:val="0"/>
              <w:autoSpaceDN w:val="0"/>
              <w:adjustRightInd w:val="0"/>
              <w:spacing w:after="0" w:line="240" w:lineRule="auto"/>
              <w:rPr>
                <w:rFonts w:ascii="Times New Roman" w:hAnsi="Times New Roman"/>
                <w:sz w:val="24"/>
                <w:szCs w:val="24"/>
              </w:rPr>
            </w:pPr>
          </w:p>
        </w:tc>
        <w:tc>
          <w:tcPr>
            <w:tcW w:w="1417" w:type="dxa"/>
            <w:vMerge/>
            <w:vAlign w:val="center"/>
          </w:tcPr>
          <w:p w:rsidR="00AA161C" w:rsidRPr="00AA161C" w:rsidRDefault="00AA161C" w:rsidP="00AA161C">
            <w:pPr>
              <w:autoSpaceDE w:val="0"/>
              <w:autoSpaceDN w:val="0"/>
              <w:adjustRightInd w:val="0"/>
              <w:spacing w:after="0" w:line="240" w:lineRule="auto"/>
              <w:jc w:val="center"/>
              <w:rPr>
                <w:rFonts w:ascii="Times New Roman" w:hAnsi="Times New Roman"/>
                <w:sz w:val="24"/>
                <w:szCs w:val="24"/>
              </w:rPr>
            </w:pPr>
          </w:p>
        </w:tc>
        <w:tc>
          <w:tcPr>
            <w:tcW w:w="1276" w:type="dxa"/>
            <w:vMerge/>
            <w:vAlign w:val="center"/>
          </w:tcPr>
          <w:p w:rsidR="00AA161C" w:rsidRPr="00AA161C" w:rsidRDefault="00AA161C" w:rsidP="00AA161C">
            <w:pPr>
              <w:autoSpaceDE w:val="0"/>
              <w:autoSpaceDN w:val="0"/>
              <w:adjustRightInd w:val="0"/>
              <w:spacing w:after="0" w:line="240" w:lineRule="auto"/>
              <w:jc w:val="center"/>
              <w:rPr>
                <w:rFonts w:ascii="Times New Roman" w:hAnsi="Times New Roman"/>
                <w:sz w:val="24"/>
                <w:szCs w:val="24"/>
              </w:rPr>
            </w:pPr>
          </w:p>
        </w:tc>
        <w:tc>
          <w:tcPr>
            <w:tcW w:w="1134" w:type="dxa"/>
            <w:vMerge/>
            <w:vAlign w:val="center"/>
          </w:tcPr>
          <w:p w:rsidR="00AA161C" w:rsidRPr="00AA161C" w:rsidRDefault="00AA161C" w:rsidP="00AA161C">
            <w:pPr>
              <w:autoSpaceDE w:val="0"/>
              <w:autoSpaceDN w:val="0"/>
              <w:adjustRightInd w:val="0"/>
              <w:spacing w:after="0" w:line="240" w:lineRule="auto"/>
              <w:jc w:val="center"/>
              <w:rPr>
                <w:rFonts w:ascii="Times New Roman" w:hAnsi="Times New Roman"/>
                <w:sz w:val="24"/>
                <w:szCs w:val="24"/>
              </w:rPr>
            </w:pPr>
          </w:p>
        </w:tc>
        <w:tc>
          <w:tcPr>
            <w:tcW w:w="1276" w:type="dxa"/>
            <w:vMerge/>
            <w:vAlign w:val="center"/>
          </w:tcPr>
          <w:p w:rsidR="00AA161C" w:rsidRPr="00AA161C" w:rsidRDefault="00AA161C" w:rsidP="00AA161C">
            <w:pPr>
              <w:jc w:val="right"/>
              <w:rPr>
                <w:rFonts w:ascii="Times New Roman" w:hAnsi="Times New Roman"/>
                <w:bCs/>
                <w:sz w:val="24"/>
                <w:szCs w:val="24"/>
              </w:rPr>
            </w:pPr>
          </w:p>
        </w:tc>
        <w:tc>
          <w:tcPr>
            <w:tcW w:w="1134" w:type="dxa"/>
            <w:vMerge/>
            <w:vAlign w:val="center"/>
          </w:tcPr>
          <w:p w:rsidR="00AA161C" w:rsidRPr="00AA161C" w:rsidRDefault="00AA161C" w:rsidP="00AA161C">
            <w:pPr>
              <w:jc w:val="right"/>
              <w:rPr>
                <w:rFonts w:ascii="Times New Roman" w:hAnsi="Times New Roman"/>
                <w:bCs/>
                <w:sz w:val="24"/>
                <w:szCs w:val="24"/>
              </w:rPr>
            </w:pPr>
          </w:p>
        </w:tc>
        <w:tc>
          <w:tcPr>
            <w:tcW w:w="1761" w:type="dxa"/>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rPr>
              <w:t>Годовая сумма платежей по погашению и обслуживанию муниципальн</w:t>
            </w:r>
            <w:r w:rsidRPr="00A96AEE">
              <w:rPr>
                <w:rFonts w:ascii="Times New Roman" w:hAnsi="Times New Roman"/>
              </w:rPr>
              <w:t>о</w:t>
            </w:r>
            <w:r w:rsidRPr="00A96AEE">
              <w:rPr>
                <w:rFonts w:ascii="Times New Roman" w:hAnsi="Times New Roman"/>
              </w:rPr>
              <w:t>го долга, во</w:t>
            </w:r>
            <w:r w:rsidRPr="00A96AEE">
              <w:rPr>
                <w:rFonts w:ascii="Times New Roman" w:hAnsi="Times New Roman"/>
              </w:rPr>
              <w:t>з</w:t>
            </w:r>
            <w:r w:rsidRPr="00A96AEE">
              <w:rPr>
                <w:rFonts w:ascii="Times New Roman" w:hAnsi="Times New Roman"/>
              </w:rPr>
              <w:t>никшего по с</w:t>
            </w:r>
            <w:r w:rsidRPr="00A96AEE">
              <w:rPr>
                <w:rFonts w:ascii="Times New Roman" w:hAnsi="Times New Roman"/>
              </w:rPr>
              <w:t>о</w:t>
            </w:r>
            <w:r w:rsidRPr="00A96AEE">
              <w:rPr>
                <w:rFonts w:ascii="Times New Roman" w:hAnsi="Times New Roman"/>
              </w:rPr>
              <w:t>стоянию на 1 января очере</w:t>
            </w:r>
            <w:r w:rsidRPr="00A96AEE">
              <w:rPr>
                <w:rFonts w:ascii="Times New Roman" w:hAnsi="Times New Roman"/>
              </w:rPr>
              <w:t>д</w:t>
            </w:r>
            <w:r w:rsidRPr="00A96AEE">
              <w:rPr>
                <w:rFonts w:ascii="Times New Roman" w:hAnsi="Times New Roman"/>
              </w:rPr>
              <w:t>ного финанс</w:t>
            </w:r>
            <w:r w:rsidRPr="00A96AEE">
              <w:rPr>
                <w:rFonts w:ascii="Times New Roman" w:hAnsi="Times New Roman"/>
              </w:rPr>
              <w:t>о</w:t>
            </w:r>
            <w:r w:rsidRPr="00A96AEE">
              <w:rPr>
                <w:rFonts w:ascii="Times New Roman" w:hAnsi="Times New Roman"/>
              </w:rPr>
              <w:t>вого года, без учета платежей, направляемых на досрочное погашение до</w:t>
            </w:r>
            <w:r w:rsidRPr="00A96AEE">
              <w:rPr>
                <w:rFonts w:ascii="Times New Roman" w:hAnsi="Times New Roman"/>
              </w:rPr>
              <w:t>л</w:t>
            </w:r>
            <w:r w:rsidRPr="00A96AEE">
              <w:rPr>
                <w:rFonts w:ascii="Times New Roman" w:hAnsi="Times New Roman"/>
              </w:rPr>
              <w:t>говых обяз</w:t>
            </w:r>
            <w:r w:rsidRPr="00A96AEE">
              <w:rPr>
                <w:rFonts w:ascii="Times New Roman" w:hAnsi="Times New Roman"/>
              </w:rPr>
              <w:t>а</w:t>
            </w:r>
            <w:r w:rsidRPr="00A96AEE">
              <w:rPr>
                <w:rFonts w:ascii="Times New Roman" w:hAnsi="Times New Roman"/>
              </w:rPr>
              <w:t>тельств со ср</w:t>
            </w:r>
            <w:r w:rsidRPr="00A96AEE">
              <w:rPr>
                <w:rFonts w:ascii="Times New Roman" w:hAnsi="Times New Roman"/>
              </w:rPr>
              <w:t>о</w:t>
            </w:r>
            <w:r w:rsidRPr="00A96AEE">
              <w:rPr>
                <w:rFonts w:ascii="Times New Roman" w:hAnsi="Times New Roman"/>
              </w:rPr>
              <w:lastRenderedPageBreak/>
              <w:t>ками погашения после 1 января года, следу</w:t>
            </w:r>
            <w:r w:rsidRPr="00A96AEE">
              <w:rPr>
                <w:rFonts w:ascii="Times New Roman" w:hAnsi="Times New Roman"/>
              </w:rPr>
              <w:t>ю</w:t>
            </w:r>
            <w:r w:rsidRPr="00A96AEE">
              <w:rPr>
                <w:rFonts w:ascii="Times New Roman" w:hAnsi="Times New Roman"/>
              </w:rPr>
              <w:t>щего за очере</w:t>
            </w:r>
            <w:r w:rsidRPr="00A96AEE">
              <w:rPr>
                <w:rFonts w:ascii="Times New Roman" w:hAnsi="Times New Roman"/>
              </w:rPr>
              <w:t>д</w:t>
            </w:r>
            <w:r w:rsidRPr="00A96AEE">
              <w:rPr>
                <w:rFonts w:ascii="Times New Roman" w:hAnsi="Times New Roman"/>
              </w:rPr>
              <w:t>ным финанс</w:t>
            </w:r>
            <w:r w:rsidRPr="00A96AEE">
              <w:rPr>
                <w:rFonts w:ascii="Times New Roman" w:hAnsi="Times New Roman"/>
              </w:rPr>
              <w:t>о</w:t>
            </w:r>
            <w:r w:rsidRPr="00A96AEE">
              <w:rPr>
                <w:rFonts w:ascii="Times New Roman" w:hAnsi="Times New Roman"/>
              </w:rPr>
              <w:t>вым годом, к общему объему налоговых и неналоговых доходов бю</w:t>
            </w:r>
            <w:r w:rsidRPr="00A96AEE">
              <w:rPr>
                <w:rFonts w:ascii="Times New Roman" w:hAnsi="Times New Roman"/>
              </w:rPr>
              <w:t>д</w:t>
            </w:r>
            <w:r w:rsidRPr="00A96AEE">
              <w:rPr>
                <w:rFonts w:ascii="Times New Roman" w:hAnsi="Times New Roman"/>
              </w:rPr>
              <w:t>жета муниц</w:t>
            </w:r>
            <w:r w:rsidRPr="00A96AEE">
              <w:rPr>
                <w:rFonts w:ascii="Times New Roman" w:hAnsi="Times New Roman"/>
              </w:rPr>
              <w:t>и</w:t>
            </w:r>
            <w:r w:rsidRPr="00A96AEE">
              <w:rPr>
                <w:rFonts w:ascii="Times New Roman" w:hAnsi="Times New Roman"/>
              </w:rPr>
              <w:t>пального обр</w:t>
            </w:r>
            <w:r w:rsidRPr="00A96AEE">
              <w:rPr>
                <w:rFonts w:ascii="Times New Roman" w:hAnsi="Times New Roman"/>
              </w:rPr>
              <w:t>а</w:t>
            </w:r>
            <w:r w:rsidRPr="00A96AEE">
              <w:rPr>
                <w:rFonts w:ascii="Times New Roman" w:hAnsi="Times New Roman"/>
              </w:rPr>
              <w:t>зования и дот</w:t>
            </w:r>
            <w:r w:rsidRPr="00A96AEE">
              <w:rPr>
                <w:rFonts w:ascii="Times New Roman" w:hAnsi="Times New Roman"/>
              </w:rPr>
              <w:t>а</w:t>
            </w:r>
            <w:r w:rsidRPr="00A96AEE">
              <w:rPr>
                <w:rFonts w:ascii="Times New Roman" w:hAnsi="Times New Roman"/>
              </w:rPr>
              <w:t>ций из бюдж</w:t>
            </w:r>
            <w:r w:rsidRPr="00A96AEE">
              <w:rPr>
                <w:rFonts w:ascii="Times New Roman" w:hAnsi="Times New Roman"/>
              </w:rPr>
              <w:t>е</w:t>
            </w:r>
            <w:r w:rsidRPr="00A96AEE">
              <w:rPr>
                <w:rFonts w:ascii="Times New Roman" w:hAnsi="Times New Roman"/>
              </w:rPr>
              <w:t>тов бюджетной системы Ро</w:t>
            </w:r>
            <w:r w:rsidRPr="00A96AEE">
              <w:rPr>
                <w:rFonts w:ascii="Times New Roman" w:hAnsi="Times New Roman"/>
              </w:rPr>
              <w:t>с</w:t>
            </w:r>
            <w:r w:rsidRPr="00A96AEE">
              <w:rPr>
                <w:rFonts w:ascii="Times New Roman" w:hAnsi="Times New Roman"/>
              </w:rPr>
              <w:t>сийской Фед</w:t>
            </w:r>
            <w:r w:rsidRPr="00A96AEE">
              <w:rPr>
                <w:rFonts w:ascii="Times New Roman" w:hAnsi="Times New Roman"/>
              </w:rPr>
              <w:t>е</w:t>
            </w:r>
            <w:r w:rsidRPr="00A96AEE">
              <w:rPr>
                <w:rFonts w:ascii="Times New Roman" w:hAnsi="Times New Roman"/>
              </w:rPr>
              <w:t>рации</w:t>
            </w:r>
          </w:p>
        </w:tc>
        <w:tc>
          <w:tcPr>
            <w:tcW w:w="1134" w:type="dxa"/>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lang w:val="en-US"/>
              </w:rPr>
              <w:lastRenderedPageBreak/>
              <w:t>&lt; = 13</w:t>
            </w:r>
          </w:p>
        </w:tc>
        <w:tc>
          <w:tcPr>
            <w:tcW w:w="1142" w:type="dxa"/>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lang w:val="en-US"/>
              </w:rPr>
              <w:t>&lt; = 13</w:t>
            </w:r>
          </w:p>
        </w:tc>
        <w:tc>
          <w:tcPr>
            <w:tcW w:w="1345"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w:t>
            </w:r>
          </w:p>
        </w:tc>
      </w:tr>
      <w:tr w:rsidR="00AA161C" w:rsidRPr="00AA161C" w:rsidTr="00AA161C">
        <w:tc>
          <w:tcPr>
            <w:tcW w:w="568" w:type="dxa"/>
            <w:vAlign w:val="center"/>
          </w:tcPr>
          <w:p w:rsidR="00AA161C" w:rsidRPr="00AA161C" w:rsidRDefault="00AA161C" w:rsidP="00AA161C">
            <w:pPr>
              <w:autoSpaceDE w:val="0"/>
              <w:autoSpaceDN w:val="0"/>
              <w:adjustRightInd w:val="0"/>
              <w:spacing w:after="0" w:line="240" w:lineRule="auto"/>
              <w:rPr>
                <w:rFonts w:ascii="Times New Roman" w:hAnsi="Times New Roman"/>
                <w:sz w:val="24"/>
                <w:szCs w:val="24"/>
              </w:rPr>
            </w:pPr>
          </w:p>
        </w:tc>
        <w:tc>
          <w:tcPr>
            <w:tcW w:w="3342" w:type="dxa"/>
            <w:vMerge/>
          </w:tcPr>
          <w:p w:rsidR="00AA161C" w:rsidRPr="00AA161C" w:rsidRDefault="00AA161C" w:rsidP="00AA161C">
            <w:pPr>
              <w:tabs>
                <w:tab w:val="left" w:pos="222"/>
              </w:tabs>
              <w:autoSpaceDE w:val="0"/>
              <w:autoSpaceDN w:val="0"/>
              <w:adjustRightInd w:val="0"/>
              <w:spacing w:after="0" w:line="240" w:lineRule="auto"/>
              <w:rPr>
                <w:rFonts w:ascii="Times New Roman" w:hAnsi="Times New Roman"/>
                <w:sz w:val="24"/>
                <w:szCs w:val="24"/>
              </w:rPr>
            </w:pPr>
          </w:p>
        </w:tc>
        <w:tc>
          <w:tcPr>
            <w:tcW w:w="1417" w:type="dxa"/>
            <w:vMerge/>
            <w:vAlign w:val="center"/>
          </w:tcPr>
          <w:p w:rsidR="00AA161C" w:rsidRPr="00AA161C" w:rsidRDefault="00AA161C" w:rsidP="00AA161C">
            <w:pPr>
              <w:autoSpaceDE w:val="0"/>
              <w:autoSpaceDN w:val="0"/>
              <w:adjustRightInd w:val="0"/>
              <w:spacing w:after="0" w:line="240" w:lineRule="auto"/>
              <w:jc w:val="center"/>
              <w:rPr>
                <w:rFonts w:ascii="Times New Roman" w:hAnsi="Times New Roman"/>
                <w:sz w:val="24"/>
                <w:szCs w:val="24"/>
              </w:rPr>
            </w:pPr>
          </w:p>
        </w:tc>
        <w:tc>
          <w:tcPr>
            <w:tcW w:w="1276" w:type="dxa"/>
            <w:vMerge/>
            <w:vAlign w:val="center"/>
          </w:tcPr>
          <w:p w:rsidR="00AA161C" w:rsidRPr="00AA161C" w:rsidRDefault="00AA161C" w:rsidP="00AA161C">
            <w:pPr>
              <w:autoSpaceDE w:val="0"/>
              <w:autoSpaceDN w:val="0"/>
              <w:adjustRightInd w:val="0"/>
              <w:spacing w:after="0" w:line="240" w:lineRule="auto"/>
              <w:jc w:val="center"/>
              <w:rPr>
                <w:rFonts w:ascii="Times New Roman" w:hAnsi="Times New Roman"/>
                <w:sz w:val="24"/>
                <w:szCs w:val="24"/>
              </w:rPr>
            </w:pPr>
          </w:p>
        </w:tc>
        <w:tc>
          <w:tcPr>
            <w:tcW w:w="1134" w:type="dxa"/>
            <w:vMerge/>
            <w:vAlign w:val="center"/>
          </w:tcPr>
          <w:p w:rsidR="00AA161C" w:rsidRPr="00AA161C" w:rsidRDefault="00AA161C" w:rsidP="00AA161C">
            <w:pPr>
              <w:autoSpaceDE w:val="0"/>
              <w:autoSpaceDN w:val="0"/>
              <w:adjustRightInd w:val="0"/>
              <w:spacing w:after="0" w:line="240" w:lineRule="auto"/>
              <w:jc w:val="center"/>
              <w:rPr>
                <w:rFonts w:ascii="Times New Roman" w:hAnsi="Times New Roman"/>
                <w:sz w:val="24"/>
                <w:szCs w:val="24"/>
              </w:rPr>
            </w:pPr>
          </w:p>
        </w:tc>
        <w:tc>
          <w:tcPr>
            <w:tcW w:w="1276" w:type="dxa"/>
            <w:vMerge/>
            <w:vAlign w:val="center"/>
          </w:tcPr>
          <w:p w:rsidR="00AA161C" w:rsidRPr="00AA161C" w:rsidRDefault="00AA161C" w:rsidP="00AA161C">
            <w:pPr>
              <w:jc w:val="right"/>
              <w:rPr>
                <w:rFonts w:ascii="Times New Roman" w:hAnsi="Times New Roman"/>
                <w:bCs/>
                <w:sz w:val="24"/>
                <w:szCs w:val="24"/>
              </w:rPr>
            </w:pPr>
          </w:p>
        </w:tc>
        <w:tc>
          <w:tcPr>
            <w:tcW w:w="1134" w:type="dxa"/>
            <w:vMerge/>
            <w:vAlign w:val="center"/>
          </w:tcPr>
          <w:p w:rsidR="00AA161C" w:rsidRPr="00AA161C" w:rsidRDefault="00AA161C" w:rsidP="00AA161C">
            <w:pPr>
              <w:jc w:val="right"/>
              <w:rPr>
                <w:rFonts w:ascii="Times New Roman" w:hAnsi="Times New Roman"/>
                <w:bCs/>
                <w:sz w:val="24"/>
                <w:szCs w:val="24"/>
              </w:rPr>
            </w:pPr>
          </w:p>
        </w:tc>
        <w:tc>
          <w:tcPr>
            <w:tcW w:w="1761" w:type="dxa"/>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rPr>
              <w:t>Доля расходов на обслужив</w:t>
            </w:r>
            <w:r w:rsidRPr="00A96AEE">
              <w:rPr>
                <w:rFonts w:ascii="Times New Roman" w:hAnsi="Times New Roman"/>
              </w:rPr>
              <w:t>а</w:t>
            </w:r>
            <w:r w:rsidRPr="00A96AEE">
              <w:rPr>
                <w:rFonts w:ascii="Times New Roman" w:hAnsi="Times New Roman"/>
              </w:rPr>
              <w:t>ние муниц</w:t>
            </w:r>
            <w:r w:rsidRPr="00A96AEE">
              <w:rPr>
                <w:rFonts w:ascii="Times New Roman" w:hAnsi="Times New Roman"/>
              </w:rPr>
              <w:t>и</w:t>
            </w:r>
            <w:r w:rsidRPr="00A96AEE">
              <w:rPr>
                <w:rFonts w:ascii="Times New Roman" w:hAnsi="Times New Roman"/>
              </w:rPr>
              <w:t>пального долга в общем объеме расходов бю</w:t>
            </w:r>
            <w:r w:rsidRPr="00A96AEE">
              <w:rPr>
                <w:rFonts w:ascii="Times New Roman" w:hAnsi="Times New Roman"/>
              </w:rPr>
              <w:t>д</w:t>
            </w:r>
            <w:r w:rsidRPr="00A96AEE">
              <w:rPr>
                <w:rFonts w:ascii="Times New Roman" w:hAnsi="Times New Roman"/>
              </w:rPr>
              <w:t>жета муниц</w:t>
            </w:r>
            <w:r w:rsidRPr="00A96AEE">
              <w:rPr>
                <w:rFonts w:ascii="Times New Roman" w:hAnsi="Times New Roman"/>
              </w:rPr>
              <w:t>и</w:t>
            </w:r>
            <w:r w:rsidRPr="00A96AEE">
              <w:rPr>
                <w:rFonts w:ascii="Times New Roman" w:hAnsi="Times New Roman"/>
              </w:rPr>
              <w:t>пального обр</w:t>
            </w:r>
            <w:r w:rsidRPr="00A96AEE">
              <w:rPr>
                <w:rFonts w:ascii="Times New Roman" w:hAnsi="Times New Roman"/>
              </w:rPr>
              <w:t>а</w:t>
            </w:r>
            <w:r w:rsidRPr="00A96AEE">
              <w:rPr>
                <w:rFonts w:ascii="Times New Roman" w:hAnsi="Times New Roman"/>
              </w:rPr>
              <w:t>зования, за и</w:t>
            </w:r>
            <w:r w:rsidRPr="00A96AEE">
              <w:rPr>
                <w:rFonts w:ascii="Times New Roman" w:hAnsi="Times New Roman"/>
              </w:rPr>
              <w:t>с</w:t>
            </w:r>
            <w:r w:rsidRPr="00A96AEE">
              <w:rPr>
                <w:rFonts w:ascii="Times New Roman" w:hAnsi="Times New Roman"/>
              </w:rPr>
              <w:t>ключением объема расх</w:t>
            </w:r>
            <w:r w:rsidRPr="00A96AEE">
              <w:rPr>
                <w:rFonts w:ascii="Times New Roman" w:hAnsi="Times New Roman"/>
              </w:rPr>
              <w:t>о</w:t>
            </w:r>
            <w:r w:rsidRPr="00A96AEE">
              <w:rPr>
                <w:rFonts w:ascii="Times New Roman" w:hAnsi="Times New Roman"/>
              </w:rPr>
              <w:lastRenderedPageBreak/>
              <w:t>дов, которые осуществляю</w:t>
            </w:r>
            <w:r w:rsidRPr="00A96AEE">
              <w:rPr>
                <w:rFonts w:ascii="Times New Roman" w:hAnsi="Times New Roman"/>
              </w:rPr>
              <w:t>т</w:t>
            </w:r>
            <w:r w:rsidRPr="00A96AEE">
              <w:rPr>
                <w:rFonts w:ascii="Times New Roman" w:hAnsi="Times New Roman"/>
              </w:rPr>
              <w:t>ся за счет су</w:t>
            </w:r>
            <w:r w:rsidRPr="00A96AEE">
              <w:rPr>
                <w:rFonts w:ascii="Times New Roman" w:hAnsi="Times New Roman"/>
              </w:rPr>
              <w:t>б</w:t>
            </w:r>
            <w:r w:rsidRPr="00A96AEE">
              <w:rPr>
                <w:rFonts w:ascii="Times New Roman" w:hAnsi="Times New Roman"/>
              </w:rPr>
              <w:t>венций, предо</w:t>
            </w:r>
            <w:r w:rsidRPr="00A96AEE">
              <w:rPr>
                <w:rFonts w:ascii="Times New Roman" w:hAnsi="Times New Roman"/>
              </w:rPr>
              <w:t>с</w:t>
            </w:r>
            <w:r w:rsidRPr="00A96AEE">
              <w:rPr>
                <w:rFonts w:ascii="Times New Roman" w:hAnsi="Times New Roman"/>
              </w:rPr>
              <w:t>тавляемых из бюджетов бю</w:t>
            </w:r>
            <w:r w:rsidRPr="00A96AEE">
              <w:rPr>
                <w:rFonts w:ascii="Times New Roman" w:hAnsi="Times New Roman"/>
              </w:rPr>
              <w:t>д</w:t>
            </w:r>
            <w:r w:rsidRPr="00A96AEE">
              <w:rPr>
                <w:rFonts w:ascii="Times New Roman" w:hAnsi="Times New Roman"/>
              </w:rPr>
              <w:t>жетной системы Российской Ф</w:t>
            </w:r>
            <w:r w:rsidRPr="00A96AEE">
              <w:rPr>
                <w:rFonts w:ascii="Times New Roman" w:hAnsi="Times New Roman"/>
              </w:rPr>
              <w:t>е</w:t>
            </w:r>
            <w:r w:rsidRPr="00A96AEE">
              <w:rPr>
                <w:rFonts w:ascii="Times New Roman" w:hAnsi="Times New Roman"/>
              </w:rPr>
              <w:t>дерации</w:t>
            </w:r>
          </w:p>
        </w:tc>
        <w:tc>
          <w:tcPr>
            <w:tcW w:w="1134" w:type="dxa"/>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lang w:val="en-US"/>
              </w:rPr>
              <w:lastRenderedPageBreak/>
              <w:t>&lt; = 13</w:t>
            </w:r>
          </w:p>
        </w:tc>
        <w:tc>
          <w:tcPr>
            <w:tcW w:w="1142" w:type="dxa"/>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lang w:val="en-US"/>
              </w:rPr>
              <w:t>&lt; = 13</w:t>
            </w:r>
          </w:p>
        </w:tc>
        <w:tc>
          <w:tcPr>
            <w:tcW w:w="1345" w:type="dxa"/>
            <w:vAlign w:val="center"/>
          </w:tcPr>
          <w:p w:rsidR="00AA161C" w:rsidRPr="00AA161C" w:rsidRDefault="00AA161C" w:rsidP="00AA161C">
            <w:pPr>
              <w:autoSpaceDE w:val="0"/>
              <w:autoSpaceDN w:val="0"/>
              <w:adjustRightInd w:val="0"/>
              <w:spacing w:after="0" w:line="240" w:lineRule="auto"/>
              <w:jc w:val="center"/>
              <w:rPr>
                <w:rFonts w:ascii="Times New Roman" w:hAnsi="Times New Roman"/>
                <w:sz w:val="24"/>
                <w:szCs w:val="24"/>
              </w:rPr>
            </w:pPr>
            <w:r w:rsidRPr="00AA161C">
              <w:rPr>
                <w:rFonts w:ascii="Times New Roman" w:hAnsi="Times New Roman"/>
                <w:sz w:val="24"/>
                <w:szCs w:val="24"/>
              </w:rPr>
              <w:t>-</w:t>
            </w:r>
          </w:p>
        </w:tc>
      </w:tr>
    </w:tbl>
    <w:p w:rsidR="00FD408C" w:rsidRPr="00AA161C" w:rsidRDefault="00FD408C" w:rsidP="00FD408C">
      <w:pPr>
        <w:spacing w:after="0" w:line="240" w:lineRule="auto"/>
        <w:rPr>
          <w:rFonts w:ascii="Times New Roman" w:hAnsi="Times New Roman"/>
          <w:color w:val="0000FF"/>
          <w:sz w:val="24"/>
          <w:szCs w:val="24"/>
        </w:rPr>
      </w:pPr>
    </w:p>
    <w:p w:rsidR="00AA161C" w:rsidRPr="00AA161C" w:rsidRDefault="00AA161C" w:rsidP="00AA161C">
      <w:pPr>
        <w:autoSpaceDE w:val="0"/>
        <w:autoSpaceDN w:val="0"/>
        <w:adjustRightInd w:val="0"/>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Таблица 6. Отчет об исполнении бюджетных ассигнований местного бюджета на реализацию подпрограммы «</w:t>
      </w:r>
      <w:r w:rsidRPr="00AA161C">
        <w:rPr>
          <w:rFonts w:ascii="Times New Roman" w:hAnsi="Times New Roman"/>
          <w:b/>
          <w:sz w:val="24"/>
          <w:szCs w:val="24"/>
        </w:rPr>
        <w:t>Управление муниципальными финансами, организация составления и исполнения местного бюджета</w:t>
      </w:r>
      <w:r w:rsidRPr="00AA161C">
        <w:rPr>
          <w:rFonts w:ascii="Times New Roman" w:hAnsi="Times New Roman"/>
          <w:b/>
          <w:color w:val="000000"/>
          <w:sz w:val="24"/>
          <w:szCs w:val="24"/>
        </w:rPr>
        <w:t>» муниципальной программы «Управление муниципальными финанс</w:t>
      </w:r>
      <w:r w:rsidRPr="00AA161C">
        <w:rPr>
          <w:rFonts w:ascii="Times New Roman" w:hAnsi="Times New Roman"/>
          <w:b/>
          <w:color w:val="000000"/>
          <w:sz w:val="24"/>
          <w:szCs w:val="24"/>
        </w:rPr>
        <w:t>а</w:t>
      </w:r>
      <w:r w:rsidRPr="00AA161C">
        <w:rPr>
          <w:rFonts w:ascii="Times New Roman" w:hAnsi="Times New Roman"/>
          <w:b/>
          <w:color w:val="000000"/>
          <w:sz w:val="24"/>
          <w:szCs w:val="24"/>
        </w:rPr>
        <w:t xml:space="preserve">ми Зиминского районного муниципального образования» </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01.01.2023 (за 2022 год)</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AA161C" w:rsidRPr="00AA161C"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 xml:space="preserve">Наименование муниципальной программы,   </w:t>
            </w:r>
            <w:r w:rsidRPr="00A96AEE">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Расходы местного бюджета(тыс. рублей)</w:t>
            </w:r>
          </w:p>
        </w:tc>
      </w:tr>
      <w:tr w:rsidR="00AA161C" w:rsidRPr="00AA161C"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исполнение на о</w:t>
            </w:r>
            <w:r w:rsidRPr="00A96AEE">
              <w:rPr>
                <w:rFonts w:ascii="Times New Roman" w:hAnsi="Times New Roman"/>
              </w:rPr>
              <w:t>т</w:t>
            </w:r>
            <w:r w:rsidRPr="00A96AEE">
              <w:rPr>
                <w:rFonts w:ascii="Times New Roman" w:hAnsi="Times New Roman"/>
              </w:rPr>
              <w:t>четную дату</w:t>
            </w:r>
          </w:p>
        </w:tc>
      </w:tr>
      <w:tr w:rsidR="00AA161C" w:rsidRPr="00AA161C" w:rsidTr="00AA161C">
        <w:tc>
          <w:tcPr>
            <w:tcW w:w="4644" w:type="dxa"/>
            <w:vMerge w:val="restart"/>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«Управление муниципальными финансами, организация составления и испо</w:t>
            </w:r>
            <w:r w:rsidRPr="00A96AEE">
              <w:rPr>
                <w:rFonts w:ascii="Times New Roman" w:hAnsi="Times New Roman"/>
              </w:rPr>
              <w:t>л</w:t>
            </w:r>
            <w:r w:rsidRPr="00A96AEE">
              <w:rPr>
                <w:rFonts w:ascii="Times New Roman" w:hAnsi="Times New Roman"/>
              </w:rPr>
              <w:t>нения местного бюджета»</w:t>
            </w:r>
          </w:p>
        </w:tc>
        <w:tc>
          <w:tcPr>
            <w:tcW w:w="4536"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11 549,0</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16 437,5</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14 839,6</w:t>
            </w:r>
          </w:p>
        </w:tc>
      </w:tr>
      <w:tr w:rsidR="00AA161C" w:rsidRPr="00AA161C" w:rsidTr="00AA161C">
        <w:trPr>
          <w:trHeight w:val="690"/>
        </w:trPr>
        <w:tc>
          <w:tcPr>
            <w:tcW w:w="4644" w:type="dxa"/>
            <w:vMerge/>
            <w:tcBorders>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11 549,0</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16 437,5</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14 839,6</w:t>
            </w:r>
          </w:p>
        </w:tc>
      </w:tr>
      <w:tr w:rsidR="00AA161C" w:rsidRPr="00AA161C" w:rsidTr="00AA161C">
        <w:trPr>
          <w:trHeight w:val="690"/>
        </w:trPr>
        <w:tc>
          <w:tcPr>
            <w:tcW w:w="4644" w:type="dxa"/>
            <w:tcBorders>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«Обеспечение эффе</w:t>
            </w:r>
            <w:r w:rsidRPr="00A96AEE">
              <w:rPr>
                <w:rFonts w:ascii="Times New Roman" w:hAnsi="Times New Roman"/>
              </w:rPr>
              <w:t>к</w:t>
            </w:r>
            <w:r w:rsidRPr="00A96AEE">
              <w:rPr>
                <w:rFonts w:ascii="Times New Roman" w:hAnsi="Times New Roman"/>
              </w:rPr>
              <w:t>тивного управления муниципальными фина</w:t>
            </w:r>
            <w:r w:rsidRPr="00A96AEE">
              <w:rPr>
                <w:rFonts w:ascii="Times New Roman" w:hAnsi="Times New Roman"/>
              </w:rPr>
              <w:t>н</w:t>
            </w:r>
            <w:r w:rsidRPr="00A96AEE">
              <w:rPr>
                <w:rFonts w:ascii="Times New Roman" w:hAnsi="Times New Roman"/>
              </w:rPr>
              <w:t>сами, организация бюджетного процесса З</w:t>
            </w:r>
            <w:r w:rsidRPr="00A96AEE">
              <w:rPr>
                <w:rFonts w:ascii="Times New Roman" w:hAnsi="Times New Roman"/>
              </w:rPr>
              <w:t>и</w:t>
            </w:r>
            <w:r w:rsidRPr="00A96AEE">
              <w:rPr>
                <w:rFonts w:ascii="Times New Roman" w:hAnsi="Times New Roman"/>
              </w:rPr>
              <w:t>минского районного муниципального образ</w:t>
            </w:r>
            <w:r w:rsidRPr="00A96AEE">
              <w:rPr>
                <w:rFonts w:ascii="Times New Roman" w:hAnsi="Times New Roman"/>
              </w:rPr>
              <w:t>о</w:t>
            </w:r>
            <w:r w:rsidRPr="00A96AEE">
              <w:rPr>
                <w:rFonts w:ascii="Times New Roman" w:hAnsi="Times New Roman"/>
              </w:rPr>
              <w:t>вания»</w:t>
            </w: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11 549,0</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16 437,5</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14 839,6</w:t>
            </w:r>
          </w:p>
        </w:tc>
      </w:tr>
    </w:tbl>
    <w:p w:rsidR="00AA161C" w:rsidRPr="00AA161C" w:rsidRDefault="00AA161C" w:rsidP="00AA161C">
      <w:pPr>
        <w:rPr>
          <w:rFonts w:ascii="Times New Roman" w:hAnsi="Times New Roman"/>
          <w:color w:val="0000FF"/>
          <w:sz w:val="24"/>
          <w:szCs w:val="24"/>
        </w:rPr>
      </w:pP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lastRenderedPageBreak/>
        <w:t>Таблица 7. Отчет об исполнении целевых показателей подпрограммы «</w:t>
      </w:r>
      <w:r w:rsidRPr="00AA161C">
        <w:rPr>
          <w:rFonts w:ascii="Times New Roman" w:hAnsi="Times New Roman"/>
          <w:b/>
          <w:bCs/>
          <w:color w:val="000000"/>
          <w:sz w:val="24"/>
          <w:szCs w:val="24"/>
        </w:rPr>
        <w:t>Централизация бюджетного учета и отчетности</w:t>
      </w:r>
      <w:r w:rsidRPr="00AA161C">
        <w:rPr>
          <w:rFonts w:ascii="Times New Roman" w:hAnsi="Times New Roman"/>
          <w:b/>
          <w:color w:val="000000"/>
          <w:sz w:val="24"/>
          <w:szCs w:val="24"/>
        </w:rPr>
        <w:t>» муниципальной программы «Управление муниципальными финансами Зиминского районного муниципального образования» по состоянию на 01.01.2023 г. (за 2022 год)</w:t>
      </w:r>
    </w:p>
    <w:p w:rsidR="00AA161C" w:rsidRPr="00AA161C" w:rsidRDefault="00AA161C" w:rsidP="00AA161C">
      <w:pPr>
        <w:autoSpaceDE w:val="0"/>
        <w:autoSpaceDN w:val="0"/>
        <w:adjustRightInd w:val="0"/>
        <w:spacing w:after="0" w:line="240" w:lineRule="auto"/>
        <w:ind w:firstLine="540"/>
        <w:jc w:val="center"/>
        <w:rPr>
          <w:rFonts w:ascii="Times New Roman" w:hAnsi="Times New Roman"/>
          <w:color w:val="000000"/>
          <w:sz w:val="24"/>
          <w:szCs w:val="24"/>
        </w:rPr>
      </w:pPr>
    </w:p>
    <w:tbl>
      <w:tblPr>
        <w:tblW w:w="4945"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7"/>
        <w:gridCol w:w="4777"/>
        <w:gridCol w:w="1603"/>
        <w:gridCol w:w="1600"/>
        <w:gridCol w:w="1575"/>
        <w:gridCol w:w="1351"/>
        <w:gridCol w:w="1165"/>
        <w:gridCol w:w="2727"/>
      </w:tblGrid>
      <w:tr w:rsidR="00AA161C" w:rsidRPr="00AA161C" w:rsidTr="00AA161C">
        <w:trPr>
          <w:tblHeader/>
        </w:trPr>
        <w:tc>
          <w:tcPr>
            <w:tcW w:w="301" w:type="pct"/>
            <w:vMerge w:val="restart"/>
            <w:tcBorders>
              <w:top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 п/п</w:t>
            </w:r>
          </w:p>
        </w:tc>
        <w:tc>
          <w:tcPr>
            <w:tcW w:w="1517" w:type="pct"/>
            <w:vMerge w:val="restar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Наименование целевого показателя</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Ед. изм.</w:t>
            </w: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Значение целевого показ</w:t>
            </w:r>
            <w:r w:rsidRPr="00AA161C">
              <w:rPr>
                <w:rFonts w:ascii="Times New Roman" w:hAnsi="Times New Roman" w:cs="Times New Roman"/>
                <w:color w:val="000000"/>
                <w:sz w:val="24"/>
                <w:szCs w:val="24"/>
              </w:rPr>
              <w:t>а</w:t>
            </w:r>
            <w:r w:rsidRPr="00AA161C">
              <w:rPr>
                <w:rFonts w:ascii="Times New Roman" w:hAnsi="Times New Roman" w:cs="Times New Roman"/>
                <w:color w:val="000000"/>
                <w:sz w:val="24"/>
                <w:szCs w:val="24"/>
              </w:rPr>
              <w:t>теля</w:t>
            </w:r>
          </w:p>
        </w:tc>
        <w:tc>
          <w:tcPr>
            <w:tcW w:w="799" w:type="pct"/>
            <w:gridSpan w:val="2"/>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Отклонение</w:t>
            </w:r>
          </w:p>
        </w:tc>
        <w:tc>
          <w:tcPr>
            <w:tcW w:w="866" w:type="pct"/>
            <w:vMerge w:val="restart"/>
            <w:tcBorders>
              <w:top w:val="single" w:sz="4" w:space="0" w:color="auto"/>
              <w:left w:val="single" w:sz="4" w:space="0" w:color="auto"/>
              <w:bottom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Пояснения по дости</w:t>
            </w:r>
            <w:r w:rsidRPr="00AA161C">
              <w:rPr>
                <w:rFonts w:ascii="Times New Roman" w:hAnsi="Times New Roman" w:cs="Times New Roman"/>
                <w:color w:val="000000"/>
                <w:sz w:val="24"/>
                <w:szCs w:val="24"/>
              </w:rPr>
              <w:t>г</w:t>
            </w:r>
            <w:r w:rsidRPr="00AA161C">
              <w:rPr>
                <w:rFonts w:ascii="Times New Roman" w:hAnsi="Times New Roman" w:cs="Times New Roman"/>
                <w:color w:val="000000"/>
                <w:sz w:val="24"/>
                <w:szCs w:val="24"/>
              </w:rPr>
              <w:t>нутым значениям</w:t>
            </w:r>
          </w:p>
        </w:tc>
      </w:tr>
      <w:tr w:rsidR="00AA161C" w:rsidRPr="00AA161C" w:rsidTr="00AA161C">
        <w:trPr>
          <w:tblHeader/>
        </w:trPr>
        <w:tc>
          <w:tcPr>
            <w:tcW w:w="301" w:type="pct"/>
            <w:vMerge/>
            <w:tcBorders>
              <w:top w:val="single" w:sz="4" w:space="0" w:color="auto"/>
              <w:bottom w:val="single" w:sz="4" w:space="0" w:color="auto"/>
              <w:right w:val="single" w:sz="4" w:space="0" w:color="auto"/>
            </w:tcBorders>
          </w:tcPr>
          <w:p w:rsidR="00AA161C" w:rsidRPr="00AA161C" w:rsidRDefault="00AA161C" w:rsidP="00AA161C">
            <w:pPr>
              <w:pStyle w:val="aff1"/>
              <w:rPr>
                <w:rFonts w:ascii="Times New Roman" w:hAnsi="Times New Roman" w:cs="Times New Roman"/>
                <w:color w:val="000000"/>
                <w:sz w:val="24"/>
                <w:szCs w:val="24"/>
              </w:rPr>
            </w:pPr>
          </w:p>
        </w:tc>
        <w:tc>
          <w:tcPr>
            <w:tcW w:w="1517" w:type="pct"/>
            <w:vMerge/>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rPr>
                <w:rFonts w:ascii="Times New Roman" w:hAnsi="Times New Roman" w:cs="Times New Roman"/>
                <w:color w:val="000000"/>
                <w:sz w:val="24"/>
                <w:szCs w:val="24"/>
              </w:rPr>
            </w:pPr>
          </w:p>
        </w:tc>
        <w:tc>
          <w:tcPr>
            <w:tcW w:w="509" w:type="pct"/>
            <w:vMerge/>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rPr>
                <w:rFonts w:ascii="Times New Roman" w:hAnsi="Times New Roman" w:cs="Times New Roman"/>
                <w:color w:val="000000"/>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план на год</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факт</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w:t>
            </w:r>
          </w:p>
        </w:tc>
        <w:tc>
          <w:tcPr>
            <w:tcW w:w="866" w:type="pct"/>
            <w:vMerge/>
            <w:tcBorders>
              <w:top w:val="single" w:sz="4" w:space="0" w:color="auto"/>
              <w:left w:val="single" w:sz="4" w:space="0" w:color="auto"/>
              <w:bottom w:val="single" w:sz="4" w:space="0" w:color="auto"/>
            </w:tcBorders>
          </w:tcPr>
          <w:p w:rsidR="00AA161C" w:rsidRPr="00AA161C" w:rsidRDefault="00AA161C" w:rsidP="00AA161C">
            <w:pPr>
              <w:pStyle w:val="aff1"/>
              <w:rPr>
                <w:rFonts w:ascii="Times New Roman" w:hAnsi="Times New Roman" w:cs="Times New Roman"/>
                <w:color w:val="000000"/>
                <w:sz w:val="24"/>
                <w:szCs w:val="24"/>
              </w:rPr>
            </w:pPr>
          </w:p>
        </w:tc>
      </w:tr>
      <w:tr w:rsidR="00AA161C" w:rsidRPr="00AA161C" w:rsidTr="00AA161C">
        <w:trPr>
          <w:tblHeader/>
        </w:trPr>
        <w:tc>
          <w:tcPr>
            <w:tcW w:w="301" w:type="pct"/>
            <w:tcBorders>
              <w:top w:val="single" w:sz="4" w:space="0" w:color="auto"/>
              <w:bottom w:val="single" w:sz="4" w:space="0" w:color="auto"/>
              <w:right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1</w:t>
            </w:r>
          </w:p>
        </w:tc>
        <w:tc>
          <w:tcPr>
            <w:tcW w:w="1517" w:type="pct"/>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2</w:t>
            </w:r>
          </w:p>
        </w:tc>
        <w:tc>
          <w:tcPr>
            <w:tcW w:w="509" w:type="pct"/>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3</w:t>
            </w:r>
          </w:p>
        </w:tc>
        <w:tc>
          <w:tcPr>
            <w:tcW w:w="508" w:type="pct"/>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4</w:t>
            </w:r>
          </w:p>
        </w:tc>
        <w:tc>
          <w:tcPr>
            <w:tcW w:w="500" w:type="pct"/>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5</w:t>
            </w:r>
          </w:p>
        </w:tc>
        <w:tc>
          <w:tcPr>
            <w:tcW w:w="429" w:type="pct"/>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6</w:t>
            </w:r>
          </w:p>
        </w:tc>
        <w:tc>
          <w:tcPr>
            <w:tcW w:w="370" w:type="pct"/>
            <w:tcBorders>
              <w:top w:val="single" w:sz="4" w:space="0" w:color="auto"/>
              <w:left w:val="single" w:sz="4" w:space="0" w:color="auto"/>
              <w:bottom w:val="single" w:sz="4" w:space="0" w:color="auto"/>
              <w:right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7</w:t>
            </w:r>
          </w:p>
        </w:tc>
        <w:tc>
          <w:tcPr>
            <w:tcW w:w="866" w:type="pct"/>
            <w:tcBorders>
              <w:top w:val="single" w:sz="4" w:space="0" w:color="auto"/>
              <w:left w:val="single" w:sz="4" w:space="0" w:color="auto"/>
              <w:bottom w:val="single" w:sz="4" w:space="0" w:color="auto"/>
            </w:tcBorders>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8</w:t>
            </w:r>
          </w:p>
        </w:tc>
      </w:tr>
      <w:tr w:rsidR="00AA161C" w:rsidRPr="00AA161C" w:rsidTr="00AA161C">
        <w:tc>
          <w:tcPr>
            <w:tcW w:w="301" w:type="pct"/>
            <w:tcBorders>
              <w:top w:val="single" w:sz="4" w:space="0" w:color="auto"/>
              <w:bottom w:val="single" w:sz="4" w:space="0" w:color="auto"/>
              <w:right w:val="single" w:sz="4" w:space="0" w:color="auto"/>
            </w:tcBorders>
            <w:vAlign w:val="center"/>
          </w:tcPr>
          <w:p w:rsidR="00AA161C" w:rsidRPr="00AA161C" w:rsidRDefault="00AA161C" w:rsidP="00AA161C">
            <w:pPr>
              <w:spacing w:after="0" w:line="240" w:lineRule="auto"/>
              <w:jc w:val="center"/>
              <w:rPr>
                <w:rFonts w:ascii="Times New Roman" w:hAnsi="Times New Roman"/>
                <w:color w:val="000000"/>
                <w:sz w:val="24"/>
                <w:szCs w:val="24"/>
              </w:rPr>
            </w:pPr>
          </w:p>
        </w:tc>
        <w:tc>
          <w:tcPr>
            <w:tcW w:w="4699" w:type="pct"/>
            <w:gridSpan w:val="7"/>
            <w:tcBorders>
              <w:top w:val="single" w:sz="4" w:space="0" w:color="auto"/>
              <w:left w:val="single" w:sz="4" w:space="0" w:color="auto"/>
              <w:bottom w:val="single" w:sz="4" w:space="0" w:color="auto"/>
            </w:tcBorders>
            <w:vAlign w:val="bottom"/>
          </w:tcPr>
          <w:p w:rsidR="00AA161C" w:rsidRPr="00AA161C" w:rsidRDefault="00AA161C" w:rsidP="00AA161C">
            <w:pPr>
              <w:pStyle w:val="aff1"/>
              <w:numPr>
                <w:ilvl w:val="0"/>
                <w:numId w:val="34"/>
              </w:numPr>
              <w:tabs>
                <w:tab w:val="left" w:pos="316"/>
              </w:tabs>
              <w:jc w:val="center"/>
              <w:rPr>
                <w:rFonts w:ascii="Times New Roman" w:hAnsi="Times New Roman" w:cs="Times New Roman"/>
                <w:color w:val="000000"/>
                <w:sz w:val="24"/>
                <w:szCs w:val="24"/>
              </w:rPr>
            </w:pPr>
            <w:r w:rsidRPr="00AA161C">
              <w:rPr>
                <w:rFonts w:ascii="Times New Roman" w:hAnsi="Times New Roman" w:cs="Times New Roman"/>
                <w:sz w:val="24"/>
                <w:szCs w:val="24"/>
              </w:rPr>
              <w:t>Подпрограмма «Централизация бюджетного учета и отчетности»</w:t>
            </w:r>
          </w:p>
        </w:tc>
      </w:tr>
      <w:tr w:rsidR="00AA161C" w:rsidRPr="00AA161C" w:rsidTr="00AA161C">
        <w:tc>
          <w:tcPr>
            <w:tcW w:w="301" w:type="pct"/>
            <w:tcBorders>
              <w:top w:val="single" w:sz="4" w:space="0" w:color="auto"/>
              <w:bottom w:val="single" w:sz="4" w:space="0" w:color="auto"/>
              <w:right w:val="single" w:sz="4" w:space="0" w:color="auto"/>
            </w:tcBorders>
            <w:vAlign w:val="center"/>
          </w:tcPr>
          <w:p w:rsidR="00AA161C" w:rsidRPr="00AA161C" w:rsidRDefault="00AA161C" w:rsidP="00AA161C">
            <w:pPr>
              <w:spacing w:after="0" w:line="240" w:lineRule="auto"/>
              <w:jc w:val="center"/>
              <w:rPr>
                <w:rFonts w:ascii="Times New Roman" w:hAnsi="Times New Roman"/>
                <w:color w:val="000000"/>
                <w:sz w:val="24"/>
                <w:szCs w:val="24"/>
                <w:lang w:val="en-US"/>
              </w:rPr>
            </w:pPr>
            <w:r w:rsidRPr="00AA161C">
              <w:rPr>
                <w:rFonts w:ascii="Times New Roman" w:hAnsi="Times New Roman"/>
                <w:color w:val="000000"/>
                <w:sz w:val="24"/>
                <w:szCs w:val="24"/>
                <w:lang w:val="en-US"/>
              </w:rPr>
              <w:t>1</w:t>
            </w:r>
          </w:p>
        </w:tc>
        <w:tc>
          <w:tcPr>
            <w:tcW w:w="1517" w:type="pct"/>
            <w:tcBorders>
              <w:top w:val="single" w:sz="4" w:space="0" w:color="auto"/>
              <w:left w:val="single" w:sz="4" w:space="0" w:color="auto"/>
              <w:bottom w:val="single" w:sz="4" w:space="0" w:color="auto"/>
              <w:right w:val="single" w:sz="4" w:space="0" w:color="auto"/>
            </w:tcBorders>
            <w:vAlign w:val="bottom"/>
          </w:tcPr>
          <w:p w:rsidR="00AA161C" w:rsidRPr="00AA161C" w:rsidRDefault="00AA161C" w:rsidP="00AA161C">
            <w:pPr>
              <w:spacing w:after="0" w:line="240" w:lineRule="auto"/>
              <w:ind w:left="34"/>
              <w:rPr>
                <w:rFonts w:ascii="Times New Roman" w:hAnsi="Times New Roman"/>
                <w:sz w:val="24"/>
                <w:szCs w:val="24"/>
              </w:rPr>
            </w:pPr>
            <w:r w:rsidRPr="00AA161C">
              <w:rPr>
                <w:rFonts w:ascii="Times New Roman" w:hAnsi="Times New Roman"/>
                <w:sz w:val="24"/>
                <w:szCs w:val="24"/>
              </w:rPr>
              <w:t>Централизация полномочий по ведению бюджетного учета и формированию бю</w:t>
            </w:r>
            <w:r w:rsidRPr="00AA161C">
              <w:rPr>
                <w:rFonts w:ascii="Times New Roman" w:hAnsi="Times New Roman"/>
                <w:sz w:val="24"/>
                <w:szCs w:val="24"/>
              </w:rPr>
              <w:t>д</w:t>
            </w:r>
            <w:r w:rsidRPr="00AA161C">
              <w:rPr>
                <w:rFonts w:ascii="Times New Roman" w:hAnsi="Times New Roman"/>
                <w:sz w:val="24"/>
                <w:szCs w:val="24"/>
              </w:rPr>
              <w:t>жетной отчетности</w:t>
            </w:r>
          </w:p>
        </w:tc>
        <w:tc>
          <w:tcPr>
            <w:tcW w:w="509"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spacing w:after="0" w:line="240" w:lineRule="auto"/>
              <w:jc w:val="center"/>
              <w:rPr>
                <w:rFonts w:ascii="Times New Roman" w:hAnsi="Times New Roman"/>
                <w:color w:val="000000"/>
                <w:sz w:val="24"/>
                <w:szCs w:val="24"/>
                <w:lang w:val="en-US"/>
              </w:rPr>
            </w:pPr>
            <w:r w:rsidRPr="00AA161C">
              <w:rPr>
                <w:rFonts w:ascii="Times New Roman" w:hAnsi="Times New Roman"/>
                <w:color w:val="000000"/>
                <w:sz w:val="24"/>
                <w:szCs w:val="24"/>
                <w:lang w:val="en-US"/>
              </w:rPr>
              <w:t>%</w:t>
            </w: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100</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100</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A161C" w:rsidRDefault="00AA161C" w:rsidP="00AA161C">
            <w:pPr>
              <w:pStyle w:val="aff1"/>
              <w:jc w:val="center"/>
              <w:rPr>
                <w:rFonts w:ascii="Times New Roman" w:hAnsi="Times New Roman" w:cs="Times New Roman"/>
                <w:color w:val="000000"/>
                <w:sz w:val="24"/>
                <w:szCs w:val="24"/>
              </w:rPr>
            </w:pPr>
            <w:r w:rsidRPr="00AA161C">
              <w:rPr>
                <w:rFonts w:ascii="Times New Roman" w:hAnsi="Times New Roman" w:cs="Times New Roman"/>
                <w:color w:val="000000"/>
                <w:sz w:val="24"/>
                <w:szCs w:val="24"/>
              </w:rPr>
              <w:t>0</w:t>
            </w:r>
          </w:p>
        </w:tc>
        <w:tc>
          <w:tcPr>
            <w:tcW w:w="866" w:type="pct"/>
            <w:tcBorders>
              <w:top w:val="single" w:sz="4" w:space="0" w:color="auto"/>
              <w:left w:val="single" w:sz="4" w:space="0" w:color="auto"/>
              <w:bottom w:val="single" w:sz="4" w:space="0" w:color="auto"/>
            </w:tcBorders>
          </w:tcPr>
          <w:p w:rsidR="00AA161C" w:rsidRPr="00AA161C" w:rsidRDefault="00AA161C" w:rsidP="00AA161C">
            <w:pPr>
              <w:pStyle w:val="aff1"/>
              <w:rPr>
                <w:rFonts w:ascii="Times New Roman" w:hAnsi="Times New Roman" w:cs="Times New Roman"/>
                <w:color w:val="000000"/>
                <w:sz w:val="24"/>
                <w:szCs w:val="24"/>
              </w:rPr>
            </w:pPr>
          </w:p>
        </w:tc>
      </w:tr>
    </w:tbl>
    <w:p w:rsidR="00AA161C" w:rsidRPr="00AA161C" w:rsidRDefault="00AA161C" w:rsidP="00AA161C">
      <w:pPr>
        <w:autoSpaceDE w:val="0"/>
        <w:autoSpaceDN w:val="0"/>
        <w:adjustRightInd w:val="0"/>
        <w:spacing w:after="0" w:line="240" w:lineRule="auto"/>
        <w:ind w:firstLine="540"/>
        <w:jc w:val="center"/>
        <w:rPr>
          <w:rFonts w:ascii="Times New Roman" w:hAnsi="Times New Roman"/>
          <w:color w:val="000000"/>
          <w:sz w:val="24"/>
          <w:szCs w:val="24"/>
        </w:rPr>
      </w:pP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Таблица 8. Отчет об исполнении мероприятий подпрограммы «</w:t>
      </w:r>
      <w:r w:rsidRPr="00AA161C">
        <w:rPr>
          <w:rFonts w:ascii="Times New Roman" w:hAnsi="Times New Roman"/>
          <w:b/>
          <w:bCs/>
          <w:color w:val="000000"/>
          <w:sz w:val="24"/>
          <w:szCs w:val="24"/>
        </w:rPr>
        <w:t>Централизация бюджетного учета и отчетности</w:t>
      </w:r>
      <w:r w:rsidRPr="00AA161C">
        <w:rPr>
          <w:rFonts w:ascii="Times New Roman" w:hAnsi="Times New Roman"/>
          <w:b/>
          <w:color w:val="000000"/>
          <w:sz w:val="24"/>
          <w:szCs w:val="24"/>
        </w:rPr>
        <w:t>» муниципальной пр</w:t>
      </w:r>
      <w:r w:rsidRPr="00AA161C">
        <w:rPr>
          <w:rFonts w:ascii="Times New Roman" w:hAnsi="Times New Roman"/>
          <w:b/>
          <w:color w:val="000000"/>
          <w:sz w:val="24"/>
          <w:szCs w:val="24"/>
        </w:rPr>
        <w:t>о</w:t>
      </w:r>
      <w:r w:rsidRPr="00AA161C">
        <w:rPr>
          <w:rFonts w:ascii="Times New Roman" w:hAnsi="Times New Roman"/>
          <w:b/>
          <w:color w:val="000000"/>
          <w:sz w:val="24"/>
          <w:szCs w:val="24"/>
        </w:rPr>
        <w:t>граммы «Управление муниципальными финансами Зиминского районного муниципального образования» по состоянию на 01.01.2023 г. (за 2022 год)</w:t>
      </w:r>
    </w:p>
    <w:p w:rsidR="00AA161C" w:rsidRPr="00AA161C" w:rsidRDefault="00AA161C" w:rsidP="00AA161C">
      <w:pPr>
        <w:autoSpaceDE w:val="0"/>
        <w:autoSpaceDN w:val="0"/>
        <w:adjustRightInd w:val="0"/>
        <w:spacing w:after="0" w:line="240" w:lineRule="auto"/>
        <w:ind w:firstLine="540"/>
        <w:jc w:val="center"/>
        <w:rPr>
          <w:rFonts w:ascii="Times New Roman" w:hAnsi="Times New Roman"/>
          <w:color w:val="000000"/>
          <w:sz w:val="24"/>
          <w:szCs w:val="24"/>
        </w:rPr>
      </w:pPr>
    </w:p>
    <w:tbl>
      <w:tblPr>
        <w:tblW w:w="1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2"/>
        <w:gridCol w:w="1417"/>
        <w:gridCol w:w="1276"/>
        <w:gridCol w:w="1134"/>
        <w:gridCol w:w="1276"/>
        <w:gridCol w:w="1134"/>
        <w:gridCol w:w="1761"/>
        <w:gridCol w:w="1134"/>
        <w:gridCol w:w="1142"/>
        <w:gridCol w:w="1345"/>
      </w:tblGrid>
      <w:tr w:rsidR="00AA161C" w:rsidRPr="00AA161C" w:rsidTr="00AA161C">
        <w:trPr>
          <w:tblHeader/>
        </w:trPr>
        <w:tc>
          <w:tcPr>
            <w:tcW w:w="568"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 п/п</w:t>
            </w:r>
          </w:p>
        </w:tc>
        <w:tc>
          <w:tcPr>
            <w:tcW w:w="33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Наименование подпрограммы муниципальной программы, о</w:t>
            </w:r>
            <w:r w:rsidRPr="00A96AEE">
              <w:rPr>
                <w:rFonts w:ascii="Times New Roman" w:hAnsi="Times New Roman"/>
              </w:rPr>
              <w:t>с</w:t>
            </w:r>
            <w:r w:rsidRPr="00A96AEE">
              <w:rPr>
                <w:rFonts w:ascii="Times New Roman" w:hAnsi="Times New Roman"/>
              </w:rPr>
              <w:t>новного  мероприятия</w:t>
            </w:r>
          </w:p>
        </w:tc>
        <w:tc>
          <w:tcPr>
            <w:tcW w:w="1417"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color w:val="000000"/>
              </w:rPr>
              <w:t>Ответстве</w:t>
            </w:r>
            <w:r w:rsidRPr="00A96AEE">
              <w:rPr>
                <w:rFonts w:ascii="Times New Roman" w:hAnsi="Times New Roman"/>
                <w:color w:val="000000"/>
              </w:rPr>
              <w:t>н</w:t>
            </w:r>
            <w:r w:rsidRPr="00A96AEE">
              <w:rPr>
                <w:rFonts w:ascii="Times New Roman" w:hAnsi="Times New Roman"/>
                <w:color w:val="000000"/>
              </w:rPr>
              <w:t>ный испо</w:t>
            </w:r>
            <w:r w:rsidRPr="00A96AEE">
              <w:rPr>
                <w:rFonts w:ascii="Times New Roman" w:hAnsi="Times New Roman"/>
                <w:color w:val="000000"/>
              </w:rPr>
              <w:t>л</w:t>
            </w:r>
            <w:r w:rsidRPr="00A96AEE">
              <w:rPr>
                <w:rFonts w:ascii="Times New Roman" w:hAnsi="Times New Roman"/>
                <w:color w:val="000000"/>
              </w:rPr>
              <w:t>нитель</w:t>
            </w:r>
          </w:p>
        </w:tc>
        <w:tc>
          <w:tcPr>
            <w:tcW w:w="1276"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Плановый срок и</w:t>
            </w:r>
            <w:r w:rsidRPr="00A96AEE">
              <w:rPr>
                <w:rFonts w:ascii="Times New Roman" w:hAnsi="Times New Roman"/>
              </w:rPr>
              <w:t>с</w:t>
            </w:r>
            <w:r w:rsidRPr="00A96AEE">
              <w:rPr>
                <w:rFonts w:ascii="Times New Roman" w:hAnsi="Times New Roman"/>
              </w:rPr>
              <w:t>полнения меропри</w:t>
            </w:r>
            <w:r w:rsidRPr="00A96AEE">
              <w:rPr>
                <w:rFonts w:ascii="Times New Roman" w:hAnsi="Times New Roman"/>
              </w:rPr>
              <w:t>я</w:t>
            </w:r>
            <w:r w:rsidRPr="00A96AEE">
              <w:rPr>
                <w:rFonts w:ascii="Times New Roman" w:hAnsi="Times New Roman"/>
              </w:rPr>
              <w:t>тия (месяц, квартал)</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Источник фина</w:t>
            </w:r>
            <w:r w:rsidRPr="00A96AEE">
              <w:rPr>
                <w:rFonts w:ascii="Times New Roman" w:hAnsi="Times New Roman"/>
              </w:rPr>
              <w:t>н</w:t>
            </w:r>
            <w:r w:rsidRPr="00A96AEE">
              <w:rPr>
                <w:rFonts w:ascii="Times New Roman" w:hAnsi="Times New Roman"/>
              </w:rPr>
              <w:t>сиров</w:t>
            </w:r>
            <w:r w:rsidRPr="00A96AEE">
              <w:rPr>
                <w:rFonts w:ascii="Times New Roman" w:hAnsi="Times New Roman"/>
              </w:rPr>
              <w:t>а</w:t>
            </w:r>
            <w:r w:rsidRPr="00A96AEE">
              <w:rPr>
                <w:rFonts w:ascii="Times New Roman" w:hAnsi="Times New Roman"/>
              </w:rPr>
              <w:t>ния</w:t>
            </w:r>
          </w:p>
        </w:tc>
        <w:tc>
          <w:tcPr>
            <w:tcW w:w="1276"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Объем ф</w:t>
            </w:r>
            <w:r w:rsidRPr="00A96AEE">
              <w:rPr>
                <w:rFonts w:ascii="Times New Roman" w:hAnsi="Times New Roman"/>
              </w:rPr>
              <w:t>и</w:t>
            </w:r>
            <w:r w:rsidRPr="00A96AEE">
              <w:rPr>
                <w:rFonts w:ascii="Times New Roman" w:hAnsi="Times New Roman"/>
              </w:rPr>
              <w:t>нансир</w:t>
            </w:r>
            <w:r w:rsidRPr="00A96AEE">
              <w:rPr>
                <w:rFonts w:ascii="Times New Roman" w:hAnsi="Times New Roman"/>
              </w:rPr>
              <w:t>о</w:t>
            </w:r>
            <w:r w:rsidRPr="00A96AEE">
              <w:rPr>
                <w:rFonts w:ascii="Times New Roman" w:hAnsi="Times New Roman"/>
              </w:rPr>
              <w:t>вания, пред</w:t>
            </w:r>
            <w:r w:rsidRPr="00A96AEE">
              <w:rPr>
                <w:rFonts w:ascii="Times New Roman" w:hAnsi="Times New Roman"/>
              </w:rPr>
              <w:t>у</w:t>
            </w:r>
            <w:r w:rsidRPr="00A96AEE">
              <w:rPr>
                <w:rFonts w:ascii="Times New Roman" w:hAnsi="Times New Roman"/>
              </w:rPr>
              <w:t>смотре</w:t>
            </w:r>
            <w:r w:rsidRPr="00A96AEE">
              <w:rPr>
                <w:rFonts w:ascii="Times New Roman" w:hAnsi="Times New Roman"/>
              </w:rPr>
              <w:t>н</w:t>
            </w:r>
            <w:r w:rsidRPr="00A96AEE">
              <w:rPr>
                <w:rFonts w:ascii="Times New Roman" w:hAnsi="Times New Roman"/>
              </w:rPr>
              <w:t>ный на 2022 год, тыс. руб</w:t>
            </w:r>
            <w:r w:rsidR="00A96AEE">
              <w:rPr>
                <w:rFonts w:ascii="Times New Roman" w:hAnsi="Times New Roman"/>
              </w:rPr>
              <w:t>.</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Проф</w:t>
            </w:r>
            <w:r w:rsidRPr="00A96AEE">
              <w:rPr>
                <w:rFonts w:ascii="Times New Roman" w:hAnsi="Times New Roman"/>
              </w:rPr>
              <w:t>и</w:t>
            </w:r>
            <w:r w:rsidRPr="00A96AEE">
              <w:rPr>
                <w:rFonts w:ascii="Times New Roman" w:hAnsi="Times New Roman"/>
              </w:rPr>
              <w:t>нансир</w:t>
            </w:r>
            <w:r w:rsidRPr="00A96AEE">
              <w:rPr>
                <w:rFonts w:ascii="Times New Roman" w:hAnsi="Times New Roman"/>
              </w:rPr>
              <w:t>о</w:t>
            </w:r>
            <w:r w:rsidRPr="00A96AEE">
              <w:rPr>
                <w:rFonts w:ascii="Times New Roman" w:hAnsi="Times New Roman"/>
              </w:rPr>
              <w:t>вано за отчетный период, тыс. руб</w:t>
            </w:r>
            <w:r w:rsidR="00A96AEE">
              <w:rPr>
                <w:rFonts w:ascii="Times New Roman" w:hAnsi="Times New Roman"/>
              </w:rPr>
              <w:t>.</w:t>
            </w:r>
          </w:p>
        </w:tc>
        <w:tc>
          <w:tcPr>
            <w:tcW w:w="1761"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Наименование показателя об</w:t>
            </w:r>
            <w:r w:rsidRPr="00A96AEE">
              <w:rPr>
                <w:rFonts w:ascii="Times New Roman" w:hAnsi="Times New Roman"/>
              </w:rPr>
              <w:t>ъ</w:t>
            </w:r>
            <w:r w:rsidRPr="00A96AEE">
              <w:rPr>
                <w:rFonts w:ascii="Times New Roman" w:hAnsi="Times New Roman"/>
              </w:rPr>
              <w:t>ема меропри</w:t>
            </w:r>
            <w:r w:rsidRPr="00A96AEE">
              <w:rPr>
                <w:rFonts w:ascii="Times New Roman" w:hAnsi="Times New Roman"/>
              </w:rPr>
              <w:t>я</w:t>
            </w:r>
            <w:r w:rsidRPr="00A96AEE">
              <w:rPr>
                <w:rFonts w:ascii="Times New Roman" w:hAnsi="Times New Roman"/>
              </w:rPr>
              <w:t>тия, единица измерения</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Плановое значение показ</w:t>
            </w:r>
            <w:r w:rsidRPr="00A96AEE">
              <w:rPr>
                <w:rFonts w:ascii="Times New Roman" w:hAnsi="Times New Roman"/>
              </w:rPr>
              <w:t>а</w:t>
            </w:r>
            <w:r w:rsidRPr="00A96AEE">
              <w:rPr>
                <w:rFonts w:ascii="Times New Roman" w:hAnsi="Times New Roman"/>
              </w:rPr>
              <w:t>теля м</w:t>
            </w:r>
            <w:r w:rsidRPr="00A96AEE">
              <w:rPr>
                <w:rFonts w:ascii="Times New Roman" w:hAnsi="Times New Roman"/>
              </w:rPr>
              <w:t>е</w:t>
            </w:r>
            <w:r w:rsidRPr="00A96AEE">
              <w:rPr>
                <w:rFonts w:ascii="Times New Roman" w:hAnsi="Times New Roman"/>
              </w:rPr>
              <w:t>ропри</w:t>
            </w:r>
            <w:r w:rsidRPr="00A96AEE">
              <w:rPr>
                <w:rFonts w:ascii="Times New Roman" w:hAnsi="Times New Roman"/>
              </w:rPr>
              <w:t>я</w:t>
            </w:r>
            <w:r w:rsidRPr="00A96AEE">
              <w:rPr>
                <w:rFonts w:ascii="Times New Roman" w:hAnsi="Times New Roman"/>
              </w:rPr>
              <w:t>тия на 2022 год</w:t>
            </w:r>
          </w:p>
        </w:tc>
        <w:tc>
          <w:tcPr>
            <w:tcW w:w="11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Фактич</w:t>
            </w:r>
            <w:r w:rsidRPr="00A96AEE">
              <w:rPr>
                <w:rFonts w:ascii="Times New Roman" w:hAnsi="Times New Roman"/>
              </w:rPr>
              <w:t>е</w:t>
            </w:r>
            <w:r w:rsidRPr="00A96AEE">
              <w:rPr>
                <w:rFonts w:ascii="Times New Roman" w:hAnsi="Times New Roman"/>
              </w:rPr>
              <w:t>ское зн</w:t>
            </w:r>
            <w:r w:rsidRPr="00A96AEE">
              <w:rPr>
                <w:rFonts w:ascii="Times New Roman" w:hAnsi="Times New Roman"/>
              </w:rPr>
              <w:t>а</w:t>
            </w:r>
            <w:r w:rsidRPr="00A96AEE">
              <w:rPr>
                <w:rFonts w:ascii="Times New Roman" w:hAnsi="Times New Roman"/>
              </w:rPr>
              <w:t>чение показат</w:t>
            </w:r>
            <w:r w:rsidRPr="00A96AEE">
              <w:rPr>
                <w:rFonts w:ascii="Times New Roman" w:hAnsi="Times New Roman"/>
              </w:rPr>
              <w:t>е</w:t>
            </w:r>
            <w:r w:rsidRPr="00A96AEE">
              <w:rPr>
                <w:rFonts w:ascii="Times New Roman" w:hAnsi="Times New Roman"/>
              </w:rPr>
              <w:t>ля мер</w:t>
            </w:r>
            <w:r w:rsidRPr="00A96AEE">
              <w:rPr>
                <w:rFonts w:ascii="Times New Roman" w:hAnsi="Times New Roman"/>
              </w:rPr>
              <w:t>о</w:t>
            </w:r>
            <w:r w:rsidRPr="00A96AEE">
              <w:rPr>
                <w:rFonts w:ascii="Times New Roman" w:hAnsi="Times New Roman"/>
              </w:rPr>
              <w:t>приятия</w:t>
            </w:r>
          </w:p>
        </w:tc>
        <w:tc>
          <w:tcPr>
            <w:tcW w:w="1345"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Обоснов</w:t>
            </w:r>
            <w:r w:rsidRPr="00A96AEE">
              <w:rPr>
                <w:rFonts w:ascii="Times New Roman" w:hAnsi="Times New Roman"/>
              </w:rPr>
              <w:t>а</w:t>
            </w:r>
            <w:r w:rsidRPr="00A96AEE">
              <w:rPr>
                <w:rFonts w:ascii="Times New Roman" w:hAnsi="Times New Roman"/>
              </w:rPr>
              <w:t>ние причин отклонения (при нал</w:t>
            </w:r>
            <w:r w:rsidRPr="00A96AEE">
              <w:rPr>
                <w:rFonts w:ascii="Times New Roman" w:hAnsi="Times New Roman"/>
              </w:rPr>
              <w:t>и</w:t>
            </w:r>
            <w:r w:rsidRPr="00A96AEE">
              <w:rPr>
                <w:rFonts w:ascii="Times New Roman" w:hAnsi="Times New Roman"/>
              </w:rPr>
              <w:t>чии)</w:t>
            </w:r>
          </w:p>
        </w:tc>
      </w:tr>
      <w:tr w:rsidR="00AA161C" w:rsidRPr="00AA161C" w:rsidTr="00AA161C">
        <w:trPr>
          <w:tblHeader/>
        </w:trPr>
        <w:tc>
          <w:tcPr>
            <w:tcW w:w="568"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w:t>
            </w:r>
          </w:p>
        </w:tc>
        <w:tc>
          <w:tcPr>
            <w:tcW w:w="33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2</w:t>
            </w:r>
          </w:p>
        </w:tc>
        <w:tc>
          <w:tcPr>
            <w:tcW w:w="1417"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4</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5</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6</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7</w:t>
            </w:r>
          </w:p>
        </w:tc>
        <w:tc>
          <w:tcPr>
            <w:tcW w:w="1761"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9</w:t>
            </w:r>
          </w:p>
        </w:tc>
        <w:tc>
          <w:tcPr>
            <w:tcW w:w="11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10</w:t>
            </w:r>
          </w:p>
        </w:tc>
        <w:tc>
          <w:tcPr>
            <w:tcW w:w="1345"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w:t>
            </w:r>
          </w:p>
        </w:tc>
      </w:tr>
      <w:tr w:rsidR="00AA161C" w:rsidRPr="00AA161C" w:rsidTr="00AA161C">
        <w:tc>
          <w:tcPr>
            <w:tcW w:w="568" w:type="dxa"/>
            <w:vAlign w:val="center"/>
          </w:tcPr>
          <w:p w:rsidR="00AA161C" w:rsidRPr="00A96AEE" w:rsidRDefault="00AA161C" w:rsidP="00A96AEE">
            <w:pPr>
              <w:autoSpaceDE w:val="0"/>
              <w:autoSpaceDN w:val="0"/>
              <w:adjustRightInd w:val="0"/>
              <w:spacing w:after="0" w:line="240" w:lineRule="auto"/>
              <w:rPr>
                <w:rFonts w:ascii="Times New Roman" w:hAnsi="Times New Roman"/>
              </w:rPr>
            </w:pPr>
            <w:r w:rsidRPr="00A96AEE">
              <w:rPr>
                <w:rFonts w:ascii="Times New Roman" w:hAnsi="Times New Roman"/>
              </w:rPr>
              <w:t>1</w:t>
            </w:r>
          </w:p>
        </w:tc>
        <w:tc>
          <w:tcPr>
            <w:tcW w:w="14961" w:type="dxa"/>
            <w:gridSpan w:val="10"/>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«Централизация бюджетного учета и отчетности»</w:t>
            </w:r>
          </w:p>
        </w:tc>
      </w:tr>
      <w:tr w:rsidR="00AA161C" w:rsidRPr="00AA161C" w:rsidTr="00AA161C">
        <w:tc>
          <w:tcPr>
            <w:tcW w:w="568" w:type="dxa"/>
            <w:vAlign w:val="center"/>
          </w:tcPr>
          <w:p w:rsidR="00AA161C" w:rsidRPr="00A96AEE" w:rsidRDefault="00AA161C" w:rsidP="00A96AEE">
            <w:pPr>
              <w:autoSpaceDE w:val="0"/>
              <w:autoSpaceDN w:val="0"/>
              <w:adjustRightInd w:val="0"/>
              <w:spacing w:after="0" w:line="240" w:lineRule="auto"/>
              <w:rPr>
                <w:rFonts w:ascii="Times New Roman" w:hAnsi="Times New Roman"/>
              </w:rPr>
            </w:pPr>
            <w:r w:rsidRPr="00A96AEE">
              <w:rPr>
                <w:rFonts w:ascii="Times New Roman" w:hAnsi="Times New Roman"/>
              </w:rPr>
              <w:t>1.1</w:t>
            </w:r>
          </w:p>
        </w:tc>
        <w:tc>
          <w:tcPr>
            <w:tcW w:w="3342" w:type="dxa"/>
          </w:tcPr>
          <w:p w:rsidR="00AA161C" w:rsidRPr="00A96AEE" w:rsidRDefault="00AA161C" w:rsidP="00A96AEE">
            <w:pPr>
              <w:tabs>
                <w:tab w:val="left" w:pos="222"/>
              </w:tabs>
              <w:autoSpaceDE w:val="0"/>
              <w:autoSpaceDN w:val="0"/>
              <w:adjustRightInd w:val="0"/>
              <w:spacing w:after="0" w:line="240" w:lineRule="auto"/>
              <w:rPr>
                <w:rFonts w:ascii="Times New Roman" w:hAnsi="Times New Roman"/>
              </w:rPr>
            </w:pPr>
            <w:r w:rsidRPr="00A96AEE">
              <w:rPr>
                <w:rFonts w:ascii="Times New Roman" w:hAnsi="Times New Roman"/>
              </w:rPr>
              <w:t>Централизация полномочий по ведению бюджетного учета и формированию бюджетной о</w:t>
            </w:r>
            <w:r w:rsidRPr="00A96AEE">
              <w:rPr>
                <w:rFonts w:ascii="Times New Roman" w:hAnsi="Times New Roman"/>
              </w:rPr>
              <w:t>т</w:t>
            </w:r>
            <w:r w:rsidRPr="00A96AEE">
              <w:rPr>
                <w:rFonts w:ascii="Times New Roman" w:hAnsi="Times New Roman"/>
              </w:rPr>
              <w:t>четности</w:t>
            </w:r>
          </w:p>
        </w:tc>
        <w:tc>
          <w:tcPr>
            <w:tcW w:w="1417"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районного муниц</w:t>
            </w:r>
            <w:r w:rsidRPr="00A96AEE">
              <w:rPr>
                <w:rFonts w:ascii="Times New Roman" w:hAnsi="Times New Roman"/>
              </w:rPr>
              <w:t>и</w:t>
            </w:r>
            <w:r w:rsidRPr="00A96AEE">
              <w:rPr>
                <w:rFonts w:ascii="Times New Roman" w:hAnsi="Times New Roman"/>
              </w:rPr>
              <w:t>пального образования</w:t>
            </w:r>
          </w:p>
        </w:tc>
        <w:tc>
          <w:tcPr>
            <w:tcW w:w="1276"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2022 год</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Местный бюджет</w:t>
            </w:r>
          </w:p>
        </w:tc>
        <w:tc>
          <w:tcPr>
            <w:tcW w:w="1276" w:type="dxa"/>
            <w:vAlign w:val="center"/>
          </w:tcPr>
          <w:p w:rsidR="00AA161C" w:rsidRPr="00A96AEE" w:rsidRDefault="00AA161C" w:rsidP="00A96AEE">
            <w:pPr>
              <w:spacing w:line="240" w:lineRule="auto"/>
              <w:jc w:val="right"/>
              <w:rPr>
                <w:rFonts w:ascii="Times New Roman" w:hAnsi="Times New Roman"/>
                <w:bCs/>
              </w:rPr>
            </w:pPr>
            <w:r w:rsidRPr="00A96AEE">
              <w:rPr>
                <w:rFonts w:ascii="Times New Roman" w:hAnsi="Times New Roman"/>
                <w:bCs/>
              </w:rPr>
              <w:t>25 996,1</w:t>
            </w:r>
          </w:p>
        </w:tc>
        <w:tc>
          <w:tcPr>
            <w:tcW w:w="1134" w:type="dxa"/>
            <w:vAlign w:val="center"/>
          </w:tcPr>
          <w:p w:rsidR="00AA161C" w:rsidRPr="00A96AEE" w:rsidRDefault="00AA161C" w:rsidP="00A96AEE">
            <w:pPr>
              <w:spacing w:line="240" w:lineRule="auto"/>
              <w:jc w:val="right"/>
              <w:rPr>
                <w:rFonts w:ascii="Times New Roman" w:hAnsi="Times New Roman"/>
                <w:bCs/>
              </w:rPr>
            </w:pPr>
            <w:r w:rsidRPr="00A96AEE">
              <w:rPr>
                <w:rFonts w:ascii="Times New Roman" w:hAnsi="Times New Roman"/>
                <w:bCs/>
              </w:rPr>
              <w:t>25 431,9</w:t>
            </w:r>
          </w:p>
        </w:tc>
        <w:tc>
          <w:tcPr>
            <w:tcW w:w="1761"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Централизация полномочий по ведению бю</w:t>
            </w:r>
            <w:r w:rsidRPr="00A96AEE">
              <w:rPr>
                <w:rFonts w:ascii="Times New Roman" w:hAnsi="Times New Roman"/>
              </w:rPr>
              <w:t>д</w:t>
            </w:r>
            <w:r w:rsidRPr="00A96AEE">
              <w:rPr>
                <w:rFonts w:ascii="Times New Roman" w:hAnsi="Times New Roman"/>
              </w:rPr>
              <w:t>жетного учета и формированию бюджетной о</w:t>
            </w:r>
            <w:r w:rsidRPr="00A96AEE">
              <w:rPr>
                <w:rFonts w:ascii="Times New Roman" w:hAnsi="Times New Roman"/>
              </w:rPr>
              <w:t>т</w:t>
            </w:r>
            <w:r w:rsidRPr="00A96AEE">
              <w:rPr>
                <w:rFonts w:ascii="Times New Roman" w:hAnsi="Times New Roman"/>
              </w:rPr>
              <w:t>четности</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100</w:t>
            </w:r>
          </w:p>
        </w:tc>
        <w:tc>
          <w:tcPr>
            <w:tcW w:w="11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100</w:t>
            </w:r>
          </w:p>
        </w:tc>
        <w:tc>
          <w:tcPr>
            <w:tcW w:w="1345"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w:t>
            </w:r>
          </w:p>
        </w:tc>
      </w:tr>
    </w:tbl>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lastRenderedPageBreak/>
        <w:t>Таблица 9. Отчет об исполнении бюджетных ассигнований местного бюджета на реализацию подпрограммы «</w:t>
      </w:r>
      <w:r w:rsidRPr="00AA161C">
        <w:rPr>
          <w:rFonts w:ascii="Times New Roman" w:hAnsi="Times New Roman"/>
          <w:b/>
          <w:bCs/>
          <w:color w:val="000000"/>
          <w:sz w:val="24"/>
          <w:szCs w:val="24"/>
        </w:rPr>
        <w:t>Централизация бюджетного учета и отчетности</w:t>
      </w:r>
      <w:r w:rsidRPr="00AA161C">
        <w:rPr>
          <w:rFonts w:ascii="Times New Roman" w:hAnsi="Times New Roman"/>
          <w:b/>
          <w:color w:val="000000"/>
          <w:sz w:val="24"/>
          <w:szCs w:val="24"/>
        </w:rPr>
        <w:t>» муниципальной программы «Управление муниципальными финансами Зиминского районного муниципального образ</w:t>
      </w:r>
      <w:r w:rsidRPr="00AA161C">
        <w:rPr>
          <w:rFonts w:ascii="Times New Roman" w:hAnsi="Times New Roman"/>
          <w:b/>
          <w:color w:val="000000"/>
          <w:sz w:val="24"/>
          <w:szCs w:val="24"/>
        </w:rPr>
        <w:t>о</w:t>
      </w:r>
      <w:r w:rsidRPr="00AA161C">
        <w:rPr>
          <w:rFonts w:ascii="Times New Roman" w:hAnsi="Times New Roman"/>
          <w:b/>
          <w:color w:val="000000"/>
          <w:sz w:val="24"/>
          <w:szCs w:val="24"/>
        </w:rPr>
        <w:t>вания» по состоянию на 01.01.2023 г. (за 2022 год)</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AA161C" w:rsidRPr="00AA161C"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 xml:space="preserve">Наименование муниципальной программы,   </w:t>
            </w:r>
            <w:r w:rsidRPr="00A96AEE">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Расходы местного бюджета(тыс. рублей)</w:t>
            </w:r>
          </w:p>
        </w:tc>
      </w:tr>
      <w:tr w:rsidR="00AA161C" w:rsidRPr="00AA161C"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исполнение на о</w:t>
            </w:r>
            <w:r w:rsidRPr="00A96AEE">
              <w:rPr>
                <w:rFonts w:ascii="Times New Roman" w:hAnsi="Times New Roman"/>
              </w:rPr>
              <w:t>т</w:t>
            </w:r>
            <w:r w:rsidRPr="00A96AEE">
              <w:rPr>
                <w:rFonts w:ascii="Times New Roman" w:hAnsi="Times New Roman"/>
              </w:rPr>
              <w:t>четную дату</w:t>
            </w:r>
          </w:p>
        </w:tc>
      </w:tr>
      <w:tr w:rsidR="00AA161C" w:rsidRPr="00AA161C" w:rsidTr="00AA161C">
        <w:tc>
          <w:tcPr>
            <w:tcW w:w="4644"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«Централизация бюджетного учета и отчетности»</w:t>
            </w:r>
          </w:p>
        </w:tc>
        <w:tc>
          <w:tcPr>
            <w:tcW w:w="4536"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19 012,9</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25 996,1</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25 431,9</w:t>
            </w:r>
          </w:p>
        </w:tc>
      </w:tr>
      <w:tr w:rsidR="00AA161C" w:rsidRPr="00AA161C" w:rsidTr="00AA161C">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6 471,6</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8 878,9</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8 842,5</w:t>
            </w:r>
          </w:p>
        </w:tc>
      </w:tr>
      <w:tr w:rsidR="00AA161C" w:rsidRPr="00AA161C" w:rsidTr="00AA161C">
        <w:trPr>
          <w:trHeight w:val="301"/>
        </w:trPr>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 xml:space="preserve">минского района </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12 541,3</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17 117,2</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16 589,4</w:t>
            </w:r>
          </w:p>
        </w:tc>
      </w:tr>
      <w:tr w:rsidR="00AA161C" w:rsidRPr="00AA161C" w:rsidTr="00AA161C">
        <w:trPr>
          <w:trHeight w:val="690"/>
        </w:trPr>
        <w:tc>
          <w:tcPr>
            <w:tcW w:w="4644" w:type="dxa"/>
            <w:vMerge w:val="restart"/>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«Централизация по</w:t>
            </w:r>
            <w:r w:rsidRPr="00A96AEE">
              <w:rPr>
                <w:rFonts w:ascii="Times New Roman" w:hAnsi="Times New Roman"/>
              </w:rPr>
              <w:t>л</w:t>
            </w:r>
            <w:r w:rsidRPr="00A96AEE">
              <w:rPr>
                <w:rFonts w:ascii="Times New Roman" w:hAnsi="Times New Roman"/>
              </w:rPr>
              <w:t>номочий по ведению бюджетного учета и формированию бюджетной отчетности»</w:t>
            </w: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 xml:space="preserve">ного муниципального образования </w:t>
            </w:r>
            <w:r w:rsidRPr="00A96AEE">
              <w:rPr>
                <w:rFonts w:ascii="Times New Roman" w:hAnsi="Times New Roman"/>
                <w:color w:val="000000"/>
              </w:rPr>
              <w:t xml:space="preserve">(МКУ «Центр бухгалтерского учета Зиминского района») </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6 471,6</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8 878,9</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8 842,5</w:t>
            </w:r>
          </w:p>
        </w:tc>
      </w:tr>
      <w:tr w:rsidR="00AA161C" w:rsidRPr="00AA161C" w:rsidTr="00AA161C">
        <w:trPr>
          <w:trHeight w:val="301"/>
        </w:trPr>
        <w:tc>
          <w:tcPr>
            <w:tcW w:w="4644" w:type="dxa"/>
            <w:vMerge/>
            <w:tcBorders>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 xml:space="preserve">минского района </w:t>
            </w:r>
            <w:r w:rsidRPr="00A96AEE">
              <w:rPr>
                <w:rFonts w:ascii="Times New Roman" w:hAnsi="Times New Roman"/>
                <w:color w:val="000000"/>
              </w:rPr>
              <w:t>(МКУ «Централизованная бухгалтерия общеобразовательных учрежд</w:t>
            </w:r>
            <w:r w:rsidRPr="00A96AEE">
              <w:rPr>
                <w:rFonts w:ascii="Times New Roman" w:hAnsi="Times New Roman"/>
                <w:color w:val="000000"/>
              </w:rPr>
              <w:t>е</w:t>
            </w:r>
            <w:r w:rsidRPr="00A96AEE">
              <w:rPr>
                <w:rFonts w:ascii="Times New Roman" w:hAnsi="Times New Roman"/>
                <w:color w:val="000000"/>
              </w:rPr>
              <w:t>ний Зиминского района»)</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12 541,3</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17 117,2</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16 589,4</w:t>
            </w:r>
          </w:p>
        </w:tc>
      </w:tr>
    </w:tbl>
    <w:p w:rsidR="00AA161C" w:rsidRPr="00AA161C" w:rsidRDefault="00AA161C" w:rsidP="00AA161C">
      <w:pPr>
        <w:spacing w:after="0" w:line="240" w:lineRule="auto"/>
        <w:rPr>
          <w:rFonts w:ascii="Times New Roman" w:hAnsi="Times New Roman"/>
          <w:color w:val="0000FF"/>
          <w:sz w:val="24"/>
          <w:szCs w:val="24"/>
        </w:rPr>
      </w:pPr>
    </w:p>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 xml:space="preserve">Таблица 10. Отчет об исполнении целевых показателей подпрограммы </w:t>
      </w:r>
      <w:r w:rsidRPr="00AA161C">
        <w:rPr>
          <w:rFonts w:ascii="Times New Roman" w:hAnsi="Times New Roman"/>
          <w:b/>
          <w:bCs/>
          <w:color w:val="000000"/>
          <w:sz w:val="24"/>
          <w:szCs w:val="24"/>
        </w:rPr>
        <w:t>«Повышение финансовой устойчивости бюджетов поселений Зими</w:t>
      </w:r>
      <w:r w:rsidRPr="00AA161C">
        <w:rPr>
          <w:rFonts w:ascii="Times New Roman" w:hAnsi="Times New Roman"/>
          <w:b/>
          <w:bCs/>
          <w:color w:val="000000"/>
          <w:sz w:val="24"/>
          <w:szCs w:val="24"/>
        </w:rPr>
        <w:t>н</w:t>
      </w:r>
      <w:r w:rsidRPr="00AA161C">
        <w:rPr>
          <w:rFonts w:ascii="Times New Roman" w:hAnsi="Times New Roman"/>
          <w:b/>
          <w:bCs/>
          <w:color w:val="000000"/>
          <w:sz w:val="24"/>
          <w:szCs w:val="24"/>
        </w:rPr>
        <w:t>ского района, создание условий для эффективного и ответственного управления муниципального финансами</w:t>
      </w:r>
      <w:r w:rsidRPr="00AA161C">
        <w:rPr>
          <w:rFonts w:ascii="Times New Roman" w:hAnsi="Times New Roman"/>
          <w:b/>
          <w:color w:val="000000"/>
          <w:sz w:val="24"/>
          <w:szCs w:val="24"/>
        </w:rPr>
        <w:t xml:space="preserve"> муниципальной программы «Управление муниципальными финансами Зиминского районного муниципального образования» </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01.01.2023 г. (за 2022 год)</w:t>
      </w:r>
    </w:p>
    <w:p w:rsidR="00AA161C" w:rsidRPr="00AA161C" w:rsidRDefault="00AA161C" w:rsidP="00AA161C">
      <w:pPr>
        <w:autoSpaceDE w:val="0"/>
        <w:autoSpaceDN w:val="0"/>
        <w:adjustRightInd w:val="0"/>
        <w:spacing w:after="0" w:line="240" w:lineRule="auto"/>
        <w:ind w:firstLine="540"/>
        <w:jc w:val="center"/>
        <w:rPr>
          <w:rFonts w:ascii="Times New Roman" w:hAnsi="Times New Roman"/>
          <w:color w:val="000000"/>
          <w:sz w:val="24"/>
          <w:szCs w:val="24"/>
        </w:rPr>
      </w:pPr>
    </w:p>
    <w:tbl>
      <w:tblPr>
        <w:tblW w:w="4945"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7"/>
        <w:gridCol w:w="4777"/>
        <w:gridCol w:w="1603"/>
        <w:gridCol w:w="1600"/>
        <w:gridCol w:w="1575"/>
        <w:gridCol w:w="1351"/>
        <w:gridCol w:w="1165"/>
        <w:gridCol w:w="2727"/>
      </w:tblGrid>
      <w:tr w:rsidR="00AA161C" w:rsidRPr="00AA161C" w:rsidTr="00AA161C">
        <w:trPr>
          <w:tblHeader/>
        </w:trPr>
        <w:tc>
          <w:tcPr>
            <w:tcW w:w="301" w:type="pct"/>
            <w:vMerge w:val="restart"/>
            <w:tcBorders>
              <w:top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 п/п</w:t>
            </w:r>
          </w:p>
        </w:tc>
        <w:tc>
          <w:tcPr>
            <w:tcW w:w="1517" w:type="pct"/>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Наименование целевого показателя</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Ед. изм.</w:t>
            </w: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Значение целевого показателя</w:t>
            </w:r>
          </w:p>
        </w:tc>
        <w:tc>
          <w:tcPr>
            <w:tcW w:w="799"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Отклонение</w:t>
            </w:r>
          </w:p>
        </w:tc>
        <w:tc>
          <w:tcPr>
            <w:tcW w:w="866" w:type="pct"/>
            <w:vMerge w:val="restart"/>
            <w:tcBorders>
              <w:top w:val="single" w:sz="4" w:space="0" w:color="auto"/>
              <w:left w:val="single" w:sz="4" w:space="0" w:color="auto"/>
              <w:bottom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Пояснения по достигн</w:t>
            </w:r>
            <w:r w:rsidRPr="00A96AEE">
              <w:rPr>
                <w:rFonts w:ascii="Times New Roman" w:hAnsi="Times New Roman" w:cs="Times New Roman"/>
                <w:color w:val="000000"/>
                <w:sz w:val="22"/>
                <w:szCs w:val="22"/>
              </w:rPr>
              <w:t>у</w:t>
            </w:r>
            <w:r w:rsidRPr="00A96AEE">
              <w:rPr>
                <w:rFonts w:ascii="Times New Roman" w:hAnsi="Times New Roman" w:cs="Times New Roman"/>
                <w:color w:val="000000"/>
                <w:sz w:val="22"/>
                <w:szCs w:val="22"/>
              </w:rPr>
              <w:t>тым значениям</w:t>
            </w:r>
          </w:p>
        </w:tc>
      </w:tr>
      <w:tr w:rsidR="00AA161C" w:rsidRPr="00AA161C" w:rsidTr="00AA161C">
        <w:trPr>
          <w:tblHeader/>
        </w:trPr>
        <w:tc>
          <w:tcPr>
            <w:tcW w:w="301" w:type="pct"/>
            <w:vMerge/>
            <w:tcBorders>
              <w:top w:val="single" w:sz="4" w:space="0" w:color="auto"/>
              <w:bottom w:val="single" w:sz="4" w:space="0" w:color="auto"/>
              <w:right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c>
          <w:tcPr>
            <w:tcW w:w="1517" w:type="pct"/>
            <w:vMerge/>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c>
          <w:tcPr>
            <w:tcW w:w="509" w:type="pct"/>
            <w:vMerge/>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план на год</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факт</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866" w:type="pct"/>
            <w:vMerge/>
            <w:tcBorders>
              <w:top w:val="single" w:sz="4" w:space="0" w:color="auto"/>
              <w:left w:val="single" w:sz="4" w:space="0" w:color="auto"/>
              <w:bottom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r>
      <w:tr w:rsidR="00AA161C" w:rsidRPr="00AA161C" w:rsidTr="00AA161C">
        <w:trPr>
          <w:tblHeader/>
        </w:trPr>
        <w:tc>
          <w:tcPr>
            <w:tcW w:w="301" w:type="pct"/>
            <w:tcBorders>
              <w:top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1</w:t>
            </w:r>
          </w:p>
        </w:tc>
        <w:tc>
          <w:tcPr>
            <w:tcW w:w="1517"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2</w:t>
            </w:r>
          </w:p>
        </w:tc>
        <w:tc>
          <w:tcPr>
            <w:tcW w:w="509"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3</w:t>
            </w:r>
          </w:p>
        </w:tc>
        <w:tc>
          <w:tcPr>
            <w:tcW w:w="508"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4</w:t>
            </w:r>
          </w:p>
        </w:tc>
        <w:tc>
          <w:tcPr>
            <w:tcW w:w="500"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5</w:t>
            </w:r>
          </w:p>
        </w:tc>
        <w:tc>
          <w:tcPr>
            <w:tcW w:w="429"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6</w:t>
            </w:r>
          </w:p>
        </w:tc>
        <w:tc>
          <w:tcPr>
            <w:tcW w:w="370"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7</w:t>
            </w:r>
          </w:p>
        </w:tc>
        <w:tc>
          <w:tcPr>
            <w:tcW w:w="866" w:type="pct"/>
            <w:tcBorders>
              <w:top w:val="single" w:sz="4" w:space="0" w:color="auto"/>
              <w:left w:val="single" w:sz="4" w:space="0" w:color="auto"/>
              <w:bottom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8</w:t>
            </w:r>
          </w:p>
        </w:tc>
      </w:tr>
      <w:tr w:rsidR="00AA161C" w:rsidRPr="00AA161C" w:rsidTr="00AA161C">
        <w:tc>
          <w:tcPr>
            <w:tcW w:w="301" w:type="pct"/>
            <w:tcBorders>
              <w:top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p>
        </w:tc>
        <w:tc>
          <w:tcPr>
            <w:tcW w:w="4699" w:type="pct"/>
            <w:gridSpan w:val="7"/>
            <w:tcBorders>
              <w:top w:val="single" w:sz="4" w:space="0" w:color="auto"/>
              <w:left w:val="single" w:sz="4" w:space="0" w:color="auto"/>
              <w:bottom w:val="single" w:sz="4" w:space="0" w:color="auto"/>
            </w:tcBorders>
            <w:vAlign w:val="bottom"/>
          </w:tcPr>
          <w:p w:rsidR="00AA161C" w:rsidRPr="00A96AEE" w:rsidRDefault="00AA161C" w:rsidP="00AA161C">
            <w:pPr>
              <w:pStyle w:val="aff1"/>
              <w:numPr>
                <w:ilvl w:val="0"/>
                <w:numId w:val="35"/>
              </w:numPr>
              <w:tabs>
                <w:tab w:val="left" w:pos="316"/>
              </w:tabs>
              <w:jc w:val="center"/>
              <w:rPr>
                <w:rFonts w:ascii="Times New Roman" w:hAnsi="Times New Roman" w:cs="Times New Roman"/>
                <w:color w:val="000000"/>
                <w:sz w:val="22"/>
                <w:szCs w:val="22"/>
              </w:rPr>
            </w:pPr>
            <w:r w:rsidRPr="00A96AEE">
              <w:rPr>
                <w:rFonts w:ascii="Times New Roman" w:hAnsi="Times New Roman" w:cs="Times New Roman"/>
                <w:sz w:val="22"/>
                <w:szCs w:val="22"/>
              </w:rPr>
              <w:t>Подпрограмма «Повышение финансовой устойчивости бюджетов сельских поселений Зиминского района, создание условий для эффективного и о</w:t>
            </w:r>
            <w:r w:rsidRPr="00A96AEE">
              <w:rPr>
                <w:rFonts w:ascii="Times New Roman" w:hAnsi="Times New Roman" w:cs="Times New Roman"/>
                <w:sz w:val="22"/>
                <w:szCs w:val="22"/>
              </w:rPr>
              <w:t>т</w:t>
            </w:r>
            <w:r w:rsidRPr="00A96AEE">
              <w:rPr>
                <w:rFonts w:ascii="Times New Roman" w:hAnsi="Times New Roman" w:cs="Times New Roman"/>
                <w:sz w:val="22"/>
                <w:szCs w:val="22"/>
              </w:rPr>
              <w:t>ветственного управления муниципальными финансами»</w:t>
            </w:r>
          </w:p>
        </w:tc>
      </w:tr>
      <w:tr w:rsidR="00AA161C" w:rsidRPr="00AA161C" w:rsidTr="00AA161C">
        <w:tc>
          <w:tcPr>
            <w:tcW w:w="301" w:type="pct"/>
            <w:tcBorders>
              <w:top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1</w:t>
            </w:r>
          </w:p>
        </w:tc>
        <w:tc>
          <w:tcPr>
            <w:tcW w:w="1517"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rPr>
                <w:rFonts w:ascii="Times New Roman" w:hAnsi="Times New Roman"/>
              </w:rPr>
            </w:pPr>
            <w:r w:rsidRPr="00A96AEE">
              <w:rPr>
                <w:rFonts w:ascii="Times New Roman" w:hAnsi="Times New Roman"/>
              </w:rPr>
              <w:t>Количество сельских поселений с высоким уровнем долговой устойчивости сельских пос</w:t>
            </w:r>
            <w:r w:rsidRPr="00A96AEE">
              <w:rPr>
                <w:rFonts w:ascii="Times New Roman" w:hAnsi="Times New Roman"/>
              </w:rPr>
              <w:t>е</w:t>
            </w:r>
            <w:r w:rsidRPr="00A96AEE">
              <w:rPr>
                <w:rFonts w:ascii="Times New Roman" w:hAnsi="Times New Roman"/>
              </w:rPr>
              <w:t>лений Зиминского района</w:t>
            </w:r>
          </w:p>
        </w:tc>
        <w:tc>
          <w:tcPr>
            <w:tcW w:w="50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ед.</w:t>
            </w: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11</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11</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r>
      <w:tr w:rsidR="00AA161C" w:rsidRPr="00AA161C" w:rsidTr="00AA161C">
        <w:tc>
          <w:tcPr>
            <w:tcW w:w="301" w:type="pct"/>
            <w:tcBorders>
              <w:top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2</w:t>
            </w:r>
          </w:p>
        </w:tc>
        <w:tc>
          <w:tcPr>
            <w:tcW w:w="1517"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rPr>
                <w:rFonts w:ascii="Times New Roman" w:hAnsi="Times New Roman"/>
              </w:rPr>
            </w:pPr>
            <w:r w:rsidRPr="00A96AEE">
              <w:rPr>
                <w:rFonts w:ascii="Times New Roman" w:hAnsi="Times New Roman"/>
              </w:rPr>
              <w:t>Осуществление отдельных бюджетных полн</w:t>
            </w:r>
            <w:r w:rsidRPr="00A96AEE">
              <w:rPr>
                <w:rFonts w:ascii="Times New Roman" w:hAnsi="Times New Roman"/>
              </w:rPr>
              <w:t>о</w:t>
            </w:r>
            <w:r w:rsidRPr="00A96AEE">
              <w:rPr>
                <w:rFonts w:ascii="Times New Roman" w:hAnsi="Times New Roman"/>
              </w:rPr>
              <w:t>мочий финансовых органов поселений</w:t>
            </w:r>
          </w:p>
        </w:tc>
        <w:tc>
          <w:tcPr>
            <w:tcW w:w="50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w:t>
            </w: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100</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100</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r>
      <w:tr w:rsidR="00AA161C" w:rsidRPr="00AA161C" w:rsidTr="00AA161C">
        <w:tc>
          <w:tcPr>
            <w:tcW w:w="301" w:type="pct"/>
            <w:tcBorders>
              <w:top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3</w:t>
            </w:r>
          </w:p>
        </w:tc>
        <w:tc>
          <w:tcPr>
            <w:tcW w:w="1517"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rPr>
                <w:rFonts w:ascii="Times New Roman" w:hAnsi="Times New Roman"/>
              </w:rPr>
            </w:pPr>
            <w:r w:rsidRPr="00A96AEE">
              <w:rPr>
                <w:rFonts w:ascii="Times New Roman" w:hAnsi="Times New Roman"/>
              </w:rPr>
              <w:t xml:space="preserve">Доля сельских поселений Зиминского района, у </w:t>
            </w:r>
            <w:r w:rsidRPr="00A96AEE">
              <w:rPr>
                <w:rFonts w:ascii="Times New Roman" w:hAnsi="Times New Roman"/>
              </w:rPr>
              <w:lastRenderedPageBreak/>
              <w:t>которых отсутствует просроченная кредито</w:t>
            </w:r>
            <w:r w:rsidRPr="00A96AEE">
              <w:rPr>
                <w:rFonts w:ascii="Times New Roman" w:hAnsi="Times New Roman"/>
              </w:rPr>
              <w:t>р</w:t>
            </w:r>
            <w:r w:rsidRPr="00A96AEE">
              <w:rPr>
                <w:rFonts w:ascii="Times New Roman" w:hAnsi="Times New Roman"/>
              </w:rPr>
              <w:t>ская задолженность учреждений, находящихся в ведении органов местного самоуправления муниципальных образований, по заработной плате и начислениям на выплаты по оплате труда</w:t>
            </w:r>
          </w:p>
        </w:tc>
        <w:tc>
          <w:tcPr>
            <w:tcW w:w="50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lastRenderedPageBreak/>
              <w:t>%</w:t>
            </w: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r w:rsidRPr="00A96AEE">
              <w:rPr>
                <w:rFonts w:ascii="Times New Roman" w:hAnsi="Times New Roman"/>
                <w:color w:val="000000"/>
              </w:rPr>
              <w:t>100</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100</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r>
    </w:tbl>
    <w:p w:rsidR="00FD408C" w:rsidRPr="00AA161C" w:rsidRDefault="00FD408C" w:rsidP="00FD408C">
      <w:pPr>
        <w:spacing w:after="0" w:line="240" w:lineRule="auto"/>
        <w:rPr>
          <w:rFonts w:ascii="Times New Roman" w:hAnsi="Times New Roman"/>
          <w:color w:val="0000FF"/>
          <w:sz w:val="24"/>
          <w:szCs w:val="24"/>
        </w:rPr>
      </w:pPr>
    </w:p>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 xml:space="preserve">Таблица 11. Отчет об исполнении мероприятий подпрограммы </w:t>
      </w:r>
      <w:r w:rsidRPr="00AA161C">
        <w:rPr>
          <w:rFonts w:ascii="Times New Roman" w:hAnsi="Times New Roman"/>
          <w:b/>
          <w:bCs/>
          <w:color w:val="000000"/>
          <w:sz w:val="24"/>
          <w:szCs w:val="24"/>
        </w:rPr>
        <w:t>«Повышение финансовой устойчивости бюджетов поселений Зиминского ра</w:t>
      </w:r>
      <w:r w:rsidRPr="00AA161C">
        <w:rPr>
          <w:rFonts w:ascii="Times New Roman" w:hAnsi="Times New Roman"/>
          <w:b/>
          <w:bCs/>
          <w:color w:val="000000"/>
          <w:sz w:val="24"/>
          <w:szCs w:val="24"/>
        </w:rPr>
        <w:t>й</w:t>
      </w:r>
      <w:r w:rsidRPr="00AA161C">
        <w:rPr>
          <w:rFonts w:ascii="Times New Roman" w:hAnsi="Times New Roman"/>
          <w:b/>
          <w:bCs/>
          <w:color w:val="000000"/>
          <w:sz w:val="24"/>
          <w:szCs w:val="24"/>
        </w:rPr>
        <w:t>она, создание условий для эффективного и ответственного управления муниципального финансами</w:t>
      </w:r>
      <w:r w:rsidRPr="00AA161C">
        <w:rPr>
          <w:rFonts w:ascii="Times New Roman" w:hAnsi="Times New Roman"/>
          <w:b/>
          <w:color w:val="000000"/>
          <w:sz w:val="24"/>
          <w:szCs w:val="24"/>
        </w:rPr>
        <w:t xml:space="preserve"> муниципальной программы «Управление муниципальными финансами Зиминского районного муниципального образования» </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01.01.2023 г. (за 2022 год)</w:t>
      </w:r>
    </w:p>
    <w:p w:rsidR="00AA161C" w:rsidRPr="00AA161C" w:rsidRDefault="00AA161C" w:rsidP="00AA161C">
      <w:pPr>
        <w:autoSpaceDE w:val="0"/>
        <w:autoSpaceDN w:val="0"/>
        <w:adjustRightInd w:val="0"/>
        <w:spacing w:after="0" w:line="240" w:lineRule="auto"/>
        <w:ind w:firstLine="540"/>
        <w:jc w:val="center"/>
        <w:rPr>
          <w:rFonts w:ascii="Times New Roman" w:hAnsi="Times New Roman"/>
          <w:color w:val="000000"/>
          <w:sz w:val="24"/>
          <w:szCs w:val="24"/>
        </w:rPr>
      </w:pPr>
    </w:p>
    <w:tbl>
      <w:tblPr>
        <w:tblW w:w="1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2"/>
        <w:gridCol w:w="1417"/>
        <w:gridCol w:w="1276"/>
        <w:gridCol w:w="1134"/>
        <w:gridCol w:w="1276"/>
        <w:gridCol w:w="1134"/>
        <w:gridCol w:w="1761"/>
        <w:gridCol w:w="1134"/>
        <w:gridCol w:w="1142"/>
        <w:gridCol w:w="1345"/>
      </w:tblGrid>
      <w:tr w:rsidR="00AA161C" w:rsidRPr="00AA161C" w:rsidTr="00AA161C">
        <w:trPr>
          <w:tblHeader/>
        </w:trPr>
        <w:tc>
          <w:tcPr>
            <w:tcW w:w="568"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 п/п</w:t>
            </w:r>
          </w:p>
        </w:tc>
        <w:tc>
          <w:tcPr>
            <w:tcW w:w="33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Наименование подпрограммы муниципальной программы, о</w:t>
            </w:r>
            <w:r w:rsidRPr="00A96AEE">
              <w:rPr>
                <w:rFonts w:ascii="Times New Roman" w:hAnsi="Times New Roman"/>
              </w:rPr>
              <w:t>с</w:t>
            </w:r>
            <w:r w:rsidRPr="00A96AEE">
              <w:rPr>
                <w:rFonts w:ascii="Times New Roman" w:hAnsi="Times New Roman"/>
              </w:rPr>
              <w:t>новного  мероприятия</w:t>
            </w:r>
          </w:p>
        </w:tc>
        <w:tc>
          <w:tcPr>
            <w:tcW w:w="1417"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color w:val="000000"/>
              </w:rPr>
              <w:t>Ответстве</w:t>
            </w:r>
            <w:r w:rsidRPr="00A96AEE">
              <w:rPr>
                <w:rFonts w:ascii="Times New Roman" w:hAnsi="Times New Roman"/>
                <w:color w:val="000000"/>
              </w:rPr>
              <w:t>н</w:t>
            </w:r>
            <w:r w:rsidRPr="00A96AEE">
              <w:rPr>
                <w:rFonts w:ascii="Times New Roman" w:hAnsi="Times New Roman"/>
                <w:color w:val="000000"/>
              </w:rPr>
              <w:t>ный испо</w:t>
            </w:r>
            <w:r w:rsidRPr="00A96AEE">
              <w:rPr>
                <w:rFonts w:ascii="Times New Roman" w:hAnsi="Times New Roman"/>
                <w:color w:val="000000"/>
              </w:rPr>
              <w:t>л</w:t>
            </w:r>
            <w:r w:rsidRPr="00A96AEE">
              <w:rPr>
                <w:rFonts w:ascii="Times New Roman" w:hAnsi="Times New Roman"/>
                <w:color w:val="000000"/>
              </w:rPr>
              <w:t>нитель</w:t>
            </w:r>
          </w:p>
        </w:tc>
        <w:tc>
          <w:tcPr>
            <w:tcW w:w="1276"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Плановый срок и</w:t>
            </w:r>
            <w:r w:rsidRPr="00A96AEE">
              <w:rPr>
                <w:rFonts w:ascii="Times New Roman" w:hAnsi="Times New Roman"/>
              </w:rPr>
              <w:t>с</w:t>
            </w:r>
            <w:r w:rsidRPr="00A96AEE">
              <w:rPr>
                <w:rFonts w:ascii="Times New Roman" w:hAnsi="Times New Roman"/>
              </w:rPr>
              <w:t>полнения меропри</w:t>
            </w:r>
            <w:r w:rsidRPr="00A96AEE">
              <w:rPr>
                <w:rFonts w:ascii="Times New Roman" w:hAnsi="Times New Roman"/>
              </w:rPr>
              <w:t>я</w:t>
            </w:r>
            <w:r w:rsidRPr="00A96AEE">
              <w:rPr>
                <w:rFonts w:ascii="Times New Roman" w:hAnsi="Times New Roman"/>
              </w:rPr>
              <w:t>тия (месяц, квартал)</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Источник фина</w:t>
            </w:r>
            <w:r w:rsidRPr="00A96AEE">
              <w:rPr>
                <w:rFonts w:ascii="Times New Roman" w:hAnsi="Times New Roman"/>
              </w:rPr>
              <w:t>н</w:t>
            </w:r>
            <w:r w:rsidRPr="00A96AEE">
              <w:rPr>
                <w:rFonts w:ascii="Times New Roman" w:hAnsi="Times New Roman"/>
              </w:rPr>
              <w:t>сиров</w:t>
            </w:r>
            <w:r w:rsidRPr="00A96AEE">
              <w:rPr>
                <w:rFonts w:ascii="Times New Roman" w:hAnsi="Times New Roman"/>
              </w:rPr>
              <w:t>а</w:t>
            </w:r>
            <w:r w:rsidRPr="00A96AEE">
              <w:rPr>
                <w:rFonts w:ascii="Times New Roman" w:hAnsi="Times New Roman"/>
              </w:rPr>
              <w:t>ния</w:t>
            </w:r>
          </w:p>
        </w:tc>
        <w:tc>
          <w:tcPr>
            <w:tcW w:w="1276"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Объем ф</w:t>
            </w:r>
            <w:r w:rsidRPr="00A96AEE">
              <w:rPr>
                <w:rFonts w:ascii="Times New Roman" w:hAnsi="Times New Roman"/>
              </w:rPr>
              <w:t>и</w:t>
            </w:r>
            <w:r w:rsidRPr="00A96AEE">
              <w:rPr>
                <w:rFonts w:ascii="Times New Roman" w:hAnsi="Times New Roman"/>
              </w:rPr>
              <w:t>нансир</w:t>
            </w:r>
            <w:r w:rsidRPr="00A96AEE">
              <w:rPr>
                <w:rFonts w:ascii="Times New Roman" w:hAnsi="Times New Roman"/>
              </w:rPr>
              <w:t>о</w:t>
            </w:r>
            <w:r w:rsidRPr="00A96AEE">
              <w:rPr>
                <w:rFonts w:ascii="Times New Roman" w:hAnsi="Times New Roman"/>
              </w:rPr>
              <w:t>вания, пред</w:t>
            </w:r>
            <w:r w:rsidRPr="00A96AEE">
              <w:rPr>
                <w:rFonts w:ascii="Times New Roman" w:hAnsi="Times New Roman"/>
              </w:rPr>
              <w:t>у</w:t>
            </w:r>
            <w:r w:rsidRPr="00A96AEE">
              <w:rPr>
                <w:rFonts w:ascii="Times New Roman" w:hAnsi="Times New Roman"/>
              </w:rPr>
              <w:t>смотре</w:t>
            </w:r>
            <w:r w:rsidRPr="00A96AEE">
              <w:rPr>
                <w:rFonts w:ascii="Times New Roman" w:hAnsi="Times New Roman"/>
              </w:rPr>
              <w:t>н</w:t>
            </w:r>
            <w:r w:rsidRPr="00A96AEE">
              <w:rPr>
                <w:rFonts w:ascii="Times New Roman" w:hAnsi="Times New Roman"/>
              </w:rPr>
              <w:t>ный на 2022 год, тыс. руб</w:t>
            </w:r>
            <w:r w:rsidR="00A96AEE">
              <w:rPr>
                <w:rFonts w:ascii="Times New Roman" w:hAnsi="Times New Roman"/>
              </w:rPr>
              <w:t>.</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Проф</w:t>
            </w:r>
            <w:r w:rsidRPr="00A96AEE">
              <w:rPr>
                <w:rFonts w:ascii="Times New Roman" w:hAnsi="Times New Roman"/>
              </w:rPr>
              <w:t>и</w:t>
            </w:r>
            <w:r w:rsidRPr="00A96AEE">
              <w:rPr>
                <w:rFonts w:ascii="Times New Roman" w:hAnsi="Times New Roman"/>
              </w:rPr>
              <w:t>нансир</w:t>
            </w:r>
            <w:r w:rsidRPr="00A96AEE">
              <w:rPr>
                <w:rFonts w:ascii="Times New Roman" w:hAnsi="Times New Roman"/>
              </w:rPr>
              <w:t>о</w:t>
            </w:r>
            <w:r w:rsidRPr="00A96AEE">
              <w:rPr>
                <w:rFonts w:ascii="Times New Roman" w:hAnsi="Times New Roman"/>
              </w:rPr>
              <w:t>вано за отчетный период, тыс. руб</w:t>
            </w:r>
            <w:r w:rsidR="00A96AEE">
              <w:rPr>
                <w:rFonts w:ascii="Times New Roman" w:hAnsi="Times New Roman"/>
              </w:rPr>
              <w:t>.</w:t>
            </w:r>
          </w:p>
        </w:tc>
        <w:tc>
          <w:tcPr>
            <w:tcW w:w="1761"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Наименование показателя об</w:t>
            </w:r>
            <w:r w:rsidRPr="00A96AEE">
              <w:rPr>
                <w:rFonts w:ascii="Times New Roman" w:hAnsi="Times New Roman"/>
              </w:rPr>
              <w:t>ъ</w:t>
            </w:r>
            <w:r w:rsidRPr="00A96AEE">
              <w:rPr>
                <w:rFonts w:ascii="Times New Roman" w:hAnsi="Times New Roman"/>
              </w:rPr>
              <w:t>ема меропри</w:t>
            </w:r>
            <w:r w:rsidRPr="00A96AEE">
              <w:rPr>
                <w:rFonts w:ascii="Times New Roman" w:hAnsi="Times New Roman"/>
              </w:rPr>
              <w:t>я</w:t>
            </w:r>
            <w:r w:rsidRPr="00A96AEE">
              <w:rPr>
                <w:rFonts w:ascii="Times New Roman" w:hAnsi="Times New Roman"/>
              </w:rPr>
              <w:t>тия, единица измерения</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Плановое значение показ</w:t>
            </w:r>
            <w:r w:rsidRPr="00A96AEE">
              <w:rPr>
                <w:rFonts w:ascii="Times New Roman" w:hAnsi="Times New Roman"/>
              </w:rPr>
              <w:t>а</w:t>
            </w:r>
            <w:r w:rsidRPr="00A96AEE">
              <w:rPr>
                <w:rFonts w:ascii="Times New Roman" w:hAnsi="Times New Roman"/>
              </w:rPr>
              <w:t>теля м</w:t>
            </w:r>
            <w:r w:rsidRPr="00A96AEE">
              <w:rPr>
                <w:rFonts w:ascii="Times New Roman" w:hAnsi="Times New Roman"/>
              </w:rPr>
              <w:t>е</w:t>
            </w:r>
            <w:r w:rsidRPr="00A96AEE">
              <w:rPr>
                <w:rFonts w:ascii="Times New Roman" w:hAnsi="Times New Roman"/>
              </w:rPr>
              <w:t>ропри</w:t>
            </w:r>
            <w:r w:rsidRPr="00A96AEE">
              <w:rPr>
                <w:rFonts w:ascii="Times New Roman" w:hAnsi="Times New Roman"/>
              </w:rPr>
              <w:t>я</w:t>
            </w:r>
            <w:r w:rsidRPr="00A96AEE">
              <w:rPr>
                <w:rFonts w:ascii="Times New Roman" w:hAnsi="Times New Roman"/>
              </w:rPr>
              <w:t>тия на 2022 год</w:t>
            </w:r>
          </w:p>
        </w:tc>
        <w:tc>
          <w:tcPr>
            <w:tcW w:w="11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Фактич</w:t>
            </w:r>
            <w:r w:rsidRPr="00A96AEE">
              <w:rPr>
                <w:rFonts w:ascii="Times New Roman" w:hAnsi="Times New Roman"/>
              </w:rPr>
              <w:t>е</w:t>
            </w:r>
            <w:r w:rsidRPr="00A96AEE">
              <w:rPr>
                <w:rFonts w:ascii="Times New Roman" w:hAnsi="Times New Roman"/>
              </w:rPr>
              <w:t>ское зн</w:t>
            </w:r>
            <w:r w:rsidRPr="00A96AEE">
              <w:rPr>
                <w:rFonts w:ascii="Times New Roman" w:hAnsi="Times New Roman"/>
              </w:rPr>
              <w:t>а</w:t>
            </w:r>
            <w:r w:rsidRPr="00A96AEE">
              <w:rPr>
                <w:rFonts w:ascii="Times New Roman" w:hAnsi="Times New Roman"/>
              </w:rPr>
              <w:t>чение показат</w:t>
            </w:r>
            <w:r w:rsidRPr="00A96AEE">
              <w:rPr>
                <w:rFonts w:ascii="Times New Roman" w:hAnsi="Times New Roman"/>
              </w:rPr>
              <w:t>е</w:t>
            </w:r>
            <w:r w:rsidRPr="00A96AEE">
              <w:rPr>
                <w:rFonts w:ascii="Times New Roman" w:hAnsi="Times New Roman"/>
              </w:rPr>
              <w:t>ля мер</w:t>
            </w:r>
            <w:r w:rsidRPr="00A96AEE">
              <w:rPr>
                <w:rFonts w:ascii="Times New Roman" w:hAnsi="Times New Roman"/>
              </w:rPr>
              <w:t>о</w:t>
            </w:r>
            <w:r w:rsidRPr="00A96AEE">
              <w:rPr>
                <w:rFonts w:ascii="Times New Roman" w:hAnsi="Times New Roman"/>
              </w:rPr>
              <w:t>приятия</w:t>
            </w:r>
          </w:p>
        </w:tc>
        <w:tc>
          <w:tcPr>
            <w:tcW w:w="1345"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Обоснов</w:t>
            </w:r>
            <w:r w:rsidRPr="00A96AEE">
              <w:rPr>
                <w:rFonts w:ascii="Times New Roman" w:hAnsi="Times New Roman"/>
              </w:rPr>
              <w:t>а</w:t>
            </w:r>
            <w:r w:rsidRPr="00A96AEE">
              <w:rPr>
                <w:rFonts w:ascii="Times New Roman" w:hAnsi="Times New Roman"/>
              </w:rPr>
              <w:t>ние причин отклонения (при нал</w:t>
            </w:r>
            <w:r w:rsidRPr="00A96AEE">
              <w:rPr>
                <w:rFonts w:ascii="Times New Roman" w:hAnsi="Times New Roman"/>
              </w:rPr>
              <w:t>и</w:t>
            </w:r>
            <w:r w:rsidRPr="00A96AEE">
              <w:rPr>
                <w:rFonts w:ascii="Times New Roman" w:hAnsi="Times New Roman"/>
              </w:rPr>
              <w:t>чии)</w:t>
            </w:r>
          </w:p>
        </w:tc>
      </w:tr>
      <w:tr w:rsidR="00AA161C" w:rsidRPr="00AA161C" w:rsidTr="00AA161C">
        <w:trPr>
          <w:tblHeader/>
        </w:trPr>
        <w:tc>
          <w:tcPr>
            <w:tcW w:w="568"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w:t>
            </w:r>
          </w:p>
        </w:tc>
        <w:tc>
          <w:tcPr>
            <w:tcW w:w="33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2</w:t>
            </w:r>
          </w:p>
        </w:tc>
        <w:tc>
          <w:tcPr>
            <w:tcW w:w="1417"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4</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5</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6</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7</w:t>
            </w:r>
          </w:p>
        </w:tc>
        <w:tc>
          <w:tcPr>
            <w:tcW w:w="1761"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9</w:t>
            </w:r>
          </w:p>
        </w:tc>
        <w:tc>
          <w:tcPr>
            <w:tcW w:w="11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10</w:t>
            </w:r>
          </w:p>
        </w:tc>
        <w:tc>
          <w:tcPr>
            <w:tcW w:w="1345"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w:t>
            </w:r>
          </w:p>
        </w:tc>
      </w:tr>
      <w:tr w:rsidR="00AA161C" w:rsidRPr="00AA161C" w:rsidTr="00AA161C">
        <w:tc>
          <w:tcPr>
            <w:tcW w:w="568" w:type="dxa"/>
            <w:vAlign w:val="center"/>
          </w:tcPr>
          <w:p w:rsidR="00AA161C" w:rsidRPr="00A96AEE" w:rsidRDefault="00AA161C" w:rsidP="00A96AEE">
            <w:pPr>
              <w:autoSpaceDE w:val="0"/>
              <w:autoSpaceDN w:val="0"/>
              <w:adjustRightInd w:val="0"/>
              <w:spacing w:after="0" w:line="240" w:lineRule="auto"/>
              <w:rPr>
                <w:rFonts w:ascii="Times New Roman" w:hAnsi="Times New Roman"/>
              </w:rPr>
            </w:pPr>
            <w:r w:rsidRPr="00A96AEE">
              <w:rPr>
                <w:rFonts w:ascii="Times New Roman" w:hAnsi="Times New Roman"/>
              </w:rPr>
              <w:t>1</w:t>
            </w:r>
          </w:p>
        </w:tc>
        <w:tc>
          <w:tcPr>
            <w:tcW w:w="14961" w:type="dxa"/>
            <w:gridSpan w:val="10"/>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«Повышение финансовой устойчивости бюджетов сельских поселений Зиминского района, создание условий для эффективного и ответс</w:t>
            </w:r>
            <w:r w:rsidRPr="00A96AEE">
              <w:rPr>
                <w:rFonts w:ascii="Times New Roman" w:hAnsi="Times New Roman"/>
              </w:rPr>
              <w:t>т</w:t>
            </w:r>
            <w:r w:rsidRPr="00A96AEE">
              <w:rPr>
                <w:rFonts w:ascii="Times New Roman" w:hAnsi="Times New Roman"/>
              </w:rPr>
              <w:t>венного управления муниципальными финансами»</w:t>
            </w:r>
          </w:p>
        </w:tc>
      </w:tr>
      <w:tr w:rsidR="00AA161C" w:rsidRPr="00AA161C" w:rsidTr="00AA161C">
        <w:tc>
          <w:tcPr>
            <w:tcW w:w="568" w:type="dxa"/>
            <w:vMerge w:val="restart"/>
            <w:vAlign w:val="center"/>
          </w:tcPr>
          <w:p w:rsidR="00AA161C" w:rsidRPr="00A96AEE" w:rsidRDefault="00AA161C" w:rsidP="00A96AEE">
            <w:pPr>
              <w:autoSpaceDE w:val="0"/>
              <w:autoSpaceDN w:val="0"/>
              <w:adjustRightInd w:val="0"/>
              <w:spacing w:after="0" w:line="240" w:lineRule="auto"/>
              <w:rPr>
                <w:rFonts w:ascii="Times New Roman" w:hAnsi="Times New Roman"/>
              </w:rPr>
            </w:pPr>
            <w:r w:rsidRPr="00A96AEE">
              <w:rPr>
                <w:rFonts w:ascii="Times New Roman" w:hAnsi="Times New Roman"/>
              </w:rPr>
              <w:t>1.1</w:t>
            </w:r>
          </w:p>
        </w:tc>
        <w:tc>
          <w:tcPr>
            <w:tcW w:w="3342" w:type="dxa"/>
            <w:vMerge w:val="restart"/>
            <w:vAlign w:val="center"/>
          </w:tcPr>
          <w:p w:rsidR="00AA161C" w:rsidRPr="00A96AEE" w:rsidRDefault="00AA161C" w:rsidP="00A96AEE">
            <w:pPr>
              <w:spacing w:after="0" w:line="240" w:lineRule="auto"/>
              <w:rPr>
                <w:rFonts w:ascii="Times New Roman" w:hAnsi="Times New Roman"/>
              </w:rPr>
            </w:pPr>
            <w:r w:rsidRPr="00A96AEE">
              <w:rPr>
                <w:rFonts w:ascii="Times New Roman" w:hAnsi="Times New Roman"/>
              </w:rPr>
              <w:t>Выравнивание бюджетной обе</w:t>
            </w:r>
            <w:r w:rsidRPr="00A96AEE">
              <w:rPr>
                <w:rFonts w:ascii="Times New Roman" w:hAnsi="Times New Roman"/>
              </w:rPr>
              <w:t>с</w:t>
            </w:r>
            <w:r w:rsidRPr="00A96AEE">
              <w:rPr>
                <w:rFonts w:ascii="Times New Roman" w:hAnsi="Times New Roman"/>
              </w:rPr>
              <w:t>печенности и повышение ф</w:t>
            </w:r>
            <w:r w:rsidRPr="00A96AEE">
              <w:rPr>
                <w:rFonts w:ascii="Times New Roman" w:hAnsi="Times New Roman"/>
              </w:rPr>
              <w:t>и</w:t>
            </w:r>
            <w:r w:rsidRPr="00A96AEE">
              <w:rPr>
                <w:rFonts w:ascii="Times New Roman" w:hAnsi="Times New Roman"/>
              </w:rPr>
              <w:t>нансовой устойчивости бюдж</w:t>
            </w:r>
            <w:r w:rsidRPr="00A96AEE">
              <w:rPr>
                <w:rFonts w:ascii="Times New Roman" w:hAnsi="Times New Roman"/>
              </w:rPr>
              <w:t>е</w:t>
            </w:r>
            <w:r w:rsidRPr="00A96AEE">
              <w:rPr>
                <w:rFonts w:ascii="Times New Roman" w:hAnsi="Times New Roman"/>
              </w:rPr>
              <w:t>тов сельских поселений Зими</w:t>
            </w:r>
            <w:r w:rsidRPr="00A96AEE">
              <w:rPr>
                <w:rFonts w:ascii="Times New Roman" w:hAnsi="Times New Roman"/>
              </w:rPr>
              <w:t>н</w:t>
            </w:r>
            <w:r w:rsidRPr="00A96AEE">
              <w:rPr>
                <w:rFonts w:ascii="Times New Roman" w:hAnsi="Times New Roman"/>
              </w:rPr>
              <w:t>ского района</w:t>
            </w:r>
          </w:p>
        </w:tc>
        <w:tc>
          <w:tcPr>
            <w:tcW w:w="1417" w:type="dxa"/>
            <w:vMerge w:val="restart"/>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районного муниц</w:t>
            </w:r>
            <w:r w:rsidRPr="00A96AEE">
              <w:rPr>
                <w:rFonts w:ascii="Times New Roman" w:hAnsi="Times New Roman"/>
              </w:rPr>
              <w:t>и</w:t>
            </w:r>
            <w:r w:rsidRPr="00A96AEE">
              <w:rPr>
                <w:rFonts w:ascii="Times New Roman" w:hAnsi="Times New Roman"/>
              </w:rPr>
              <w:t>пального образования</w:t>
            </w:r>
          </w:p>
        </w:tc>
        <w:tc>
          <w:tcPr>
            <w:tcW w:w="1276" w:type="dxa"/>
            <w:vMerge w:val="restart"/>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2022 год</w:t>
            </w:r>
          </w:p>
        </w:tc>
        <w:tc>
          <w:tcPr>
            <w:tcW w:w="1134" w:type="dxa"/>
            <w:vMerge w:val="restart"/>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Облас</w:t>
            </w:r>
            <w:r w:rsidRPr="00A96AEE">
              <w:rPr>
                <w:rFonts w:ascii="Times New Roman" w:hAnsi="Times New Roman"/>
              </w:rPr>
              <w:t>т</w:t>
            </w:r>
            <w:r w:rsidRPr="00A96AEE">
              <w:rPr>
                <w:rFonts w:ascii="Times New Roman" w:hAnsi="Times New Roman"/>
              </w:rPr>
              <w:t>ной бюджет, местный бюджет</w:t>
            </w:r>
          </w:p>
        </w:tc>
        <w:tc>
          <w:tcPr>
            <w:tcW w:w="1276" w:type="dxa"/>
            <w:vMerge w:val="restart"/>
            <w:vAlign w:val="center"/>
          </w:tcPr>
          <w:p w:rsidR="00AA161C" w:rsidRPr="00A96AEE" w:rsidRDefault="00AA161C" w:rsidP="00A96AEE">
            <w:pPr>
              <w:spacing w:line="240" w:lineRule="auto"/>
              <w:jc w:val="right"/>
              <w:rPr>
                <w:rFonts w:ascii="Times New Roman" w:hAnsi="Times New Roman"/>
                <w:bCs/>
                <w:color w:val="000000"/>
              </w:rPr>
            </w:pPr>
            <w:r w:rsidRPr="00A96AEE">
              <w:rPr>
                <w:rFonts w:ascii="Times New Roman" w:hAnsi="Times New Roman"/>
                <w:bCs/>
                <w:color w:val="000000"/>
              </w:rPr>
              <w:t>143 292,4</w:t>
            </w:r>
          </w:p>
        </w:tc>
        <w:tc>
          <w:tcPr>
            <w:tcW w:w="1134" w:type="dxa"/>
            <w:vMerge w:val="restart"/>
            <w:vAlign w:val="center"/>
          </w:tcPr>
          <w:p w:rsidR="00AA161C" w:rsidRPr="00A96AEE" w:rsidRDefault="00AA161C" w:rsidP="00A96AEE">
            <w:pPr>
              <w:spacing w:line="240" w:lineRule="auto"/>
              <w:jc w:val="right"/>
              <w:rPr>
                <w:rFonts w:ascii="Times New Roman" w:hAnsi="Times New Roman"/>
                <w:bCs/>
                <w:color w:val="000000"/>
              </w:rPr>
            </w:pPr>
            <w:r w:rsidRPr="00A96AEE">
              <w:rPr>
                <w:rFonts w:ascii="Times New Roman" w:hAnsi="Times New Roman"/>
                <w:bCs/>
                <w:color w:val="000000"/>
              </w:rPr>
              <w:t>143 292,4</w:t>
            </w:r>
          </w:p>
        </w:tc>
        <w:tc>
          <w:tcPr>
            <w:tcW w:w="1761"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Количество сельских пос</w:t>
            </w:r>
            <w:r w:rsidRPr="00A96AEE">
              <w:rPr>
                <w:rFonts w:ascii="Times New Roman" w:hAnsi="Times New Roman"/>
              </w:rPr>
              <w:t>е</w:t>
            </w:r>
            <w:r w:rsidRPr="00A96AEE">
              <w:rPr>
                <w:rFonts w:ascii="Times New Roman" w:hAnsi="Times New Roman"/>
              </w:rPr>
              <w:t>лений с выс</w:t>
            </w:r>
            <w:r w:rsidRPr="00A96AEE">
              <w:rPr>
                <w:rFonts w:ascii="Times New Roman" w:hAnsi="Times New Roman"/>
              </w:rPr>
              <w:t>о</w:t>
            </w:r>
            <w:r w:rsidRPr="00A96AEE">
              <w:rPr>
                <w:rFonts w:ascii="Times New Roman" w:hAnsi="Times New Roman"/>
              </w:rPr>
              <w:t>ким уровнем долговой у</w:t>
            </w:r>
            <w:r w:rsidRPr="00A96AEE">
              <w:rPr>
                <w:rFonts w:ascii="Times New Roman" w:hAnsi="Times New Roman"/>
              </w:rPr>
              <w:t>с</w:t>
            </w:r>
            <w:r w:rsidRPr="00A96AEE">
              <w:rPr>
                <w:rFonts w:ascii="Times New Roman" w:hAnsi="Times New Roman"/>
              </w:rPr>
              <w:t>тойчивости сельских пос</w:t>
            </w:r>
            <w:r w:rsidRPr="00A96AEE">
              <w:rPr>
                <w:rFonts w:ascii="Times New Roman" w:hAnsi="Times New Roman"/>
              </w:rPr>
              <w:t>е</w:t>
            </w:r>
            <w:r w:rsidRPr="00A96AEE">
              <w:rPr>
                <w:rFonts w:ascii="Times New Roman" w:hAnsi="Times New Roman"/>
              </w:rPr>
              <w:t>лений Зими</w:t>
            </w:r>
            <w:r w:rsidRPr="00A96AEE">
              <w:rPr>
                <w:rFonts w:ascii="Times New Roman" w:hAnsi="Times New Roman"/>
              </w:rPr>
              <w:t>н</w:t>
            </w:r>
            <w:r w:rsidRPr="00A96AEE">
              <w:rPr>
                <w:rFonts w:ascii="Times New Roman" w:hAnsi="Times New Roman"/>
              </w:rPr>
              <w:t>ского района</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w:t>
            </w:r>
          </w:p>
        </w:tc>
        <w:tc>
          <w:tcPr>
            <w:tcW w:w="11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w:t>
            </w:r>
          </w:p>
        </w:tc>
        <w:tc>
          <w:tcPr>
            <w:tcW w:w="1345" w:type="dxa"/>
            <w:vAlign w:val="center"/>
          </w:tcPr>
          <w:p w:rsidR="00AA161C" w:rsidRPr="00A96AEE" w:rsidRDefault="00AA161C" w:rsidP="00A96AEE">
            <w:pPr>
              <w:pStyle w:val="aff1"/>
              <w:jc w:val="center"/>
              <w:rPr>
                <w:rFonts w:ascii="Times New Roman" w:hAnsi="Times New Roman" w:cs="Times New Roman"/>
                <w:color w:val="000000"/>
                <w:sz w:val="22"/>
                <w:szCs w:val="22"/>
              </w:rPr>
            </w:pPr>
          </w:p>
        </w:tc>
      </w:tr>
      <w:tr w:rsidR="00AA161C" w:rsidRPr="00AA161C" w:rsidTr="00AA161C">
        <w:tc>
          <w:tcPr>
            <w:tcW w:w="568" w:type="dxa"/>
            <w:vMerge/>
            <w:vAlign w:val="center"/>
          </w:tcPr>
          <w:p w:rsidR="00AA161C" w:rsidRPr="00A96AEE" w:rsidRDefault="00AA161C" w:rsidP="00A96AEE">
            <w:pPr>
              <w:autoSpaceDE w:val="0"/>
              <w:autoSpaceDN w:val="0"/>
              <w:adjustRightInd w:val="0"/>
              <w:spacing w:after="0" w:line="240" w:lineRule="auto"/>
              <w:rPr>
                <w:rFonts w:ascii="Times New Roman" w:hAnsi="Times New Roman"/>
              </w:rPr>
            </w:pPr>
          </w:p>
        </w:tc>
        <w:tc>
          <w:tcPr>
            <w:tcW w:w="3342" w:type="dxa"/>
            <w:vMerge/>
            <w:vAlign w:val="center"/>
          </w:tcPr>
          <w:p w:rsidR="00AA161C" w:rsidRPr="00A96AEE" w:rsidRDefault="00AA161C" w:rsidP="00A96AEE">
            <w:pPr>
              <w:spacing w:after="0" w:line="240" w:lineRule="auto"/>
              <w:rPr>
                <w:rFonts w:ascii="Times New Roman" w:hAnsi="Times New Roman"/>
              </w:rPr>
            </w:pPr>
          </w:p>
        </w:tc>
        <w:tc>
          <w:tcPr>
            <w:tcW w:w="1417" w:type="dxa"/>
            <w:vMerge/>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p>
        </w:tc>
        <w:tc>
          <w:tcPr>
            <w:tcW w:w="1276" w:type="dxa"/>
            <w:vMerge/>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p>
        </w:tc>
        <w:tc>
          <w:tcPr>
            <w:tcW w:w="1134" w:type="dxa"/>
            <w:vMerge/>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p>
        </w:tc>
        <w:tc>
          <w:tcPr>
            <w:tcW w:w="1276" w:type="dxa"/>
            <w:vMerge/>
            <w:vAlign w:val="center"/>
          </w:tcPr>
          <w:p w:rsidR="00AA161C" w:rsidRPr="00A96AEE" w:rsidRDefault="00AA161C" w:rsidP="00A96AEE">
            <w:pPr>
              <w:spacing w:line="240" w:lineRule="auto"/>
              <w:jc w:val="right"/>
              <w:rPr>
                <w:rFonts w:ascii="Times New Roman" w:hAnsi="Times New Roman"/>
                <w:bCs/>
                <w:color w:val="000000"/>
              </w:rPr>
            </w:pPr>
          </w:p>
        </w:tc>
        <w:tc>
          <w:tcPr>
            <w:tcW w:w="1134" w:type="dxa"/>
            <w:vMerge/>
            <w:vAlign w:val="center"/>
          </w:tcPr>
          <w:p w:rsidR="00AA161C" w:rsidRPr="00A96AEE" w:rsidRDefault="00AA161C" w:rsidP="00A96AEE">
            <w:pPr>
              <w:spacing w:line="240" w:lineRule="auto"/>
              <w:jc w:val="right"/>
              <w:rPr>
                <w:rFonts w:ascii="Times New Roman" w:hAnsi="Times New Roman"/>
                <w:bCs/>
                <w:color w:val="000000"/>
              </w:rPr>
            </w:pPr>
          </w:p>
        </w:tc>
        <w:tc>
          <w:tcPr>
            <w:tcW w:w="1761"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Доля сельских поселений З</w:t>
            </w:r>
            <w:r w:rsidRPr="00A96AEE">
              <w:rPr>
                <w:rFonts w:ascii="Times New Roman" w:hAnsi="Times New Roman"/>
              </w:rPr>
              <w:t>и</w:t>
            </w:r>
            <w:r w:rsidRPr="00A96AEE">
              <w:rPr>
                <w:rFonts w:ascii="Times New Roman" w:hAnsi="Times New Roman"/>
              </w:rPr>
              <w:lastRenderedPageBreak/>
              <w:t>минского ра</w:t>
            </w:r>
            <w:r w:rsidRPr="00A96AEE">
              <w:rPr>
                <w:rFonts w:ascii="Times New Roman" w:hAnsi="Times New Roman"/>
              </w:rPr>
              <w:t>й</w:t>
            </w:r>
            <w:r w:rsidRPr="00A96AEE">
              <w:rPr>
                <w:rFonts w:ascii="Times New Roman" w:hAnsi="Times New Roman"/>
              </w:rPr>
              <w:t>она, у которых отсутствует просроченная кредиторская задолженность учреждений, находящихся в ведении орг</w:t>
            </w:r>
            <w:r w:rsidRPr="00A96AEE">
              <w:rPr>
                <w:rFonts w:ascii="Times New Roman" w:hAnsi="Times New Roman"/>
              </w:rPr>
              <w:t>а</w:t>
            </w:r>
            <w:r w:rsidRPr="00A96AEE">
              <w:rPr>
                <w:rFonts w:ascii="Times New Roman" w:hAnsi="Times New Roman"/>
              </w:rPr>
              <w:t>нов местного самоуправления муниципальных образований, по заработной пл</w:t>
            </w:r>
            <w:r w:rsidRPr="00A96AEE">
              <w:rPr>
                <w:rFonts w:ascii="Times New Roman" w:hAnsi="Times New Roman"/>
              </w:rPr>
              <w:t>а</w:t>
            </w:r>
            <w:r w:rsidRPr="00A96AEE">
              <w:rPr>
                <w:rFonts w:ascii="Times New Roman" w:hAnsi="Times New Roman"/>
              </w:rPr>
              <w:t>те и начислен</w:t>
            </w:r>
            <w:r w:rsidRPr="00A96AEE">
              <w:rPr>
                <w:rFonts w:ascii="Times New Roman" w:hAnsi="Times New Roman"/>
              </w:rPr>
              <w:t>и</w:t>
            </w:r>
            <w:r w:rsidRPr="00A96AEE">
              <w:rPr>
                <w:rFonts w:ascii="Times New Roman" w:hAnsi="Times New Roman"/>
              </w:rPr>
              <w:t>ям на выплаты по оплате труда</w:t>
            </w:r>
          </w:p>
        </w:tc>
        <w:tc>
          <w:tcPr>
            <w:tcW w:w="1134"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lastRenderedPageBreak/>
              <w:t>100</w:t>
            </w:r>
          </w:p>
        </w:tc>
        <w:tc>
          <w:tcPr>
            <w:tcW w:w="1142"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100</w:t>
            </w:r>
          </w:p>
        </w:tc>
        <w:tc>
          <w:tcPr>
            <w:tcW w:w="1345" w:type="dxa"/>
            <w:vAlign w:val="center"/>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w:t>
            </w:r>
          </w:p>
        </w:tc>
      </w:tr>
      <w:tr w:rsidR="00AA161C" w:rsidRPr="00AA161C" w:rsidTr="00AA161C">
        <w:tc>
          <w:tcPr>
            <w:tcW w:w="568" w:type="dxa"/>
            <w:vAlign w:val="center"/>
          </w:tcPr>
          <w:p w:rsidR="00AA161C" w:rsidRPr="00A96AEE" w:rsidRDefault="00AA161C" w:rsidP="00AA161C">
            <w:pPr>
              <w:autoSpaceDE w:val="0"/>
              <w:autoSpaceDN w:val="0"/>
              <w:adjustRightInd w:val="0"/>
              <w:spacing w:after="0" w:line="240" w:lineRule="auto"/>
              <w:rPr>
                <w:rFonts w:ascii="Times New Roman" w:hAnsi="Times New Roman"/>
              </w:rPr>
            </w:pPr>
            <w:r w:rsidRPr="00A96AEE">
              <w:rPr>
                <w:rFonts w:ascii="Times New Roman" w:hAnsi="Times New Roman"/>
              </w:rPr>
              <w:lastRenderedPageBreak/>
              <w:t>1.2</w:t>
            </w:r>
          </w:p>
        </w:tc>
        <w:tc>
          <w:tcPr>
            <w:tcW w:w="3342" w:type="dxa"/>
            <w:vAlign w:val="center"/>
          </w:tcPr>
          <w:p w:rsidR="00AA161C" w:rsidRPr="00A96AEE" w:rsidRDefault="00AA161C" w:rsidP="00AA161C">
            <w:pPr>
              <w:spacing w:after="0" w:line="240" w:lineRule="auto"/>
              <w:rPr>
                <w:rFonts w:ascii="Times New Roman" w:hAnsi="Times New Roman"/>
              </w:rPr>
            </w:pPr>
            <w:r w:rsidRPr="00A96AEE">
              <w:rPr>
                <w:rFonts w:ascii="Times New Roman" w:hAnsi="Times New Roman"/>
              </w:rPr>
              <w:t>Обеспечение эффективного управления муниципальными финансами, организация бю</w:t>
            </w:r>
            <w:r w:rsidRPr="00A96AEE">
              <w:rPr>
                <w:rFonts w:ascii="Times New Roman" w:hAnsi="Times New Roman"/>
              </w:rPr>
              <w:t>д</w:t>
            </w:r>
            <w:r w:rsidRPr="00A96AEE">
              <w:rPr>
                <w:rFonts w:ascii="Times New Roman" w:hAnsi="Times New Roman"/>
              </w:rPr>
              <w:t>жетного процесса сельских п</w:t>
            </w:r>
            <w:r w:rsidRPr="00A96AEE">
              <w:rPr>
                <w:rFonts w:ascii="Times New Roman" w:hAnsi="Times New Roman"/>
              </w:rPr>
              <w:t>о</w:t>
            </w:r>
            <w:r w:rsidRPr="00A96AEE">
              <w:rPr>
                <w:rFonts w:ascii="Times New Roman" w:hAnsi="Times New Roman"/>
              </w:rPr>
              <w:t>селений Зиминского района</w:t>
            </w:r>
          </w:p>
        </w:tc>
        <w:tc>
          <w:tcPr>
            <w:tcW w:w="1417"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районного муниц</w:t>
            </w:r>
            <w:r w:rsidRPr="00A96AEE">
              <w:rPr>
                <w:rFonts w:ascii="Times New Roman" w:hAnsi="Times New Roman"/>
              </w:rPr>
              <w:t>и</w:t>
            </w:r>
            <w:r w:rsidRPr="00A96AEE">
              <w:rPr>
                <w:rFonts w:ascii="Times New Roman" w:hAnsi="Times New Roman"/>
              </w:rPr>
              <w:t>пального образования</w:t>
            </w:r>
          </w:p>
        </w:tc>
        <w:tc>
          <w:tcPr>
            <w:tcW w:w="1276"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2022 год</w:t>
            </w:r>
          </w:p>
        </w:tc>
        <w:tc>
          <w:tcPr>
            <w:tcW w:w="1134"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бюджеты посел</w:t>
            </w:r>
            <w:r w:rsidRPr="00A96AEE">
              <w:rPr>
                <w:rFonts w:ascii="Times New Roman" w:hAnsi="Times New Roman"/>
              </w:rPr>
              <w:t>е</w:t>
            </w:r>
            <w:r w:rsidRPr="00A96AEE">
              <w:rPr>
                <w:rFonts w:ascii="Times New Roman" w:hAnsi="Times New Roman"/>
              </w:rPr>
              <w:t>ний</w:t>
            </w:r>
          </w:p>
        </w:tc>
        <w:tc>
          <w:tcPr>
            <w:tcW w:w="1276" w:type="dxa"/>
            <w:vAlign w:val="center"/>
          </w:tcPr>
          <w:p w:rsidR="00AA161C" w:rsidRPr="00A96AEE" w:rsidRDefault="00AA161C" w:rsidP="00AA161C">
            <w:pPr>
              <w:jc w:val="right"/>
              <w:rPr>
                <w:rFonts w:ascii="Times New Roman" w:hAnsi="Times New Roman"/>
                <w:bCs/>
                <w:color w:val="000000"/>
              </w:rPr>
            </w:pPr>
            <w:r w:rsidRPr="00A96AEE">
              <w:rPr>
                <w:rFonts w:ascii="Times New Roman" w:hAnsi="Times New Roman"/>
                <w:bCs/>
                <w:color w:val="000000"/>
              </w:rPr>
              <w:t>3 582,8</w:t>
            </w:r>
          </w:p>
        </w:tc>
        <w:tc>
          <w:tcPr>
            <w:tcW w:w="1134" w:type="dxa"/>
            <w:vAlign w:val="center"/>
          </w:tcPr>
          <w:p w:rsidR="00AA161C" w:rsidRPr="00A96AEE" w:rsidRDefault="00AA161C" w:rsidP="00AA161C">
            <w:pPr>
              <w:jc w:val="right"/>
              <w:rPr>
                <w:rFonts w:ascii="Times New Roman" w:hAnsi="Times New Roman"/>
                <w:bCs/>
                <w:color w:val="000000"/>
              </w:rPr>
            </w:pPr>
            <w:r w:rsidRPr="00A96AEE">
              <w:rPr>
                <w:rFonts w:ascii="Times New Roman" w:hAnsi="Times New Roman"/>
                <w:bCs/>
                <w:color w:val="000000"/>
              </w:rPr>
              <w:t>3 582,8</w:t>
            </w:r>
          </w:p>
        </w:tc>
        <w:tc>
          <w:tcPr>
            <w:tcW w:w="1761"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Осуществление отдельных бюджетных полномочий финансовых органов посел</w:t>
            </w:r>
            <w:r w:rsidRPr="00A96AEE">
              <w:rPr>
                <w:rFonts w:ascii="Times New Roman" w:hAnsi="Times New Roman"/>
              </w:rPr>
              <w:t>е</w:t>
            </w:r>
            <w:r w:rsidRPr="00A96AEE">
              <w:rPr>
                <w:rFonts w:ascii="Times New Roman" w:hAnsi="Times New Roman"/>
              </w:rPr>
              <w:t>ний</w:t>
            </w:r>
          </w:p>
        </w:tc>
        <w:tc>
          <w:tcPr>
            <w:tcW w:w="1134"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100</w:t>
            </w:r>
          </w:p>
        </w:tc>
        <w:tc>
          <w:tcPr>
            <w:tcW w:w="1142"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100</w:t>
            </w:r>
          </w:p>
        </w:tc>
        <w:tc>
          <w:tcPr>
            <w:tcW w:w="1345" w:type="dxa"/>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w:t>
            </w:r>
          </w:p>
        </w:tc>
      </w:tr>
    </w:tbl>
    <w:p w:rsidR="00FD408C" w:rsidRPr="00AA161C" w:rsidRDefault="00FD408C" w:rsidP="00FD408C">
      <w:pPr>
        <w:spacing w:after="0" w:line="240" w:lineRule="auto"/>
        <w:rPr>
          <w:rFonts w:ascii="Times New Roman" w:hAnsi="Times New Roman"/>
          <w:color w:val="0000FF"/>
          <w:sz w:val="24"/>
          <w:szCs w:val="24"/>
        </w:rPr>
      </w:pPr>
    </w:p>
    <w:p w:rsidR="00555A70" w:rsidRDefault="00555A70" w:rsidP="00AA161C">
      <w:pPr>
        <w:spacing w:after="0" w:line="240" w:lineRule="auto"/>
        <w:jc w:val="center"/>
        <w:rPr>
          <w:rFonts w:ascii="Times New Roman" w:hAnsi="Times New Roman"/>
          <w:b/>
          <w:color w:val="000000"/>
          <w:sz w:val="24"/>
          <w:szCs w:val="24"/>
        </w:rPr>
      </w:pPr>
    </w:p>
    <w:p w:rsidR="00555A70" w:rsidRDefault="00555A70" w:rsidP="00AA161C">
      <w:pPr>
        <w:spacing w:after="0" w:line="240" w:lineRule="auto"/>
        <w:jc w:val="center"/>
        <w:rPr>
          <w:rFonts w:ascii="Times New Roman" w:hAnsi="Times New Roman"/>
          <w:b/>
          <w:color w:val="000000"/>
          <w:sz w:val="24"/>
          <w:szCs w:val="24"/>
        </w:rPr>
      </w:pPr>
    </w:p>
    <w:p w:rsidR="00555A70" w:rsidRDefault="00555A70" w:rsidP="00AA161C">
      <w:pPr>
        <w:spacing w:after="0" w:line="240" w:lineRule="auto"/>
        <w:jc w:val="center"/>
        <w:rPr>
          <w:rFonts w:ascii="Times New Roman" w:hAnsi="Times New Roman"/>
          <w:b/>
          <w:color w:val="000000"/>
          <w:sz w:val="24"/>
          <w:szCs w:val="24"/>
        </w:rPr>
      </w:pPr>
    </w:p>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lastRenderedPageBreak/>
        <w:t xml:space="preserve">Таблица 12. Отчет об исполнении бюджетных ассигнований местного бюджета на реализацию подпрограммы </w:t>
      </w:r>
      <w:r w:rsidRPr="00AA161C">
        <w:rPr>
          <w:rFonts w:ascii="Times New Roman" w:hAnsi="Times New Roman"/>
          <w:b/>
          <w:bCs/>
          <w:color w:val="000000"/>
          <w:sz w:val="24"/>
          <w:szCs w:val="24"/>
        </w:rPr>
        <w:t>«Повышение финансовой усто</w:t>
      </w:r>
      <w:r w:rsidRPr="00AA161C">
        <w:rPr>
          <w:rFonts w:ascii="Times New Roman" w:hAnsi="Times New Roman"/>
          <w:b/>
          <w:bCs/>
          <w:color w:val="000000"/>
          <w:sz w:val="24"/>
          <w:szCs w:val="24"/>
        </w:rPr>
        <w:t>й</w:t>
      </w:r>
      <w:r w:rsidRPr="00AA161C">
        <w:rPr>
          <w:rFonts w:ascii="Times New Roman" w:hAnsi="Times New Roman"/>
          <w:b/>
          <w:bCs/>
          <w:color w:val="000000"/>
          <w:sz w:val="24"/>
          <w:szCs w:val="24"/>
        </w:rPr>
        <w:t>чивости бюджетов поселений Зиминского района, создание условий для эффективного и ответственного управления муниципального фина</w:t>
      </w:r>
      <w:r w:rsidRPr="00AA161C">
        <w:rPr>
          <w:rFonts w:ascii="Times New Roman" w:hAnsi="Times New Roman"/>
          <w:b/>
          <w:bCs/>
          <w:color w:val="000000"/>
          <w:sz w:val="24"/>
          <w:szCs w:val="24"/>
        </w:rPr>
        <w:t>н</w:t>
      </w:r>
      <w:r w:rsidRPr="00AA161C">
        <w:rPr>
          <w:rFonts w:ascii="Times New Roman" w:hAnsi="Times New Roman"/>
          <w:b/>
          <w:bCs/>
          <w:color w:val="000000"/>
          <w:sz w:val="24"/>
          <w:szCs w:val="24"/>
        </w:rPr>
        <w:t>сами</w:t>
      </w:r>
      <w:r w:rsidRPr="00AA161C">
        <w:rPr>
          <w:rFonts w:ascii="Times New Roman" w:hAnsi="Times New Roman"/>
          <w:b/>
          <w:color w:val="000000"/>
          <w:sz w:val="24"/>
          <w:szCs w:val="24"/>
        </w:rPr>
        <w:t xml:space="preserve"> муниципальной программы «Управление муниципальными финансами Зиминского районного муниципального образования»  по с</w:t>
      </w:r>
      <w:r w:rsidRPr="00AA161C">
        <w:rPr>
          <w:rFonts w:ascii="Times New Roman" w:hAnsi="Times New Roman"/>
          <w:b/>
          <w:color w:val="000000"/>
          <w:sz w:val="24"/>
          <w:szCs w:val="24"/>
        </w:rPr>
        <w:t>о</w:t>
      </w:r>
      <w:r w:rsidRPr="00AA161C">
        <w:rPr>
          <w:rFonts w:ascii="Times New Roman" w:hAnsi="Times New Roman"/>
          <w:b/>
          <w:color w:val="000000"/>
          <w:sz w:val="24"/>
          <w:szCs w:val="24"/>
        </w:rPr>
        <w:t>стоянию на 01.01.2023 г. (за 2022 год)</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AA161C" w:rsidRPr="00AA161C"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 xml:space="preserve">Наименование муниципальной программы,   </w:t>
            </w:r>
            <w:r w:rsidRPr="00A96AEE">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Расходы местного бюджета(тыс. рублей)</w:t>
            </w:r>
          </w:p>
        </w:tc>
      </w:tr>
      <w:tr w:rsidR="00AA161C" w:rsidRPr="00AA161C"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исполнение на о</w:t>
            </w:r>
            <w:r w:rsidRPr="00A96AEE">
              <w:rPr>
                <w:rFonts w:ascii="Times New Roman" w:hAnsi="Times New Roman"/>
              </w:rPr>
              <w:t>т</w:t>
            </w:r>
            <w:r w:rsidRPr="00A96AEE">
              <w:rPr>
                <w:rFonts w:ascii="Times New Roman" w:hAnsi="Times New Roman"/>
              </w:rPr>
              <w:t>четную дату</w:t>
            </w:r>
          </w:p>
        </w:tc>
      </w:tr>
      <w:tr w:rsidR="00AA161C" w:rsidRPr="00AA161C" w:rsidTr="00AA161C">
        <w:trPr>
          <w:trHeight w:val="301"/>
        </w:trPr>
        <w:tc>
          <w:tcPr>
            <w:tcW w:w="4644" w:type="dxa"/>
            <w:vMerge w:val="restart"/>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«Повышение финансовой у</w:t>
            </w:r>
            <w:r w:rsidRPr="00A96AEE">
              <w:rPr>
                <w:rFonts w:ascii="Times New Roman" w:hAnsi="Times New Roman"/>
              </w:rPr>
              <w:t>с</w:t>
            </w:r>
            <w:r w:rsidRPr="00A96AEE">
              <w:rPr>
                <w:rFonts w:ascii="Times New Roman" w:hAnsi="Times New Roman"/>
              </w:rPr>
              <w:t>тойчивости бюджетов сельских поселений Зиминского района, создание условий для э</w:t>
            </w:r>
            <w:r w:rsidRPr="00A96AEE">
              <w:rPr>
                <w:rFonts w:ascii="Times New Roman" w:hAnsi="Times New Roman"/>
              </w:rPr>
              <w:t>ф</w:t>
            </w:r>
            <w:r w:rsidRPr="00A96AEE">
              <w:rPr>
                <w:rFonts w:ascii="Times New Roman" w:hAnsi="Times New Roman"/>
              </w:rPr>
              <w:t>фективного и ответственного управления м</w:t>
            </w:r>
            <w:r w:rsidRPr="00A96AEE">
              <w:rPr>
                <w:rFonts w:ascii="Times New Roman" w:hAnsi="Times New Roman"/>
              </w:rPr>
              <w:t>у</w:t>
            </w:r>
            <w:r w:rsidRPr="00A96AEE">
              <w:rPr>
                <w:rFonts w:ascii="Times New Roman" w:hAnsi="Times New Roman"/>
              </w:rPr>
              <w:t>ниципальными финансами»</w:t>
            </w: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113 854,1</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146 875,2</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146 875,2</w:t>
            </w:r>
          </w:p>
        </w:tc>
      </w:tr>
      <w:tr w:rsidR="00AA161C" w:rsidRPr="00AA161C" w:rsidTr="00AA161C">
        <w:trPr>
          <w:trHeight w:val="301"/>
        </w:trPr>
        <w:tc>
          <w:tcPr>
            <w:tcW w:w="4644" w:type="dxa"/>
            <w:vMerge/>
            <w:tcBorders>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113 854,1</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146 875,1</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146 875,1</w:t>
            </w:r>
          </w:p>
        </w:tc>
      </w:tr>
      <w:tr w:rsidR="00AA161C" w:rsidRPr="00AA161C"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«Выравнивание бю</w:t>
            </w:r>
            <w:r w:rsidRPr="00A96AEE">
              <w:rPr>
                <w:rFonts w:ascii="Times New Roman" w:hAnsi="Times New Roman"/>
              </w:rPr>
              <w:t>д</w:t>
            </w:r>
            <w:r w:rsidRPr="00A96AEE">
              <w:rPr>
                <w:rFonts w:ascii="Times New Roman" w:hAnsi="Times New Roman"/>
              </w:rPr>
              <w:t>жетной обеспеченности и повышение фина</w:t>
            </w:r>
            <w:r w:rsidRPr="00A96AEE">
              <w:rPr>
                <w:rFonts w:ascii="Times New Roman" w:hAnsi="Times New Roman"/>
              </w:rPr>
              <w:t>н</w:t>
            </w:r>
            <w:r w:rsidRPr="00A96AEE">
              <w:rPr>
                <w:rFonts w:ascii="Times New Roman" w:hAnsi="Times New Roman"/>
              </w:rPr>
              <w:t>совой устойчивости бюджетов сельских пос</w:t>
            </w:r>
            <w:r w:rsidRPr="00A96AEE">
              <w:rPr>
                <w:rFonts w:ascii="Times New Roman" w:hAnsi="Times New Roman"/>
              </w:rPr>
              <w:t>е</w:t>
            </w:r>
            <w:r w:rsidRPr="00A96AEE">
              <w:rPr>
                <w:rFonts w:ascii="Times New Roman" w:hAnsi="Times New Roman"/>
              </w:rPr>
              <w:t>лений Зиминского района»</w:t>
            </w: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110 271,3</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143 292,4</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143 292,4</w:t>
            </w:r>
          </w:p>
        </w:tc>
      </w:tr>
      <w:tr w:rsidR="00AA161C" w:rsidRPr="00AA161C"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«Обеспечение эффе</w:t>
            </w:r>
            <w:r w:rsidRPr="00A96AEE">
              <w:rPr>
                <w:rFonts w:ascii="Times New Roman" w:hAnsi="Times New Roman"/>
              </w:rPr>
              <w:t>к</w:t>
            </w:r>
            <w:r w:rsidRPr="00A96AEE">
              <w:rPr>
                <w:rFonts w:ascii="Times New Roman" w:hAnsi="Times New Roman"/>
              </w:rPr>
              <w:t>тивного управления муниципальными фина</w:t>
            </w:r>
            <w:r w:rsidRPr="00A96AEE">
              <w:rPr>
                <w:rFonts w:ascii="Times New Roman" w:hAnsi="Times New Roman"/>
              </w:rPr>
              <w:t>н</w:t>
            </w:r>
            <w:r w:rsidRPr="00A96AEE">
              <w:rPr>
                <w:rFonts w:ascii="Times New Roman" w:hAnsi="Times New Roman"/>
              </w:rPr>
              <w:t>сами, организация бюджетного процесса сел</w:t>
            </w:r>
            <w:r w:rsidRPr="00A96AEE">
              <w:rPr>
                <w:rFonts w:ascii="Times New Roman" w:hAnsi="Times New Roman"/>
              </w:rPr>
              <w:t>ь</w:t>
            </w:r>
            <w:r w:rsidRPr="00A96AEE">
              <w:rPr>
                <w:rFonts w:ascii="Times New Roman" w:hAnsi="Times New Roman"/>
              </w:rPr>
              <w:t>ских поселений Зиминского района»</w:t>
            </w:r>
          </w:p>
        </w:tc>
        <w:tc>
          <w:tcPr>
            <w:tcW w:w="4536" w:type="dxa"/>
            <w:tcBorders>
              <w:top w:val="single" w:sz="4" w:space="0" w:color="auto"/>
              <w:left w:val="single" w:sz="4" w:space="0" w:color="auto"/>
              <w:right w:val="single" w:sz="4" w:space="0" w:color="auto"/>
            </w:tcBorders>
            <w:vAlign w:val="center"/>
          </w:tcPr>
          <w:p w:rsidR="00AA161C" w:rsidRPr="00A96AEE" w:rsidRDefault="00AA161C" w:rsidP="00AA161C">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c>
          <w:tcPr>
            <w:tcW w:w="1985"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c>
          <w:tcPr>
            <w:tcW w:w="2268" w:type="dxa"/>
            <w:tcBorders>
              <w:top w:val="single" w:sz="4" w:space="0" w:color="auto"/>
              <w:left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r>
    </w:tbl>
    <w:p w:rsidR="00532AEE" w:rsidRDefault="00532AEE" w:rsidP="00AA161C">
      <w:pPr>
        <w:spacing w:after="0" w:line="240" w:lineRule="auto"/>
        <w:jc w:val="right"/>
        <w:rPr>
          <w:rFonts w:ascii="Times New Roman" w:hAnsi="Times New Roman"/>
          <w:b/>
          <w:color w:val="000000"/>
          <w:sz w:val="24"/>
          <w:szCs w:val="24"/>
        </w:rPr>
      </w:pPr>
    </w:p>
    <w:p w:rsidR="00AA161C" w:rsidRPr="00AA161C" w:rsidRDefault="00AA161C" w:rsidP="00AA161C">
      <w:pPr>
        <w:spacing w:after="0" w:line="240" w:lineRule="auto"/>
        <w:jc w:val="right"/>
        <w:rPr>
          <w:rFonts w:ascii="Times New Roman" w:hAnsi="Times New Roman"/>
          <w:color w:val="000000"/>
          <w:sz w:val="24"/>
          <w:szCs w:val="24"/>
        </w:rPr>
      </w:pPr>
      <w:r w:rsidRPr="00AA161C">
        <w:rPr>
          <w:rFonts w:ascii="Times New Roman" w:hAnsi="Times New Roman"/>
          <w:b/>
          <w:color w:val="000000"/>
          <w:sz w:val="24"/>
          <w:szCs w:val="24"/>
        </w:rPr>
        <w:t>Таблица 13</w:t>
      </w:r>
    </w:p>
    <w:p w:rsidR="00AA161C" w:rsidRPr="00AA161C" w:rsidRDefault="00AA161C" w:rsidP="00AA161C">
      <w:pPr>
        <w:spacing w:after="0" w:line="240" w:lineRule="auto"/>
        <w:rPr>
          <w:rFonts w:ascii="Times New Roman" w:hAnsi="Times New Roman"/>
          <w:color w:val="000000"/>
          <w:sz w:val="24"/>
          <w:szCs w:val="24"/>
        </w:rPr>
      </w:pPr>
    </w:p>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ИСПОЛНЕНИЕ ПЛАНА МЕРОПРИЯТИЙ</w:t>
      </w:r>
    </w:p>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МУНИЦИПАЛЬНОЙ ПРОГРАММЫ ЗИМИНСКОГО РАЙОННОГО МУНИЦИПАЛЬНОГО ОБРАЗОВАНИЯ</w:t>
      </w:r>
    </w:p>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«УПРАВЛЕНИЕ МУНИЦИПАЛЬНЫМИ ФИНАНСАМИ ЗИМИНСКОГО РАЙОННОГО МУНИЦИПАЛЬНОГО ОБРАЗОВАНИЯ»</w:t>
      </w:r>
    </w:p>
    <w:p w:rsidR="00AA161C" w:rsidRPr="00AA161C" w:rsidRDefault="00AA161C" w:rsidP="00AA161C">
      <w:pPr>
        <w:spacing w:after="0" w:line="240" w:lineRule="auto"/>
        <w:jc w:val="center"/>
        <w:rPr>
          <w:rFonts w:ascii="Times New Roman" w:hAnsi="Times New Roman"/>
          <w:color w:val="000000"/>
          <w:sz w:val="24"/>
          <w:szCs w:val="24"/>
        </w:rPr>
      </w:pPr>
      <w:r w:rsidRPr="00AA161C">
        <w:rPr>
          <w:rFonts w:ascii="Times New Roman" w:hAnsi="Times New Roman"/>
          <w:b/>
          <w:color w:val="000000"/>
          <w:sz w:val="24"/>
          <w:szCs w:val="24"/>
        </w:rPr>
        <w:t>ЗА 2022 ГОД по состоянию на 01.01.2023 г.</w:t>
      </w:r>
    </w:p>
    <w:tbl>
      <w:tblPr>
        <w:tblW w:w="15305" w:type="dxa"/>
        <w:tblLayout w:type="fixed"/>
        <w:tblLook w:val="04A0"/>
      </w:tblPr>
      <w:tblGrid>
        <w:gridCol w:w="704"/>
        <w:gridCol w:w="4111"/>
        <w:gridCol w:w="2410"/>
        <w:gridCol w:w="1276"/>
        <w:gridCol w:w="1275"/>
        <w:gridCol w:w="1316"/>
        <w:gridCol w:w="1378"/>
        <w:gridCol w:w="1559"/>
        <w:gridCol w:w="1276"/>
      </w:tblGrid>
      <w:tr w:rsidR="00AA161C" w:rsidRPr="00AA161C" w:rsidTr="00AA161C">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 п/п</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Наименование подпрограммы, основн</w:t>
            </w:r>
            <w:r w:rsidRPr="00A96AEE">
              <w:rPr>
                <w:rFonts w:ascii="Times New Roman" w:hAnsi="Times New Roman"/>
                <w:color w:val="000000"/>
              </w:rPr>
              <w:t>о</w:t>
            </w:r>
            <w:r w:rsidRPr="00A96AEE">
              <w:rPr>
                <w:rFonts w:ascii="Times New Roman" w:hAnsi="Times New Roman"/>
                <w:color w:val="000000"/>
              </w:rPr>
              <w:t>го мероприятия, мероприятия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Наименование сои</w:t>
            </w:r>
            <w:r w:rsidRPr="00A96AEE">
              <w:rPr>
                <w:rFonts w:ascii="Times New Roman" w:hAnsi="Times New Roman"/>
                <w:color w:val="000000"/>
              </w:rPr>
              <w:t>с</w:t>
            </w:r>
            <w:r w:rsidRPr="00A96AEE">
              <w:rPr>
                <w:rFonts w:ascii="Times New Roman" w:hAnsi="Times New Roman"/>
                <w:color w:val="000000"/>
              </w:rPr>
              <w:t>полнителя, участника программы, участника мероприятия програ</w:t>
            </w:r>
            <w:r w:rsidRPr="00A96AEE">
              <w:rPr>
                <w:rFonts w:ascii="Times New Roman" w:hAnsi="Times New Roman"/>
                <w:color w:val="000000"/>
              </w:rPr>
              <w:t>м</w:t>
            </w:r>
            <w:r w:rsidRPr="00A96AEE">
              <w:rPr>
                <w:rFonts w:ascii="Times New Roman" w:hAnsi="Times New Roman"/>
                <w:color w:val="000000"/>
              </w:rPr>
              <w:t>мы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Плановый срок и</w:t>
            </w:r>
            <w:r w:rsidRPr="00A96AEE">
              <w:rPr>
                <w:rFonts w:ascii="Times New Roman" w:hAnsi="Times New Roman"/>
                <w:color w:val="000000"/>
              </w:rPr>
              <w:t>с</w:t>
            </w:r>
            <w:r w:rsidRPr="00A96AEE">
              <w:rPr>
                <w:rFonts w:ascii="Times New Roman" w:hAnsi="Times New Roman"/>
                <w:color w:val="000000"/>
              </w:rPr>
              <w:t>полнения</w:t>
            </w:r>
          </w:p>
        </w:tc>
        <w:tc>
          <w:tcPr>
            <w:tcW w:w="1275" w:type="dxa"/>
            <w:tcBorders>
              <w:top w:val="single" w:sz="4" w:space="0" w:color="auto"/>
              <w:left w:val="nil"/>
              <w:bottom w:val="single" w:sz="4" w:space="0" w:color="auto"/>
              <w:right w:val="nil"/>
            </w:tcBorders>
            <w:shd w:val="clear" w:color="auto" w:fill="auto"/>
            <w:vAlign w:val="center"/>
            <w:hideMark/>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Источник финанс</w:t>
            </w:r>
            <w:r w:rsidRPr="00A96AEE">
              <w:rPr>
                <w:rFonts w:ascii="Times New Roman" w:hAnsi="Times New Roman"/>
                <w:color w:val="000000"/>
              </w:rPr>
              <w:t>и</w:t>
            </w:r>
            <w:r w:rsidRPr="00A96AEE">
              <w:rPr>
                <w:rFonts w:ascii="Times New Roman" w:hAnsi="Times New Roman"/>
                <w:color w:val="000000"/>
              </w:rPr>
              <w:t>рования</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61C" w:rsidRPr="00A96AEE" w:rsidRDefault="00AA161C" w:rsidP="00EB3E7D">
            <w:pPr>
              <w:spacing w:after="0" w:line="240" w:lineRule="auto"/>
              <w:jc w:val="center"/>
              <w:rPr>
                <w:rFonts w:ascii="Times New Roman" w:hAnsi="Times New Roman"/>
                <w:color w:val="000000"/>
              </w:rPr>
            </w:pPr>
            <w:r w:rsidRPr="00A96AEE">
              <w:rPr>
                <w:rFonts w:ascii="Times New Roman" w:hAnsi="Times New Roman"/>
                <w:color w:val="000000"/>
              </w:rPr>
              <w:t>Объем ф</w:t>
            </w:r>
            <w:r w:rsidRPr="00A96AEE">
              <w:rPr>
                <w:rFonts w:ascii="Times New Roman" w:hAnsi="Times New Roman"/>
                <w:color w:val="000000"/>
              </w:rPr>
              <w:t>и</w:t>
            </w:r>
            <w:r w:rsidRPr="00A96AEE">
              <w:rPr>
                <w:rFonts w:ascii="Times New Roman" w:hAnsi="Times New Roman"/>
                <w:color w:val="000000"/>
              </w:rPr>
              <w:t>нансиров</w:t>
            </w:r>
            <w:r w:rsidRPr="00A96AEE">
              <w:rPr>
                <w:rFonts w:ascii="Times New Roman" w:hAnsi="Times New Roman"/>
                <w:color w:val="000000"/>
              </w:rPr>
              <w:t>а</w:t>
            </w:r>
            <w:r w:rsidRPr="00A96AEE">
              <w:rPr>
                <w:rFonts w:ascii="Times New Roman" w:hAnsi="Times New Roman"/>
                <w:color w:val="000000"/>
              </w:rPr>
              <w:t>ния, пред</w:t>
            </w:r>
            <w:r w:rsidRPr="00A96AEE">
              <w:rPr>
                <w:rFonts w:ascii="Times New Roman" w:hAnsi="Times New Roman"/>
                <w:color w:val="000000"/>
              </w:rPr>
              <w:t>у</w:t>
            </w:r>
            <w:r w:rsidRPr="00A96AEE">
              <w:rPr>
                <w:rFonts w:ascii="Times New Roman" w:hAnsi="Times New Roman"/>
                <w:color w:val="000000"/>
              </w:rPr>
              <w:t>смотре</w:t>
            </w:r>
            <w:r w:rsidRPr="00A96AEE">
              <w:rPr>
                <w:rFonts w:ascii="Times New Roman" w:hAnsi="Times New Roman"/>
                <w:color w:val="000000"/>
              </w:rPr>
              <w:t>н</w:t>
            </w:r>
            <w:r w:rsidRPr="00A96AEE">
              <w:rPr>
                <w:rFonts w:ascii="Times New Roman" w:hAnsi="Times New Roman"/>
                <w:color w:val="000000"/>
              </w:rPr>
              <w:t>ный пр</w:t>
            </w:r>
            <w:r w:rsidRPr="00A96AEE">
              <w:rPr>
                <w:rFonts w:ascii="Times New Roman" w:hAnsi="Times New Roman"/>
                <w:color w:val="000000"/>
              </w:rPr>
              <w:t>о</w:t>
            </w:r>
            <w:r w:rsidRPr="00A96AEE">
              <w:rPr>
                <w:rFonts w:ascii="Times New Roman" w:hAnsi="Times New Roman"/>
                <w:color w:val="000000"/>
              </w:rPr>
              <w:t>граммой (тыс.руб</w:t>
            </w:r>
            <w:r w:rsidR="00EB3E7D">
              <w:rPr>
                <w:rFonts w:ascii="Times New Roman" w:hAnsi="Times New Roman"/>
                <w:color w:val="000000"/>
              </w:rPr>
              <w:t>.</w:t>
            </w:r>
            <w:r w:rsidRPr="00A96AEE">
              <w:rPr>
                <w:rFonts w:ascii="Times New Roman" w:hAnsi="Times New Roman"/>
                <w:color w:val="000000"/>
              </w:rPr>
              <w:t>)</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AA161C" w:rsidRPr="00A96AEE" w:rsidRDefault="00AA161C" w:rsidP="00EB3E7D">
            <w:pPr>
              <w:spacing w:after="0" w:line="240" w:lineRule="auto"/>
              <w:jc w:val="center"/>
              <w:rPr>
                <w:rFonts w:ascii="Times New Roman" w:hAnsi="Times New Roman"/>
                <w:color w:val="000000"/>
              </w:rPr>
            </w:pPr>
            <w:r w:rsidRPr="00A96AEE">
              <w:rPr>
                <w:rFonts w:ascii="Times New Roman" w:hAnsi="Times New Roman"/>
                <w:color w:val="000000"/>
              </w:rPr>
              <w:t>Фактич</w:t>
            </w:r>
            <w:r w:rsidRPr="00A96AEE">
              <w:rPr>
                <w:rFonts w:ascii="Times New Roman" w:hAnsi="Times New Roman"/>
                <w:color w:val="000000"/>
              </w:rPr>
              <w:t>е</w:t>
            </w:r>
            <w:r w:rsidRPr="00A96AEE">
              <w:rPr>
                <w:rFonts w:ascii="Times New Roman" w:hAnsi="Times New Roman"/>
                <w:color w:val="000000"/>
              </w:rPr>
              <w:t>ские расх</w:t>
            </w:r>
            <w:r w:rsidRPr="00A96AEE">
              <w:rPr>
                <w:rFonts w:ascii="Times New Roman" w:hAnsi="Times New Roman"/>
                <w:color w:val="000000"/>
              </w:rPr>
              <w:t>о</w:t>
            </w:r>
            <w:r w:rsidR="00EB3E7D">
              <w:rPr>
                <w:rFonts w:ascii="Times New Roman" w:hAnsi="Times New Roman"/>
                <w:color w:val="000000"/>
              </w:rPr>
              <w:t>ды (тыс.руб.</w:t>
            </w:r>
            <w:r w:rsidRPr="00A96AEE">
              <w:rPr>
                <w:rFonts w:ascii="Times New Roman" w:hAnsi="Times New Roman"/>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A161C" w:rsidRPr="00A96AEE" w:rsidRDefault="00AA161C" w:rsidP="00EB3E7D">
            <w:pPr>
              <w:spacing w:after="0" w:line="240" w:lineRule="auto"/>
              <w:jc w:val="center"/>
              <w:rPr>
                <w:rFonts w:ascii="Times New Roman" w:hAnsi="Times New Roman"/>
                <w:color w:val="000000"/>
              </w:rPr>
            </w:pPr>
            <w:r w:rsidRPr="00A96AEE">
              <w:rPr>
                <w:rFonts w:ascii="Times New Roman" w:hAnsi="Times New Roman"/>
                <w:color w:val="000000"/>
              </w:rPr>
              <w:t>Остаток н</w:t>
            </w:r>
            <w:r w:rsidRPr="00A96AEE">
              <w:rPr>
                <w:rFonts w:ascii="Times New Roman" w:hAnsi="Times New Roman"/>
                <w:color w:val="000000"/>
              </w:rPr>
              <w:t>е</w:t>
            </w:r>
            <w:r w:rsidRPr="00A96AEE">
              <w:rPr>
                <w:rFonts w:ascii="Times New Roman" w:hAnsi="Times New Roman"/>
                <w:color w:val="000000"/>
              </w:rPr>
              <w:t>исполненных назначений (тыс.руб</w:t>
            </w:r>
            <w:r w:rsidR="00EB3E7D">
              <w:rPr>
                <w:rFonts w:ascii="Times New Roman" w:hAnsi="Times New Roman"/>
                <w:color w:val="000000"/>
              </w:rPr>
              <w:t>.</w:t>
            </w:r>
            <w:r w:rsidRPr="00A96AEE">
              <w:rPr>
                <w:rFonts w:ascii="Times New Roman" w:hAnsi="Times New Roman"/>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 испо</w:t>
            </w:r>
            <w:r w:rsidRPr="00A96AEE">
              <w:rPr>
                <w:rFonts w:ascii="Times New Roman" w:hAnsi="Times New Roman"/>
                <w:color w:val="000000"/>
              </w:rPr>
              <w:t>л</w:t>
            </w:r>
            <w:r w:rsidRPr="00A96AEE">
              <w:rPr>
                <w:rFonts w:ascii="Times New Roman" w:hAnsi="Times New Roman"/>
                <w:color w:val="000000"/>
              </w:rPr>
              <w:t>нения</w:t>
            </w:r>
          </w:p>
        </w:tc>
      </w:tr>
      <w:tr w:rsidR="00AA161C" w:rsidRPr="00AA161C" w:rsidTr="00AA161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right"/>
              <w:rPr>
                <w:rFonts w:ascii="Times New Roman" w:hAnsi="Times New Roman"/>
                <w:b/>
                <w:bCs/>
                <w:color w:val="000000"/>
              </w:rPr>
            </w:pPr>
            <w:r w:rsidRPr="00A96AEE">
              <w:rPr>
                <w:rFonts w:ascii="Times New Roman" w:hAnsi="Times New Roman"/>
                <w:b/>
                <w:bCs/>
                <w:color w:val="000000"/>
              </w:rPr>
              <w:t> </w:t>
            </w:r>
          </w:p>
        </w:tc>
        <w:tc>
          <w:tcPr>
            <w:tcW w:w="4111" w:type="dxa"/>
            <w:tcBorders>
              <w:top w:val="nil"/>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t>МУНИЦИПАЛЬНАЯ ПРОГРАММА</w:t>
            </w:r>
          </w:p>
        </w:tc>
        <w:tc>
          <w:tcPr>
            <w:tcW w:w="2410" w:type="dxa"/>
            <w:tcBorders>
              <w:top w:val="nil"/>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color w:val="000000"/>
              </w:rPr>
            </w:pPr>
            <w:r w:rsidRPr="00A96AEE">
              <w:rPr>
                <w:rFonts w:ascii="Times New Roman" w:hAnsi="Times New Roman"/>
                <w:color w:val="000000"/>
              </w:rPr>
              <w:t> </w:t>
            </w:r>
          </w:p>
        </w:tc>
        <w:tc>
          <w:tcPr>
            <w:tcW w:w="1316" w:type="dxa"/>
            <w:tcBorders>
              <w:top w:val="nil"/>
              <w:left w:val="nil"/>
              <w:bottom w:val="single" w:sz="4" w:space="0" w:color="auto"/>
              <w:right w:val="single" w:sz="4" w:space="0" w:color="auto"/>
            </w:tcBorders>
            <w:shd w:val="clear" w:color="auto" w:fill="auto"/>
            <w:vAlign w:val="center"/>
            <w:hideMark/>
          </w:tcPr>
          <w:p w:rsidR="00AA161C" w:rsidRPr="00A96AEE" w:rsidRDefault="00AA161C" w:rsidP="00A96AEE">
            <w:pPr>
              <w:autoSpaceDE w:val="0"/>
              <w:autoSpaceDN w:val="0"/>
              <w:adjustRightInd w:val="0"/>
              <w:spacing w:after="0" w:line="240" w:lineRule="auto"/>
              <w:jc w:val="center"/>
              <w:rPr>
                <w:rFonts w:ascii="Times New Roman" w:hAnsi="Times New Roman"/>
                <w:b/>
              </w:rPr>
            </w:pPr>
            <w:r w:rsidRPr="00A96AEE">
              <w:rPr>
                <w:rFonts w:ascii="Times New Roman" w:hAnsi="Times New Roman"/>
                <w:b/>
              </w:rPr>
              <w:t>189 308,8</w:t>
            </w:r>
          </w:p>
        </w:tc>
        <w:tc>
          <w:tcPr>
            <w:tcW w:w="1378" w:type="dxa"/>
            <w:tcBorders>
              <w:top w:val="nil"/>
              <w:left w:val="nil"/>
              <w:bottom w:val="single" w:sz="4" w:space="0" w:color="auto"/>
              <w:right w:val="single" w:sz="4" w:space="0" w:color="auto"/>
            </w:tcBorders>
            <w:shd w:val="clear" w:color="auto" w:fill="auto"/>
            <w:vAlign w:val="center"/>
            <w:hideMark/>
          </w:tcPr>
          <w:p w:rsidR="00AA161C" w:rsidRPr="00A96AEE" w:rsidRDefault="00AA161C" w:rsidP="00A96AEE">
            <w:pPr>
              <w:autoSpaceDE w:val="0"/>
              <w:autoSpaceDN w:val="0"/>
              <w:adjustRightInd w:val="0"/>
              <w:spacing w:after="0" w:line="240" w:lineRule="auto"/>
              <w:jc w:val="center"/>
              <w:rPr>
                <w:rFonts w:ascii="Times New Roman" w:hAnsi="Times New Roman"/>
                <w:b/>
              </w:rPr>
            </w:pPr>
            <w:r w:rsidRPr="00A96AEE">
              <w:rPr>
                <w:rFonts w:ascii="Times New Roman" w:hAnsi="Times New Roman"/>
                <w:b/>
              </w:rPr>
              <w:t>187 146,7</w:t>
            </w:r>
          </w:p>
        </w:tc>
        <w:tc>
          <w:tcPr>
            <w:tcW w:w="1559" w:type="dxa"/>
            <w:tcBorders>
              <w:top w:val="nil"/>
              <w:left w:val="nil"/>
              <w:bottom w:val="single" w:sz="4" w:space="0" w:color="auto"/>
              <w:right w:val="single" w:sz="4" w:space="0" w:color="auto"/>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rPr>
            </w:pPr>
            <w:r w:rsidRPr="00A96AEE">
              <w:rPr>
                <w:rFonts w:ascii="Times New Roman" w:hAnsi="Times New Roman"/>
                <w:b/>
                <w:bCs/>
              </w:rPr>
              <w:t>2 162,1</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rPr>
            </w:pPr>
            <w:r w:rsidRPr="00A96AEE">
              <w:rPr>
                <w:rFonts w:ascii="Times New Roman" w:hAnsi="Times New Roman"/>
                <w:b/>
                <w:bCs/>
              </w:rPr>
              <w:t>98,9</w:t>
            </w:r>
          </w:p>
        </w:tc>
      </w:tr>
      <w:tr w:rsidR="00AA161C" w:rsidRPr="00AA161C"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right"/>
              <w:rPr>
                <w:rFonts w:ascii="Times New Roman" w:hAnsi="Times New Roman"/>
                <w:b/>
                <w:bCs/>
                <w:color w:val="000000"/>
              </w:rPr>
            </w:pPr>
            <w:r w:rsidRPr="00A96AEE">
              <w:rPr>
                <w:rFonts w:ascii="Times New Roman" w:hAnsi="Times New Roman"/>
                <w:b/>
                <w:bCs/>
                <w:color w:val="000000"/>
              </w:rPr>
              <w:t>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b/>
                <w:bCs/>
                <w:color w:val="000000"/>
              </w:rPr>
            </w:pPr>
            <w:r w:rsidRPr="00A96AEE">
              <w:rPr>
                <w:rFonts w:ascii="Times New Roman" w:hAnsi="Times New Roman"/>
                <w:b/>
                <w:bCs/>
                <w:color w:val="000000"/>
              </w:rPr>
              <w:t>Подпрограмма «Управление муниц</w:t>
            </w:r>
            <w:r w:rsidRPr="00A96AEE">
              <w:rPr>
                <w:rFonts w:ascii="Times New Roman" w:hAnsi="Times New Roman"/>
                <w:b/>
                <w:bCs/>
                <w:color w:val="000000"/>
              </w:rPr>
              <w:t>и</w:t>
            </w:r>
            <w:r w:rsidRPr="00A96AEE">
              <w:rPr>
                <w:rFonts w:ascii="Times New Roman" w:hAnsi="Times New Roman"/>
                <w:b/>
                <w:bCs/>
                <w:color w:val="000000"/>
              </w:rPr>
              <w:lastRenderedPageBreak/>
              <w:t xml:space="preserve">пальными финансами Зиминского района, организация составления и исполнения местного бюджета» </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lastRenderedPageBreak/>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rPr>
            </w:pPr>
            <w:r w:rsidRPr="00A96AEE">
              <w:rPr>
                <w:rFonts w:ascii="Times New Roman" w:hAnsi="Times New Roman"/>
                <w:b/>
                <w:bCs/>
              </w:rPr>
              <w:t>16 437,5</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rPr>
            </w:pPr>
            <w:r w:rsidRPr="00A96AEE">
              <w:rPr>
                <w:rFonts w:ascii="Times New Roman" w:hAnsi="Times New Roman"/>
                <w:b/>
                <w:bCs/>
              </w:rPr>
              <w:t>14 839,6</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t>1 597,9</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
                <w:bCs/>
                <w:color w:val="000000"/>
              </w:rPr>
            </w:pPr>
            <w:r w:rsidRPr="00A96AEE">
              <w:rPr>
                <w:rFonts w:ascii="Times New Roman" w:hAnsi="Times New Roman"/>
                <w:b/>
                <w:bCs/>
                <w:color w:val="000000"/>
              </w:rPr>
              <w:t>90,3</w:t>
            </w:r>
          </w:p>
        </w:tc>
      </w:tr>
      <w:tr w:rsidR="00AA161C" w:rsidRPr="00AA161C"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right"/>
              <w:rPr>
                <w:rFonts w:ascii="Times New Roman" w:hAnsi="Times New Roman"/>
                <w:bCs/>
                <w:color w:val="000000"/>
              </w:rPr>
            </w:pPr>
            <w:r w:rsidRPr="00A96AEE">
              <w:rPr>
                <w:rFonts w:ascii="Times New Roman" w:hAnsi="Times New Roman"/>
                <w:bCs/>
                <w:color w:val="000000"/>
              </w:rPr>
              <w:lastRenderedPageBreak/>
              <w:t>1.1.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bCs/>
                <w:color w:val="000000"/>
              </w:rPr>
            </w:pPr>
            <w:r w:rsidRPr="00A96AEE">
              <w:rPr>
                <w:rFonts w:ascii="Times New Roman" w:hAnsi="Times New Roman"/>
                <w:color w:val="000000"/>
              </w:rPr>
              <w:t>Обеспечение эффективного управления муниципальными финансами, организ</w:t>
            </w:r>
            <w:r w:rsidRPr="00A96AEE">
              <w:rPr>
                <w:rFonts w:ascii="Times New Roman" w:hAnsi="Times New Roman"/>
                <w:color w:val="000000"/>
              </w:rPr>
              <w:t>а</w:t>
            </w:r>
            <w:r w:rsidRPr="00A96AEE">
              <w:rPr>
                <w:rFonts w:ascii="Times New Roman" w:hAnsi="Times New Roman"/>
                <w:color w:val="000000"/>
              </w:rPr>
              <w:t>ция бюджетного процесса Зиминского районного муниципального образования</w:t>
            </w:r>
            <w:r w:rsidRPr="00A96AEE">
              <w:rPr>
                <w:rFonts w:ascii="Times New Roman" w:hAnsi="Times New Roman"/>
                <w:bCs/>
                <w:color w:val="000000"/>
              </w:rPr>
              <w:t>, в том числе:</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rPr>
            </w:pPr>
            <w:r w:rsidRPr="00A96AEE">
              <w:rPr>
                <w:rFonts w:ascii="Times New Roman" w:hAnsi="Times New Roman"/>
                <w:bCs/>
              </w:rPr>
              <w:t>16 437,5</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rPr>
            </w:pPr>
            <w:r w:rsidRPr="00A96AEE">
              <w:rPr>
                <w:rFonts w:ascii="Times New Roman" w:hAnsi="Times New Roman"/>
                <w:bCs/>
              </w:rPr>
              <w:t>14 839,6</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1 597,9</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90,3</w:t>
            </w:r>
          </w:p>
        </w:tc>
      </w:tr>
      <w:tr w:rsidR="00AA161C" w:rsidRPr="00AA161C"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right"/>
              <w:rPr>
                <w:rFonts w:ascii="Times New Roman" w:hAnsi="Times New Roman"/>
                <w:i/>
                <w:iCs/>
                <w:color w:val="000000"/>
              </w:rPr>
            </w:pPr>
            <w:r w:rsidRPr="00A96AEE">
              <w:rPr>
                <w:rFonts w:ascii="Times New Roman" w:hAnsi="Times New Roman"/>
                <w:i/>
                <w:iCs/>
                <w:color w:val="000000"/>
              </w:rPr>
              <w:t>1.1.1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i/>
                <w:iCs/>
                <w:color w:val="000000"/>
              </w:rPr>
            </w:pPr>
            <w:r w:rsidRPr="00A96AEE">
              <w:rPr>
                <w:rFonts w:ascii="Times New Roman" w:hAnsi="Times New Roman"/>
                <w:i/>
                <w:iCs/>
                <w:color w:val="000000"/>
              </w:rPr>
              <w:t>Обеспечение выполнения функций ф</w:t>
            </w:r>
            <w:r w:rsidRPr="00A96AEE">
              <w:rPr>
                <w:rFonts w:ascii="Times New Roman" w:hAnsi="Times New Roman"/>
                <w:i/>
                <w:iCs/>
                <w:color w:val="000000"/>
              </w:rPr>
              <w:t>и</w:t>
            </w:r>
            <w:r w:rsidRPr="00A96AEE">
              <w:rPr>
                <w:rFonts w:ascii="Times New Roman" w:hAnsi="Times New Roman"/>
                <w:i/>
                <w:iCs/>
                <w:color w:val="000000"/>
              </w:rPr>
              <w:t>нансового органа, из них:</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Финансовое управл</w:t>
            </w:r>
            <w:r w:rsidRPr="00A96AEE">
              <w:rPr>
                <w:rFonts w:ascii="Times New Roman" w:hAnsi="Times New Roman"/>
                <w:i/>
                <w:iCs/>
                <w:color w:val="000000"/>
              </w:rPr>
              <w:t>е</w:t>
            </w:r>
            <w:r w:rsidRPr="00A96AEE">
              <w:rPr>
                <w:rFonts w:ascii="Times New Roman" w:hAnsi="Times New Roman"/>
                <w:i/>
                <w:iCs/>
                <w:color w:val="000000"/>
              </w:rPr>
              <w:t>ние Зиминского райо</w:t>
            </w:r>
            <w:r w:rsidRPr="00A96AEE">
              <w:rPr>
                <w:rFonts w:ascii="Times New Roman" w:hAnsi="Times New Roman"/>
                <w:i/>
                <w:iCs/>
                <w:color w:val="000000"/>
              </w:rPr>
              <w:t>н</w:t>
            </w:r>
            <w:r w:rsidRPr="00A96AEE">
              <w:rPr>
                <w:rFonts w:ascii="Times New Roman" w:hAnsi="Times New Roman"/>
                <w:i/>
                <w:iCs/>
                <w:color w:val="000000"/>
              </w:rPr>
              <w:t>ного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в течение года</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местный бюджет</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13 717,2</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12 217,5</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1 499,7</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89,1</w:t>
            </w:r>
          </w:p>
        </w:tc>
      </w:tr>
      <w:tr w:rsidR="00AA161C" w:rsidRPr="00AA161C"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right"/>
              <w:rPr>
                <w:rFonts w:ascii="Times New Roman" w:hAnsi="Times New Roman"/>
                <w:i/>
                <w:iCs/>
                <w:color w:val="000000"/>
              </w:rPr>
            </w:pPr>
            <w:r w:rsidRPr="00A96AEE">
              <w:rPr>
                <w:rFonts w:ascii="Times New Roman" w:hAnsi="Times New Roman"/>
                <w:i/>
                <w:iCs/>
                <w:color w:val="000000"/>
              </w:rPr>
              <w:t>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i/>
                <w:iCs/>
                <w:color w:val="000000"/>
              </w:rPr>
            </w:pPr>
            <w:r w:rsidRPr="00A96AEE">
              <w:rPr>
                <w:rFonts w:ascii="Times New Roman" w:hAnsi="Times New Roman"/>
                <w:i/>
                <w:iCs/>
                <w:color w:val="000000"/>
              </w:rPr>
              <w:t xml:space="preserve"> - расходы на выплаты по оплате труда работников органов местного сам</w:t>
            </w:r>
            <w:r w:rsidRPr="00A96AEE">
              <w:rPr>
                <w:rFonts w:ascii="Times New Roman" w:hAnsi="Times New Roman"/>
                <w:i/>
                <w:iCs/>
                <w:color w:val="000000"/>
              </w:rPr>
              <w:t>о</w:t>
            </w:r>
            <w:r w:rsidRPr="00A96AEE">
              <w:rPr>
                <w:rFonts w:ascii="Times New Roman" w:hAnsi="Times New Roman"/>
                <w:i/>
                <w:iCs/>
                <w:color w:val="000000"/>
              </w:rPr>
              <w:t>управления</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11 608,2</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10 520,1</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1 088,1</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90,6</w:t>
            </w:r>
          </w:p>
        </w:tc>
      </w:tr>
      <w:tr w:rsidR="00AA161C" w:rsidRPr="00AA161C"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right"/>
              <w:rPr>
                <w:rFonts w:ascii="Times New Roman" w:hAnsi="Times New Roman"/>
                <w:i/>
                <w:iCs/>
                <w:color w:val="000000"/>
              </w:rPr>
            </w:pPr>
            <w:r w:rsidRPr="00A96AEE">
              <w:rPr>
                <w:rFonts w:ascii="Times New Roman" w:hAnsi="Times New Roman"/>
                <w:i/>
                <w:iCs/>
                <w:color w:val="000000"/>
              </w:rPr>
              <w:t>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i/>
                <w:iCs/>
                <w:color w:val="000000"/>
              </w:rPr>
            </w:pPr>
            <w:r w:rsidRPr="00A96AEE">
              <w:rPr>
                <w:rFonts w:ascii="Times New Roman" w:hAnsi="Times New Roman"/>
                <w:i/>
                <w:iCs/>
                <w:color w:val="000000"/>
              </w:rPr>
              <w:t xml:space="preserve"> - расходы на обеспечение функций  о</w:t>
            </w:r>
            <w:r w:rsidRPr="00A96AEE">
              <w:rPr>
                <w:rFonts w:ascii="Times New Roman" w:hAnsi="Times New Roman"/>
                <w:i/>
                <w:iCs/>
                <w:color w:val="000000"/>
              </w:rPr>
              <w:t>р</w:t>
            </w:r>
            <w:r w:rsidRPr="00A96AEE">
              <w:rPr>
                <w:rFonts w:ascii="Times New Roman" w:hAnsi="Times New Roman"/>
                <w:i/>
                <w:iCs/>
                <w:color w:val="000000"/>
              </w:rPr>
              <w:t>ганов местного самоуправления</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2 109,0</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1 697,4</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411,6</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80,5</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right"/>
              <w:rPr>
                <w:rFonts w:ascii="Times New Roman" w:hAnsi="Times New Roman"/>
                <w:i/>
                <w:iCs/>
                <w:color w:val="000000"/>
              </w:rPr>
            </w:pPr>
            <w:r w:rsidRPr="00A96AEE">
              <w:rPr>
                <w:rFonts w:ascii="Times New Roman" w:hAnsi="Times New Roman"/>
                <w:i/>
                <w:iCs/>
                <w:color w:val="000000"/>
              </w:rPr>
              <w:t>1.1.2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i/>
                <w:iCs/>
                <w:color w:val="000000"/>
              </w:rPr>
            </w:pPr>
            <w:r w:rsidRPr="00A96AEE">
              <w:rPr>
                <w:rFonts w:ascii="Times New Roman" w:hAnsi="Times New Roman"/>
                <w:i/>
                <w:iCs/>
                <w:color w:val="000000"/>
              </w:rPr>
              <w:t>Организация и развитие комплексной автоматизации бюджетного процесса, из них:</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Финансовое управл</w:t>
            </w:r>
            <w:r w:rsidRPr="00A96AEE">
              <w:rPr>
                <w:rFonts w:ascii="Times New Roman" w:hAnsi="Times New Roman"/>
                <w:i/>
                <w:iCs/>
                <w:color w:val="000000"/>
              </w:rPr>
              <w:t>е</w:t>
            </w:r>
            <w:r w:rsidRPr="00A96AEE">
              <w:rPr>
                <w:rFonts w:ascii="Times New Roman" w:hAnsi="Times New Roman"/>
                <w:i/>
                <w:iCs/>
                <w:color w:val="000000"/>
              </w:rPr>
              <w:t>ние Зиминского райо</w:t>
            </w:r>
            <w:r w:rsidRPr="00A96AEE">
              <w:rPr>
                <w:rFonts w:ascii="Times New Roman" w:hAnsi="Times New Roman"/>
                <w:i/>
                <w:iCs/>
                <w:color w:val="000000"/>
              </w:rPr>
              <w:t>н</w:t>
            </w:r>
            <w:r w:rsidRPr="00A96AEE">
              <w:rPr>
                <w:rFonts w:ascii="Times New Roman" w:hAnsi="Times New Roman"/>
                <w:i/>
                <w:iCs/>
                <w:color w:val="000000"/>
              </w:rPr>
              <w:t>ного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в течение года</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местный бюджет</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2 720,3</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2 622,1</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98,2</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96,4</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right"/>
              <w:rPr>
                <w:rFonts w:ascii="Times New Roman" w:hAnsi="Times New Roman"/>
                <w:i/>
                <w:iCs/>
                <w:color w:val="000000"/>
              </w:rPr>
            </w:pPr>
            <w:r w:rsidRPr="00A96AEE">
              <w:rPr>
                <w:rFonts w:ascii="Times New Roman" w:hAnsi="Times New Roman"/>
                <w:i/>
                <w:iCs/>
                <w:color w:val="000000"/>
              </w:rPr>
              <w:t>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i/>
                <w:iCs/>
                <w:color w:val="000000"/>
              </w:rPr>
            </w:pPr>
            <w:r w:rsidRPr="00A96AEE">
              <w:rPr>
                <w:rFonts w:ascii="Times New Roman" w:hAnsi="Times New Roman"/>
                <w:i/>
                <w:iCs/>
                <w:color w:val="000000"/>
              </w:rPr>
              <w:t xml:space="preserve"> - расходы на обеспечение функций  о</w:t>
            </w:r>
            <w:r w:rsidRPr="00A96AEE">
              <w:rPr>
                <w:rFonts w:ascii="Times New Roman" w:hAnsi="Times New Roman"/>
                <w:i/>
                <w:iCs/>
                <w:color w:val="000000"/>
              </w:rPr>
              <w:t>р</w:t>
            </w:r>
            <w:r w:rsidRPr="00A96AEE">
              <w:rPr>
                <w:rFonts w:ascii="Times New Roman" w:hAnsi="Times New Roman"/>
                <w:i/>
                <w:iCs/>
                <w:color w:val="000000"/>
              </w:rPr>
              <w:t>ганов местного самоуправления</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2 720,3</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2 622,1</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98,2</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96,4</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Подпрограмма «Централизация бю</w:t>
            </w:r>
            <w:r w:rsidRPr="00A96AEE">
              <w:rPr>
                <w:rFonts w:ascii="Times New Roman" w:hAnsi="Times New Roman"/>
                <w:b/>
                <w:bCs/>
                <w:color w:val="000000"/>
              </w:rPr>
              <w:t>д</w:t>
            </w:r>
            <w:r w:rsidRPr="00A96AEE">
              <w:rPr>
                <w:rFonts w:ascii="Times New Roman" w:hAnsi="Times New Roman"/>
                <w:b/>
                <w:bCs/>
                <w:color w:val="000000"/>
              </w:rPr>
              <w:t xml:space="preserve">жетного учета и отчетности» на </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rPr>
            </w:pPr>
            <w:r w:rsidRPr="00A96AEE">
              <w:rPr>
                <w:rFonts w:ascii="Times New Roman" w:hAnsi="Times New Roman"/>
                <w:b/>
                <w:bCs/>
              </w:rPr>
              <w:t>25 996,1</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rPr>
            </w:pPr>
            <w:r w:rsidRPr="00A96AEE">
              <w:rPr>
                <w:rFonts w:ascii="Times New Roman" w:hAnsi="Times New Roman"/>
                <w:b/>
                <w:bCs/>
              </w:rPr>
              <w:t>25 431,9</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564,2</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97,8</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2.1.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both"/>
              <w:rPr>
                <w:rFonts w:ascii="Times New Roman" w:hAnsi="Times New Roman"/>
                <w:bCs/>
                <w:color w:val="000000"/>
              </w:rPr>
            </w:pPr>
            <w:r w:rsidRPr="00A96AEE">
              <w:rPr>
                <w:rFonts w:ascii="Times New Roman" w:hAnsi="Times New Roman"/>
                <w:color w:val="000000"/>
              </w:rPr>
              <w:t>Централизация полномочий по ведению бюджетного учета и формированию бюджетной отчетности</w:t>
            </w:r>
            <w:r w:rsidRPr="00A96AEE">
              <w:rPr>
                <w:rFonts w:ascii="Times New Roman" w:hAnsi="Times New Roman"/>
                <w:bCs/>
                <w:color w:val="000000"/>
              </w:rPr>
              <w:t>, в том числе:</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25 996,1</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rPr>
            </w:pPr>
            <w:r w:rsidRPr="00A96AEE">
              <w:rPr>
                <w:rFonts w:ascii="Times New Roman" w:hAnsi="Times New Roman"/>
                <w:bCs/>
              </w:rPr>
              <w:t>25 431,9</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564,2</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97,8</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2.1.1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i/>
                <w:iCs/>
                <w:color w:val="000000"/>
              </w:rPr>
            </w:pPr>
            <w:r w:rsidRPr="00A96AEE">
              <w:rPr>
                <w:rFonts w:ascii="Times New Roman" w:hAnsi="Times New Roman"/>
                <w:i/>
                <w:iCs/>
                <w:color w:val="000000"/>
              </w:rPr>
              <w:t>Обеспечение деятельности централиз</w:t>
            </w:r>
            <w:r w:rsidRPr="00A96AEE">
              <w:rPr>
                <w:rFonts w:ascii="Times New Roman" w:hAnsi="Times New Roman"/>
                <w:i/>
                <w:iCs/>
                <w:color w:val="000000"/>
              </w:rPr>
              <w:t>о</w:t>
            </w:r>
            <w:r w:rsidRPr="00A96AEE">
              <w:rPr>
                <w:rFonts w:ascii="Times New Roman" w:hAnsi="Times New Roman"/>
                <w:i/>
                <w:iCs/>
                <w:color w:val="000000"/>
              </w:rPr>
              <w:t xml:space="preserve">ванной бухгалтерии образовательных учреждений, организация и развитие </w:t>
            </w:r>
            <w:r w:rsidRPr="00A96AEE">
              <w:rPr>
                <w:rFonts w:ascii="Times New Roman" w:hAnsi="Times New Roman"/>
                <w:i/>
                <w:iCs/>
                <w:color w:val="000000"/>
              </w:rPr>
              <w:lastRenderedPageBreak/>
              <w:t>комплексной автоматизации бухгалте</w:t>
            </w:r>
            <w:r w:rsidRPr="00A96AEE">
              <w:rPr>
                <w:rFonts w:ascii="Times New Roman" w:hAnsi="Times New Roman"/>
                <w:i/>
                <w:iCs/>
                <w:color w:val="000000"/>
              </w:rPr>
              <w:t>р</w:t>
            </w:r>
            <w:r w:rsidRPr="00A96AEE">
              <w:rPr>
                <w:rFonts w:ascii="Times New Roman" w:hAnsi="Times New Roman"/>
                <w:i/>
                <w:iCs/>
                <w:color w:val="000000"/>
              </w:rPr>
              <w:t>ского учета, из них:</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lastRenderedPageBreak/>
              <w:t>Комитет по образ</w:t>
            </w:r>
            <w:r w:rsidRPr="00A96AEE">
              <w:rPr>
                <w:rFonts w:ascii="Times New Roman" w:hAnsi="Times New Roman"/>
                <w:i/>
                <w:iCs/>
                <w:color w:val="000000"/>
              </w:rPr>
              <w:t>о</w:t>
            </w:r>
            <w:r w:rsidRPr="00A96AEE">
              <w:rPr>
                <w:rFonts w:ascii="Times New Roman" w:hAnsi="Times New Roman"/>
                <w:i/>
                <w:iCs/>
                <w:color w:val="000000"/>
              </w:rPr>
              <w:t>ванию администрации Зиминского района</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в течение года</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местный бюджет</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autoSpaceDE w:val="0"/>
              <w:autoSpaceDN w:val="0"/>
              <w:adjustRightInd w:val="0"/>
              <w:spacing w:after="0" w:line="240" w:lineRule="auto"/>
              <w:jc w:val="center"/>
              <w:rPr>
                <w:rFonts w:ascii="Times New Roman" w:hAnsi="Times New Roman"/>
                <w:i/>
              </w:rPr>
            </w:pPr>
            <w:r w:rsidRPr="00A96AEE">
              <w:rPr>
                <w:rFonts w:ascii="Times New Roman" w:hAnsi="Times New Roman"/>
                <w:i/>
              </w:rPr>
              <w:t>17 117,2</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autoSpaceDE w:val="0"/>
              <w:autoSpaceDN w:val="0"/>
              <w:adjustRightInd w:val="0"/>
              <w:spacing w:after="0" w:line="240" w:lineRule="auto"/>
              <w:jc w:val="center"/>
              <w:rPr>
                <w:rFonts w:ascii="Times New Roman" w:hAnsi="Times New Roman"/>
                <w:i/>
              </w:rPr>
            </w:pPr>
            <w:r w:rsidRPr="00A96AEE">
              <w:rPr>
                <w:rFonts w:ascii="Times New Roman" w:hAnsi="Times New Roman"/>
                <w:i/>
              </w:rPr>
              <w:t>16 589,4</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527,8</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96,9</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lastRenderedPageBreak/>
              <w:t>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both"/>
              <w:rPr>
                <w:rFonts w:ascii="Times New Roman" w:hAnsi="Times New Roman"/>
                <w:i/>
                <w:iCs/>
                <w:color w:val="000000"/>
              </w:rPr>
            </w:pPr>
            <w:r w:rsidRPr="00A96AEE">
              <w:rPr>
                <w:rFonts w:ascii="Times New Roman" w:hAnsi="Times New Roman"/>
                <w:i/>
                <w:iCs/>
                <w:color w:val="000000"/>
              </w:rPr>
              <w:t xml:space="preserve"> - расходы на выплаты по оплате труда работникам муниципальных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16 477,3</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15 999,8</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477,5</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97,1</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both"/>
              <w:rPr>
                <w:rFonts w:ascii="Times New Roman" w:hAnsi="Times New Roman"/>
                <w:i/>
                <w:iCs/>
                <w:color w:val="000000"/>
              </w:rPr>
            </w:pPr>
            <w:r w:rsidRPr="00A96AEE">
              <w:rPr>
                <w:rFonts w:ascii="Times New Roman" w:hAnsi="Times New Roman"/>
                <w:i/>
                <w:iCs/>
                <w:color w:val="000000"/>
              </w:rPr>
              <w:t xml:space="preserve"> - расходы на обеспечение деятельности (оказание услуг) муниципальных учре</w:t>
            </w:r>
            <w:r w:rsidRPr="00A96AEE">
              <w:rPr>
                <w:rFonts w:ascii="Times New Roman" w:hAnsi="Times New Roman"/>
                <w:i/>
                <w:iCs/>
                <w:color w:val="000000"/>
              </w:rPr>
              <w:t>ж</w:t>
            </w:r>
            <w:r w:rsidRPr="00A96AEE">
              <w:rPr>
                <w:rFonts w:ascii="Times New Roman" w:hAnsi="Times New Roman"/>
                <w:i/>
                <w:iCs/>
                <w:color w:val="000000"/>
              </w:rPr>
              <w:t>дений</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639,9</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589,6</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50,3</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92,1</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2.1.2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i/>
                <w:iCs/>
                <w:color w:val="000000"/>
              </w:rPr>
            </w:pPr>
            <w:r w:rsidRPr="00A96AEE">
              <w:rPr>
                <w:rFonts w:ascii="Times New Roman" w:hAnsi="Times New Roman"/>
                <w:i/>
                <w:iCs/>
                <w:color w:val="000000"/>
              </w:rPr>
              <w:t>Обеспечение деятельности централиз</w:t>
            </w:r>
            <w:r w:rsidRPr="00A96AEE">
              <w:rPr>
                <w:rFonts w:ascii="Times New Roman" w:hAnsi="Times New Roman"/>
                <w:i/>
                <w:iCs/>
                <w:color w:val="000000"/>
              </w:rPr>
              <w:t>о</w:t>
            </w:r>
            <w:r w:rsidRPr="00A96AEE">
              <w:rPr>
                <w:rFonts w:ascii="Times New Roman" w:hAnsi="Times New Roman"/>
                <w:i/>
                <w:iCs/>
                <w:color w:val="000000"/>
              </w:rPr>
              <w:t>ванной бухгалтерии муниципальных ра</w:t>
            </w:r>
            <w:r w:rsidRPr="00A96AEE">
              <w:rPr>
                <w:rFonts w:ascii="Times New Roman" w:hAnsi="Times New Roman"/>
                <w:i/>
                <w:iCs/>
                <w:color w:val="000000"/>
              </w:rPr>
              <w:t>й</w:t>
            </w:r>
            <w:r w:rsidRPr="00A96AEE">
              <w:rPr>
                <w:rFonts w:ascii="Times New Roman" w:hAnsi="Times New Roman"/>
                <w:i/>
                <w:iCs/>
                <w:color w:val="000000"/>
              </w:rPr>
              <w:t>онных учреждений, организация и ра</w:t>
            </w:r>
            <w:r w:rsidRPr="00A96AEE">
              <w:rPr>
                <w:rFonts w:ascii="Times New Roman" w:hAnsi="Times New Roman"/>
                <w:i/>
                <w:iCs/>
                <w:color w:val="000000"/>
              </w:rPr>
              <w:t>з</w:t>
            </w:r>
            <w:r w:rsidRPr="00A96AEE">
              <w:rPr>
                <w:rFonts w:ascii="Times New Roman" w:hAnsi="Times New Roman"/>
                <w:i/>
                <w:iCs/>
                <w:color w:val="000000"/>
              </w:rPr>
              <w:t>витие комплексной автоматизации бу</w:t>
            </w:r>
            <w:r w:rsidRPr="00A96AEE">
              <w:rPr>
                <w:rFonts w:ascii="Times New Roman" w:hAnsi="Times New Roman"/>
                <w:i/>
                <w:iCs/>
                <w:color w:val="000000"/>
              </w:rPr>
              <w:t>х</w:t>
            </w:r>
            <w:r w:rsidRPr="00A96AEE">
              <w:rPr>
                <w:rFonts w:ascii="Times New Roman" w:hAnsi="Times New Roman"/>
                <w:i/>
                <w:iCs/>
                <w:color w:val="000000"/>
              </w:rPr>
              <w:t>галтерского учета, из них:</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Финансовое управл</w:t>
            </w:r>
            <w:r w:rsidRPr="00A96AEE">
              <w:rPr>
                <w:rFonts w:ascii="Times New Roman" w:hAnsi="Times New Roman"/>
                <w:i/>
                <w:iCs/>
                <w:color w:val="000000"/>
              </w:rPr>
              <w:t>е</w:t>
            </w:r>
            <w:r w:rsidRPr="00A96AEE">
              <w:rPr>
                <w:rFonts w:ascii="Times New Roman" w:hAnsi="Times New Roman"/>
                <w:i/>
                <w:iCs/>
                <w:color w:val="000000"/>
              </w:rPr>
              <w:t>ние Зиминского райо</w:t>
            </w:r>
            <w:r w:rsidRPr="00A96AEE">
              <w:rPr>
                <w:rFonts w:ascii="Times New Roman" w:hAnsi="Times New Roman"/>
                <w:i/>
                <w:iCs/>
                <w:color w:val="000000"/>
              </w:rPr>
              <w:t>н</w:t>
            </w:r>
            <w:r w:rsidRPr="00A96AEE">
              <w:rPr>
                <w:rFonts w:ascii="Times New Roman" w:hAnsi="Times New Roman"/>
                <w:i/>
                <w:iCs/>
                <w:color w:val="000000"/>
              </w:rPr>
              <w:t>ного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в течение года</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местный бюджет</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autoSpaceDE w:val="0"/>
              <w:autoSpaceDN w:val="0"/>
              <w:adjustRightInd w:val="0"/>
              <w:spacing w:after="0" w:line="240" w:lineRule="auto"/>
              <w:jc w:val="center"/>
              <w:rPr>
                <w:rFonts w:ascii="Times New Roman" w:hAnsi="Times New Roman"/>
                <w:i/>
              </w:rPr>
            </w:pPr>
            <w:r w:rsidRPr="00A96AEE">
              <w:rPr>
                <w:rFonts w:ascii="Times New Roman" w:hAnsi="Times New Roman"/>
                <w:i/>
              </w:rPr>
              <w:t>8 878,9</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autoSpaceDE w:val="0"/>
              <w:autoSpaceDN w:val="0"/>
              <w:adjustRightInd w:val="0"/>
              <w:spacing w:after="0" w:line="240" w:lineRule="auto"/>
              <w:jc w:val="center"/>
              <w:rPr>
                <w:rFonts w:ascii="Times New Roman" w:hAnsi="Times New Roman"/>
                <w:i/>
              </w:rPr>
            </w:pPr>
            <w:r w:rsidRPr="00A96AEE">
              <w:rPr>
                <w:rFonts w:ascii="Times New Roman" w:hAnsi="Times New Roman"/>
                <w:i/>
              </w:rPr>
              <w:t>8 842,5</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36,4</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99,6</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both"/>
              <w:rPr>
                <w:rFonts w:ascii="Times New Roman" w:hAnsi="Times New Roman"/>
                <w:i/>
                <w:iCs/>
                <w:color w:val="000000"/>
              </w:rPr>
            </w:pPr>
            <w:r w:rsidRPr="00A96AEE">
              <w:rPr>
                <w:rFonts w:ascii="Times New Roman" w:hAnsi="Times New Roman"/>
                <w:i/>
                <w:iCs/>
                <w:color w:val="000000"/>
              </w:rPr>
              <w:t xml:space="preserve"> - расходы на выплаты по оплате труда работникам муниципальных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8 561,3</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8 525,9</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35,4</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99,6</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both"/>
              <w:rPr>
                <w:rFonts w:ascii="Times New Roman" w:hAnsi="Times New Roman"/>
                <w:i/>
                <w:iCs/>
                <w:color w:val="000000"/>
              </w:rPr>
            </w:pPr>
            <w:r w:rsidRPr="00A96AEE">
              <w:rPr>
                <w:rFonts w:ascii="Times New Roman" w:hAnsi="Times New Roman"/>
                <w:i/>
                <w:iCs/>
                <w:color w:val="000000"/>
              </w:rPr>
              <w:t xml:space="preserve"> - расходы на обеспечение деятельности (оказание услуг) муниципальных учре</w:t>
            </w:r>
            <w:r w:rsidRPr="00A96AEE">
              <w:rPr>
                <w:rFonts w:ascii="Times New Roman" w:hAnsi="Times New Roman"/>
                <w:i/>
                <w:iCs/>
                <w:color w:val="000000"/>
              </w:rPr>
              <w:t>ж</w:t>
            </w:r>
            <w:r w:rsidRPr="00A96AEE">
              <w:rPr>
                <w:rFonts w:ascii="Times New Roman" w:hAnsi="Times New Roman"/>
                <w:i/>
                <w:iCs/>
                <w:color w:val="000000"/>
              </w:rPr>
              <w:t>дений</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317,6</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316,6</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99,7</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3</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b/>
                <w:bCs/>
                <w:color w:val="000000"/>
              </w:rPr>
            </w:pPr>
            <w:r w:rsidRPr="00A96AEE">
              <w:rPr>
                <w:rFonts w:ascii="Times New Roman" w:hAnsi="Times New Roman"/>
                <w:b/>
                <w:bCs/>
                <w:color w:val="000000"/>
              </w:rPr>
              <w:t>Подпрограмма «Повышение финанс</w:t>
            </w:r>
            <w:r w:rsidRPr="00A96AEE">
              <w:rPr>
                <w:rFonts w:ascii="Times New Roman" w:hAnsi="Times New Roman"/>
                <w:b/>
                <w:bCs/>
                <w:color w:val="000000"/>
              </w:rPr>
              <w:t>о</w:t>
            </w:r>
            <w:r w:rsidRPr="00A96AEE">
              <w:rPr>
                <w:rFonts w:ascii="Times New Roman" w:hAnsi="Times New Roman"/>
                <w:b/>
                <w:bCs/>
                <w:color w:val="000000"/>
              </w:rPr>
              <w:t>вой устойчивости бюджетов посел</w:t>
            </w:r>
            <w:r w:rsidRPr="00A96AEE">
              <w:rPr>
                <w:rFonts w:ascii="Times New Roman" w:hAnsi="Times New Roman"/>
                <w:b/>
                <w:bCs/>
                <w:color w:val="000000"/>
              </w:rPr>
              <w:t>е</w:t>
            </w:r>
            <w:r w:rsidRPr="00A96AEE">
              <w:rPr>
                <w:rFonts w:ascii="Times New Roman" w:hAnsi="Times New Roman"/>
                <w:b/>
                <w:bCs/>
                <w:color w:val="000000"/>
              </w:rPr>
              <w:t>ний Зиминского района, создание у</w:t>
            </w:r>
            <w:r w:rsidRPr="00A96AEE">
              <w:rPr>
                <w:rFonts w:ascii="Times New Roman" w:hAnsi="Times New Roman"/>
                <w:b/>
                <w:bCs/>
                <w:color w:val="000000"/>
              </w:rPr>
              <w:t>с</w:t>
            </w:r>
            <w:r w:rsidRPr="00A96AEE">
              <w:rPr>
                <w:rFonts w:ascii="Times New Roman" w:hAnsi="Times New Roman"/>
                <w:b/>
                <w:bCs/>
                <w:color w:val="000000"/>
              </w:rPr>
              <w:t>ловий для эффективного и ответс</w:t>
            </w:r>
            <w:r w:rsidRPr="00A96AEE">
              <w:rPr>
                <w:rFonts w:ascii="Times New Roman" w:hAnsi="Times New Roman"/>
                <w:b/>
                <w:bCs/>
                <w:color w:val="000000"/>
              </w:rPr>
              <w:t>т</w:t>
            </w:r>
            <w:r w:rsidRPr="00A96AEE">
              <w:rPr>
                <w:rFonts w:ascii="Times New Roman" w:hAnsi="Times New Roman"/>
                <w:b/>
                <w:bCs/>
                <w:color w:val="000000"/>
              </w:rPr>
              <w:t xml:space="preserve">венного управления муниципального финансами» </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autoSpaceDE w:val="0"/>
              <w:autoSpaceDN w:val="0"/>
              <w:adjustRightInd w:val="0"/>
              <w:spacing w:after="0" w:line="240" w:lineRule="auto"/>
              <w:jc w:val="center"/>
              <w:rPr>
                <w:rFonts w:ascii="Times New Roman" w:hAnsi="Times New Roman"/>
                <w:b/>
              </w:rPr>
            </w:pPr>
            <w:r w:rsidRPr="00A96AEE">
              <w:rPr>
                <w:rFonts w:ascii="Times New Roman" w:hAnsi="Times New Roman"/>
                <w:b/>
              </w:rPr>
              <w:t>146 875,2</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autoSpaceDE w:val="0"/>
              <w:autoSpaceDN w:val="0"/>
              <w:adjustRightInd w:val="0"/>
              <w:spacing w:after="0" w:line="240" w:lineRule="auto"/>
              <w:jc w:val="center"/>
              <w:rPr>
                <w:rFonts w:ascii="Times New Roman" w:hAnsi="Times New Roman"/>
                <w:b/>
              </w:rPr>
            </w:pPr>
            <w:r w:rsidRPr="00A96AEE">
              <w:rPr>
                <w:rFonts w:ascii="Times New Roman" w:hAnsi="Times New Roman"/>
                <w:b/>
              </w:rPr>
              <w:t>146 875,2</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
                <w:bCs/>
                <w:color w:val="000000"/>
              </w:rPr>
            </w:pPr>
            <w:r w:rsidRPr="00A96AEE">
              <w:rPr>
                <w:rFonts w:ascii="Times New Roman" w:hAnsi="Times New Roman"/>
                <w:b/>
                <w:bCs/>
                <w:color w:val="000000"/>
              </w:rPr>
              <w:t>100,0</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3.1.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bCs/>
                <w:color w:val="000000"/>
              </w:rPr>
            </w:pPr>
            <w:r w:rsidRPr="00A96AEE">
              <w:rPr>
                <w:rFonts w:ascii="Times New Roman" w:hAnsi="Times New Roman"/>
                <w:color w:val="000000"/>
              </w:rPr>
              <w:t>Выравнивание бюджетной обеспеченн</w:t>
            </w:r>
            <w:r w:rsidRPr="00A96AEE">
              <w:rPr>
                <w:rFonts w:ascii="Times New Roman" w:hAnsi="Times New Roman"/>
                <w:color w:val="000000"/>
              </w:rPr>
              <w:t>о</w:t>
            </w:r>
            <w:r w:rsidRPr="00A96AEE">
              <w:rPr>
                <w:rFonts w:ascii="Times New Roman" w:hAnsi="Times New Roman"/>
                <w:color w:val="000000"/>
              </w:rPr>
              <w:t>сти и повышение финансовой устойч</w:t>
            </w:r>
            <w:r w:rsidRPr="00A96AEE">
              <w:rPr>
                <w:rFonts w:ascii="Times New Roman" w:hAnsi="Times New Roman"/>
                <w:color w:val="000000"/>
              </w:rPr>
              <w:t>и</w:t>
            </w:r>
            <w:r w:rsidRPr="00A96AEE">
              <w:rPr>
                <w:rFonts w:ascii="Times New Roman" w:hAnsi="Times New Roman"/>
                <w:color w:val="000000"/>
              </w:rPr>
              <w:t>вости бюджетов сельских поселений З</w:t>
            </w:r>
            <w:r w:rsidRPr="00A96AEE">
              <w:rPr>
                <w:rFonts w:ascii="Times New Roman" w:hAnsi="Times New Roman"/>
                <w:color w:val="000000"/>
              </w:rPr>
              <w:t>и</w:t>
            </w:r>
            <w:r w:rsidRPr="00A96AEE">
              <w:rPr>
                <w:rFonts w:ascii="Times New Roman" w:hAnsi="Times New Roman"/>
                <w:color w:val="000000"/>
              </w:rPr>
              <w:t>минского района, в том числе:</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143 292,4</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143 292,4</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bCs/>
                <w:color w:val="000000"/>
              </w:rPr>
            </w:pPr>
            <w:r w:rsidRPr="00A96AEE">
              <w:rPr>
                <w:rFonts w:ascii="Times New Roman" w:hAnsi="Times New Roman"/>
                <w:bCs/>
                <w:color w:val="000000"/>
              </w:rPr>
              <w:t>100,0</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3.1.1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i/>
                <w:iCs/>
                <w:color w:val="000000"/>
              </w:rPr>
            </w:pPr>
            <w:r w:rsidRPr="00A96AEE">
              <w:rPr>
                <w:rFonts w:ascii="Times New Roman" w:hAnsi="Times New Roman"/>
                <w:i/>
                <w:iCs/>
                <w:color w:val="000000"/>
              </w:rPr>
              <w:t>Осуществление областных государс</w:t>
            </w:r>
            <w:r w:rsidRPr="00A96AEE">
              <w:rPr>
                <w:rFonts w:ascii="Times New Roman" w:hAnsi="Times New Roman"/>
                <w:i/>
                <w:iCs/>
                <w:color w:val="000000"/>
              </w:rPr>
              <w:t>т</w:t>
            </w:r>
            <w:r w:rsidRPr="00A96AEE">
              <w:rPr>
                <w:rFonts w:ascii="Times New Roman" w:hAnsi="Times New Roman"/>
                <w:i/>
                <w:iCs/>
                <w:color w:val="000000"/>
              </w:rPr>
              <w:t>венных полномочий по расчету и пр</w:t>
            </w:r>
            <w:r w:rsidRPr="00A96AEE">
              <w:rPr>
                <w:rFonts w:ascii="Times New Roman" w:hAnsi="Times New Roman"/>
                <w:i/>
                <w:iCs/>
                <w:color w:val="000000"/>
              </w:rPr>
              <w:t>е</w:t>
            </w:r>
            <w:r w:rsidRPr="00A96AEE">
              <w:rPr>
                <w:rFonts w:ascii="Times New Roman" w:hAnsi="Times New Roman"/>
                <w:i/>
                <w:iCs/>
                <w:color w:val="000000"/>
              </w:rPr>
              <w:t xml:space="preserve">доставлению дотаций на выравнивание бюджетной обеспеченности поселений, </w:t>
            </w:r>
            <w:r w:rsidRPr="00A96AEE">
              <w:rPr>
                <w:rFonts w:ascii="Times New Roman" w:hAnsi="Times New Roman"/>
                <w:i/>
                <w:iCs/>
                <w:color w:val="000000"/>
              </w:rPr>
              <w:lastRenderedPageBreak/>
              <w:t>входящих в состав муниципального ра</w:t>
            </w:r>
            <w:r w:rsidRPr="00A96AEE">
              <w:rPr>
                <w:rFonts w:ascii="Times New Roman" w:hAnsi="Times New Roman"/>
                <w:i/>
                <w:iCs/>
                <w:color w:val="000000"/>
              </w:rPr>
              <w:t>й</w:t>
            </w:r>
            <w:r w:rsidRPr="00A96AEE">
              <w:rPr>
                <w:rFonts w:ascii="Times New Roman" w:hAnsi="Times New Roman"/>
                <w:i/>
                <w:iCs/>
                <w:color w:val="000000"/>
              </w:rPr>
              <w:t>она Иркутской области, бюджетам п</w:t>
            </w:r>
            <w:r w:rsidRPr="00A96AEE">
              <w:rPr>
                <w:rFonts w:ascii="Times New Roman" w:hAnsi="Times New Roman"/>
                <w:i/>
                <w:iCs/>
                <w:color w:val="000000"/>
              </w:rPr>
              <w:t>о</w:t>
            </w:r>
            <w:r w:rsidRPr="00A96AEE">
              <w:rPr>
                <w:rFonts w:ascii="Times New Roman" w:hAnsi="Times New Roman"/>
                <w:i/>
                <w:iCs/>
                <w:color w:val="000000"/>
              </w:rPr>
              <w:t>селений</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lastRenderedPageBreak/>
              <w:t>Финансовое управл</w:t>
            </w:r>
            <w:r w:rsidRPr="00A96AEE">
              <w:rPr>
                <w:rFonts w:ascii="Times New Roman" w:hAnsi="Times New Roman"/>
                <w:i/>
                <w:iCs/>
                <w:color w:val="000000"/>
              </w:rPr>
              <w:t>е</w:t>
            </w:r>
            <w:r w:rsidRPr="00A96AEE">
              <w:rPr>
                <w:rFonts w:ascii="Times New Roman" w:hAnsi="Times New Roman"/>
                <w:i/>
                <w:iCs/>
                <w:color w:val="000000"/>
              </w:rPr>
              <w:t>ние Зиминского райо</w:t>
            </w:r>
            <w:r w:rsidRPr="00A96AEE">
              <w:rPr>
                <w:rFonts w:ascii="Times New Roman" w:hAnsi="Times New Roman"/>
                <w:i/>
                <w:iCs/>
                <w:color w:val="000000"/>
              </w:rPr>
              <w:t>н</w:t>
            </w:r>
            <w:r w:rsidRPr="00A96AEE">
              <w:rPr>
                <w:rFonts w:ascii="Times New Roman" w:hAnsi="Times New Roman"/>
                <w:i/>
                <w:iCs/>
                <w:color w:val="000000"/>
              </w:rPr>
              <w:t>ного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в течение года</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областной бюджет</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jc w:val="center"/>
              <w:rPr>
                <w:rFonts w:ascii="Times New Roman" w:hAnsi="Times New Roman"/>
                <w:i/>
                <w:iCs/>
                <w:color w:val="000000"/>
              </w:rPr>
            </w:pPr>
            <w:r w:rsidRPr="00A96AEE">
              <w:rPr>
                <w:rFonts w:ascii="Times New Roman" w:hAnsi="Times New Roman"/>
                <w:i/>
                <w:iCs/>
                <w:color w:val="000000"/>
              </w:rPr>
              <w:t>130 878,5</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jc w:val="center"/>
              <w:rPr>
                <w:rFonts w:ascii="Times New Roman" w:hAnsi="Times New Roman"/>
                <w:i/>
                <w:iCs/>
                <w:color w:val="000000"/>
              </w:rPr>
            </w:pPr>
            <w:r w:rsidRPr="00A96AEE">
              <w:rPr>
                <w:rFonts w:ascii="Times New Roman" w:hAnsi="Times New Roman"/>
                <w:i/>
                <w:iCs/>
                <w:color w:val="000000"/>
              </w:rPr>
              <w:t>130 878,5</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100,0</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lastRenderedPageBreak/>
              <w:t>3.1.2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i/>
                <w:iCs/>
                <w:color w:val="000000"/>
              </w:rPr>
            </w:pPr>
            <w:r w:rsidRPr="00A96AEE">
              <w:rPr>
                <w:rFonts w:ascii="Times New Roman" w:hAnsi="Times New Roman"/>
                <w:i/>
                <w:iCs/>
                <w:color w:val="000000"/>
              </w:rPr>
              <w:t>Дотации на выравнивание бюджетной обеспеченности поселений</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Финансовое управл</w:t>
            </w:r>
            <w:r w:rsidRPr="00A96AEE">
              <w:rPr>
                <w:rFonts w:ascii="Times New Roman" w:hAnsi="Times New Roman"/>
                <w:i/>
                <w:iCs/>
                <w:color w:val="000000"/>
              </w:rPr>
              <w:t>е</w:t>
            </w:r>
            <w:r w:rsidRPr="00A96AEE">
              <w:rPr>
                <w:rFonts w:ascii="Times New Roman" w:hAnsi="Times New Roman"/>
                <w:i/>
                <w:iCs/>
                <w:color w:val="000000"/>
              </w:rPr>
              <w:t>ние Зиминского райо</w:t>
            </w:r>
            <w:r w:rsidRPr="00A96AEE">
              <w:rPr>
                <w:rFonts w:ascii="Times New Roman" w:hAnsi="Times New Roman"/>
                <w:i/>
                <w:iCs/>
                <w:color w:val="000000"/>
              </w:rPr>
              <w:t>н</w:t>
            </w:r>
            <w:r w:rsidRPr="00A96AEE">
              <w:rPr>
                <w:rFonts w:ascii="Times New Roman" w:hAnsi="Times New Roman"/>
                <w:i/>
                <w:iCs/>
                <w:color w:val="000000"/>
              </w:rPr>
              <w:t>ного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в течение года</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местный бюджет</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line="240" w:lineRule="auto"/>
              <w:jc w:val="center"/>
              <w:rPr>
                <w:rFonts w:ascii="Times New Roman" w:hAnsi="Times New Roman"/>
                <w:i/>
                <w:iCs/>
                <w:color w:val="000000"/>
              </w:rPr>
            </w:pPr>
            <w:r w:rsidRPr="00A96AEE">
              <w:rPr>
                <w:rFonts w:ascii="Times New Roman" w:hAnsi="Times New Roman"/>
                <w:i/>
                <w:iCs/>
                <w:color w:val="000000"/>
              </w:rPr>
              <w:t>12 413,9</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line="240" w:lineRule="auto"/>
              <w:jc w:val="center"/>
              <w:rPr>
                <w:rFonts w:ascii="Times New Roman" w:hAnsi="Times New Roman"/>
                <w:i/>
                <w:iCs/>
                <w:color w:val="000000"/>
              </w:rPr>
            </w:pPr>
            <w:r w:rsidRPr="00A96AEE">
              <w:rPr>
                <w:rFonts w:ascii="Times New Roman" w:hAnsi="Times New Roman"/>
                <w:i/>
                <w:iCs/>
                <w:color w:val="000000"/>
              </w:rPr>
              <w:t>12 413,9</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100,0</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3.2.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EB3E7D">
            <w:pPr>
              <w:spacing w:after="0" w:line="240" w:lineRule="auto"/>
              <w:ind w:right="-79"/>
              <w:rPr>
                <w:rFonts w:ascii="Times New Roman" w:hAnsi="Times New Roman"/>
                <w:bCs/>
                <w:color w:val="000000"/>
              </w:rPr>
            </w:pPr>
            <w:r w:rsidRPr="00A96AEE">
              <w:rPr>
                <w:rFonts w:ascii="Times New Roman" w:hAnsi="Times New Roman"/>
                <w:color w:val="000000"/>
              </w:rPr>
              <w:t>Обеспечение эффективного управления муниципальными финансами, организ</w:t>
            </w:r>
            <w:r w:rsidRPr="00A96AEE">
              <w:rPr>
                <w:rFonts w:ascii="Times New Roman" w:hAnsi="Times New Roman"/>
                <w:color w:val="000000"/>
              </w:rPr>
              <w:t>а</w:t>
            </w:r>
            <w:r w:rsidRPr="00A96AEE">
              <w:rPr>
                <w:rFonts w:ascii="Times New Roman" w:hAnsi="Times New Roman"/>
                <w:color w:val="000000"/>
              </w:rPr>
              <w:t>ция бюджетного процесса сельских пос</w:t>
            </w:r>
            <w:r w:rsidRPr="00A96AEE">
              <w:rPr>
                <w:rFonts w:ascii="Times New Roman" w:hAnsi="Times New Roman"/>
                <w:color w:val="000000"/>
              </w:rPr>
              <w:t>е</w:t>
            </w:r>
            <w:r w:rsidRPr="00A96AEE">
              <w:rPr>
                <w:rFonts w:ascii="Times New Roman" w:hAnsi="Times New Roman"/>
                <w:color w:val="000000"/>
              </w:rPr>
              <w:t>лений Зиминского района, в том числе:</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3 582,8</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100,0</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3.2.1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i/>
                <w:iCs/>
                <w:color w:val="000000"/>
              </w:rPr>
            </w:pPr>
            <w:r w:rsidRPr="00A96AEE">
              <w:rPr>
                <w:rFonts w:ascii="Times New Roman" w:hAnsi="Times New Roman"/>
                <w:i/>
                <w:iCs/>
                <w:color w:val="000000"/>
              </w:rPr>
              <w:t>Составление и организация исполнения бюджетов поселений Зиминского ра</w:t>
            </w:r>
            <w:r w:rsidRPr="00A96AEE">
              <w:rPr>
                <w:rFonts w:ascii="Times New Roman" w:hAnsi="Times New Roman"/>
                <w:i/>
                <w:iCs/>
                <w:color w:val="000000"/>
              </w:rPr>
              <w:t>й</w:t>
            </w:r>
            <w:r w:rsidRPr="00A96AEE">
              <w:rPr>
                <w:rFonts w:ascii="Times New Roman" w:hAnsi="Times New Roman"/>
                <w:i/>
                <w:iCs/>
                <w:color w:val="000000"/>
              </w:rPr>
              <w:t>она, реализация возложенных на Фина</w:t>
            </w:r>
            <w:r w:rsidRPr="00A96AEE">
              <w:rPr>
                <w:rFonts w:ascii="Times New Roman" w:hAnsi="Times New Roman"/>
                <w:i/>
                <w:iCs/>
                <w:color w:val="000000"/>
              </w:rPr>
              <w:t>н</w:t>
            </w:r>
            <w:r w:rsidRPr="00A96AEE">
              <w:rPr>
                <w:rFonts w:ascii="Times New Roman" w:hAnsi="Times New Roman"/>
                <w:i/>
                <w:iCs/>
                <w:color w:val="000000"/>
              </w:rPr>
              <w:t>совое управление бюджетных полном</w:t>
            </w:r>
            <w:r w:rsidRPr="00A96AEE">
              <w:rPr>
                <w:rFonts w:ascii="Times New Roman" w:hAnsi="Times New Roman"/>
                <w:i/>
                <w:iCs/>
                <w:color w:val="000000"/>
              </w:rPr>
              <w:t>о</w:t>
            </w:r>
            <w:r w:rsidRPr="00A96AEE">
              <w:rPr>
                <w:rFonts w:ascii="Times New Roman" w:hAnsi="Times New Roman"/>
                <w:i/>
                <w:iCs/>
                <w:color w:val="000000"/>
              </w:rPr>
              <w:t>чий, из них:</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Финансовое управл</w:t>
            </w:r>
            <w:r w:rsidRPr="00A96AEE">
              <w:rPr>
                <w:rFonts w:ascii="Times New Roman" w:hAnsi="Times New Roman"/>
                <w:i/>
                <w:iCs/>
                <w:color w:val="000000"/>
              </w:rPr>
              <w:t>е</w:t>
            </w:r>
            <w:r w:rsidRPr="00A96AEE">
              <w:rPr>
                <w:rFonts w:ascii="Times New Roman" w:hAnsi="Times New Roman"/>
                <w:i/>
                <w:iCs/>
                <w:color w:val="000000"/>
              </w:rPr>
              <w:t>ние Зиминского райо</w:t>
            </w:r>
            <w:r w:rsidRPr="00A96AEE">
              <w:rPr>
                <w:rFonts w:ascii="Times New Roman" w:hAnsi="Times New Roman"/>
                <w:i/>
                <w:iCs/>
                <w:color w:val="000000"/>
              </w:rPr>
              <w:t>н</w:t>
            </w:r>
            <w:r w:rsidRPr="00A96AEE">
              <w:rPr>
                <w:rFonts w:ascii="Times New Roman" w:hAnsi="Times New Roman"/>
                <w:i/>
                <w:iCs/>
                <w:color w:val="000000"/>
              </w:rPr>
              <w:t>ного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в течение года</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бюджеты поселений</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autoSpaceDE w:val="0"/>
              <w:autoSpaceDN w:val="0"/>
              <w:adjustRightInd w:val="0"/>
              <w:spacing w:after="0" w:line="240" w:lineRule="auto"/>
              <w:jc w:val="center"/>
              <w:rPr>
                <w:rFonts w:ascii="Times New Roman" w:hAnsi="Times New Roman"/>
                <w:i/>
              </w:rPr>
            </w:pPr>
            <w:r w:rsidRPr="00A96AEE">
              <w:rPr>
                <w:rFonts w:ascii="Times New Roman" w:hAnsi="Times New Roman"/>
                <w:i/>
              </w:rPr>
              <w:t>3 582,8</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autoSpaceDE w:val="0"/>
              <w:autoSpaceDN w:val="0"/>
              <w:adjustRightInd w:val="0"/>
              <w:spacing w:after="0" w:line="240" w:lineRule="auto"/>
              <w:jc w:val="center"/>
              <w:rPr>
                <w:rFonts w:ascii="Times New Roman" w:hAnsi="Times New Roman"/>
                <w:i/>
              </w:rPr>
            </w:pPr>
            <w:r w:rsidRPr="00A96AEE">
              <w:rPr>
                <w:rFonts w:ascii="Times New Roman" w:hAnsi="Times New Roman"/>
                <w:i/>
              </w:rPr>
              <w:t>3 582,8</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bCs/>
                <w:color w:val="000000"/>
              </w:rPr>
            </w:pPr>
            <w:r w:rsidRPr="00A96AEE">
              <w:rPr>
                <w:rFonts w:ascii="Times New Roman" w:hAnsi="Times New Roman"/>
                <w:bCs/>
                <w:color w:val="000000"/>
              </w:rPr>
              <w:t>100,0</w:t>
            </w:r>
          </w:p>
        </w:tc>
      </w:tr>
      <w:tr w:rsidR="00AA161C" w:rsidRPr="00A96AEE"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rPr>
                <w:rFonts w:ascii="Times New Roman" w:hAnsi="Times New Roman"/>
                <w:i/>
                <w:iCs/>
                <w:color w:val="000000"/>
              </w:rPr>
            </w:pPr>
            <w:r w:rsidRPr="00A96AEE">
              <w:rPr>
                <w:rFonts w:ascii="Times New Roman" w:hAnsi="Times New Roman"/>
                <w:i/>
                <w:iCs/>
                <w:color w:val="000000"/>
              </w:rPr>
              <w:t xml:space="preserve"> - расходы на выплаты по оплате труда работников органов местного сам</w:t>
            </w:r>
            <w:r w:rsidRPr="00A96AEE">
              <w:rPr>
                <w:rFonts w:ascii="Times New Roman" w:hAnsi="Times New Roman"/>
                <w:i/>
                <w:iCs/>
                <w:color w:val="000000"/>
              </w:rPr>
              <w:t>о</w:t>
            </w:r>
            <w:r w:rsidRPr="00A96AEE">
              <w:rPr>
                <w:rFonts w:ascii="Times New Roman" w:hAnsi="Times New Roman"/>
                <w:i/>
                <w:iCs/>
                <w:color w:val="000000"/>
              </w:rPr>
              <w:t>управления</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3 478,4</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3 478,4</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96AEE">
            <w:pPr>
              <w:spacing w:after="0" w:line="240" w:lineRule="auto"/>
              <w:jc w:val="center"/>
              <w:rPr>
                <w:rFonts w:ascii="Times New Roman" w:hAnsi="Times New Roman"/>
                <w:i/>
                <w:iCs/>
                <w:color w:val="000000"/>
              </w:rPr>
            </w:pPr>
            <w:r w:rsidRPr="00A96AEE">
              <w:rPr>
                <w:rFonts w:ascii="Times New Roman" w:hAnsi="Times New Roman"/>
                <w:i/>
                <w:iCs/>
                <w:color w:val="000000"/>
              </w:rPr>
              <w:t>100,0</w:t>
            </w:r>
          </w:p>
        </w:tc>
      </w:tr>
      <w:tr w:rsidR="00AA161C" w:rsidRPr="00AA161C" w:rsidTr="00AA161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2)</w:t>
            </w:r>
          </w:p>
        </w:tc>
        <w:tc>
          <w:tcPr>
            <w:tcW w:w="4111"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rPr>
                <w:rFonts w:ascii="Times New Roman" w:hAnsi="Times New Roman"/>
                <w:i/>
                <w:iCs/>
                <w:color w:val="000000"/>
              </w:rPr>
            </w:pPr>
            <w:r w:rsidRPr="00A96AEE">
              <w:rPr>
                <w:rFonts w:ascii="Times New Roman" w:hAnsi="Times New Roman"/>
                <w:i/>
                <w:iCs/>
                <w:color w:val="000000"/>
              </w:rPr>
              <w:t xml:space="preserve"> -- расходы на обеспечение деятельн</w:t>
            </w:r>
            <w:r w:rsidRPr="00A96AEE">
              <w:rPr>
                <w:rFonts w:ascii="Times New Roman" w:hAnsi="Times New Roman"/>
                <w:i/>
                <w:iCs/>
                <w:color w:val="000000"/>
              </w:rPr>
              <w:t>о</w:t>
            </w:r>
            <w:r w:rsidRPr="00A96AEE">
              <w:rPr>
                <w:rFonts w:ascii="Times New Roman" w:hAnsi="Times New Roman"/>
                <w:i/>
                <w:iCs/>
                <w:color w:val="000000"/>
              </w:rPr>
              <w:t>сти (оказание услуг) муниципальных у</w:t>
            </w:r>
            <w:r w:rsidRPr="00A96AEE">
              <w:rPr>
                <w:rFonts w:ascii="Times New Roman" w:hAnsi="Times New Roman"/>
                <w:i/>
                <w:iCs/>
                <w:color w:val="000000"/>
              </w:rPr>
              <w:t>ч</w:t>
            </w:r>
            <w:r w:rsidRPr="00A96AEE">
              <w:rPr>
                <w:rFonts w:ascii="Times New Roman" w:hAnsi="Times New Roman"/>
                <w:i/>
                <w:iCs/>
                <w:color w:val="000000"/>
              </w:rPr>
              <w:t>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275"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 </w:t>
            </w:r>
          </w:p>
        </w:tc>
        <w:tc>
          <w:tcPr>
            <w:tcW w:w="131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104,4</w:t>
            </w:r>
          </w:p>
        </w:tc>
        <w:tc>
          <w:tcPr>
            <w:tcW w:w="1378"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104,4</w:t>
            </w:r>
          </w:p>
        </w:tc>
        <w:tc>
          <w:tcPr>
            <w:tcW w:w="1559"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0,0</w:t>
            </w:r>
          </w:p>
        </w:tc>
        <w:tc>
          <w:tcPr>
            <w:tcW w:w="1276" w:type="dxa"/>
            <w:tcBorders>
              <w:top w:val="nil"/>
              <w:left w:val="nil"/>
              <w:bottom w:val="single" w:sz="4" w:space="0" w:color="000000"/>
              <w:right w:val="single" w:sz="4" w:space="0" w:color="000000"/>
            </w:tcBorders>
            <w:shd w:val="clear" w:color="auto" w:fill="auto"/>
            <w:vAlign w:val="center"/>
            <w:hideMark/>
          </w:tcPr>
          <w:p w:rsidR="00AA161C" w:rsidRPr="00A96AEE" w:rsidRDefault="00AA161C" w:rsidP="00AA161C">
            <w:pPr>
              <w:spacing w:after="0" w:line="240" w:lineRule="auto"/>
              <w:jc w:val="center"/>
              <w:rPr>
                <w:rFonts w:ascii="Times New Roman" w:hAnsi="Times New Roman"/>
                <w:i/>
                <w:iCs/>
                <w:color w:val="000000"/>
              </w:rPr>
            </w:pPr>
            <w:r w:rsidRPr="00A96AEE">
              <w:rPr>
                <w:rFonts w:ascii="Times New Roman" w:hAnsi="Times New Roman"/>
                <w:i/>
                <w:iCs/>
                <w:color w:val="000000"/>
              </w:rPr>
              <w:t>100,0</w:t>
            </w:r>
          </w:p>
        </w:tc>
      </w:tr>
    </w:tbl>
    <w:p w:rsidR="00E410E7" w:rsidRDefault="00E410E7" w:rsidP="00A32B2E">
      <w:pPr>
        <w:pStyle w:val="a4"/>
        <w:widowControl w:val="0"/>
        <w:tabs>
          <w:tab w:val="left" w:pos="851"/>
        </w:tabs>
        <w:autoSpaceDE w:val="0"/>
        <w:autoSpaceDN w:val="0"/>
        <w:adjustRightInd w:val="0"/>
        <w:spacing w:after="0"/>
        <w:ind w:left="0" w:firstLine="567"/>
        <w:contextualSpacing w:val="0"/>
        <w:jc w:val="both"/>
        <w:rPr>
          <w:rFonts w:ascii="Times New Roman" w:hAnsi="Times New Roman"/>
          <w:sz w:val="24"/>
          <w:szCs w:val="24"/>
        </w:rPr>
        <w:sectPr w:rsidR="00E410E7" w:rsidSect="009945F3">
          <w:pgSz w:w="16838" w:h="11905" w:orient="landscape"/>
          <w:pgMar w:top="851" w:right="709" w:bottom="567" w:left="425" w:header="720" w:footer="720" w:gutter="0"/>
          <w:cols w:space="720"/>
          <w:noEndnote/>
          <w:titlePg/>
          <w:docGrid w:linePitch="299"/>
        </w:sectPr>
      </w:pP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1.15.</w:t>
      </w:r>
      <w:r w:rsidRPr="00174A90">
        <w:rPr>
          <w:rFonts w:ascii="Times New Roman" w:hAnsi="Times New Roman"/>
          <w:b/>
          <w:sz w:val="24"/>
          <w:szCs w:val="24"/>
        </w:rPr>
        <w:t xml:space="preserve"> </w:t>
      </w:r>
      <w:r w:rsidR="00555A70">
        <w:rPr>
          <w:rFonts w:ascii="Times New Roman" w:hAnsi="Times New Roman"/>
          <w:b/>
          <w:sz w:val="24"/>
          <w:szCs w:val="24"/>
        </w:rPr>
        <w:t>М</w:t>
      </w:r>
      <w:r w:rsidRPr="00C9034B">
        <w:rPr>
          <w:rFonts w:ascii="Times New Roman" w:hAnsi="Times New Roman"/>
          <w:b/>
          <w:sz w:val="24"/>
          <w:szCs w:val="24"/>
        </w:rPr>
        <w:t>униципальн</w:t>
      </w:r>
      <w:r w:rsidR="00555A70">
        <w:rPr>
          <w:rFonts w:ascii="Times New Roman" w:hAnsi="Times New Roman"/>
          <w:b/>
          <w:sz w:val="24"/>
          <w:szCs w:val="24"/>
        </w:rPr>
        <w:t>ая</w:t>
      </w:r>
      <w:r w:rsidRPr="00C9034B">
        <w:rPr>
          <w:rFonts w:ascii="Times New Roman" w:hAnsi="Times New Roman"/>
          <w:b/>
          <w:sz w:val="24"/>
          <w:szCs w:val="24"/>
        </w:rPr>
        <w:t xml:space="preserve"> </w:t>
      </w:r>
      <w:r w:rsidR="00555A70">
        <w:rPr>
          <w:rFonts w:ascii="Times New Roman" w:hAnsi="Times New Roman"/>
          <w:b/>
          <w:sz w:val="24"/>
          <w:szCs w:val="24"/>
        </w:rPr>
        <w:t>программа</w:t>
      </w:r>
      <w:r w:rsidR="00260BCA" w:rsidRPr="00260BCA">
        <w:rPr>
          <w:rFonts w:ascii="Times New Roman" w:hAnsi="Times New Roman"/>
          <w:b/>
          <w:sz w:val="24"/>
          <w:szCs w:val="24"/>
        </w:rPr>
        <w:t xml:space="preserve"> </w:t>
      </w:r>
      <w:r w:rsidR="00260BCA" w:rsidRPr="00F41F18">
        <w:rPr>
          <w:rFonts w:ascii="Times New Roman" w:hAnsi="Times New Roman"/>
          <w:b/>
          <w:sz w:val="24"/>
          <w:szCs w:val="24"/>
        </w:rPr>
        <w:t>Зиминского районного муниципального образования</w:t>
      </w:r>
      <w:r w:rsidRPr="00C9034B">
        <w:rPr>
          <w:rFonts w:ascii="Times New Roman" w:hAnsi="Times New Roman"/>
          <w:b/>
          <w:sz w:val="24"/>
          <w:szCs w:val="24"/>
        </w:rPr>
        <w:t xml:space="preserve"> «Актуализация документов территориального планирования и градостроительного з</w:t>
      </w:r>
      <w:r w:rsidRPr="00C9034B">
        <w:rPr>
          <w:rFonts w:ascii="Times New Roman" w:hAnsi="Times New Roman"/>
          <w:b/>
          <w:sz w:val="24"/>
          <w:szCs w:val="24"/>
        </w:rPr>
        <w:t>о</w:t>
      </w:r>
      <w:r w:rsidRPr="00C9034B">
        <w:rPr>
          <w:rFonts w:ascii="Times New Roman" w:hAnsi="Times New Roman"/>
          <w:b/>
          <w:sz w:val="24"/>
          <w:szCs w:val="24"/>
        </w:rPr>
        <w:t>нирования муниципальных образований Зиминского района Иркутской области» на 2020-2022 годы</w:t>
      </w:r>
      <w:r w:rsidRPr="00C9034B">
        <w:rPr>
          <w:rFonts w:ascii="Times New Roman" w:hAnsi="Times New Roman"/>
          <w:sz w:val="24"/>
          <w:szCs w:val="24"/>
        </w:rPr>
        <w:tab/>
      </w: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p>
    <w:p w:rsidR="00174A90" w:rsidRPr="00C9034B" w:rsidRDefault="00174A90" w:rsidP="009221A6">
      <w:pPr>
        <w:pStyle w:val="af3"/>
        <w:ind w:firstLine="709"/>
        <w:jc w:val="both"/>
      </w:pPr>
      <w:r w:rsidRPr="00C9034B">
        <w:t xml:space="preserve">Муниципальной программа Зиминского районного муниципального образования </w:t>
      </w:r>
      <w:r>
        <w:t xml:space="preserve">«Актуализация документов </w:t>
      </w:r>
      <w:r w:rsidRPr="005B4EEE">
        <w:t>территориального планирования</w:t>
      </w:r>
      <w:r>
        <w:t xml:space="preserve"> и градостроительного зонир</w:t>
      </w:r>
      <w:r>
        <w:t>о</w:t>
      </w:r>
      <w:r>
        <w:t xml:space="preserve">вания муниципальных образований Зиминского района Иркутской области» </w:t>
      </w:r>
      <w:r w:rsidRPr="00DA4165">
        <w:t>на 2020-2022 год</w:t>
      </w:r>
      <w:r>
        <w:t>ы (да</w:t>
      </w:r>
      <w:r w:rsidRPr="00C9034B">
        <w:t xml:space="preserve">лее – муниципальная программа) разработана с целью </w:t>
      </w:r>
      <w:r>
        <w:t>обеспечения</w:t>
      </w:r>
      <w:r w:rsidRPr="003A71BF">
        <w:t xml:space="preserve"> муниципальных образований Зиминского района актуализированными документами территориального пл</w:t>
      </w:r>
      <w:r w:rsidRPr="003A71BF">
        <w:t>а</w:t>
      </w:r>
      <w:r w:rsidRPr="003A71BF">
        <w:t>нирования и документами градостроительного зонирования, выполненными в соответствии с требованиями Градостроительного кодекса Российской Федерации</w:t>
      </w:r>
    </w:p>
    <w:p w:rsidR="00174A90" w:rsidRPr="00C9034B" w:rsidRDefault="00174A90" w:rsidP="009221A6">
      <w:pPr>
        <w:pStyle w:val="af3"/>
        <w:jc w:val="both"/>
        <w:rPr>
          <w:b/>
        </w:rPr>
      </w:pPr>
      <w:r w:rsidRPr="00C9034B">
        <w:rPr>
          <w:b/>
        </w:rPr>
        <w:t>Цель муниципальной  программы:</w:t>
      </w:r>
    </w:p>
    <w:p w:rsidR="00174A90" w:rsidRPr="00C9034B" w:rsidRDefault="00174A90" w:rsidP="009221A6">
      <w:pPr>
        <w:pStyle w:val="af3"/>
        <w:ind w:firstLine="709"/>
        <w:jc w:val="both"/>
        <w:rPr>
          <w:b/>
        </w:rPr>
      </w:pPr>
      <w:r w:rsidRPr="003A71BF">
        <w:t>Обеспечение устойчивого развития территории Зиминского района</w:t>
      </w:r>
      <w:r>
        <w:t>.</w:t>
      </w:r>
    </w:p>
    <w:p w:rsidR="00174A90" w:rsidRPr="00C9034B" w:rsidRDefault="00174A90" w:rsidP="009221A6">
      <w:pPr>
        <w:pStyle w:val="af3"/>
        <w:jc w:val="both"/>
        <w:rPr>
          <w:b/>
        </w:rPr>
      </w:pPr>
      <w:r w:rsidRPr="00C9034B">
        <w:rPr>
          <w:b/>
        </w:rPr>
        <w:t xml:space="preserve"> Задачами муниципальной  программы в 2022 году являлось:</w:t>
      </w:r>
    </w:p>
    <w:p w:rsidR="00174A90" w:rsidRPr="00C9034B" w:rsidRDefault="00174A90" w:rsidP="009221A6">
      <w:pPr>
        <w:pStyle w:val="af3"/>
        <w:ind w:firstLine="709"/>
        <w:jc w:val="both"/>
        <w:rPr>
          <w:b/>
        </w:rPr>
      </w:pPr>
      <w:r w:rsidRPr="001122C2">
        <w:t>Актуализация документов территориального планирования и документов градостро</w:t>
      </w:r>
      <w:r w:rsidRPr="001122C2">
        <w:t>и</w:t>
      </w:r>
      <w:r w:rsidRPr="001122C2">
        <w:t>тельного зонирования муниципальных образований Зиминского района Иркутской области</w:t>
      </w:r>
      <w:r>
        <w:t xml:space="preserve">. </w:t>
      </w:r>
    </w:p>
    <w:p w:rsidR="00174A90" w:rsidRDefault="00174A90" w:rsidP="009221A6">
      <w:pPr>
        <w:pStyle w:val="af3"/>
        <w:jc w:val="both"/>
        <w:rPr>
          <w:b/>
        </w:rPr>
      </w:pPr>
      <w:r>
        <w:rPr>
          <w:b/>
        </w:rPr>
        <w:t>Внесение изменений в программу:</w:t>
      </w:r>
    </w:p>
    <w:p w:rsidR="00174A90" w:rsidRPr="00D166F7" w:rsidRDefault="00174A90" w:rsidP="009221A6">
      <w:pPr>
        <w:pStyle w:val="af3"/>
        <w:ind w:firstLine="709"/>
        <w:jc w:val="both"/>
      </w:pPr>
      <w:r w:rsidRPr="00D166F7">
        <w:t xml:space="preserve">Постановлением администрации </w:t>
      </w:r>
      <w:r>
        <w:t xml:space="preserve">Зиминского районного муниципального образования от 23.08.2022 № 586 внесены изменения в муниципальную программу Зиминского районного муниципального образования </w:t>
      </w:r>
      <w:r w:rsidRPr="00FB206C">
        <w:t>«Актуализация документов территориального планирования</w:t>
      </w:r>
      <w:r>
        <w:t xml:space="preserve"> </w:t>
      </w:r>
      <w:r w:rsidRPr="00FB206C">
        <w:t>и градостроительного зонирования муниципальных образований</w:t>
      </w:r>
      <w:r>
        <w:t xml:space="preserve"> </w:t>
      </w:r>
      <w:r w:rsidRPr="00FB206C">
        <w:t>Зиминского района Ирку</w:t>
      </w:r>
      <w:r w:rsidRPr="00FB206C">
        <w:t>т</w:t>
      </w:r>
      <w:r w:rsidRPr="00FB206C">
        <w:t>ской области» на 2020-2022 год</w:t>
      </w:r>
      <w:r>
        <w:t>ы, утвержденную постановлением администрации Зиминск</w:t>
      </w:r>
      <w:r>
        <w:t>о</w:t>
      </w:r>
      <w:r>
        <w:t>го районного муниципального образования от 06.04.2020 № 346</w:t>
      </w:r>
    </w:p>
    <w:p w:rsidR="00174A90" w:rsidRPr="00C9034B" w:rsidRDefault="00174A90" w:rsidP="009221A6">
      <w:pPr>
        <w:pStyle w:val="af3"/>
        <w:jc w:val="both"/>
        <w:rPr>
          <w:b/>
        </w:rPr>
      </w:pPr>
      <w:r w:rsidRPr="00C9034B">
        <w:rPr>
          <w:b/>
        </w:rPr>
        <w:t>Основная информация о ходе выполнения мероприятий муниципальной  программы в 2022 году</w:t>
      </w:r>
    </w:p>
    <w:p w:rsidR="00174A90" w:rsidRDefault="00174A90" w:rsidP="009221A6">
      <w:pPr>
        <w:pStyle w:val="af3"/>
        <w:ind w:firstLine="709"/>
        <w:jc w:val="both"/>
      </w:pPr>
      <w:r w:rsidRPr="00853F66">
        <w:t>Подготовка</w:t>
      </w:r>
      <w:r>
        <w:t xml:space="preserve">  документации по внесению в Единый государственный реестр недвиж</w:t>
      </w:r>
      <w:r>
        <w:t>и</w:t>
      </w:r>
      <w:r>
        <w:t>мости (ЕГРН) границ территориальных зон Зулумайского, Услонского, Харайгунского м</w:t>
      </w:r>
      <w:r>
        <w:t>у</w:t>
      </w:r>
      <w:r>
        <w:t>ниципальных образований (финансирование на сумму 420 тыс. руб. из местного бюджета) в рамках актуализации правил землепользования и застройки.</w:t>
      </w:r>
    </w:p>
    <w:p w:rsidR="00174A90" w:rsidRPr="006E69FD" w:rsidRDefault="00174A90" w:rsidP="002C41E2">
      <w:pPr>
        <w:pStyle w:val="af3"/>
        <w:jc w:val="center"/>
        <w:rPr>
          <w:b/>
        </w:rPr>
      </w:pPr>
      <w:r w:rsidRPr="006E69FD">
        <w:rPr>
          <w:b/>
        </w:rPr>
        <w:t>Оценка эффективности реализации муниципальной программы</w:t>
      </w:r>
    </w:p>
    <w:p w:rsidR="00174A90" w:rsidRPr="006E69FD" w:rsidRDefault="00174A90" w:rsidP="009221A6">
      <w:pPr>
        <w:pStyle w:val="af3"/>
        <w:jc w:val="both"/>
      </w:pPr>
      <w:r w:rsidRPr="006E69FD">
        <w:t xml:space="preserve">         Система программных мероприятий муниципальной программы представляет собой комплекс взаимодействующих мер, направленных на достижение цели и решение основных задач муниципальной программы</w:t>
      </w:r>
    </w:p>
    <w:p w:rsidR="00174A90" w:rsidRDefault="00174A90" w:rsidP="009221A6">
      <w:pPr>
        <w:pStyle w:val="af3"/>
        <w:jc w:val="both"/>
      </w:pPr>
    </w:p>
    <w:p w:rsidR="00F41F18" w:rsidRPr="00F41F18" w:rsidRDefault="00F41F18" w:rsidP="00F41F18">
      <w:pPr>
        <w:spacing w:after="0" w:line="240" w:lineRule="auto"/>
        <w:rPr>
          <w:rFonts w:ascii="Times New Roman" w:hAnsi="Times New Roman"/>
          <w:b/>
          <w:sz w:val="24"/>
          <w:szCs w:val="24"/>
        </w:rPr>
      </w:pPr>
      <w:r>
        <w:rPr>
          <w:rFonts w:ascii="Times New Roman" w:hAnsi="Times New Roman"/>
          <w:b/>
          <w:sz w:val="24"/>
          <w:szCs w:val="24"/>
        </w:rPr>
        <w:t>1.16.</w:t>
      </w:r>
      <w:r w:rsidRPr="00F41F18">
        <w:rPr>
          <w:rFonts w:ascii="Times New Roman" w:hAnsi="Times New Roman"/>
          <w:b/>
          <w:sz w:val="24"/>
          <w:szCs w:val="24"/>
        </w:rPr>
        <w:t xml:space="preserve"> Муниципальная программа</w:t>
      </w:r>
      <w:r w:rsidR="00CF1139">
        <w:rPr>
          <w:rFonts w:ascii="Times New Roman" w:hAnsi="Times New Roman"/>
          <w:b/>
          <w:sz w:val="24"/>
          <w:szCs w:val="24"/>
        </w:rPr>
        <w:t xml:space="preserve"> </w:t>
      </w:r>
      <w:r w:rsidRPr="00F41F18">
        <w:rPr>
          <w:rFonts w:ascii="Times New Roman" w:hAnsi="Times New Roman"/>
          <w:b/>
          <w:sz w:val="24"/>
          <w:szCs w:val="24"/>
        </w:rPr>
        <w:t>Зиминского районного муниципального образования</w:t>
      </w:r>
      <w:r>
        <w:rPr>
          <w:rFonts w:ascii="Times New Roman" w:hAnsi="Times New Roman"/>
          <w:b/>
          <w:sz w:val="24"/>
          <w:szCs w:val="24"/>
        </w:rPr>
        <w:t xml:space="preserve"> </w:t>
      </w:r>
      <w:r w:rsidRPr="00F41F18">
        <w:rPr>
          <w:rFonts w:ascii="Times New Roman" w:hAnsi="Times New Roman"/>
          <w:b/>
          <w:sz w:val="24"/>
          <w:szCs w:val="24"/>
        </w:rPr>
        <w:t>«Профилактика терроризма и экстремизма,</w:t>
      </w:r>
      <w:r w:rsidR="00CF1139">
        <w:rPr>
          <w:rFonts w:ascii="Times New Roman" w:hAnsi="Times New Roman"/>
          <w:b/>
          <w:sz w:val="24"/>
          <w:szCs w:val="24"/>
        </w:rPr>
        <w:t xml:space="preserve"> </w:t>
      </w:r>
      <w:r w:rsidRPr="00F41F18">
        <w:rPr>
          <w:rFonts w:ascii="Times New Roman" w:hAnsi="Times New Roman"/>
          <w:b/>
          <w:sz w:val="24"/>
          <w:szCs w:val="24"/>
        </w:rPr>
        <w:t>а также минимизация и (или) ликвидация последствий их проявлений</w:t>
      </w:r>
      <w:r w:rsidR="00CF1139">
        <w:rPr>
          <w:rFonts w:ascii="Times New Roman" w:hAnsi="Times New Roman"/>
          <w:b/>
          <w:sz w:val="24"/>
          <w:szCs w:val="24"/>
        </w:rPr>
        <w:t xml:space="preserve"> </w:t>
      </w:r>
      <w:r w:rsidRPr="00F41F18">
        <w:rPr>
          <w:rFonts w:ascii="Times New Roman" w:hAnsi="Times New Roman"/>
          <w:b/>
          <w:sz w:val="24"/>
          <w:szCs w:val="24"/>
        </w:rPr>
        <w:t>на территории Зиминского района»</w:t>
      </w:r>
      <w:r w:rsidR="000214B8">
        <w:rPr>
          <w:rFonts w:ascii="Times New Roman" w:hAnsi="Times New Roman"/>
          <w:b/>
          <w:sz w:val="24"/>
          <w:szCs w:val="24"/>
        </w:rPr>
        <w:t xml:space="preserve"> </w:t>
      </w:r>
      <w:r w:rsidRPr="00F41F18">
        <w:rPr>
          <w:rFonts w:ascii="Times New Roman" w:hAnsi="Times New Roman"/>
          <w:b/>
          <w:sz w:val="24"/>
          <w:szCs w:val="24"/>
        </w:rPr>
        <w:t>на 2022 - 2027 годы</w:t>
      </w:r>
    </w:p>
    <w:p w:rsidR="00F41F18" w:rsidRPr="004054F1" w:rsidRDefault="00F41F18" w:rsidP="00F41F18">
      <w:pPr>
        <w:spacing w:after="0" w:line="240" w:lineRule="auto"/>
        <w:ind w:firstLine="709"/>
        <w:jc w:val="center"/>
        <w:rPr>
          <w:rFonts w:ascii="Times New Roman" w:hAnsi="Times New Roman"/>
          <w:b/>
          <w:sz w:val="24"/>
          <w:szCs w:val="24"/>
        </w:rPr>
      </w:pPr>
    </w:p>
    <w:p w:rsidR="00F41F18" w:rsidRPr="00F41F18" w:rsidRDefault="00F41F18" w:rsidP="00F41F18">
      <w:pPr>
        <w:spacing w:after="0"/>
        <w:ind w:firstLine="709"/>
        <w:jc w:val="both"/>
        <w:rPr>
          <w:rFonts w:ascii="Times New Roman" w:hAnsi="Times New Roman"/>
          <w:sz w:val="24"/>
          <w:szCs w:val="24"/>
        </w:rPr>
      </w:pPr>
      <w:r w:rsidRPr="00F41F18">
        <w:rPr>
          <w:rFonts w:ascii="Times New Roman" w:hAnsi="Times New Roman"/>
          <w:sz w:val="24"/>
          <w:szCs w:val="24"/>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w:t>
      </w:r>
      <w:r w:rsidRPr="00F41F18">
        <w:rPr>
          <w:rFonts w:ascii="Times New Roman" w:hAnsi="Times New Roman"/>
          <w:sz w:val="24"/>
          <w:szCs w:val="24"/>
        </w:rPr>
        <w:t>о</w:t>
      </w:r>
      <w:r w:rsidRPr="00F41F18">
        <w:rPr>
          <w:rFonts w:ascii="Times New Roman" w:hAnsi="Times New Roman"/>
          <w:sz w:val="24"/>
          <w:szCs w:val="24"/>
        </w:rPr>
        <w:t>следствий их проявлений на территории Зиминского района» на 2022 – 2027 годы (далее - программа) (утверждена постановлением администрации Зиминского районного муниц</w:t>
      </w:r>
      <w:r w:rsidRPr="00F41F18">
        <w:rPr>
          <w:rFonts w:ascii="Times New Roman" w:hAnsi="Times New Roman"/>
          <w:sz w:val="24"/>
          <w:szCs w:val="24"/>
        </w:rPr>
        <w:t>и</w:t>
      </w:r>
      <w:r w:rsidRPr="00F41F18">
        <w:rPr>
          <w:rFonts w:ascii="Times New Roman" w:hAnsi="Times New Roman"/>
          <w:sz w:val="24"/>
          <w:szCs w:val="24"/>
        </w:rPr>
        <w:t>пального образования от 29.11.2021 г. № 910), разработана в целях совершенствования си</w:t>
      </w:r>
      <w:r w:rsidRPr="00F41F18">
        <w:rPr>
          <w:rFonts w:ascii="Times New Roman" w:hAnsi="Times New Roman"/>
          <w:sz w:val="24"/>
          <w:szCs w:val="24"/>
        </w:rPr>
        <w:t>с</w:t>
      </w:r>
      <w:r w:rsidRPr="00F41F18">
        <w:rPr>
          <w:rFonts w:ascii="Times New Roman" w:hAnsi="Times New Roman"/>
          <w:sz w:val="24"/>
          <w:szCs w:val="24"/>
        </w:rPr>
        <w:t>темы профилактических мер антитеррористической, антиэкстремистской направленности на территории Зиминского района для решения формирования негативного отношения насел</w:t>
      </w:r>
      <w:r w:rsidRPr="00F41F18">
        <w:rPr>
          <w:rFonts w:ascii="Times New Roman" w:hAnsi="Times New Roman"/>
          <w:sz w:val="24"/>
          <w:szCs w:val="24"/>
        </w:rPr>
        <w:t>е</w:t>
      </w:r>
      <w:r w:rsidRPr="00F41F18">
        <w:rPr>
          <w:rFonts w:ascii="Times New Roman" w:hAnsi="Times New Roman"/>
          <w:sz w:val="24"/>
          <w:szCs w:val="24"/>
        </w:rPr>
        <w:t>ния к проявлениям террористической экстремистской направленности.</w:t>
      </w:r>
    </w:p>
    <w:p w:rsidR="00F41F18" w:rsidRPr="00F41F18" w:rsidRDefault="00F41F18" w:rsidP="00F41F18">
      <w:pPr>
        <w:pStyle w:val="ConsPlusNormal"/>
        <w:spacing w:line="276" w:lineRule="auto"/>
        <w:ind w:firstLine="709"/>
        <w:contextualSpacing/>
        <w:jc w:val="both"/>
        <w:rPr>
          <w:rFonts w:ascii="Times New Roman" w:hAnsi="Times New Roman" w:cs="Times New Roman"/>
          <w:sz w:val="24"/>
          <w:szCs w:val="24"/>
        </w:rPr>
      </w:pPr>
      <w:r w:rsidRPr="00F41F18">
        <w:rPr>
          <w:rFonts w:ascii="Times New Roman" w:hAnsi="Times New Roman" w:cs="Times New Roman"/>
          <w:sz w:val="24"/>
          <w:szCs w:val="24"/>
        </w:rPr>
        <w:t xml:space="preserve">Финансирование мероприятий </w:t>
      </w:r>
      <w:hyperlink r:id="rId14" w:tooltip="Постановление Администрации РО от 30.09.2010 N 211 (ред. от 04.04.2013) &quot;Об утверждении Областной долгосрочной целевой программы &quot;Профилактика правонарушений в Ростовской области на 2011-2013 годы&quot;{КонсультантПлюс}" w:history="1">
        <w:r w:rsidRPr="00F41F18">
          <w:rPr>
            <w:rFonts w:ascii="Times New Roman" w:hAnsi="Times New Roman" w:cs="Times New Roman"/>
            <w:color w:val="000000"/>
            <w:sz w:val="24"/>
            <w:szCs w:val="24"/>
          </w:rPr>
          <w:t>программы</w:t>
        </w:r>
      </w:hyperlink>
      <w:r>
        <w:rPr>
          <w:rFonts w:ascii="Times New Roman" w:hAnsi="Times New Roman" w:cs="Times New Roman"/>
          <w:sz w:val="24"/>
          <w:szCs w:val="24"/>
        </w:rPr>
        <w:t xml:space="preserve"> </w:t>
      </w:r>
      <w:r w:rsidRPr="00F41F18">
        <w:rPr>
          <w:rFonts w:ascii="Times New Roman" w:hAnsi="Times New Roman" w:cs="Times New Roman"/>
          <w:sz w:val="24"/>
          <w:szCs w:val="24"/>
        </w:rPr>
        <w:t>осуществлялось за счет средств местного бюджета.</w:t>
      </w:r>
    </w:p>
    <w:p w:rsidR="00F41F18" w:rsidRPr="00F41F18" w:rsidRDefault="00F41F18" w:rsidP="00F41F18">
      <w:pPr>
        <w:spacing w:after="0"/>
        <w:ind w:firstLine="709"/>
        <w:jc w:val="both"/>
        <w:rPr>
          <w:rFonts w:ascii="Times New Roman" w:hAnsi="Times New Roman"/>
          <w:sz w:val="24"/>
          <w:szCs w:val="24"/>
        </w:rPr>
      </w:pPr>
      <w:r w:rsidRPr="00F41F18">
        <w:rPr>
          <w:rFonts w:ascii="Times New Roman" w:hAnsi="Times New Roman"/>
          <w:sz w:val="24"/>
          <w:szCs w:val="24"/>
        </w:rPr>
        <w:t>Программа предусматривает следующие направления деятельности:</w:t>
      </w:r>
    </w:p>
    <w:p w:rsidR="00F41F18" w:rsidRPr="00F41F18" w:rsidRDefault="00F41F18" w:rsidP="00F41F18">
      <w:pPr>
        <w:pStyle w:val="a4"/>
        <w:numPr>
          <w:ilvl w:val="0"/>
          <w:numId w:val="41"/>
        </w:numPr>
        <w:spacing w:after="0"/>
        <w:jc w:val="both"/>
        <w:rPr>
          <w:rFonts w:ascii="Times New Roman" w:hAnsi="Times New Roman"/>
          <w:sz w:val="24"/>
          <w:szCs w:val="24"/>
        </w:rPr>
      </w:pPr>
      <w:r w:rsidRPr="00F41F18">
        <w:rPr>
          <w:rFonts w:ascii="Times New Roman" w:hAnsi="Times New Roman"/>
          <w:sz w:val="24"/>
          <w:szCs w:val="24"/>
        </w:rPr>
        <w:t>Антитеррористическая защищенность объектов;</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lastRenderedPageBreak/>
        <w:t>Важными показателем антитеррористической безопасности является исполнение  П</w:t>
      </w:r>
      <w:r w:rsidRPr="00F41F18">
        <w:rPr>
          <w:rFonts w:ascii="Times New Roman" w:hAnsi="Times New Roman"/>
          <w:sz w:val="24"/>
          <w:szCs w:val="24"/>
        </w:rPr>
        <w:t>о</w:t>
      </w:r>
      <w:r w:rsidRPr="00F41F18">
        <w:rPr>
          <w:rFonts w:ascii="Times New Roman" w:hAnsi="Times New Roman"/>
          <w:sz w:val="24"/>
          <w:szCs w:val="24"/>
        </w:rPr>
        <w:t>становления Правительства РФ от 02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w:t>
      </w:r>
      <w:r w:rsidRPr="00F41F18">
        <w:rPr>
          <w:rFonts w:ascii="Times New Roman" w:hAnsi="Times New Roman"/>
          <w:sz w:val="24"/>
          <w:szCs w:val="24"/>
        </w:rPr>
        <w:t>и</w:t>
      </w:r>
      <w:r w:rsidRPr="00F41F18">
        <w:rPr>
          <w:rFonts w:ascii="Times New Roman" w:hAnsi="Times New Roman"/>
          <w:sz w:val="24"/>
          <w:szCs w:val="24"/>
        </w:rPr>
        <w:t>стерства просвещения Российской Федерации, и формы паспорта безопасности этих объе</w:t>
      </w:r>
      <w:r w:rsidRPr="00F41F18">
        <w:rPr>
          <w:rFonts w:ascii="Times New Roman" w:hAnsi="Times New Roman"/>
          <w:sz w:val="24"/>
          <w:szCs w:val="24"/>
        </w:rPr>
        <w:t>к</w:t>
      </w:r>
      <w:r w:rsidRPr="00F41F18">
        <w:rPr>
          <w:rFonts w:ascii="Times New Roman" w:hAnsi="Times New Roman"/>
          <w:sz w:val="24"/>
          <w:szCs w:val="24"/>
        </w:rPr>
        <w:t xml:space="preserve">тов (территорий)». </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На основании вышеуказанного Постановления в декабре 2019 года каждой образов</w:t>
      </w:r>
      <w:r w:rsidRPr="00F41F18">
        <w:rPr>
          <w:rFonts w:ascii="Times New Roman" w:hAnsi="Times New Roman"/>
          <w:sz w:val="24"/>
          <w:szCs w:val="24"/>
        </w:rPr>
        <w:t>а</w:t>
      </w:r>
      <w:r w:rsidRPr="00F41F18">
        <w:rPr>
          <w:rFonts w:ascii="Times New Roman" w:hAnsi="Times New Roman"/>
          <w:sz w:val="24"/>
          <w:szCs w:val="24"/>
        </w:rPr>
        <w:t>тельной организации присвоена категория. Третья категория опасности была присвоена сл</w:t>
      </w:r>
      <w:r w:rsidRPr="00F41F18">
        <w:rPr>
          <w:rFonts w:ascii="Times New Roman" w:hAnsi="Times New Roman"/>
          <w:sz w:val="24"/>
          <w:szCs w:val="24"/>
        </w:rPr>
        <w:t>е</w:t>
      </w:r>
      <w:r w:rsidRPr="00F41F18">
        <w:rPr>
          <w:rFonts w:ascii="Times New Roman" w:hAnsi="Times New Roman"/>
          <w:sz w:val="24"/>
          <w:szCs w:val="24"/>
        </w:rPr>
        <w:t>дующим образовательным организациям: МОУ Кимильтейская СОШ, МОУ Ухтуйская СОШ, МОУ Батаминская СОШ, МОУ Хазанская СОШ, МОУ Самарская СОШ,  МДОУ У</w:t>
      </w:r>
      <w:r w:rsidRPr="00F41F18">
        <w:rPr>
          <w:rFonts w:ascii="Times New Roman" w:hAnsi="Times New Roman"/>
          <w:sz w:val="24"/>
          <w:szCs w:val="24"/>
        </w:rPr>
        <w:t>х</w:t>
      </w:r>
      <w:r w:rsidRPr="00F41F18">
        <w:rPr>
          <w:rFonts w:ascii="Times New Roman" w:hAnsi="Times New Roman"/>
          <w:sz w:val="24"/>
          <w:szCs w:val="24"/>
        </w:rPr>
        <w:t>туйский детский сад «Тополек». Остальным образовательным организациям присвоена че</w:t>
      </w:r>
      <w:r w:rsidRPr="00F41F18">
        <w:rPr>
          <w:rFonts w:ascii="Times New Roman" w:hAnsi="Times New Roman"/>
          <w:sz w:val="24"/>
          <w:szCs w:val="24"/>
        </w:rPr>
        <w:t>т</w:t>
      </w:r>
      <w:r w:rsidRPr="00F41F18">
        <w:rPr>
          <w:rFonts w:ascii="Times New Roman" w:hAnsi="Times New Roman"/>
          <w:sz w:val="24"/>
          <w:szCs w:val="24"/>
        </w:rPr>
        <w:t>вертая категория опасности.</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В целях обеспечения охраны объектов (территорий) сотрудниками частных охранных организаций, имеющих право на создание ведомственной охраны, в 2022 году было выдел</w:t>
      </w:r>
      <w:r w:rsidRPr="00F41F18">
        <w:rPr>
          <w:rFonts w:ascii="Times New Roman" w:hAnsi="Times New Roman"/>
          <w:sz w:val="24"/>
          <w:szCs w:val="24"/>
        </w:rPr>
        <w:t>е</w:t>
      </w:r>
      <w:r w:rsidRPr="00F41F18">
        <w:rPr>
          <w:rFonts w:ascii="Times New Roman" w:hAnsi="Times New Roman"/>
          <w:sz w:val="24"/>
          <w:szCs w:val="24"/>
        </w:rPr>
        <w:t>но финансирование на сумму 1529,424 тыс.рублей  для оплаты за охрану объектов МОУ К</w:t>
      </w:r>
      <w:r w:rsidRPr="00F41F18">
        <w:rPr>
          <w:rFonts w:ascii="Times New Roman" w:hAnsi="Times New Roman"/>
          <w:sz w:val="24"/>
          <w:szCs w:val="24"/>
        </w:rPr>
        <w:t>и</w:t>
      </w:r>
      <w:r w:rsidRPr="00F41F18">
        <w:rPr>
          <w:rFonts w:ascii="Times New Roman" w:hAnsi="Times New Roman"/>
          <w:sz w:val="24"/>
          <w:szCs w:val="24"/>
        </w:rPr>
        <w:t>мильтейская СОШ, МОУ Ухтуйская СОШ, МОУ Батаминская СОШ, МОУ Хазанская СОШ, МОУ Самарская СОШ,  МДОУ Ухтуйский детский сад «Тополек». С января по июнь 2022 года были израсходованы средства для оплаты за охрану объектов на сумму  1 016, 309 тыс. рублей по следующим общеобразовательным организациям: в МОУ Батаминская СОШ на сумму 265,745 тыс.рублей, МОУ Кимильтейская СОШ на сумму 262, 464 тыс.рубля, МОУ Ухтуйская СОШ на сумму 252, 621 тыс.рублей, МОУ Хазанская СОШ на сумму 235, 479 тыс.рублей.</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В связи с внесением изменений в  постановление Правительства Российской Федер</w:t>
      </w:r>
      <w:r w:rsidRPr="00F41F18">
        <w:rPr>
          <w:rFonts w:ascii="Times New Roman" w:hAnsi="Times New Roman"/>
          <w:sz w:val="24"/>
          <w:szCs w:val="24"/>
        </w:rPr>
        <w:t>а</w:t>
      </w:r>
      <w:r w:rsidRPr="00F41F18">
        <w:rPr>
          <w:rFonts w:ascii="Times New Roman" w:hAnsi="Times New Roman"/>
          <w:sz w:val="24"/>
          <w:szCs w:val="24"/>
        </w:rPr>
        <w:t>ции от 2 августа 2019  г. №  1006 «Об утверждении требований к антитеррористической з</w:t>
      </w:r>
      <w:r w:rsidRPr="00F41F18">
        <w:rPr>
          <w:rFonts w:ascii="Times New Roman" w:hAnsi="Times New Roman"/>
          <w:sz w:val="24"/>
          <w:szCs w:val="24"/>
        </w:rPr>
        <w:t>а</w:t>
      </w:r>
      <w:r w:rsidRPr="00F41F18">
        <w:rPr>
          <w:rFonts w:ascii="Times New Roman" w:hAnsi="Times New Roman"/>
          <w:sz w:val="24"/>
          <w:szCs w:val="24"/>
        </w:rPr>
        <w:t>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w:t>
      </w:r>
      <w:r w:rsidRPr="00F41F18">
        <w:rPr>
          <w:rFonts w:ascii="Times New Roman" w:hAnsi="Times New Roman"/>
          <w:sz w:val="24"/>
          <w:szCs w:val="24"/>
        </w:rPr>
        <w:t>с</w:t>
      </w:r>
      <w:r w:rsidRPr="00F41F18">
        <w:rPr>
          <w:rFonts w:ascii="Times New Roman" w:hAnsi="Times New Roman"/>
          <w:sz w:val="24"/>
          <w:szCs w:val="24"/>
        </w:rPr>
        <w:t>сийской Федерации, и формы паспорта безопасности этих объектов (территорий)»,  на осн</w:t>
      </w:r>
      <w:r w:rsidRPr="00F41F18">
        <w:rPr>
          <w:rFonts w:ascii="Times New Roman" w:hAnsi="Times New Roman"/>
          <w:sz w:val="24"/>
          <w:szCs w:val="24"/>
        </w:rPr>
        <w:t>о</w:t>
      </w:r>
      <w:r w:rsidRPr="00F41F18">
        <w:rPr>
          <w:rFonts w:ascii="Times New Roman" w:hAnsi="Times New Roman"/>
          <w:sz w:val="24"/>
          <w:szCs w:val="24"/>
        </w:rPr>
        <w:t>вании Постановления Правительства Российской Федерации от 5 марта 2022 г. №  289 «О внесении изменений в некоторые акты Правительства Российской Федерации в сфере обе</w:t>
      </w:r>
      <w:r w:rsidRPr="00F41F18">
        <w:rPr>
          <w:rFonts w:ascii="Times New Roman" w:hAnsi="Times New Roman"/>
          <w:sz w:val="24"/>
          <w:szCs w:val="24"/>
        </w:rPr>
        <w:t>с</w:t>
      </w:r>
      <w:r w:rsidRPr="00F41F18">
        <w:rPr>
          <w:rFonts w:ascii="Times New Roman" w:hAnsi="Times New Roman"/>
          <w:sz w:val="24"/>
          <w:szCs w:val="24"/>
        </w:rPr>
        <w:t>печения антитеррористической защищенности объектов (территорий)», было проведено п</w:t>
      </w:r>
      <w:r w:rsidRPr="00F41F18">
        <w:rPr>
          <w:rFonts w:ascii="Times New Roman" w:hAnsi="Times New Roman"/>
          <w:sz w:val="24"/>
          <w:szCs w:val="24"/>
        </w:rPr>
        <w:t>о</w:t>
      </w:r>
      <w:r w:rsidRPr="00F41F18">
        <w:rPr>
          <w:rFonts w:ascii="Times New Roman" w:hAnsi="Times New Roman"/>
          <w:sz w:val="24"/>
          <w:szCs w:val="24"/>
        </w:rPr>
        <w:t>вторное категорирование с составлением актов и всем образовательным организациям пр</w:t>
      </w:r>
      <w:r w:rsidRPr="00F41F18">
        <w:rPr>
          <w:rFonts w:ascii="Times New Roman" w:hAnsi="Times New Roman"/>
          <w:sz w:val="24"/>
          <w:szCs w:val="24"/>
        </w:rPr>
        <w:t>и</w:t>
      </w:r>
      <w:r w:rsidRPr="00F41F18">
        <w:rPr>
          <w:rFonts w:ascii="Times New Roman" w:hAnsi="Times New Roman"/>
          <w:sz w:val="24"/>
          <w:szCs w:val="24"/>
        </w:rPr>
        <w:t xml:space="preserve">своена IV категория опасности. </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Поэтому была прекращена оплата за охрану объектов частной охранной организацией по следующим организациям: МОУ Кимильтейская СОШ, МОУ Ухтуйская СОШ, МОУ Б</w:t>
      </w:r>
      <w:r w:rsidRPr="00F41F18">
        <w:rPr>
          <w:rFonts w:ascii="Times New Roman" w:hAnsi="Times New Roman"/>
          <w:sz w:val="24"/>
          <w:szCs w:val="24"/>
        </w:rPr>
        <w:t>а</w:t>
      </w:r>
      <w:r w:rsidRPr="00F41F18">
        <w:rPr>
          <w:rFonts w:ascii="Times New Roman" w:hAnsi="Times New Roman"/>
          <w:sz w:val="24"/>
          <w:szCs w:val="24"/>
        </w:rPr>
        <w:t>таминская СОШ, МОУ Хазанская СОШ, МОУ Самарская СОШ,  МДОУ Ухтуйский детский сад «Тополек».</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В целях обеспечения надежной охраны зданий, помещений и имущества, безопасного функционирования образовательных организаций, своевременного обнаружения и предо</w:t>
      </w:r>
      <w:r w:rsidRPr="00F41F18">
        <w:rPr>
          <w:rFonts w:ascii="Times New Roman" w:hAnsi="Times New Roman"/>
          <w:sz w:val="24"/>
          <w:szCs w:val="24"/>
        </w:rPr>
        <w:t>т</w:t>
      </w:r>
      <w:r w:rsidRPr="00F41F18">
        <w:rPr>
          <w:rFonts w:ascii="Times New Roman" w:hAnsi="Times New Roman"/>
          <w:sz w:val="24"/>
          <w:szCs w:val="24"/>
        </w:rPr>
        <w:t>вращения опасных проявлений и ситуаций и реализации мер по защите персонала и детей в период их нахождения на территориях и в зданиях образовательных организаций провод</w:t>
      </w:r>
      <w:r w:rsidRPr="00F41F18">
        <w:rPr>
          <w:rFonts w:ascii="Times New Roman" w:hAnsi="Times New Roman"/>
          <w:sz w:val="24"/>
          <w:szCs w:val="24"/>
        </w:rPr>
        <w:t>и</w:t>
      </w:r>
      <w:r w:rsidRPr="00F41F18">
        <w:rPr>
          <w:rFonts w:ascii="Times New Roman" w:hAnsi="Times New Roman"/>
          <w:sz w:val="24"/>
          <w:szCs w:val="24"/>
        </w:rPr>
        <w:t>лась в течение года следующая работа.</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 осуществляется непрерывный контроль выполнения мероприятий по обеспечению безопасности;</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-организовано взаимодействие с правоохранительными органами и другими службами, с родительской общественностью;</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-разработан пакет документов по организации работы по антитеррористической защ</w:t>
      </w:r>
      <w:r w:rsidRPr="00F41F18">
        <w:rPr>
          <w:rFonts w:ascii="Times New Roman" w:hAnsi="Times New Roman"/>
          <w:sz w:val="24"/>
          <w:szCs w:val="24"/>
        </w:rPr>
        <w:t>и</w:t>
      </w:r>
      <w:r w:rsidRPr="00F41F18">
        <w:rPr>
          <w:rFonts w:ascii="Times New Roman" w:hAnsi="Times New Roman"/>
          <w:sz w:val="24"/>
          <w:szCs w:val="24"/>
        </w:rPr>
        <w:t>щенности образовательных организаций;</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lastRenderedPageBreak/>
        <w:t>-утверждены инструкции, размещены памятки;</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-установлено видеонаблюдение (16 школ, 6 дошкольных организаций);</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 организован пропускной режим;</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 установлено ограждение по всему периметру территорий учреждений;</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 проведены инструктажи, обучение персонала;</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-проведены классные часы по вопросам антитеррористической защищенности.</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С целью противодействия терроризму,  способствование развитию интереса молодежи к вопросам правового образования и  патриотического воспитания в 2022 году прошли мер</w:t>
      </w:r>
      <w:r w:rsidRPr="00F41F18">
        <w:rPr>
          <w:rFonts w:ascii="Times New Roman" w:hAnsi="Times New Roman"/>
          <w:sz w:val="24"/>
          <w:szCs w:val="24"/>
        </w:rPr>
        <w:t>о</w:t>
      </w:r>
      <w:r w:rsidRPr="00F41F18">
        <w:rPr>
          <w:rFonts w:ascii="Times New Roman" w:hAnsi="Times New Roman"/>
          <w:sz w:val="24"/>
          <w:szCs w:val="24"/>
        </w:rPr>
        <w:t>приятия:</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w:t>
      </w:r>
      <w:r>
        <w:rPr>
          <w:rFonts w:ascii="Times New Roman" w:hAnsi="Times New Roman"/>
          <w:sz w:val="24"/>
          <w:szCs w:val="24"/>
        </w:rPr>
        <w:t xml:space="preserve"> </w:t>
      </w:r>
      <w:r w:rsidRPr="00F41F18">
        <w:rPr>
          <w:rFonts w:ascii="Times New Roman" w:hAnsi="Times New Roman"/>
          <w:sz w:val="24"/>
          <w:szCs w:val="24"/>
        </w:rPr>
        <w:t>3 сентября Всемирный день борьбы с терроризмом (охват детей – 100 %), по сравн</w:t>
      </w:r>
      <w:r w:rsidRPr="00F41F18">
        <w:rPr>
          <w:rFonts w:ascii="Times New Roman" w:hAnsi="Times New Roman"/>
          <w:sz w:val="24"/>
          <w:szCs w:val="24"/>
        </w:rPr>
        <w:t>е</w:t>
      </w:r>
      <w:r w:rsidRPr="00F41F18">
        <w:rPr>
          <w:rFonts w:ascii="Times New Roman" w:hAnsi="Times New Roman"/>
          <w:sz w:val="24"/>
          <w:szCs w:val="24"/>
        </w:rPr>
        <w:t>нию с прошлым годом, процент не изменился.</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 проведены открытые часы общения: «Задай вопрос» с участием работников Зими</w:t>
      </w:r>
      <w:r w:rsidRPr="00F41F18">
        <w:rPr>
          <w:rFonts w:ascii="Times New Roman" w:hAnsi="Times New Roman"/>
          <w:sz w:val="24"/>
          <w:szCs w:val="24"/>
        </w:rPr>
        <w:t>н</w:t>
      </w:r>
      <w:r w:rsidRPr="00F41F18">
        <w:rPr>
          <w:rFonts w:ascii="Times New Roman" w:hAnsi="Times New Roman"/>
          <w:sz w:val="24"/>
          <w:szCs w:val="24"/>
        </w:rPr>
        <w:t>ской межрайонной прокуратуры, Сотрудников ОНД и ПР по г.Зима и Зиминскому району, сотрудников ПДН.(МОУ Покровская СОШ, МОУ Новолетниковская СОШ, МОУ Кимил</w:t>
      </w:r>
      <w:r w:rsidRPr="00F41F18">
        <w:rPr>
          <w:rFonts w:ascii="Times New Roman" w:hAnsi="Times New Roman"/>
          <w:sz w:val="24"/>
          <w:szCs w:val="24"/>
        </w:rPr>
        <w:t>ь</w:t>
      </w:r>
      <w:r w:rsidRPr="00F41F18">
        <w:rPr>
          <w:rFonts w:ascii="Times New Roman" w:hAnsi="Times New Roman"/>
          <w:sz w:val="24"/>
          <w:szCs w:val="24"/>
        </w:rPr>
        <w:t>тейская СОШ) с охватом детей 39 %;</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w:t>
      </w:r>
      <w:r>
        <w:rPr>
          <w:rFonts w:ascii="Times New Roman" w:hAnsi="Times New Roman"/>
          <w:sz w:val="24"/>
          <w:szCs w:val="24"/>
        </w:rPr>
        <w:t xml:space="preserve"> </w:t>
      </w:r>
      <w:r w:rsidRPr="00F41F18">
        <w:rPr>
          <w:rFonts w:ascii="Times New Roman" w:hAnsi="Times New Roman"/>
          <w:sz w:val="24"/>
          <w:szCs w:val="24"/>
        </w:rPr>
        <w:t>проведена областная профилактическая неделя профилактики экстремизма «Единство многообразия», приуроченная к Международному дню толерантности. В профилактической неделе приняли участие 15 образовательных организаций Зиминского района, 1153 учащи</w:t>
      </w:r>
      <w:r w:rsidRPr="00F41F18">
        <w:rPr>
          <w:rFonts w:ascii="Times New Roman" w:hAnsi="Times New Roman"/>
          <w:sz w:val="24"/>
          <w:szCs w:val="24"/>
        </w:rPr>
        <w:t>х</w:t>
      </w:r>
      <w:r w:rsidRPr="00F41F18">
        <w:rPr>
          <w:rFonts w:ascii="Times New Roman" w:hAnsi="Times New Roman"/>
          <w:sz w:val="24"/>
          <w:szCs w:val="24"/>
        </w:rPr>
        <w:t>ся, 104 родителей, 65 педагогов. В целях профилактической недели проведено 41 меропри</w:t>
      </w:r>
      <w:r w:rsidRPr="00F41F18">
        <w:rPr>
          <w:rFonts w:ascii="Times New Roman" w:hAnsi="Times New Roman"/>
          <w:sz w:val="24"/>
          <w:szCs w:val="24"/>
        </w:rPr>
        <w:t>я</w:t>
      </w:r>
      <w:r w:rsidRPr="00F41F18">
        <w:rPr>
          <w:rFonts w:ascii="Times New Roman" w:hAnsi="Times New Roman"/>
          <w:sz w:val="24"/>
          <w:szCs w:val="24"/>
        </w:rPr>
        <w:t>тие: классные часы, просмотр фильмов, видеороликов; анкетирование на данную тему, ко</w:t>
      </w:r>
      <w:r w:rsidRPr="00F41F18">
        <w:rPr>
          <w:rFonts w:ascii="Times New Roman" w:hAnsi="Times New Roman"/>
          <w:sz w:val="24"/>
          <w:szCs w:val="24"/>
        </w:rPr>
        <w:t>н</w:t>
      </w:r>
      <w:r w:rsidRPr="00F41F18">
        <w:rPr>
          <w:rFonts w:ascii="Times New Roman" w:hAnsi="Times New Roman"/>
          <w:sz w:val="24"/>
          <w:szCs w:val="24"/>
        </w:rPr>
        <w:t>курсы рисунков, плакатов, оформление информационных стендов, веселые старты, акции  и другие.</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В рамках организации профилактической работы, направленной на недопущение в</w:t>
      </w:r>
      <w:r w:rsidRPr="00F41F18">
        <w:rPr>
          <w:rFonts w:ascii="Times New Roman" w:hAnsi="Times New Roman"/>
          <w:sz w:val="24"/>
          <w:szCs w:val="24"/>
        </w:rPr>
        <w:t>о</w:t>
      </w:r>
      <w:r w:rsidRPr="00F41F18">
        <w:rPr>
          <w:rFonts w:ascii="Times New Roman" w:hAnsi="Times New Roman"/>
          <w:sz w:val="24"/>
          <w:szCs w:val="24"/>
        </w:rPr>
        <w:t>влечения населения, особенно детей и подростков, в незаконную деятельность религиозных сект и экстремистских организаций были проведены: классные часы об информировании учащихся по вхождению в экстремистские организации, о законности участия в несанкци</w:t>
      </w:r>
      <w:r w:rsidRPr="00F41F18">
        <w:rPr>
          <w:rFonts w:ascii="Times New Roman" w:hAnsi="Times New Roman"/>
          <w:sz w:val="24"/>
          <w:szCs w:val="24"/>
        </w:rPr>
        <w:t>о</w:t>
      </w:r>
      <w:r w:rsidRPr="00F41F18">
        <w:rPr>
          <w:rFonts w:ascii="Times New Roman" w:hAnsi="Times New Roman"/>
          <w:sz w:val="24"/>
          <w:szCs w:val="24"/>
        </w:rPr>
        <w:t>нированных митингах. Классными руководителями обеспечивается  занятость учащихся кружковой, внеурочной деятельностью, школьными мероприятиями и осуществляется ко</w:t>
      </w:r>
      <w:r>
        <w:rPr>
          <w:rFonts w:ascii="Times New Roman" w:hAnsi="Times New Roman"/>
          <w:sz w:val="24"/>
          <w:szCs w:val="24"/>
        </w:rPr>
        <w:t>н</w:t>
      </w:r>
      <w:r w:rsidRPr="00F41F18">
        <w:rPr>
          <w:rFonts w:ascii="Times New Roman" w:hAnsi="Times New Roman"/>
          <w:sz w:val="24"/>
          <w:szCs w:val="24"/>
        </w:rPr>
        <w:t>т</w:t>
      </w:r>
      <w:r>
        <w:rPr>
          <w:rFonts w:ascii="Times New Roman" w:hAnsi="Times New Roman"/>
          <w:sz w:val="24"/>
          <w:szCs w:val="24"/>
        </w:rPr>
        <w:t xml:space="preserve">- </w:t>
      </w:r>
      <w:r w:rsidRPr="00F41F18">
        <w:rPr>
          <w:rFonts w:ascii="Times New Roman" w:hAnsi="Times New Roman"/>
          <w:sz w:val="24"/>
          <w:szCs w:val="24"/>
        </w:rPr>
        <w:t>роль за нахождением учащихся в группах сети «Интернет».</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В 2022 году в рамках реализации муниципальной программы по мероприятию</w:t>
      </w:r>
      <w:r>
        <w:rPr>
          <w:rFonts w:ascii="Times New Roman" w:hAnsi="Times New Roman"/>
          <w:sz w:val="24"/>
          <w:szCs w:val="24"/>
        </w:rPr>
        <w:t>:</w:t>
      </w:r>
      <w:r w:rsidRPr="00F41F18">
        <w:rPr>
          <w:rFonts w:ascii="Times New Roman" w:hAnsi="Times New Roman"/>
          <w:sz w:val="24"/>
          <w:szCs w:val="24"/>
        </w:rPr>
        <w:t xml:space="preserve"> 1. </w:t>
      </w:r>
      <w:r>
        <w:rPr>
          <w:rFonts w:ascii="Times New Roman" w:hAnsi="Times New Roman"/>
          <w:sz w:val="24"/>
          <w:szCs w:val="24"/>
        </w:rPr>
        <w:t>«</w:t>
      </w:r>
      <w:r w:rsidRPr="00F41F18">
        <w:rPr>
          <w:rFonts w:ascii="Times New Roman" w:hAnsi="Times New Roman"/>
          <w:sz w:val="24"/>
          <w:szCs w:val="24"/>
        </w:rPr>
        <w:t>А</w:t>
      </w:r>
      <w:r w:rsidRPr="00F41F18">
        <w:rPr>
          <w:rFonts w:ascii="Times New Roman" w:hAnsi="Times New Roman"/>
          <w:sz w:val="24"/>
          <w:szCs w:val="24"/>
        </w:rPr>
        <w:t>н</w:t>
      </w:r>
      <w:r w:rsidRPr="00F41F18">
        <w:rPr>
          <w:rFonts w:ascii="Times New Roman" w:hAnsi="Times New Roman"/>
          <w:sz w:val="24"/>
          <w:szCs w:val="24"/>
        </w:rPr>
        <w:t>титеррористическая защищенность объектов» израсходовано средств на сумму  1 016,309 тыс. рублей</w:t>
      </w:r>
      <w:r>
        <w:rPr>
          <w:rFonts w:ascii="Times New Roman" w:hAnsi="Times New Roman"/>
          <w:sz w:val="24"/>
          <w:szCs w:val="24"/>
        </w:rPr>
        <w:t>,</w:t>
      </w:r>
      <w:r w:rsidRPr="00F41F18">
        <w:rPr>
          <w:rFonts w:ascii="Times New Roman" w:hAnsi="Times New Roman"/>
          <w:sz w:val="24"/>
          <w:szCs w:val="24"/>
        </w:rPr>
        <w:t xml:space="preserve"> по пункту 2.</w:t>
      </w:r>
      <w:r>
        <w:rPr>
          <w:rFonts w:ascii="Times New Roman" w:hAnsi="Times New Roman"/>
          <w:sz w:val="24"/>
          <w:szCs w:val="24"/>
        </w:rPr>
        <w:t xml:space="preserve"> о</w:t>
      </w:r>
      <w:r w:rsidRPr="00F41F18">
        <w:rPr>
          <w:rFonts w:ascii="Times New Roman" w:hAnsi="Times New Roman"/>
          <w:sz w:val="24"/>
          <w:szCs w:val="24"/>
        </w:rPr>
        <w:t>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w:t>
      </w:r>
      <w:r w:rsidRPr="00F41F18">
        <w:rPr>
          <w:rFonts w:ascii="Times New Roman" w:hAnsi="Times New Roman"/>
          <w:sz w:val="24"/>
          <w:szCs w:val="24"/>
        </w:rPr>
        <w:t>а</w:t>
      </w:r>
      <w:r w:rsidRPr="00F41F18">
        <w:rPr>
          <w:rFonts w:ascii="Times New Roman" w:hAnsi="Times New Roman"/>
          <w:sz w:val="24"/>
          <w:szCs w:val="24"/>
        </w:rPr>
        <w:t>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w:t>
      </w:r>
      <w:r w:rsidRPr="00F41F18">
        <w:rPr>
          <w:rFonts w:ascii="Times New Roman" w:hAnsi="Times New Roman"/>
          <w:sz w:val="24"/>
          <w:szCs w:val="24"/>
        </w:rPr>
        <w:t>и</w:t>
      </w:r>
      <w:r w:rsidRPr="00F41F18">
        <w:rPr>
          <w:rFonts w:ascii="Times New Roman" w:hAnsi="Times New Roman"/>
          <w:sz w:val="24"/>
          <w:szCs w:val="24"/>
        </w:rPr>
        <w:t xml:space="preserve">тельной власти, имеющих право на создание ведомственной охраны.  </w:t>
      </w:r>
    </w:p>
    <w:p w:rsidR="00F41F18" w:rsidRPr="00F41F18" w:rsidRDefault="00F41F18" w:rsidP="00F41F18">
      <w:pPr>
        <w:spacing w:after="0"/>
        <w:ind w:firstLine="567"/>
        <w:jc w:val="both"/>
        <w:rPr>
          <w:rFonts w:ascii="Times New Roman" w:hAnsi="Times New Roman"/>
          <w:sz w:val="24"/>
          <w:szCs w:val="24"/>
        </w:rPr>
      </w:pPr>
      <w:r w:rsidRPr="00F41F18">
        <w:rPr>
          <w:rFonts w:ascii="Times New Roman" w:hAnsi="Times New Roman"/>
          <w:sz w:val="24"/>
          <w:szCs w:val="24"/>
        </w:rPr>
        <w:t xml:space="preserve">В муниципальной программе на 2022 год было предусмотрено 2101,197 тыс. руб., в том числе: областной бюджет -  0 тыс. руб.; федеральный бюджет -  0 тыс. руб.; местный бюджет -   2101,197 тыс. руб. Фактическое освоение – 1 016, 309  тыс. руб. (48 %).  </w:t>
      </w:r>
    </w:p>
    <w:p w:rsidR="00F41F18" w:rsidRPr="00F41F18" w:rsidRDefault="00F41F18" w:rsidP="00F41F18">
      <w:pPr>
        <w:pStyle w:val="a4"/>
        <w:numPr>
          <w:ilvl w:val="0"/>
          <w:numId w:val="41"/>
        </w:numPr>
        <w:spacing w:after="0"/>
        <w:jc w:val="both"/>
        <w:rPr>
          <w:rFonts w:ascii="Times New Roman" w:hAnsi="Times New Roman"/>
          <w:sz w:val="24"/>
          <w:szCs w:val="24"/>
        </w:rPr>
      </w:pPr>
      <w:r w:rsidRPr="00F41F18">
        <w:rPr>
          <w:rFonts w:ascii="Times New Roman" w:hAnsi="Times New Roman"/>
          <w:sz w:val="24"/>
          <w:szCs w:val="24"/>
        </w:rPr>
        <w:t>Профилактика экстремизма и терроризма;</w:t>
      </w:r>
    </w:p>
    <w:p w:rsidR="00F41F18" w:rsidRPr="00F41F18" w:rsidRDefault="00F41F18" w:rsidP="00F41F18">
      <w:pPr>
        <w:tabs>
          <w:tab w:val="left" w:pos="142"/>
          <w:tab w:val="left" w:pos="2550"/>
          <w:tab w:val="left" w:pos="9498"/>
        </w:tabs>
        <w:spacing w:after="0"/>
        <w:jc w:val="both"/>
        <w:rPr>
          <w:rFonts w:ascii="Times New Roman" w:hAnsi="Times New Roman"/>
          <w:sz w:val="24"/>
          <w:szCs w:val="24"/>
        </w:rPr>
      </w:pPr>
      <w:r w:rsidRPr="00F41F18">
        <w:rPr>
          <w:rFonts w:ascii="Times New Roman" w:hAnsi="Times New Roman"/>
          <w:sz w:val="24"/>
          <w:szCs w:val="24"/>
        </w:rPr>
        <w:t>В рамках реализации профилактики экстремизма и терроризма учреждениями культуры пр</w:t>
      </w:r>
      <w:r w:rsidRPr="00F41F18">
        <w:rPr>
          <w:rFonts w:ascii="Times New Roman" w:hAnsi="Times New Roman"/>
          <w:sz w:val="24"/>
          <w:szCs w:val="24"/>
        </w:rPr>
        <w:t>о</w:t>
      </w:r>
      <w:r w:rsidRPr="00F41F18">
        <w:rPr>
          <w:rFonts w:ascii="Times New Roman" w:hAnsi="Times New Roman"/>
          <w:sz w:val="24"/>
          <w:szCs w:val="24"/>
        </w:rPr>
        <w:t>веден ряд мероприятий:</w:t>
      </w:r>
    </w:p>
    <w:p w:rsidR="00F41F18" w:rsidRPr="00F41F18" w:rsidRDefault="00F41F18" w:rsidP="00F41F18">
      <w:pPr>
        <w:spacing w:after="0"/>
        <w:ind w:firstLine="708"/>
        <w:jc w:val="both"/>
        <w:rPr>
          <w:rFonts w:ascii="Times New Roman" w:hAnsi="Times New Roman"/>
          <w:sz w:val="24"/>
          <w:szCs w:val="24"/>
        </w:rPr>
      </w:pPr>
      <w:r w:rsidRPr="00F41F18">
        <w:rPr>
          <w:rFonts w:ascii="Times New Roman" w:hAnsi="Times New Roman"/>
          <w:sz w:val="24"/>
          <w:szCs w:val="24"/>
        </w:rPr>
        <w:t>В библиотеках Зиминского района были оформлены книжные выставки «Преступл</w:t>
      </w:r>
      <w:r w:rsidRPr="00F41F18">
        <w:rPr>
          <w:rFonts w:ascii="Times New Roman" w:hAnsi="Times New Roman"/>
          <w:sz w:val="24"/>
          <w:szCs w:val="24"/>
        </w:rPr>
        <w:t>е</w:t>
      </w:r>
      <w:r w:rsidRPr="00F41F18">
        <w:rPr>
          <w:rFonts w:ascii="Times New Roman" w:hAnsi="Times New Roman"/>
          <w:sz w:val="24"/>
          <w:szCs w:val="24"/>
        </w:rPr>
        <w:t>ние против человечества», «Терроризм  - зло человечества, «Азбука безопасности», «Как в</w:t>
      </w:r>
      <w:r w:rsidRPr="00F41F18">
        <w:rPr>
          <w:rFonts w:ascii="Times New Roman" w:hAnsi="Times New Roman"/>
          <w:sz w:val="24"/>
          <w:szCs w:val="24"/>
        </w:rPr>
        <w:t>ы</w:t>
      </w:r>
      <w:r w:rsidRPr="00F41F18">
        <w:rPr>
          <w:rFonts w:ascii="Times New Roman" w:hAnsi="Times New Roman"/>
          <w:sz w:val="24"/>
          <w:szCs w:val="24"/>
        </w:rPr>
        <w:t>глядит украинский терроризм?» с целью проведения которых являлось профилактика эк</w:t>
      </w:r>
      <w:r w:rsidRPr="00F41F18">
        <w:rPr>
          <w:rFonts w:ascii="Times New Roman" w:hAnsi="Times New Roman"/>
          <w:sz w:val="24"/>
          <w:szCs w:val="24"/>
        </w:rPr>
        <w:t>с</w:t>
      </w:r>
      <w:r w:rsidRPr="00F41F18">
        <w:rPr>
          <w:rFonts w:ascii="Times New Roman" w:hAnsi="Times New Roman"/>
          <w:sz w:val="24"/>
          <w:szCs w:val="24"/>
        </w:rPr>
        <w:t>тремизма, терроризма. Около выставок проводили экспресс – обзоры и информационные ч</w:t>
      </w:r>
      <w:r w:rsidRPr="00F41F18">
        <w:rPr>
          <w:rFonts w:ascii="Times New Roman" w:hAnsi="Times New Roman"/>
          <w:sz w:val="24"/>
          <w:szCs w:val="24"/>
        </w:rPr>
        <w:t>а</w:t>
      </w:r>
      <w:r w:rsidRPr="00F41F18">
        <w:rPr>
          <w:rFonts w:ascii="Times New Roman" w:hAnsi="Times New Roman"/>
          <w:sz w:val="24"/>
          <w:szCs w:val="24"/>
        </w:rPr>
        <w:lastRenderedPageBreak/>
        <w:t>сы на темы: «Россия против террора», «Экстремизм – угроза человечеству», которые обяз</w:t>
      </w:r>
      <w:r w:rsidRPr="00F41F18">
        <w:rPr>
          <w:rFonts w:ascii="Times New Roman" w:hAnsi="Times New Roman"/>
          <w:sz w:val="24"/>
          <w:szCs w:val="24"/>
        </w:rPr>
        <w:t>а</w:t>
      </w:r>
      <w:r w:rsidRPr="00F41F18">
        <w:rPr>
          <w:rFonts w:ascii="Times New Roman" w:hAnsi="Times New Roman"/>
          <w:sz w:val="24"/>
          <w:szCs w:val="24"/>
        </w:rPr>
        <w:t>тельно содержали информацию о минимизации условий возникновения террористических рисков, а также о правилах поведения при угрозе возникновения террористических актов, в том числе украинских радикальных структур. На информационных стендах «Антитеррор</w:t>
      </w:r>
      <w:r w:rsidRPr="00F41F18">
        <w:rPr>
          <w:rFonts w:ascii="Times New Roman" w:hAnsi="Times New Roman"/>
          <w:sz w:val="24"/>
          <w:szCs w:val="24"/>
        </w:rPr>
        <w:t>и</w:t>
      </w:r>
      <w:r w:rsidRPr="00F41F18">
        <w:rPr>
          <w:rFonts w:ascii="Times New Roman" w:hAnsi="Times New Roman"/>
          <w:sz w:val="24"/>
          <w:szCs w:val="24"/>
        </w:rPr>
        <w:t>стическая безопасность» учреждения размещалась информация: буклеты, памятки для во</w:t>
      </w:r>
      <w:r w:rsidRPr="00F41F18">
        <w:rPr>
          <w:rFonts w:ascii="Times New Roman" w:hAnsi="Times New Roman"/>
          <w:sz w:val="24"/>
          <w:szCs w:val="24"/>
        </w:rPr>
        <w:t>з</w:t>
      </w:r>
      <w:r w:rsidRPr="00F41F18">
        <w:rPr>
          <w:rFonts w:ascii="Times New Roman" w:hAnsi="Times New Roman"/>
          <w:sz w:val="24"/>
          <w:szCs w:val="24"/>
        </w:rPr>
        <w:t>можности познакомиться с информацией на данную тему. Библиотекарями проведены бес</w:t>
      </w:r>
      <w:r w:rsidRPr="00F41F18">
        <w:rPr>
          <w:rFonts w:ascii="Times New Roman" w:hAnsi="Times New Roman"/>
          <w:sz w:val="24"/>
          <w:szCs w:val="24"/>
        </w:rPr>
        <w:t>е</w:t>
      </w:r>
      <w:r w:rsidRPr="00F41F18">
        <w:rPr>
          <w:rFonts w:ascii="Times New Roman" w:hAnsi="Times New Roman"/>
          <w:sz w:val="24"/>
          <w:szCs w:val="24"/>
        </w:rPr>
        <w:t>ды, в рамках которых дети</w:t>
      </w:r>
      <w:r w:rsidR="00CF1139">
        <w:rPr>
          <w:rFonts w:ascii="Times New Roman" w:hAnsi="Times New Roman"/>
          <w:sz w:val="24"/>
          <w:szCs w:val="24"/>
        </w:rPr>
        <w:t xml:space="preserve"> </w:t>
      </w:r>
      <w:r w:rsidRPr="00F41F18">
        <w:rPr>
          <w:rFonts w:ascii="Times New Roman" w:hAnsi="Times New Roman"/>
          <w:sz w:val="24"/>
          <w:szCs w:val="24"/>
        </w:rPr>
        <w:t>проинформированы о мерах по противодействию терроризму, о предупредительно – защитных мерах, о действиях населения при угрозе теракта, о возмо</w:t>
      </w:r>
      <w:r w:rsidRPr="00F41F18">
        <w:rPr>
          <w:rFonts w:ascii="Times New Roman" w:hAnsi="Times New Roman"/>
          <w:sz w:val="24"/>
          <w:szCs w:val="24"/>
        </w:rPr>
        <w:t>ж</w:t>
      </w:r>
      <w:r w:rsidRPr="00F41F18">
        <w:rPr>
          <w:rFonts w:ascii="Times New Roman" w:hAnsi="Times New Roman"/>
          <w:sz w:val="24"/>
          <w:szCs w:val="24"/>
        </w:rPr>
        <w:t>ных местах установки взрывных устройств, о поведении пострадавших, признаках наличия взрывных устройств, о том, что делать при обнаружении взрывных устройств, как вести себя человеку, если его захватили в заложники, телефоны экстренных средств реагирования.</w:t>
      </w:r>
    </w:p>
    <w:p w:rsidR="00F41F18" w:rsidRPr="00F41F18" w:rsidRDefault="00F41F18" w:rsidP="00F41F18">
      <w:pPr>
        <w:tabs>
          <w:tab w:val="left" w:pos="284"/>
        </w:tabs>
        <w:spacing w:after="0" w:line="259" w:lineRule="auto"/>
        <w:jc w:val="both"/>
        <w:rPr>
          <w:rFonts w:ascii="Times New Roman" w:eastAsia="Calibri" w:hAnsi="Times New Roman"/>
          <w:sz w:val="24"/>
          <w:szCs w:val="24"/>
        </w:rPr>
      </w:pPr>
      <w:r w:rsidRPr="00F41F18">
        <w:rPr>
          <w:rFonts w:ascii="Times New Roman" w:eastAsia="Calibri" w:hAnsi="Times New Roman"/>
          <w:sz w:val="24"/>
          <w:szCs w:val="24"/>
        </w:rPr>
        <w:tab/>
      </w:r>
      <w:r w:rsidRPr="00F41F18">
        <w:rPr>
          <w:rFonts w:ascii="Times New Roman" w:eastAsia="Calibri" w:hAnsi="Times New Roman"/>
          <w:sz w:val="24"/>
          <w:szCs w:val="24"/>
        </w:rPr>
        <w:tab/>
        <w:t xml:space="preserve">В социальных сетях и мессенджерах </w:t>
      </w:r>
      <w:r w:rsidRPr="00F41F18">
        <w:rPr>
          <w:rFonts w:ascii="Times New Roman" w:eastAsia="Calibri" w:hAnsi="Times New Roman"/>
          <w:sz w:val="24"/>
          <w:szCs w:val="24"/>
          <w:lang w:val="en-US"/>
        </w:rPr>
        <w:t>Viber</w:t>
      </w:r>
      <w:r w:rsidRPr="00F41F18">
        <w:rPr>
          <w:rFonts w:ascii="Times New Roman" w:eastAsia="Calibri" w:hAnsi="Times New Roman"/>
          <w:sz w:val="24"/>
          <w:szCs w:val="24"/>
        </w:rPr>
        <w:t xml:space="preserve"> библиотеками размещались информацио</w:t>
      </w:r>
      <w:r w:rsidRPr="00F41F18">
        <w:rPr>
          <w:rFonts w:ascii="Times New Roman" w:eastAsia="Calibri" w:hAnsi="Times New Roman"/>
          <w:sz w:val="24"/>
          <w:szCs w:val="24"/>
        </w:rPr>
        <w:t>н</w:t>
      </w:r>
      <w:r w:rsidRPr="00F41F18">
        <w:rPr>
          <w:rFonts w:ascii="Times New Roman" w:eastAsia="Calibri" w:hAnsi="Times New Roman"/>
          <w:sz w:val="24"/>
          <w:szCs w:val="24"/>
        </w:rPr>
        <w:t xml:space="preserve">но- профилактические ролики и памятки на темы: «Не допустим террористов в нашу жизнь», «Азбука безопасности. Терроризму нет!», «Специальная военная операция на Украине», «Терроризм- это угроза национальной безопасности», </w:t>
      </w:r>
      <w:r w:rsidRPr="00F41F18">
        <w:rPr>
          <w:rFonts w:ascii="Times New Roman" w:eastAsia="Calibri" w:hAnsi="Times New Roman"/>
          <w:sz w:val="24"/>
          <w:szCs w:val="24"/>
          <w:shd w:val="clear" w:color="auto" w:fill="FFFFFF"/>
        </w:rPr>
        <w:t>«30 секунд – 30 жизней», «Профила</w:t>
      </w:r>
      <w:r w:rsidRPr="00F41F18">
        <w:rPr>
          <w:rFonts w:ascii="Times New Roman" w:eastAsia="Calibri" w:hAnsi="Times New Roman"/>
          <w:sz w:val="24"/>
          <w:szCs w:val="24"/>
          <w:shd w:val="clear" w:color="auto" w:fill="FFFFFF"/>
        </w:rPr>
        <w:t>к</w:t>
      </w:r>
      <w:r w:rsidRPr="00F41F18">
        <w:rPr>
          <w:rFonts w:ascii="Times New Roman" w:eastAsia="Calibri" w:hAnsi="Times New Roman"/>
          <w:sz w:val="24"/>
          <w:szCs w:val="24"/>
          <w:shd w:val="clear" w:color="auto" w:fill="FFFFFF"/>
        </w:rPr>
        <w:t>тика терроризма и идеологии экстремизма».</w:t>
      </w:r>
      <w:r w:rsidR="00CF1139">
        <w:rPr>
          <w:rFonts w:ascii="Times New Roman" w:eastAsia="Calibri" w:hAnsi="Times New Roman"/>
          <w:sz w:val="24"/>
          <w:szCs w:val="24"/>
          <w:shd w:val="clear" w:color="auto" w:fill="FFFFFF"/>
        </w:rPr>
        <w:t xml:space="preserve"> </w:t>
      </w:r>
      <w:r w:rsidRPr="00F41F18">
        <w:rPr>
          <w:rFonts w:ascii="Times New Roman" w:eastAsia="Calibri" w:hAnsi="Times New Roman"/>
          <w:sz w:val="24"/>
          <w:szCs w:val="24"/>
        </w:rPr>
        <w:t>Эти информационные материалы, в том числе раскрывающие террористическую сущность украинских радикальных структур, библиотеки использовали при проведении информационных часов, уроков безопасности, индивидуал</w:t>
      </w:r>
      <w:r w:rsidRPr="00F41F18">
        <w:rPr>
          <w:rFonts w:ascii="Times New Roman" w:eastAsia="Calibri" w:hAnsi="Times New Roman"/>
          <w:sz w:val="24"/>
          <w:szCs w:val="24"/>
        </w:rPr>
        <w:t>ь</w:t>
      </w:r>
      <w:r w:rsidRPr="00F41F18">
        <w:rPr>
          <w:rFonts w:ascii="Times New Roman" w:eastAsia="Calibri" w:hAnsi="Times New Roman"/>
          <w:sz w:val="24"/>
          <w:szCs w:val="24"/>
        </w:rPr>
        <w:t>ных бесед.</w:t>
      </w:r>
    </w:p>
    <w:p w:rsidR="00F41F18" w:rsidRPr="00F41F18" w:rsidRDefault="00F41F18" w:rsidP="00F41F18">
      <w:pPr>
        <w:spacing w:after="0"/>
        <w:ind w:firstLine="708"/>
        <w:jc w:val="both"/>
        <w:rPr>
          <w:rFonts w:ascii="Times New Roman" w:eastAsia="Calibri" w:hAnsi="Times New Roman"/>
          <w:sz w:val="24"/>
          <w:szCs w:val="24"/>
        </w:rPr>
      </w:pPr>
      <w:r w:rsidRPr="00F41F18">
        <w:rPr>
          <w:rFonts w:ascii="Times New Roman" w:hAnsi="Times New Roman"/>
          <w:color w:val="101010"/>
          <w:sz w:val="24"/>
          <w:szCs w:val="24"/>
          <w:shd w:val="clear" w:color="auto" w:fill="FFFFFF"/>
        </w:rPr>
        <w:t xml:space="preserve">Осознавая важность профилактической работы среди несовершеннолетних по </w:t>
      </w:r>
      <w:r w:rsidRPr="00F41F18">
        <w:rPr>
          <w:rFonts w:ascii="Times New Roman" w:eastAsia="Calibri" w:hAnsi="Times New Roman"/>
          <w:sz w:val="24"/>
          <w:szCs w:val="24"/>
        </w:rPr>
        <w:t>пред</w:t>
      </w:r>
      <w:r w:rsidRPr="00F41F18">
        <w:rPr>
          <w:rFonts w:ascii="Times New Roman" w:eastAsia="Calibri" w:hAnsi="Times New Roman"/>
          <w:sz w:val="24"/>
          <w:szCs w:val="24"/>
        </w:rPr>
        <w:t>у</w:t>
      </w:r>
      <w:r w:rsidRPr="00F41F18">
        <w:rPr>
          <w:rFonts w:ascii="Times New Roman" w:eastAsia="Calibri" w:hAnsi="Times New Roman"/>
          <w:sz w:val="24"/>
          <w:szCs w:val="24"/>
        </w:rPr>
        <w:t>преждению проявлений экстремистской и террористической направленности,  учреждения культуры</w:t>
      </w:r>
      <w:r w:rsidR="00CF1139">
        <w:rPr>
          <w:rFonts w:ascii="Times New Roman" w:eastAsia="Calibri" w:hAnsi="Times New Roman"/>
          <w:sz w:val="24"/>
          <w:szCs w:val="24"/>
        </w:rPr>
        <w:t xml:space="preserve"> </w:t>
      </w:r>
      <w:r w:rsidRPr="00F41F18">
        <w:rPr>
          <w:rFonts w:ascii="Times New Roman" w:eastAsia="Calibri" w:hAnsi="Times New Roman"/>
          <w:sz w:val="24"/>
          <w:szCs w:val="24"/>
        </w:rPr>
        <w:t>осуществляли информационное противодействие этим негативным проявлениям посредством:</w:t>
      </w:r>
    </w:p>
    <w:p w:rsidR="00F41F18" w:rsidRPr="00F41F18" w:rsidRDefault="00F41F18" w:rsidP="00F41F18">
      <w:pPr>
        <w:shd w:val="clear" w:color="auto" w:fill="FFFFFF"/>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t xml:space="preserve">-  наглядной информации: информационных стендов, буклетов, книжных выставок: «Антитеррористическая безопасность», </w:t>
      </w:r>
      <w:r w:rsidRPr="00F41F18">
        <w:rPr>
          <w:rFonts w:ascii="Times New Roman" w:hAnsi="Times New Roman"/>
          <w:sz w:val="24"/>
          <w:szCs w:val="24"/>
        </w:rPr>
        <w:t xml:space="preserve">«Терроризм – зло против человечества», </w:t>
      </w:r>
      <w:r w:rsidRPr="00F41F18">
        <w:rPr>
          <w:rFonts w:ascii="Times New Roman" w:eastAsia="Calibri" w:hAnsi="Times New Roman"/>
          <w:sz w:val="24"/>
          <w:szCs w:val="24"/>
        </w:rPr>
        <w:t>«</w:t>
      </w:r>
      <w:r w:rsidRPr="00F41F18">
        <w:rPr>
          <w:rFonts w:ascii="Times New Roman" w:hAnsi="Times New Roman"/>
          <w:sz w:val="24"/>
          <w:szCs w:val="24"/>
        </w:rPr>
        <w:t>Мы против насилия и экстремизма»,</w:t>
      </w:r>
      <w:r w:rsidR="00CF1139">
        <w:rPr>
          <w:rFonts w:ascii="Times New Roman" w:hAnsi="Times New Roman"/>
          <w:sz w:val="24"/>
          <w:szCs w:val="24"/>
        </w:rPr>
        <w:t xml:space="preserve"> </w:t>
      </w:r>
      <w:r w:rsidRPr="00F41F18">
        <w:rPr>
          <w:rFonts w:ascii="Times New Roman" w:eastAsia="Calibri" w:hAnsi="Times New Roman"/>
          <w:sz w:val="24"/>
          <w:szCs w:val="24"/>
        </w:rPr>
        <w:t>«Духовность, нравственность, культура»;</w:t>
      </w:r>
    </w:p>
    <w:p w:rsidR="00F41F18" w:rsidRPr="00F41F18" w:rsidRDefault="00F41F18" w:rsidP="00F41F18">
      <w:pPr>
        <w:shd w:val="clear" w:color="auto" w:fill="FFFFFF"/>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t>- индивидуальных форм работы: профилактических бесед, диалогов</w:t>
      </w:r>
      <w:r w:rsidR="00CF1139">
        <w:rPr>
          <w:rFonts w:ascii="Times New Roman" w:eastAsia="Calibri" w:hAnsi="Times New Roman"/>
          <w:sz w:val="24"/>
          <w:szCs w:val="24"/>
        </w:rPr>
        <w:t xml:space="preserve"> </w:t>
      </w:r>
      <w:r w:rsidRPr="00F41F18">
        <w:rPr>
          <w:rFonts w:ascii="Times New Roman" w:hAnsi="Times New Roman"/>
          <w:sz w:val="24"/>
          <w:szCs w:val="24"/>
        </w:rPr>
        <w:t>«Профилактика и разрешение конфликтов»,</w:t>
      </w:r>
      <w:r w:rsidR="00CF1139">
        <w:rPr>
          <w:rFonts w:ascii="Times New Roman" w:hAnsi="Times New Roman"/>
          <w:sz w:val="24"/>
          <w:szCs w:val="24"/>
        </w:rPr>
        <w:t xml:space="preserve"> </w:t>
      </w:r>
      <w:r w:rsidRPr="00F41F18">
        <w:rPr>
          <w:rFonts w:ascii="Times New Roman" w:eastAsia="Calibri" w:hAnsi="Times New Roman"/>
          <w:sz w:val="24"/>
          <w:szCs w:val="24"/>
        </w:rPr>
        <w:t>«В семье единой», «К чему приводит национальная и религиозная нетерпимость?»;</w:t>
      </w:r>
    </w:p>
    <w:p w:rsidR="00F41F18" w:rsidRPr="00F41F18" w:rsidRDefault="00F41F18" w:rsidP="00F41F18">
      <w:pPr>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t xml:space="preserve">- информационно- просветительских мероприятий: часов патриотизма, исторического самосознания, уроков толерантности, доброты, диспутов, тренингов и т.д. </w:t>
      </w:r>
    </w:p>
    <w:p w:rsidR="00F41F18" w:rsidRPr="00F41F18" w:rsidRDefault="00F41F18" w:rsidP="00F41F18">
      <w:pPr>
        <w:shd w:val="clear" w:color="auto" w:fill="FFFFFF"/>
        <w:spacing w:after="0"/>
        <w:ind w:firstLine="708"/>
        <w:jc w:val="both"/>
        <w:rPr>
          <w:rFonts w:ascii="Times New Roman" w:hAnsi="Times New Roman"/>
          <w:color w:val="101010"/>
          <w:sz w:val="24"/>
          <w:szCs w:val="24"/>
          <w:shd w:val="clear" w:color="auto" w:fill="FFFFFF"/>
        </w:rPr>
      </w:pPr>
      <w:r w:rsidRPr="00F41F18">
        <w:rPr>
          <w:rFonts w:ascii="Times New Roman" w:hAnsi="Times New Roman"/>
          <w:color w:val="101010"/>
          <w:sz w:val="24"/>
          <w:szCs w:val="24"/>
          <w:shd w:val="clear" w:color="auto" w:fill="FFFFFF"/>
        </w:rPr>
        <w:t>В числе многочисленных мероприятий данного направления – приоритетной стала работа по формированию интереса к истории, достижениям, культуре России.</w:t>
      </w:r>
    </w:p>
    <w:p w:rsidR="00F41F18" w:rsidRPr="00F41F18" w:rsidRDefault="00F41F18" w:rsidP="00F41F18">
      <w:pPr>
        <w:shd w:val="clear" w:color="auto" w:fill="FFFFFF"/>
        <w:spacing w:after="0"/>
        <w:ind w:firstLine="708"/>
        <w:jc w:val="both"/>
        <w:rPr>
          <w:rFonts w:ascii="Times New Roman" w:hAnsi="Times New Roman"/>
          <w:color w:val="101010"/>
          <w:sz w:val="24"/>
          <w:szCs w:val="24"/>
          <w:shd w:val="clear" w:color="auto" w:fill="FFFFFF"/>
        </w:rPr>
      </w:pPr>
      <w:r w:rsidRPr="00F41F18">
        <w:rPr>
          <w:rFonts w:ascii="Times New Roman" w:eastAsia="Calibri" w:hAnsi="Times New Roman"/>
          <w:sz w:val="24"/>
          <w:szCs w:val="24"/>
        </w:rPr>
        <w:t>В целях ознакомления детей и молодежи о подвигах предков, о том какой ценой их победили в многочисленных войнах, чтобы не допустить подобного впредь, библиотеки пр</w:t>
      </w:r>
      <w:r w:rsidRPr="00F41F18">
        <w:rPr>
          <w:rFonts w:ascii="Times New Roman" w:eastAsia="Calibri" w:hAnsi="Times New Roman"/>
          <w:sz w:val="24"/>
          <w:szCs w:val="24"/>
        </w:rPr>
        <w:t>о</w:t>
      </w:r>
      <w:r w:rsidRPr="00F41F18">
        <w:rPr>
          <w:rFonts w:ascii="Times New Roman" w:eastAsia="Calibri" w:hAnsi="Times New Roman"/>
          <w:sz w:val="24"/>
          <w:szCs w:val="24"/>
        </w:rPr>
        <w:t>водили познавательные  часы, исторические экскурсы, уроки на темы: «Ратный подвиг с</w:t>
      </w:r>
      <w:r w:rsidRPr="00F41F18">
        <w:rPr>
          <w:rFonts w:ascii="Times New Roman" w:eastAsia="Calibri" w:hAnsi="Times New Roman"/>
          <w:sz w:val="24"/>
          <w:szCs w:val="24"/>
        </w:rPr>
        <w:t>ы</w:t>
      </w:r>
      <w:r w:rsidRPr="00F41F18">
        <w:rPr>
          <w:rFonts w:ascii="Times New Roman" w:eastAsia="Calibri" w:hAnsi="Times New Roman"/>
          <w:sz w:val="24"/>
          <w:szCs w:val="24"/>
        </w:rPr>
        <w:t>нов России», «Великие имена великой России», «</w:t>
      </w:r>
      <w:r w:rsidRPr="00F41F18">
        <w:rPr>
          <w:rFonts w:ascii="Times New Roman" w:eastAsia="Calibri" w:hAnsi="Times New Roman"/>
          <w:sz w:val="24"/>
          <w:szCs w:val="24"/>
          <w:shd w:val="clear" w:color="auto" w:fill="FFFFFF"/>
        </w:rPr>
        <w:t>Прикоснись к подвигу сердцем»,</w:t>
      </w:r>
      <w:r w:rsidR="00CF1139">
        <w:rPr>
          <w:rFonts w:ascii="Times New Roman" w:eastAsia="Calibri" w:hAnsi="Times New Roman"/>
          <w:sz w:val="24"/>
          <w:szCs w:val="24"/>
          <w:shd w:val="clear" w:color="auto" w:fill="FFFFFF"/>
        </w:rPr>
        <w:t xml:space="preserve"> </w:t>
      </w:r>
      <w:r w:rsidRPr="00F41F18">
        <w:rPr>
          <w:rFonts w:ascii="Times New Roman" w:eastAsia="Calibri" w:hAnsi="Times New Roman"/>
          <w:sz w:val="24"/>
          <w:szCs w:val="24"/>
          <w:shd w:val="clear" w:color="auto" w:fill="FFFFFF"/>
        </w:rPr>
        <w:t>«Горди</w:t>
      </w:r>
      <w:r w:rsidRPr="00F41F18">
        <w:rPr>
          <w:rFonts w:ascii="Times New Roman" w:eastAsia="Calibri" w:hAnsi="Times New Roman"/>
          <w:sz w:val="24"/>
          <w:szCs w:val="24"/>
          <w:shd w:val="clear" w:color="auto" w:fill="FFFFFF"/>
        </w:rPr>
        <w:t>м</w:t>
      </w:r>
      <w:r w:rsidRPr="00F41F18">
        <w:rPr>
          <w:rFonts w:ascii="Times New Roman" w:eastAsia="Calibri" w:hAnsi="Times New Roman"/>
          <w:sz w:val="24"/>
          <w:szCs w:val="24"/>
          <w:shd w:val="clear" w:color="auto" w:fill="FFFFFF"/>
        </w:rPr>
        <w:t>ся славою героев».</w:t>
      </w:r>
    </w:p>
    <w:p w:rsidR="00F41F18" w:rsidRPr="00F41F18" w:rsidRDefault="00F41F18" w:rsidP="00F41F18">
      <w:pPr>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t>10 апреля, в День войск противовоздушной обороны, на страницах социальных сетей, библиотекари и клубные работники размещали поздравительные посты, тезисы, поздрав</w:t>
      </w:r>
      <w:r w:rsidRPr="00F41F18">
        <w:rPr>
          <w:rFonts w:ascii="Times New Roman" w:eastAsia="Calibri" w:hAnsi="Times New Roman"/>
          <w:sz w:val="24"/>
          <w:szCs w:val="24"/>
        </w:rPr>
        <w:t>и</w:t>
      </w:r>
      <w:r w:rsidRPr="00F41F18">
        <w:rPr>
          <w:rFonts w:ascii="Times New Roman" w:eastAsia="Calibri" w:hAnsi="Times New Roman"/>
          <w:sz w:val="24"/>
          <w:szCs w:val="24"/>
        </w:rPr>
        <w:t>тельные письма заслуженным ветеранам войск ПВО, истории о подвигах войск ПВО, учас</w:t>
      </w:r>
      <w:r w:rsidRPr="00F41F18">
        <w:rPr>
          <w:rFonts w:ascii="Times New Roman" w:eastAsia="Calibri" w:hAnsi="Times New Roman"/>
          <w:sz w:val="24"/>
          <w:szCs w:val="24"/>
        </w:rPr>
        <w:t>т</w:t>
      </w:r>
      <w:r w:rsidRPr="00F41F18">
        <w:rPr>
          <w:rFonts w:ascii="Times New Roman" w:eastAsia="Calibri" w:hAnsi="Times New Roman"/>
          <w:sz w:val="24"/>
          <w:szCs w:val="24"/>
        </w:rPr>
        <w:t xml:space="preserve">вующих в спецоперации на Украине. </w:t>
      </w:r>
    </w:p>
    <w:p w:rsidR="00F41F18" w:rsidRPr="00F41F18" w:rsidRDefault="00F41F18" w:rsidP="00F41F18">
      <w:pPr>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t>В день космонавтики библиотеки</w:t>
      </w:r>
      <w:r w:rsidR="00CF1139">
        <w:rPr>
          <w:rFonts w:ascii="Times New Roman" w:eastAsia="Calibri" w:hAnsi="Times New Roman"/>
          <w:sz w:val="24"/>
          <w:szCs w:val="24"/>
        </w:rPr>
        <w:t xml:space="preserve"> </w:t>
      </w:r>
      <w:r w:rsidRPr="00F41F18">
        <w:rPr>
          <w:rFonts w:ascii="Times New Roman" w:eastAsia="Calibri" w:hAnsi="Times New Roman"/>
          <w:sz w:val="24"/>
          <w:szCs w:val="24"/>
        </w:rPr>
        <w:t>пригласили ребят к участию в слайд- и видео пут</w:t>
      </w:r>
      <w:r w:rsidRPr="00F41F18">
        <w:rPr>
          <w:rFonts w:ascii="Times New Roman" w:eastAsia="Calibri" w:hAnsi="Times New Roman"/>
          <w:sz w:val="24"/>
          <w:szCs w:val="24"/>
        </w:rPr>
        <w:t>е</w:t>
      </w:r>
      <w:r w:rsidRPr="00F41F18">
        <w:rPr>
          <w:rFonts w:ascii="Times New Roman" w:eastAsia="Calibri" w:hAnsi="Times New Roman"/>
          <w:sz w:val="24"/>
          <w:szCs w:val="24"/>
        </w:rPr>
        <w:t>шествиях, часах истории, конкурсах, игровых программах: «Путешествие в космос», «Путь к звездам», «Кто такой Гагарин», «Космический лабиринт», «Этот удивительный космос», «Космонавты-участники Великой Отечественной войны», «Интересные факты о совреме</w:t>
      </w:r>
      <w:r w:rsidRPr="00F41F18">
        <w:rPr>
          <w:rFonts w:ascii="Times New Roman" w:eastAsia="Calibri" w:hAnsi="Times New Roman"/>
          <w:sz w:val="24"/>
          <w:szCs w:val="24"/>
        </w:rPr>
        <w:t>н</w:t>
      </w:r>
      <w:r w:rsidRPr="00F41F18">
        <w:rPr>
          <w:rFonts w:ascii="Times New Roman" w:eastAsia="Calibri" w:hAnsi="Times New Roman"/>
          <w:sz w:val="24"/>
          <w:szCs w:val="24"/>
        </w:rPr>
        <w:t>ной космонавтике», «Космический рейс», «Дорога в космос начинается с Земли».</w:t>
      </w:r>
    </w:p>
    <w:p w:rsidR="00F41F18" w:rsidRPr="00F41F18" w:rsidRDefault="00F41F18" w:rsidP="00F41F18">
      <w:pPr>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lastRenderedPageBreak/>
        <w:t xml:space="preserve">Вниманию пользователей библиотек были представлены книжные выставки: «Он первый», «Путь к звёздам», «Космические победы России». </w:t>
      </w:r>
    </w:p>
    <w:p w:rsidR="00F41F18" w:rsidRPr="00F41F18" w:rsidRDefault="00F41F18" w:rsidP="00F41F18">
      <w:pPr>
        <w:spacing w:after="0"/>
        <w:ind w:firstLine="708"/>
        <w:jc w:val="both"/>
        <w:rPr>
          <w:rFonts w:ascii="Times New Roman" w:hAnsi="Times New Roman"/>
          <w:sz w:val="24"/>
          <w:szCs w:val="24"/>
        </w:rPr>
      </w:pPr>
      <w:r w:rsidRPr="00F41F18">
        <w:rPr>
          <w:rFonts w:ascii="Times New Roman" w:eastAsia="Calibri" w:hAnsi="Times New Roman"/>
          <w:color w:val="000000"/>
          <w:sz w:val="24"/>
          <w:szCs w:val="24"/>
          <w:shd w:val="clear" w:color="auto" w:fill="FFFFFF"/>
        </w:rPr>
        <w:t>Прививая несовершеннолетним основы толерантности, библиотеки привлекали нес</w:t>
      </w:r>
      <w:r w:rsidRPr="00F41F18">
        <w:rPr>
          <w:rFonts w:ascii="Times New Roman" w:eastAsia="Calibri" w:hAnsi="Times New Roman"/>
          <w:color w:val="000000"/>
          <w:sz w:val="24"/>
          <w:szCs w:val="24"/>
          <w:shd w:val="clear" w:color="auto" w:fill="FFFFFF"/>
        </w:rPr>
        <w:t>о</w:t>
      </w:r>
      <w:r w:rsidRPr="00F41F18">
        <w:rPr>
          <w:rFonts w:ascii="Times New Roman" w:eastAsia="Calibri" w:hAnsi="Times New Roman"/>
          <w:color w:val="000000"/>
          <w:sz w:val="24"/>
          <w:szCs w:val="24"/>
          <w:shd w:val="clear" w:color="auto" w:fill="FFFFFF"/>
        </w:rPr>
        <w:t>вершеннолетних к участию в акциях</w:t>
      </w:r>
      <w:r w:rsidRPr="00F41F18">
        <w:rPr>
          <w:rFonts w:ascii="Times New Roman" w:hAnsi="Times New Roman"/>
          <w:color w:val="101010"/>
          <w:sz w:val="24"/>
          <w:szCs w:val="24"/>
          <w:shd w:val="clear" w:color="auto" w:fill="FFFFFF"/>
        </w:rPr>
        <w:t xml:space="preserve"> добрых дел «Согревают ваши души любовь и доброта», уроках нравственности: «Живи в согласии со своей совестью», «Дружба не знает границ», краеведческих часах: </w:t>
      </w:r>
      <w:r w:rsidRPr="00F41F18">
        <w:rPr>
          <w:rFonts w:ascii="Times New Roman" w:hAnsi="Times New Roman"/>
          <w:sz w:val="24"/>
          <w:szCs w:val="24"/>
        </w:rPr>
        <w:t>«Мы жители многонационального края!», «Истоки народной культ</w:t>
      </w:r>
      <w:r w:rsidRPr="00F41F18">
        <w:rPr>
          <w:rFonts w:ascii="Times New Roman" w:hAnsi="Times New Roman"/>
          <w:sz w:val="24"/>
          <w:szCs w:val="24"/>
        </w:rPr>
        <w:t>у</w:t>
      </w:r>
      <w:r w:rsidRPr="00F41F18">
        <w:rPr>
          <w:rFonts w:ascii="Times New Roman" w:hAnsi="Times New Roman"/>
          <w:sz w:val="24"/>
          <w:szCs w:val="24"/>
        </w:rPr>
        <w:t xml:space="preserve">ры». </w:t>
      </w:r>
    </w:p>
    <w:p w:rsidR="00F41F18" w:rsidRPr="00F41F18" w:rsidRDefault="00F41F18" w:rsidP="00F41F18">
      <w:pPr>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t>Ко Дню солидарности в борьбе с терроризмом в библиотеках Зиминского района б</w:t>
      </w:r>
      <w:r w:rsidRPr="00F41F18">
        <w:rPr>
          <w:rFonts w:ascii="Times New Roman" w:eastAsia="Calibri" w:hAnsi="Times New Roman"/>
          <w:sz w:val="24"/>
          <w:szCs w:val="24"/>
        </w:rPr>
        <w:t>ы</w:t>
      </w:r>
      <w:r w:rsidRPr="00F41F18">
        <w:rPr>
          <w:rFonts w:ascii="Times New Roman" w:eastAsia="Calibri" w:hAnsi="Times New Roman"/>
          <w:sz w:val="24"/>
          <w:szCs w:val="24"/>
        </w:rPr>
        <w:t>ли проведены различные мероприятия: акция «Эхо Бесланской памяти», просмотр видеор</w:t>
      </w:r>
      <w:r w:rsidRPr="00F41F18">
        <w:rPr>
          <w:rFonts w:ascii="Times New Roman" w:eastAsia="Calibri" w:hAnsi="Times New Roman"/>
          <w:sz w:val="24"/>
          <w:szCs w:val="24"/>
        </w:rPr>
        <w:t>о</w:t>
      </w:r>
      <w:r w:rsidRPr="00F41F18">
        <w:rPr>
          <w:rFonts w:ascii="Times New Roman" w:eastAsia="Calibri" w:hAnsi="Times New Roman"/>
          <w:sz w:val="24"/>
          <w:szCs w:val="24"/>
        </w:rPr>
        <w:t>лика «Беслан! Помним! Скорбим!», оформление информационного уголка «Пусть всегда б</w:t>
      </w:r>
      <w:r w:rsidRPr="00F41F18">
        <w:rPr>
          <w:rFonts w:ascii="Times New Roman" w:eastAsia="Calibri" w:hAnsi="Times New Roman"/>
          <w:sz w:val="24"/>
          <w:szCs w:val="24"/>
        </w:rPr>
        <w:t>у</w:t>
      </w:r>
      <w:r w:rsidRPr="00F41F18">
        <w:rPr>
          <w:rFonts w:ascii="Times New Roman" w:eastAsia="Calibri" w:hAnsi="Times New Roman"/>
          <w:sz w:val="24"/>
          <w:szCs w:val="24"/>
        </w:rPr>
        <w:t>дет солнце!», день информации «Россия против террора», час актуального разговора «Мир без насилия», выставка «Терроризм – угроза общества», видеоролик «Памяти жертвам Бе</w:t>
      </w:r>
      <w:r w:rsidRPr="00F41F18">
        <w:rPr>
          <w:rFonts w:ascii="Times New Roman" w:eastAsia="Calibri" w:hAnsi="Times New Roman"/>
          <w:sz w:val="24"/>
          <w:szCs w:val="24"/>
        </w:rPr>
        <w:t>с</w:t>
      </w:r>
      <w:r w:rsidRPr="00F41F18">
        <w:rPr>
          <w:rFonts w:ascii="Times New Roman" w:eastAsia="Calibri" w:hAnsi="Times New Roman"/>
          <w:sz w:val="24"/>
          <w:szCs w:val="24"/>
        </w:rPr>
        <w:t xml:space="preserve">лана». Библиотеки района подготовили и выпустили информационные памятки и буклеты «Мы помним о тебе, Беслан!». </w:t>
      </w:r>
    </w:p>
    <w:p w:rsidR="00F41F18" w:rsidRPr="00F41F18" w:rsidRDefault="00F41F18" w:rsidP="00F41F18">
      <w:pPr>
        <w:spacing w:after="0"/>
        <w:ind w:firstLine="708"/>
        <w:jc w:val="both"/>
        <w:rPr>
          <w:rFonts w:ascii="Times New Roman" w:eastAsia="Calibri" w:hAnsi="Times New Roman"/>
          <w:sz w:val="24"/>
          <w:szCs w:val="24"/>
        </w:rPr>
      </w:pPr>
      <w:r w:rsidRPr="00F41F18">
        <w:rPr>
          <w:rFonts w:ascii="Times New Roman" w:eastAsia="Calibri" w:hAnsi="Times New Roman"/>
          <w:sz w:val="24"/>
          <w:szCs w:val="24"/>
        </w:rPr>
        <w:t>В приложениях-мессенджерах Viber сельских групп были размещены ссылки на в</w:t>
      </w:r>
      <w:r w:rsidRPr="00F41F18">
        <w:rPr>
          <w:rFonts w:ascii="Times New Roman" w:eastAsia="Calibri" w:hAnsi="Times New Roman"/>
          <w:sz w:val="24"/>
          <w:szCs w:val="24"/>
        </w:rPr>
        <w:t>и</w:t>
      </w:r>
      <w:r w:rsidRPr="00F41F18">
        <w:rPr>
          <w:rFonts w:ascii="Times New Roman" w:eastAsia="Calibri" w:hAnsi="Times New Roman"/>
          <w:sz w:val="24"/>
          <w:szCs w:val="24"/>
        </w:rPr>
        <w:t>деоролики «Противодействие терроризму и идеологии экстремизма», «Город ангелов» (Бе</w:t>
      </w:r>
      <w:r w:rsidRPr="00F41F18">
        <w:rPr>
          <w:rFonts w:ascii="Times New Roman" w:eastAsia="Calibri" w:hAnsi="Times New Roman"/>
          <w:sz w:val="24"/>
          <w:szCs w:val="24"/>
        </w:rPr>
        <w:t>с</w:t>
      </w:r>
      <w:r w:rsidRPr="00F41F18">
        <w:rPr>
          <w:rFonts w:ascii="Times New Roman" w:eastAsia="Calibri" w:hAnsi="Times New Roman"/>
          <w:sz w:val="24"/>
          <w:szCs w:val="24"/>
        </w:rPr>
        <w:t>лан) и мультфильмы «Терроризм», «Зина, Кеша и террористы», «Действия при терроризме».</w:t>
      </w:r>
    </w:p>
    <w:p w:rsidR="00F41F18" w:rsidRPr="00F41F18" w:rsidRDefault="00F41F18" w:rsidP="00F41F18">
      <w:pPr>
        <w:tabs>
          <w:tab w:val="left" w:pos="142"/>
          <w:tab w:val="left" w:pos="709"/>
          <w:tab w:val="left" w:pos="9498"/>
        </w:tabs>
        <w:spacing w:after="0"/>
        <w:jc w:val="both"/>
        <w:rPr>
          <w:rFonts w:ascii="Times New Roman" w:hAnsi="Times New Roman"/>
          <w:sz w:val="24"/>
          <w:szCs w:val="24"/>
        </w:rPr>
      </w:pPr>
      <w:r w:rsidRPr="00F41F18">
        <w:rPr>
          <w:rFonts w:ascii="Times New Roman" w:hAnsi="Times New Roman"/>
          <w:sz w:val="24"/>
          <w:szCs w:val="24"/>
        </w:rPr>
        <w:tab/>
      </w:r>
      <w:r w:rsidRPr="00F41F18">
        <w:rPr>
          <w:rFonts w:ascii="Times New Roman" w:hAnsi="Times New Roman"/>
          <w:sz w:val="24"/>
          <w:szCs w:val="24"/>
        </w:rPr>
        <w:tab/>
        <w:t>В рамках реализации муниципальной программы отделом по физической культуре, спорту и молодежной политике администрации Зиминского районного муниципального о</w:t>
      </w:r>
      <w:r w:rsidRPr="00F41F18">
        <w:rPr>
          <w:rFonts w:ascii="Times New Roman" w:hAnsi="Times New Roman"/>
          <w:sz w:val="24"/>
          <w:szCs w:val="24"/>
        </w:rPr>
        <w:t>б</w:t>
      </w:r>
      <w:r w:rsidRPr="00F41F18">
        <w:rPr>
          <w:rFonts w:ascii="Times New Roman" w:hAnsi="Times New Roman"/>
          <w:sz w:val="24"/>
          <w:szCs w:val="24"/>
        </w:rPr>
        <w:t>разования в 2022 году проводилась следующая работа, направленная на профилактику в</w:t>
      </w:r>
      <w:r w:rsidRPr="00F41F18">
        <w:rPr>
          <w:rFonts w:ascii="Times New Roman" w:hAnsi="Times New Roman"/>
          <w:sz w:val="24"/>
          <w:szCs w:val="24"/>
        </w:rPr>
        <w:t>о</w:t>
      </w:r>
      <w:r w:rsidRPr="00F41F18">
        <w:rPr>
          <w:rFonts w:ascii="Times New Roman" w:hAnsi="Times New Roman"/>
          <w:sz w:val="24"/>
          <w:szCs w:val="24"/>
        </w:rPr>
        <w:t>влечения подростков и молодёжи в незаконную деятельность религиозных сект и экстрем</w:t>
      </w:r>
      <w:r w:rsidRPr="00F41F18">
        <w:rPr>
          <w:rFonts w:ascii="Times New Roman" w:hAnsi="Times New Roman"/>
          <w:sz w:val="24"/>
          <w:szCs w:val="24"/>
        </w:rPr>
        <w:t>и</w:t>
      </w:r>
      <w:r w:rsidRPr="00F41F18">
        <w:rPr>
          <w:rFonts w:ascii="Times New Roman" w:hAnsi="Times New Roman"/>
          <w:sz w:val="24"/>
          <w:szCs w:val="24"/>
        </w:rPr>
        <w:t>стских организаций:</w:t>
      </w:r>
    </w:p>
    <w:p w:rsidR="00F41F18" w:rsidRPr="00F41F18" w:rsidRDefault="00CF1139" w:rsidP="00F41F18">
      <w:pPr>
        <w:tabs>
          <w:tab w:val="left" w:pos="142"/>
          <w:tab w:val="left" w:pos="2550"/>
          <w:tab w:val="left" w:pos="9498"/>
        </w:tabs>
        <w:spacing w:after="0"/>
        <w:jc w:val="both"/>
        <w:rPr>
          <w:rFonts w:ascii="Times New Roman" w:hAnsi="Times New Roman"/>
          <w:sz w:val="24"/>
          <w:szCs w:val="24"/>
        </w:rPr>
      </w:pPr>
      <w:r>
        <w:rPr>
          <w:rFonts w:ascii="Times New Roman" w:hAnsi="Times New Roman"/>
          <w:sz w:val="24"/>
          <w:szCs w:val="24"/>
        </w:rPr>
        <w:t xml:space="preserve">            </w:t>
      </w:r>
      <w:r w:rsidR="00F41F18" w:rsidRPr="00F41F18">
        <w:rPr>
          <w:rFonts w:ascii="Times New Roman" w:hAnsi="Times New Roman"/>
          <w:sz w:val="24"/>
          <w:szCs w:val="24"/>
        </w:rPr>
        <w:t>Организация профилактической работы, направленной на недопущение вовлечения подростков и молодёжи в незаконную деятельность религиозных сект и экстремистских о</w:t>
      </w:r>
      <w:r w:rsidR="00F41F18" w:rsidRPr="00F41F18">
        <w:rPr>
          <w:rFonts w:ascii="Times New Roman" w:hAnsi="Times New Roman"/>
          <w:sz w:val="24"/>
          <w:szCs w:val="24"/>
        </w:rPr>
        <w:t>р</w:t>
      </w:r>
      <w:r w:rsidR="00F41F18" w:rsidRPr="00F41F18">
        <w:rPr>
          <w:rFonts w:ascii="Times New Roman" w:hAnsi="Times New Roman"/>
          <w:sz w:val="24"/>
          <w:szCs w:val="24"/>
        </w:rPr>
        <w:t>ганизаций путём обеспечения их занятости и контроля времяпровождения.</w:t>
      </w:r>
    </w:p>
    <w:p w:rsidR="00F41F18" w:rsidRPr="00F41F18" w:rsidRDefault="00CF1139" w:rsidP="00F41F18">
      <w:pPr>
        <w:tabs>
          <w:tab w:val="left" w:pos="142"/>
          <w:tab w:val="left" w:pos="2550"/>
          <w:tab w:val="left" w:pos="9498"/>
        </w:tabs>
        <w:spacing w:after="0"/>
        <w:jc w:val="both"/>
        <w:rPr>
          <w:rFonts w:ascii="Times New Roman" w:hAnsi="Times New Roman"/>
          <w:sz w:val="24"/>
          <w:szCs w:val="24"/>
        </w:rPr>
      </w:pPr>
      <w:r>
        <w:rPr>
          <w:rFonts w:ascii="Times New Roman" w:hAnsi="Times New Roman"/>
          <w:sz w:val="24"/>
          <w:szCs w:val="24"/>
        </w:rPr>
        <w:t xml:space="preserve">           </w:t>
      </w:r>
      <w:r w:rsidR="00F41F18" w:rsidRPr="00F41F18">
        <w:rPr>
          <w:rFonts w:ascii="Times New Roman" w:hAnsi="Times New Roman"/>
          <w:sz w:val="24"/>
          <w:szCs w:val="24"/>
        </w:rPr>
        <w:t>- привлечение подростков и молодёжи в деятельность молодёжных общественных объединений: волонтёрское движение, Зиминская районная молодёжная общественная орг</w:t>
      </w:r>
      <w:r w:rsidR="00F41F18" w:rsidRPr="00F41F18">
        <w:rPr>
          <w:rFonts w:ascii="Times New Roman" w:hAnsi="Times New Roman"/>
          <w:sz w:val="24"/>
          <w:szCs w:val="24"/>
        </w:rPr>
        <w:t>а</w:t>
      </w:r>
      <w:r w:rsidR="00F41F18" w:rsidRPr="00F41F18">
        <w:rPr>
          <w:rFonts w:ascii="Times New Roman" w:hAnsi="Times New Roman"/>
          <w:sz w:val="24"/>
          <w:szCs w:val="24"/>
        </w:rPr>
        <w:t>низация «Лидеры», районное движение КВН, районный интеллектуально-профилактический клуб «Лабиринты разума», Зиминское районное отделение ВВПОД «Юнармия». За отчётный период в мероприятия молодёжных общественных объединений было вовлечено более 500 участников из числа подростков и молодёжи.</w:t>
      </w:r>
    </w:p>
    <w:p w:rsidR="00F41F18" w:rsidRPr="00F41F18" w:rsidRDefault="00CF1139" w:rsidP="00F41F18">
      <w:pPr>
        <w:tabs>
          <w:tab w:val="left" w:pos="142"/>
          <w:tab w:val="left" w:pos="2550"/>
          <w:tab w:val="left" w:pos="9498"/>
        </w:tabs>
        <w:spacing w:after="0"/>
        <w:ind w:firstLine="142"/>
        <w:jc w:val="both"/>
        <w:rPr>
          <w:rFonts w:ascii="Times New Roman" w:hAnsi="Times New Roman"/>
          <w:sz w:val="24"/>
          <w:szCs w:val="24"/>
        </w:rPr>
      </w:pPr>
      <w:r>
        <w:rPr>
          <w:rFonts w:ascii="Times New Roman" w:hAnsi="Times New Roman"/>
          <w:sz w:val="24"/>
          <w:szCs w:val="24"/>
        </w:rPr>
        <w:t xml:space="preserve">         </w:t>
      </w:r>
      <w:r w:rsidR="00F41F18" w:rsidRPr="00F41F18">
        <w:rPr>
          <w:rFonts w:ascii="Times New Roman" w:hAnsi="Times New Roman"/>
          <w:sz w:val="24"/>
          <w:szCs w:val="24"/>
        </w:rPr>
        <w:t>- привлечение детей, подростков и молодёжи к реализации районных социальных пр</w:t>
      </w:r>
      <w:r w:rsidR="00F41F18" w:rsidRPr="00F41F18">
        <w:rPr>
          <w:rFonts w:ascii="Times New Roman" w:hAnsi="Times New Roman"/>
          <w:sz w:val="24"/>
          <w:szCs w:val="24"/>
        </w:rPr>
        <w:t>о</w:t>
      </w:r>
      <w:r w:rsidR="00F41F18" w:rsidRPr="00F41F18">
        <w:rPr>
          <w:rFonts w:ascii="Times New Roman" w:hAnsi="Times New Roman"/>
          <w:sz w:val="24"/>
          <w:szCs w:val="24"/>
        </w:rPr>
        <w:t>ектов «Капитаны улиц», «Нет забытых могил». Всего мероприятиями проектов было охвач</w:t>
      </w:r>
      <w:r w:rsidR="00F41F18" w:rsidRPr="00F41F18">
        <w:rPr>
          <w:rFonts w:ascii="Times New Roman" w:hAnsi="Times New Roman"/>
          <w:sz w:val="24"/>
          <w:szCs w:val="24"/>
        </w:rPr>
        <w:t>е</w:t>
      </w:r>
      <w:r w:rsidR="00F41F18" w:rsidRPr="00F41F18">
        <w:rPr>
          <w:rFonts w:ascii="Times New Roman" w:hAnsi="Times New Roman"/>
          <w:sz w:val="24"/>
          <w:szCs w:val="24"/>
        </w:rPr>
        <w:t>но 675 участников из числа несовершеннолетних и молодёжи.</w:t>
      </w:r>
    </w:p>
    <w:p w:rsidR="00174A90" w:rsidRPr="00F41F18" w:rsidRDefault="00F41F18" w:rsidP="00F41F18">
      <w:pPr>
        <w:tabs>
          <w:tab w:val="left" w:pos="851"/>
        </w:tabs>
        <w:autoSpaceDE w:val="0"/>
        <w:autoSpaceDN w:val="0"/>
        <w:adjustRightInd w:val="0"/>
        <w:spacing w:after="0" w:line="240" w:lineRule="auto"/>
        <w:jc w:val="both"/>
        <w:rPr>
          <w:rFonts w:ascii="Times New Roman" w:hAnsi="Times New Roman"/>
          <w:b/>
          <w:sz w:val="24"/>
          <w:szCs w:val="24"/>
        </w:rPr>
      </w:pPr>
      <w:r w:rsidRPr="00F41F18">
        <w:rPr>
          <w:rFonts w:ascii="Times New Roman" w:hAnsi="Times New Roman"/>
          <w:sz w:val="24"/>
          <w:szCs w:val="24"/>
        </w:rPr>
        <w:t>Проведение районного фестиваля молодёжных субкультур "Мы разные, но мы вместе". Фе</w:t>
      </w:r>
      <w:r w:rsidRPr="00F41F18">
        <w:rPr>
          <w:rFonts w:ascii="Times New Roman" w:hAnsi="Times New Roman"/>
          <w:sz w:val="24"/>
          <w:szCs w:val="24"/>
        </w:rPr>
        <w:t>с</w:t>
      </w:r>
      <w:r w:rsidRPr="00F41F18">
        <w:rPr>
          <w:rFonts w:ascii="Times New Roman" w:hAnsi="Times New Roman"/>
          <w:sz w:val="24"/>
          <w:szCs w:val="24"/>
        </w:rPr>
        <w:t>тиваль "Мы разные, но мы вместе" в 2022 году был проведён в рамках Всероссийского Дня солидарности в борьбе с терроризмом. Волонтёры из числа молодёжи вышли на улицы сёл с призывом к толерантности и доброжелательности. Участники акции распространяли  среди населения информационные памятки о том,  как противостоять угрозе терроризма, рассказ</w:t>
      </w:r>
      <w:r w:rsidRPr="00F41F18">
        <w:rPr>
          <w:rFonts w:ascii="Times New Roman" w:hAnsi="Times New Roman"/>
          <w:sz w:val="24"/>
          <w:szCs w:val="24"/>
        </w:rPr>
        <w:t>ы</w:t>
      </w:r>
      <w:r w:rsidRPr="00F41F18">
        <w:rPr>
          <w:rFonts w:ascii="Times New Roman" w:hAnsi="Times New Roman"/>
          <w:sz w:val="24"/>
          <w:szCs w:val="24"/>
        </w:rPr>
        <w:t>вали о мерах личной безопасности и как не допустить разрастание террора в нашем общес</w:t>
      </w:r>
      <w:r w:rsidRPr="00F41F18">
        <w:rPr>
          <w:rFonts w:ascii="Times New Roman" w:hAnsi="Times New Roman"/>
          <w:sz w:val="24"/>
          <w:szCs w:val="24"/>
        </w:rPr>
        <w:t>т</w:t>
      </w:r>
      <w:r w:rsidRPr="00F41F18">
        <w:rPr>
          <w:rFonts w:ascii="Times New Roman" w:hAnsi="Times New Roman"/>
          <w:sz w:val="24"/>
          <w:szCs w:val="24"/>
        </w:rPr>
        <w:t>ве, дарили воздушные шары в память о погибших детях Беслана. В группах социальных с</w:t>
      </w:r>
      <w:r w:rsidRPr="00F41F18">
        <w:rPr>
          <w:rFonts w:ascii="Times New Roman" w:hAnsi="Times New Roman"/>
          <w:sz w:val="24"/>
          <w:szCs w:val="24"/>
        </w:rPr>
        <w:t>е</w:t>
      </w:r>
      <w:r w:rsidRPr="00F41F18">
        <w:rPr>
          <w:rFonts w:ascii="Times New Roman" w:hAnsi="Times New Roman"/>
          <w:sz w:val="24"/>
          <w:szCs w:val="24"/>
        </w:rPr>
        <w:t>тей и мессенждеров были размещены социальные ролики антитеррористической направле</w:t>
      </w:r>
      <w:r w:rsidRPr="00F41F18">
        <w:rPr>
          <w:rFonts w:ascii="Times New Roman" w:hAnsi="Times New Roman"/>
          <w:sz w:val="24"/>
          <w:szCs w:val="24"/>
        </w:rPr>
        <w:t>н</w:t>
      </w:r>
      <w:r w:rsidRPr="00F41F18">
        <w:rPr>
          <w:rFonts w:ascii="Times New Roman" w:hAnsi="Times New Roman"/>
          <w:sz w:val="24"/>
          <w:szCs w:val="24"/>
        </w:rPr>
        <w:t>ности.</w:t>
      </w: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p>
    <w:p w:rsidR="00174A90" w:rsidRDefault="00174A90" w:rsidP="006550AE">
      <w:pPr>
        <w:tabs>
          <w:tab w:val="left" w:pos="851"/>
        </w:tabs>
        <w:autoSpaceDE w:val="0"/>
        <w:autoSpaceDN w:val="0"/>
        <w:adjustRightInd w:val="0"/>
        <w:spacing w:after="0" w:line="240" w:lineRule="auto"/>
        <w:jc w:val="center"/>
        <w:rPr>
          <w:rFonts w:ascii="Times New Roman" w:hAnsi="Times New Roman"/>
          <w:b/>
          <w:sz w:val="24"/>
          <w:szCs w:val="24"/>
        </w:rPr>
      </w:pPr>
    </w:p>
    <w:p w:rsidR="00E55745" w:rsidRPr="00C23B68" w:rsidRDefault="006550AE" w:rsidP="006550AE">
      <w:pPr>
        <w:tabs>
          <w:tab w:val="left" w:pos="851"/>
        </w:tabs>
        <w:autoSpaceDE w:val="0"/>
        <w:autoSpaceDN w:val="0"/>
        <w:adjustRightInd w:val="0"/>
        <w:spacing w:after="0" w:line="240" w:lineRule="auto"/>
        <w:jc w:val="center"/>
        <w:rPr>
          <w:rFonts w:ascii="Times New Roman" w:hAnsi="Times New Roman"/>
          <w:b/>
          <w:sz w:val="24"/>
          <w:szCs w:val="24"/>
        </w:rPr>
      </w:pPr>
      <w:r w:rsidRPr="006B721E">
        <w:rPr>
          <w:rFonts w:ascii="Times New Roman" w:hAnsi="Times New Roman"/>
          <w:b/>
          <w:sz w:val="24"/>
          <w:szCs w:val="24"/>
        </w:rPr>
        <w:lastRenderedPageBreak/>
        <w:t xml:space="preserve">2. </w:t>
      </w:r>
      <w:r w:rsidR="00E40100" w:rsidRPr="006B721E">
        <w:rPr>
          <w:rFonts w:ascii="Times New Roman" w:hAnsi="Times New Roman"/>
          <w:b/>
          <w:sz w:val="24"/>
          <w:szCs w:val="24"/>
        </w:rPr>
        <w:t xml:space="preserve">СВЕДЕНИЯ О СТЕПЕНИ СООТВЕТСТВИЯ </w:t>
      </w:r>
      <w:r w:rsidR="00010358" w:rsidRPr="006B721E">
        <w:rPr>
          <w:rFonts w:ascii="Times New Roman" w:hAnsi="Times New Roman"/>
          <w:b/>
          <w:sz w:val="24"/>
          <w:szCs w:val="24"/>
        </w:rPr>
        <w:t xml:space="preserve">УСТАНОВЛЕННЫХ В </w:t>
      </w:r>
      <w:r w:rsidR="002A5AB8" w:rsidRPr="006B721E">
        <w:rPr>
          <w:rFonts w:ascii="Times New Roman" w:hAnsi="Times New Roman"/>
          <w:b/>
          <w:sz w:val="24"/>
          <w:szCs w:val="24"/>
        </w:rPr>
        <w:t>МУНИЦ</w:t>
      </w:r>
      <w:r w:rsidR="002A5AB8" w:rsidRPr="006B721E">
        <w:rPr>
          <w:rFonts w:ascii="Times New Roman" w:hAnsi="Times New Roman"/>
          <w:b/>
          <w:sz w:val="24"/>
          <w:szCs w:val="24"/>
        </w:rPr>
        <w:t>И</w:t>
      </w:r>
      <w:r w:rsidR="002A5AB8" w:rsidRPr="006B721E">
        <w:rPr>
          <w:rFonts w:ascii="Times New Roman" w:hAnsi="Times New Roman"/>
          <w:b/>
          <w:sz w:val="24"/>
          <w:szCs w:val="24"/>
        </w:rPr>
        <w:t xml:space="preserve">ПАЛЬНЫХ </w:t>
      </w:r>
      <w:r w:rsidR="00010358" w:rsidRPr="006B721E">
        <w:rPr>
          <w:rFonts w:ascii="Times New Roman" w:hAnsi="Times New Roman"/>
          <w:b/>
          <w:sz w:val="24"/>
          <w:szCs w:val="24"/>
        </w:rPr>
        <w:t xml:space="preserve">ПРОГРАММАХ И ДОСТИГНУТЫХ ЦЕЛЕВЫХ ПОКАЗАТЕЛЕЙ </w:t>
      </w:r>
      <w:r w:rsidR="002A5AB8" w:rsidRPr="006B721E">
        <w:rPr>
          <w:rFonts w:ascii="Times New Roman" w:hAnsi="Times New Roman"/>
          <w:b/>
          <w:sz w:val="24"/>
          <w:szCs w:val="24"/>
        </w:rPr>
        <w:t>М</w:t>
      </w:r>
      <w:r w:rsidR="002A5AB8" w:rsidRPr="006B721E">
        <w:rPr>
          <w:rFonts w:ascii="Times New Roman" w:hAnsi="Times New Roman"/>
          <w:b/>
          <w:sz w:val="24"/>
          <w:szCs w:val="24"/>
        </w:rPr>
        <w:t>У</w:t>
      </w:r>
      <w:r w:rsidR="002A5AB8" w:rsidRPr="006B721E">
        <w:rPr>
          <w:rFonts w:ascii="Times New Roman" w:hAnsi="Times New Roman"/>
          <w:b/>
          <w:sz w:val="24"/>
          <w:szCs w:val="24"/>
        </w:rPr>
        <w:t>НИЦИПАЛЬНЫХ</w:t>
      </w:r>
      <w:r w:rsidR="00010358" w:rsidRPr="006B721E">
        <w:rPr>
          <w:rFonts w:ascii="Times New Roman" w:hAnsi="Times New Roman"/>
          <w:b/>
          <w:sz w:val="24"/>
          <w:szCs w:val="24"/>
        </w:rPr>
        <w:t xml:space="preserve"> ПРОГРАММ ЗА ОТЧЕТНЫЙ ГОД</w:t>
      </w:r>
    </w:p>
    <w:p w:rsidR="006550AE" w:rsidRPr="00C23B68" w:rsidRDefault="006550AE" w:rsidP="00BC413F">
      <w:pPr>
        <w:tabs>
          <w:tab w:val="left" w:pos="851"/>
        </w:tabs>
        <w:spacing w:after="0" w:line="240" w:lineRule="auto"/>
        <w:ind w:firstLine="540"/>
        <w:jc w:val="both"/>
        <w:rPr>
          <w:rFonts w:ascii="Times New Roman" w:hAnsi="Times New Roman"/>
          <w:sz w:val="24"/>
          <w:szCs w:val="24"/>
        </w:rPr>
      </w:pPr>
    </w:p>
    <w:p w:rsidR="00BC413F" w:rsidRPr="00C23B68" w:rsidRDefault="00BC413F"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Всего в 20</w:t>
      </w:r>
      <w:r w:rsidR="00386345">
        <w:rPr>
          <w:rFonts w:ascii="Times New Roman" w:hAnsi="Times New Roman"/>
          <w:sz w:val="24"/>
          <w:szCs w:val="24"/>
        </w:rPr>
        <w:t>2</w:t>
      </w:r>
      <w:r w:rsidR="00247420">
        <w:rPr>
          <w:rFonts w:ascii="Times New Roman" w:hAnsi="Times New Roman"/>
          <w:sz w:val="24"/>
          <w:szCs w:val="24"/>
        </w:rPr>
        <w:t>2</w:t>
      </w:r>
      <w:r w:rsidRPr="00C23B68">
        <w:rPr>
          <w:rFonts w:ascii="Times New Roman" w:hAnsi="Times New Roman"/>
          <w:sz w:val="24"/>
          <w:szCs w:val="24"/>
        </w:rPr>
        <w:t xml:space="preserve"> году в </w:t>
      </w:r>
      <w:r w:rsidR="006F6EF7"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программах </w:t>
      </w:r>
      <w:r w:rsidR="006F6EF7" w:rsidRPr="00C23B68">
        <w:rPr>
          <w:rFonts w:ascii="Times New Roman" w:hAnsi="Times New Roman"/>
          <w:sz w:val="24"/>
          <w:szCs w:val="24"/>
        </w:rPr>
        <w:t>Зиминского районного муниципальн</w:t>
      </w:r>
      <w:r w:rsidR="006F6EF7" w:rsidRPr="00C23B68">
        <w:rPr>
          <w:rFonts w:ascii="Times New Roman" w:hAnsi="Times New Roman"/>
          <w:sz w:val="24"/>
          <w:szCs w:val="24"/>
        </w:rPr>
        <w:t>о</w:t>
      </w:r>
      <w:r w:rsidR="006F6EF7" w:rsidRPr="00C23B68">
        <w:rPr>
          <w:rFonts w:ascii="Times New Roman" w:hAnsi="Times New Roman"/>
          <w:sz w:val="24"/>
          <w:szCs w:val="24"/>
        </w:rPr>
        <w:t>го образования</w:t>
      </w:r>
      <w:r w:rsidRPr="00C23B68">
        <w:rPr>
          <w:rFonts w:ascii="Times New Roman" w:hAnsi="Times New Roman"/>
          <w:sz w:val="24"/>
          <w:szCs w:val="24"/>
        </w:rPr>
        <w:t xml:space="preserve"> было установлено</w:t>
      </w:r>
      <w:r w:rsidR="002A5AB8" w:rsidRPr="00C23B68">
        <w:rPr>
          <w:rFonts w:ascii="Times New Roman" w:hAnsi="Times New Roman"/>
          <w:sz w:val="24"/>
          <w:szCs w:val="24"/>
        </w:rPr>
        <w:t>:</w:t>
      </w:r>
    </w:p>
    <w:p w:rsidR="00BC413F" w:rsidRPr="00C23B68" w:rsidRDefault="00530F2F"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 ц</w:t>
      </w:r>
      <w:r w:rsidR="00BC413F" w:rsidRPr="00C23B68">
        <w:rPr>
          <w:rFonts w:ascii="Times New Roman" w:hAnsi="Times New Roman"/>
          <w:sz w:val="24"/>
          <w:szCs w:val="24"/>
        </w:rPr>
        <w:t xml:space="preserve">елевые показатели </w:t>
      </w:r>
      <w:r w:rsidR="002A5AB8" w:rsidRPr="00C23B68">
        <w:rPr>
          <w:rFonts w:ascii="Times New Roman" w:hAnsi="Times New Roman"/>
          <w:sz w:val="24"/>
          <w:szCs w:val="24"/>
        </w:rPr>
        <w:t>муниципальных</w:t>
      </w:r>
      <w:r w:rsidR="00BC413F" w:rsidRPr="00C23B68">
        <w:rPr>
          <w:rFonts w:ascii="Times New Roman" w:hAnsi="Times New Roman"/>
          <w:sz w:val="24"/>
          <w:szCs w:val="24"/>
        </w:rPr>
        <w:t xml:space="preserve"> программ – </w:t>
      </w:r>
      <w:r w:rsidR="00D038D3">
        <w:rPr>
          <w:rFonts w:ascii="Times New Roman" w:hAnsi="Times New Roman"/>
          <w:sz w:val="24"/>
          <w:szCs w:val="24"/>
        </w:rPr>
        <w:t>41</w:t>
      </w:r>
      <w:r w:rsidR="00BC413F" w:rsidRPr="00C23B68">
        <w:rPr>
          <w:rFonts w:ascii="Times New Roman" w:hAnsi="Times New Roman"/>
          <w:sz w:val="24"/>
          <w:szCs w:val="24"/>
        </w:rPr>
        <w:t xml:space="preserve"> из </w:t>
      </w:r>
      <w:r w:rsidR="002A5AB8" w:rsidRPr="00C23B68">
        <w:rPr>
          <w:rFonts w:ascii="Times New Roman" w:hAnsi="Times New Roman"/>
          <w:sz w:val="24"/>
          <w:szCs w:val="24"/>
        </w:rPr>
        <w:t xml:space="preserve"> </w:t>
      </w:r>
      <w:r w:rsidR="00D038D3">
        <w:rPr>
          <w:rFonts w:ascii="Times New Roman" w:hAnsi="Times New Roman"/>
          <w:sz w:val="24"/>
          <w:szCs w:val="24"/>
        </w:rPr>
        <w:t>60</w:t>
      </w:r>
      <w:r w:rsidR="002A5AB8" w:rsidRPr="00C23B68">
        <w:rPr>
          <w:rFonts w:ascii="Times New Roman" w:hAnsi="Times New Roman"/>
          <w:sz w:val="24"/>
          <w:szCs w:val="24"/>
        </w:rPr>
        <w:t xml:space="preserve"> </w:t>
      </w:r>
      <w:r w:rsidR="00BC413F" w:rsidRPr="00C23B68">
        <w:rPr>
          <w:rFonts w:ascii="Times New Roman" w:hAnsi="Times New Roman"/>
          <w:sz w:val="24"/>
          <w:szCs w:val="24"/>
        </w:rPr>
        <w:t>(</w:t>
      </w:r>
      <w:r w:rsidR="006E2390">
        <w:rPr>
          <w:rFonts w:ascii="Times New Roman" w:hAnsi="Times New Roman"/>
          <w:sz w:val="24"/>
          <w:szCs w:val="24"/>
        </w:rPr>
        <w:t>6</w:t>
      </w:r>
      <w:r w:rsidR="00D038D3">
        <w:rPr>
          <w:rFonts w:ascii="Times New Roman" w:hAnsi="Times New Roman"/>
          <w:sz w:val="24"/>
          <w:szCs w:val="24"/>
        </w:rPr>
        <w:t>8,3</w:t>
      </w:r>
      <w:r w:rsidR="00BC413F" w:rsidRPr="00C23B68">
        <w:rPr>
          <w:rFonts w:ascii="Times New Roman" w:hAnsi="Times New Roman"/>
          <w:sz w:val="24"/>
          <w:szCs w:val="24"/>
        </w:rPr>
        <w:t>%)</w:t>
      </w:r>
      <w:r w:rsidR="009403EC" w:rsidRPr="00C23B68">
        <w:rPr>
          <w:rFonts w:ascii="Times New Roman" w:hAnsi="Times New Roman"/>
          <w:sz w:val="24"/>
          <w:szCs w:val="24"/>
        </w:rPr>
        <w:t>;</w:t>
      </w:r>
    </w:p>
    <w:p w:rsidR="00BC413F" w:rsidRPr="00C23B68" w:rsidRDefault="00530F2F"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 ц</w:t>
      </w:r>
      <w:r w:rsidR="00BC413F" w:rsidRPr="00C23B68">
        <w:rPr>
          <w:rFonts w:ascii="Times New Roman" w:hAnsi="Times New Roman"/>
          <w:sz w:val="24"/>
          <w:szCs w:val="24"/>
        </w:rPr>
        <w:t xml:space="preserve">елевые показатели подпрограмм </w:t>
      </w:r>
      <w:r w:rsidR="002A5AB8" w:rsidRPr="00C23B68">
        <w:rPr>
          <w:rFonts w:ascii="Times New Roman" w:hAnsi="Times New Roman"/>
          <w:sz w:val="24"/>
          <w:szCs w:val="24"/>
        </w:rPr>
        <w:t>муниципальных</w:t>
      </w:r>
      <w:r w:rsidR="00BC413F" w:rsidRPr="00C23B68">
        <w:rPr>
          <w:rFonts w:ascii="Times New Roman" w:hAnsi="Times New Roman"/>
          <w:sz w:val="24"/>
          <w:szCs w:val="24"/>
        </w:rPr>
        <w:t xml:space="preserve"> программ –</w:t>
      </w:r>
      <w:r w:rsidR="00783073">
        <w:rPr>
          <w:rFonts w:ascii="Times New Roman" w:hAnsi="Times New Roman"/>
          <w:sz w:val="24"/>
          <w:szCs w:val="24"/>
        </w:rPr>
        <w:t xml:space="preserve"> </w:t>
      </w:r>
      <w:r w:rsidR="00D34B23">
        <w:rPr>
          <w:rFonts w:ascii="Times New Roman" w:hAnsi="Times New Roman"/>
          <w:sz w:val="24"/>
          <w:szCs w:val="24"/>
        </w:rPr>
        <w:t>26</w:t>
      </w:r>
      <w:r w:rsidR="002A5AB8" w:rsidRPr="00C23B68">
        <w:rPr>
          <w:rFonts w:ascii="Times New Roman" w:hAnsi="Times New Roman"/>
          <w:sz w:val="24"/>
          <w:szCs w:val="24"/>
        </w:rPr>
        <w:t xml:space="preserve"> </w:t>
      </w:r>
      <w:r w:rsidR="00BC413F" w:rsidRPr="00C23B68">
        <w:rPr>
          <w:rFonts w:ascii="Times New Roman" w:hAnsi="Times New Roman"/>
          <w:sz w:val="24"/>
          <w:szCs w:val="24"/>
        </w:rPr>
        <w:t xml:space="preserve">из </w:t>
      </w:r>
      <w:r w:rsidR="00D34B23">
        <w:rPr>
          <w:rFonts w:ascii="Times New Roman" w:hAnsi="Times New Roman"/>
          <w:sz w:val="24"/>
          <w:szCs w:val="24"/>
        </w:rPr>
        <w:t>38</w:t>
      </w:r>
      <w:r w:rsidR="00BC413F" w:rsidRPr="00C23B68">
        <w:rPr>
          <w:rFonts w:ascii="Times New Roman" w:hAnsi="Times New Roman"/>
          <w:sz w:val="24"/>
          <w:szCs w:val="24"/>
        </w:rPr>
        <w:t xml:space="preserve"> (</w:t>
      </w:r>
      <w:r w:rsidR="00D34B23">
        <w:rPr>
          <w:rFonts w:ascii="Times New Roman" w:hAnsi="Times New Roman"/>
          <w:sz w:val="24"/>
          <w:szCs w:val="24"/>
        </w:rPr>
        <w:t>6</w:t>
      </w:r>
      <w:r w:rsidR="00A17BDF">
        <w:rPr>
          <w:rFonts w:ascii="Times New Roman" w:hAnsi="Times New Roman"/>
          <w:sz w:val="24"/>
          <w:szCs w:val="24"/>
        </w:rPr>
        <w:t>8</w:t>
      </w:r>
      <w:r w:rsidR="0065337C" w:rsidRPr="00C23B68">
        <w:rPr>
          <w:rFonts w:ascii="Times New Roman" w:hAnsi="Times New Roman"/>
          <w:sz w:val="24"/>
          <w:szCs w:val="24"/>
        </w:rPr>
        <w:t>%</w:t>
      </w:r>
      <w:r w:rsidR="00BC413F" w:rsidRPr="00C23B68">
        <w:rPr>
          <w:rFonts w:ascii="Times New Roman" w:hAnsi="Times New Roman"/>
          <w:sz w:val="24"/>
          <w:szCs w:val="24"/>
        </w:rPr>
        <w:t>)</w:t>
      </w:r>
      <w:r w:rsidR="009403EC" w:rsidRPr="00C23B68">
        <w:rPr>
          <w:rFonts w:ascii="Times New Roman" w:hAnsi="Times New Roman"/>
          <w:sz w:val="24"/>
          <w:szCs w:val="24"/>
        </w:rPr>
        <w:t>;</w:t>
      </w:r>
    </w:p>
    <w:p w:rsidR="00BC413F" w:rsidRDefault="002A5AB8"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Муниципальные программы</w:t>
      </w:r>
      <w:r w:rsidR="009403EC" w:rsidRPr="00C23B68">
        <w:rPr>
          <w:rFonts w:ascii="Times New Roman" w:hAnsi="Times New Roman"/>
          <w:sz w:val="24"/>
          <w:szCs w:val="24"/>
        </w:rPr>
        <w:t xml:space="preserve"> с наиболее высокой степенью достижения целевых пок</w:t>
      </w:r>
      <w:r w:rsidR="009403EC" w:rsidRPr="00C23B68">
        <w:rPr>
          <w:rFonts w:ascii="Times New Roman" w:hAnsi="Times New Roman"/>
          <w:sz w:val="24"/>
          <w:szCs w:val="24"/>
        </w:rPr>
        <w:t>а</w:t>
      </w:r>
      <w:r w:rsidR="009403EC" w:rsidRPr="00C23B68">
        <w:rPr>
          <w:rFonts w:ascii="Times New Roman" w:hAnsi="Times New Roman"/>
          <w:sz w:val="24"/>
          <w:szCs w:val="24"/>
        </w:rPr>
        <w:t>зателей:</w:t>
      </w:r>
    </w:p>
    <w:p w:rsidR="006850C6" w:rsidRDefault="006850C6" w:rsidP="00BC3EC7">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 </w:t>
      </w:r>
      <w:r w:rsidRPr="006850C6">
        <w:rPr>
          <w:rFonts w:ascii="Times New Roman" w:hAnsi="Times New Roman"/>
          <w:sz w:val="24"/>
          <w:szCs w:val="24"/>
        </w:rPr>
        <w:t>«Молодёжь Зиминского района»</w:t>
      </w:r>
      <w:r w:rsidR="00D038D3">
        <w:rPr>
          <w:rFonts w:ascii="Times New Roman" w:hAnsi="Times New Roman"/>
          <w:sz w:val="24"/>
          <w:szCs w:val="24"/>
        </w:rPr>
        <w:t xml:space="preserve"> на 2021-2026 годы</w:t>
      </w:r>
    </w:p>
    <w:p w:rsidR="006850C6" w:rsidRDefault="006850C6" w:rsidP="00BC3EC7">
      <w:pPr>
        <w:tabs>
          <w:tab w:val="left" w:pos="851"/>
        </w:tabs>
        <w:spacing w:after="0"/>
        <w:ind w:firstLine="567"/>
        <w:jc w:val="both"/>
        <w:rPr>
          <w:rFonts w:ascii="Times New Roman" w:hAnsi="Times New Roman"/>
          <w:sz w:val="24"/>
          <w:szCs w:val="24"/>
        </w:rPr>
      </w:pPr>
      <w:r>
        <w:rPr>
          <w:rFonts w:ascii="Times New Roman" w:hAnsi="Times New Roman"/>
          <w:sz w:val="24"/>
          <w:szCs w:val="24"/>
        </w:rPr>
        <w:t>- «Здоровое поколение»</w:t>
      </w:r>
      <w:r w:rsidR="00D038D3">
        <w:rPr>
          <w:rFonts w:ascii="Times New Roman" w:hAnsi="Times New Roman"/>
          <w:sz w:val="24"/>
          <w:szCs w:val="24"/>
        </w:rPr>
        <w:t xml:space="preserve"> на 2021-2026 годы</w:t>
      </w:r>
    </w:p>
    <w:tbl>
      <w:tblPr>
        <w:tblW w:w="5000" w:type="pct"/>
        <w:tblInd w:w="-34" w:type="dxa"/>
        <w:tblLayout w:type="fixed"/>
        <w:tblLook w:val="04A0"/>
      </w:tblPr>
      <w:tblGrid>
        <w:gridCol w:w="9853"/>
      </w:tblGrid>
      <w:tr w:rsidR="00B65382" w:rsidRPr="00C23B68" w:rsidTr="009E5702">
        <w:trPr>
          <w:trHeight w:val="421"/>
        </w:trPr>
        <w:tc>
          <w:tcPr>
            <w:tcW w:w="5000" w:type="pct"/>
          </w:tcPr>
          <w:p w:rsidR="00B65382" w:rsidRDefault="00B65382" w:rsidP="009100A8">
            <w:pPr>
              <w:spacing w:after="0"/>
              <w:ind w:firstLine="567"/>
              <w:jc w:val="both"/>
              <w:rPr>
                <w:rFonts w:ascii="Times New Roman" w:hAnsi="Times New Roman"/>
                <w:color w:val="000000"/>
                <w:sz w:val="24"/>
                <w:szCs w:val="24"/>
              </w:rPr>
            </w:pPr>
            <w:r w:rsidRPr="006B721E">
              <w:rPr>
                <w:rFonts w:ascii="Times New Roman" w:hAnsi="Times New Roman"/>
                <w:sz w:val="24"/>
                <w:szCs w:val="24"/>
              </w:rPr>
              <w:t xml:space="preserve"> - </w:t>
            </w:r>
            <w:r w:rsidR="009D3D26" w:rsidRPr="006B721E">
              <w:rPr>
                <w:rFonts w:ascii="Times New Roman" w:hAnsi="Times New Roman"/>
                <w:color w:val="000000"/>
                <w:sz w:val="24"/>
                <w:szCs w:val="24"/>
              </w:rPr>
              <w:t>«</w:t>
            </w:r>
            <w:r w:rsidR="009100A8" w:rsidRPr="006B721E">
              <w:rPr>
                <w:rFonts w:ascii="Times New Roman" w:hAnsi="Times New Roman"/>
                <w:color w:val="000000"/>
                <w:sz w:val="24"/>
                <w:szCs w:val="24"/>
              </w:rPr>
              <w:t>Развитие инженерной инфраструктуры и дорожного хозяйства на территории З</w:t>
            </w:r>
            <w:r w:rsidR="009100A8" w:rsidRPr="006B721E">
              <w:rPr>
                <w:rFonts w:ascii="Times New Roman" w:hAnsi="Times New Roman"/>
                <w:color w:val="000000"/>
                <w:sz w:val="24"/>
                <w:szCs w:val="24"/>
              </w:rPr>
              <w:t>и</w:t>
            </w:r>
            <w:r w:rsidR="009100A8" w:rsidRPr="006B721E">
              <w:rPr>
                <w:rFonts w:ascii="Times New Roman" w:hAnsi="Times New Roman"/>
                <w:color w:val="000000"/>
                <w:sz w:val="24"/>
                <w:szCs w:val="24"/>
              </w:rPr>
              <w:t>минского района</w:t>
            </w:r>
            <w:r w:rsidR="009D3D26" w:rsidRPr="006B721E">
              <w:rPr>
                <w:rFonts w:ascii="Times New Roman" w:hAnsi="Times New Roman"/>
                <w:color w:val="000000"/>
                <w:sz w:val="24"/>
                <w:szCs w:val="24"/>
              </w:rPr>
              <w:t>»  на 20</w:t>
            </w:r>
            <w:r w:rsidR="007A2C29">
              <w:rPr>
                <w:rFonts w:ascii="Times New Roman" w:hAnsi="Times New Roman"/>
                <w:color w:val="000000"/>
                <w:sz w:val="24"/>
                <w:szCs w:val="24"/>
              </w:rPr>
              <w:t>21</w:t>
            </w:r>
            <w:r w:rsidR="009D3D26" w:rsidRPr="006B721E">
              <w:rPr>
                <w:rFonts w:ascii="Times New Roman" w:hAnsi="Times New Roman"/>
                <w:color w:val="000000"/>
                <w:sz w:val="24"/>
                <w:szCs w:val="24"/>
              </w:rPr>
              <w:t xml:space="preserve"> - 202</w:t>
            </w:r>
            <w:r w:rsidR="000214B8">
              <w:rPr>
                <w:rFonts w:ascii="Times New Roman" w:hAnsi="Times New Roman"/>
                <w:color w:val="000000"/>
                <w:sz w:val="24"/>
                <w:szCs w:val="24"/>
              </w:rPr>
              <w:t>6</w:t>
            </w:r>
            <w:r w:rsidR="007A2C29">
              <w:rPr>
                <w:rFonts w:ascii="Times New Roman" w:hAnsi="Times New Roman"/>
                <w:color w:val="000000"/>
                <w:sz w:val="24"/>
                <w:szCs w:val="24"/>
              </w:rPr>
              <w:t>1</w:t>
            </w:r>
            <w:r w:rsidR="009D3D26" w:rsidRPr="006B721E">
              <w:rPr>
                <w:rFonts w:ascii="Times New Roman" w:hAnsi="Times New Roman"/>
                <w:color w:val="000000"/>
                <w:sz w:val="24"/>
                <w:szCs w:val="24"/>
              </w:rPr>
              <w:t xml:space="preserve"> годы</w:t>
            </w:r>
          </w:p>
          <w:p w:rsidR="000A1284" w:rsidRPr="000A1284" w:rsidRDefault="000A1284" w:rsidP="009100A8">
            <w:pP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A1284">
              <w:rPr>
                <w:rFonts w:ascii="Times New Roman" w:hAnsi="Times New Roman"/>
                <w:bCs/>
                <w:sz w:val="24"/>
                <w:szCs w:val="24"/>
              </w:rPr>
              <w:t xml:space="preserve"> </w:t>
            </w:r>
            <w:r>
              <w:rPr>
                <w:rFonts w:ascii="Times New Roman" w:hAnsi="Times New Roman"/>
                <w:bCs/>
                <w:sz w:val="24"/>
                <w:szCs w:val="24"/>
              </w:rPr>
              <w:t>«</w:t>
            </w:r>
            <w:r w:rsidRPr="000A1284">
              <w:rPr>
                <w:rFonts w:ascii="Times New Roman" w:hAnsi="Times New Roman"/>
                <w:bCs/>
                <w:sz w:val="24"/>
                <w:szCs w:val="24"/>
              </w:rPr>
              <w:t>Охрана окружающей среды в Зиминском районе</w:t>
            </w:r>
            <w:r>
              <w:rPr>
                <w:rFonts w:ascii="Times New Roman" w:hAnsi="Times New Roman"/>
                <w:bCs/>
                <w:sz w:val="24"/>
                <w:szCs w:val="24"/>
              </w:rPr>
              <w:t>» на 2021-2026 годы</w:t>
            </w:r>
          </w:p>
          <w:p w:rsidR="009100A8" w:rsidRPr="006B721E" w:rsidRDefault="000A1284" w:rsidP="009100A8">
            <w:pPr>
              <w:spacing w:after="0"/>
              <w:ind w:firstLine="567"/>
              <w:jc w:val="both"/>
              <w:rPr>
                <w:rFonts w:ascii="Times New Roman" w:hAnsi="Times New Roman"/>
                <w:sz w:val="24"/>
                <w:szCs w:val="24"/>
              </w:rPr>
            </w:pPr>
            <w:r>
              <w:rPr>
                <w:rFonts w:ascii="Times New Roman" w:eastAsia="Calibri" w:hAnsi="Times New Roman"/>
                <w:sz w:val="24"/>
                <w:szCs w:val="24"/>
                <w:lang w:eastAsia="en-US"/>
              </w:rPr>
              <w:t xml:space="preserve"> </w:t>
            </w:r>
            <w:r w:rsidR="009100A8" w:rsidRPr="006B721E">
              <w:rPr>
                <w:rFonts w:ascii="Times New Roman" w:eastAsia="Calibri" w:hAnsi="Times New Roman"/>
                <w:sz w:val="24"/>
                <w:szCs w:val="24"/>
                <w:lang w:eastAsia="en-US"/>
              </w:rPr>
              <w:t xml:space="preserve">- </w:t>
            </w:r>
            <w:r w:rsidR="009100A8" w:rsidRPr="006B721E">
              <w:rPr>
                <w:rFonts w:ascii="Times New Roman" w:hAnsi="Times New Roman"/>
                <w:sz w:val="24"/>
                <w:szCs w:val="24"/>
              </w:rPr>
              <w:t>«Безопасность в Зиминском районном муниципальном образовании» на 20</w:t>
            </w:r>
            <w:r w:rsidR="006A1A0B">
              <w:rPr>
                <w:rFonts w:ascii="Times New Roman" w:hAnsi="Times New Roman"/>
                <w:sz w:val="24"/>
                <w:szCs w:val="24"/>
              </w:rPr>
              <w:t>21</w:t>
            </w:r>
            <w:r w:rsidR="009100A8" w:rsidRPr="006B721E">
              <w:rPr>
                <w:rFonts w:ascii="Times New Roman" w:hAnsi="Times New Roman"/>
                <w:sz w:val="24"/>
                <w:szCs w:val="24"/>
              </w:rPr>
              <w:t>-202</w:t>
            </w:r>
            <w:r w:rsidR="006A1A0B">
              <w:rPr>
                <w:rFonts w:ascii="Times New Roman" w:hAnsi="Times New Roman"/>
                <w:sz w:val="24"/>
                <w:szCs w:val="24"/>
              </w:rPr>
              <w:t>6</w:t>
            </w:r>
            <w:r w:rsidR="009100A8" w:rsidRPr="006B721E">
              <w:rPr>
                <w:rFonts w:ascii="Times New Roman" w:hAnsi="Times New Roman"/>
                <w:sz w:val="24"/>
                <w:szCs w:val="24"/>
              </w:rPr>
              <w:t xml:space="preserve"> годы</w:t>
            </w:r>
          </w:p>
          <w:p w:rsidR="009100A8" w:rsidRDefault="009100A8" w:rsidP="00A63ACF">
            <w:pPr>
              <w:spacing w:after="0"/>
              <w:ind w:firstLine="567"/>
              <w:jc w:val="both"/>
              <w:rPr>
                <w:rFonts w:ascii="Times New Roman" w:hAnsi="Times New Roman"/>
                <w:sz w:val="24"/>
                <w:szCs w:val="24"/>
              </w:rPr>
            </w:pPr>
            <w:r w:rsidRPr="006B721E">
              <w:rPr>
                <w:rFonts w:ascii="Times New Roman" w:eastAsia="Calibri" w:hAnsi="Times New Roman"/>
                <w:sz w:val="24"/>
                <w:szCs w:val="24"/>
                <w:lang w:eastAsia="en-US"/>
              </w:rPr>
              <w:t xml:space="preserve">- </w:t>
            </w:r>
            <w:r w:rsidRPr="006B721E">
              <w:rPr>
                <w:rFonts w:ascii="Times New Roman" w:hAnsi="Times New Roman"/>
                <w:sz w:val="24"/>
                <w:szCs w:val="24"/>
              </w:rPr>
              <w:t>«Управление муниципальными финансами Зиминского районного муниципального образования» на 20</w:t>
            </w:r>
            <w:r w:rsidR="00A63ACF">
              <w:rPr>
                <w:rFonts w:ascii="Times New Roman" w:hAnsi="Times New Roman"/>
                <w:sz w:val="24"/>
                <w:szCs w:val="24"/>
              </w:rPr>
              <w:t>21</w:t>
            </w:r>
            <w:r w:rsidRPr="006B721E">
              <w:rPr>
                <w:rFonts w:ascii="Times New Roman" w:hAnsi="Times New Roman"/>
                <w:sz w:val="24"/>
                <w:szCs w:val="24"/>
              </w:rPr>
              <w:t>-202</w:t>
            </w:r>
            <w:r w:rsidR="00A63ACF">
              <w:rPr>
                <w:rFonts w:ascii="Times New Roman" w:hAnsi="Times New Roman"/>
                <w:sz w:val="24"/>
                <w:szCs w:val="24"/>
              </w:rPr>
              <w:t>6</w:t>
            </w:r>
            <w:r w:rsidRPr="006B721E">
              <w:rPr>
                <w:rFonts w:ascii="Times New Roman" w:hAnsi="Times New Roman"/>
                <w:sz w:val="24"/>
                <w:szCs w:val="24"/>
              </w:rPr>
              <w:t xml:space="preserve"> годы</w:t>
            </w:r>
          </w:p>
          <w:p w:rsidR="00D34B23" w:rsidRPr="00C23B68" w:rsidRDefault="00D34B23" w:rsidP="00A63ACF">
            <w:pPr>
              <w:spacing w:after="0"/>
              <w:ind w:firstLine="567"/>
              <w:jc w:val="both"/>
              <w:rPr>
                <w:rFonts w:ascii="Times New Roman" w:hAnsi="Times New Roman"/>
                <w:sz w:val="24"/>
                <w:szCs w:val="24"/>
              </w:rPr>
            </w:pPr>
            <w:r>
              <w:rPr>
                <w:rFonts w:ascii="Times New Roman" w:hAnsi="Times New Roman"/>
                <w:sz w:val="24"/>
                <w:szCs w:val="24"/>
              </w:rPr>
              <w:t xml:space="preserve">- </w:t>
            </w:r>
            <w:r w:rsidRPr="00F41F18">
              <w:rPr>
                <w:rFonts w:ascii="Times New Roman" w:hAnsi="Times New Roman"/>
                <w:sz w:val="24"/>
                <w:szCs w:val="24"/>
              </w:rPr>
              <w:t>«Профилактика терроризма и экстремизма, а также минимизация и (или) ликвидация последствий их проявлений на территории Зиминского района» на 2022 – 2027 годы</w:t>
            </w:r>
          </w:p>
        </w:tc>
      </w:tr>
    </w:tbl>
    <w:p w:rsidR="00D41DE6" w:rsidRPr="00C23B68" w:rsidRDefault="00BA4EC6"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 xml:space="preserve">Более подробно сведения о степени соответствия установленных в </w:t>
      </w:r>
      <w:r w:rsidR="002A5AB8"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программах и достигнутых целевых показателей </w:t>
      </w:r>
      <w:r w:rsidR="002A5AB8"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 за отчетный год приведены в приложении</w:t>
      </w:r>
      <w:r w:rsidR="0030724F" w:rsidRPr="00C23B68">
        <w:rPr>
          <w:rFonts w:ascii="Times New Roman" w:hAnsi="Times New Roman"/>
          <w:sz w:val="24"/>
          <w:szCs w:val="24"/>
        </w:rPr>
        <w:t xml:space="preserve"> 1</w:t>
      </w:r>
      <w:r w:rsidRPr="00C23B68">
        <w:rPr>
          <w:rFonts w:ascii="Times New Roman" w:hAnsi="Times New Roman"/>
          <w:sz w:val="24"/>
          <w:szCs w:val="24"/>
        </w:rPr>
        <w:t>.</w:t>
      </w:r>
    </w:p>
    <w:p w:rsidR="00BF0A0A" w:rsidRPr="00C23B68" w:rsidRDefault="00BF0A0A" w:rsidP="00C14772">
      <w:pPr>
        <w:tabs>
          <w:tab w:val="left" w:pos="851"/>
        </w:tabs>
        <w:spacing w:after="0" w:line="240" w:lineRule="auto"/>
        <w:ind w:firstLine="540"/>
        <w:jc w:val="both"/>
        <w:rPr>
          <w:rFonts w:ascii="Times New Roman" w:hAnsi="Times New Roman"/>
          <w:b/>
          <w:sz w:val="24"/>
          <w:szCs w:val="24"/>
        </w:rPr>
      </w:pPr>
      <w:r w:rsidRPr="00C23B68">
        <w:rPr>
          <w:rFonts w:ascii="Times New Roman" w:hAnsi="Times New Roman"/>
          <w:b/>
          <w:sz w:val="24"/>
          <w:szCs w:val="24"/>
        </w:rPr>
        <w:br w:type="page"/>
      </w:r>
    </w:p>
    <w:p w:rsidR="00E55745" w:rsidRPr="00897F14" w:rsidRDefault="006550AE" w:rsidP="006550AE">
      <w:pPr>
        <w:tabs>
          <w:tab w:val="left" w:pos="851"/>
        </w:tabs>
        <w:autoSpaceDE w:val="0"/>
        <w:autoSpaceDN w:val="0"/>
        <w:adjustRightInd w:val="0"/>
        <w:spacing w:after="0" w:line="240" w:lineRule="auto"/>
        <w:jc w:val="center"/>
        <w:rPr>
          <w:rFonts w:ascii="Times New Roman" w:hAnsi="Times New Roman"/>
          <w:b/>
          <w:sz w:val="24"/>
          <w:szCs w:val="24"/>
        </w:rPr>
      </w:pPr>
      <w:r w:rsidRPr="00897F14">
        <w:rPr>
          <w:rFonts w:ascii="Times New Roman" w:hAnsi="Times New Roman"/>
          <w:b/>
          <w:sz w:val="24"/>
          <w:szCs w:val="24"/>
        </w:rPr>
        <w:lastRenderedPageBreak/>
        <w:t xml:space="preserve">3. </w:t>
      </w:r>
      <w:r w:rsidR="00BF0A0A" w:rsidRPr="00897F14">
        <w:rPr>
          <w:rFonts w:ascii="Times New Roman" w:hAnsi="Times New Roman"/>
          <w:b/>
          <w:sz w:val="24"/>
          <w:szCs w:val="24"/>
        </w:rPr>
        <w:t xml:space="preserve">СВЕДЕНИЯ ОБ ИСПОЛЬЗОВАНИИ БЮДЖЕТНЫХ АССИГНОВАНИЙ </w:t>
      </w:r>
      <w:r w:rsidR="00FB48A0" w:rsidRPr="00897F14">
        <w:rPr>
          <w:rFonts w:ascii="Times New Roman" w:hAnsi="Times New Roman"/>
          <w:b/>
          <w:sz w:val="24"/>
          <w:szCs w:val="24"/>
        </w:rPr>
        <w:t>МЕС</w:t>
      </w:r>
      <w:r w:rsidR="00FB48A0" w:rsidRPr="00897F14">
        <w:rPr>
          <w:rFonts w:ascii="Times New Roman" w:hAnsi="Times New Roman"/>
          <w:b/>
          <w:sz w:val="24"/>
          <w:szCs w:val="24"/>
        </w:rPr>
        <w:t>Т</w:t>
      </w:r>
      <w:r w:rsidR="00FB48A0" w:rsidRPr="00897F14">
        <w:rPr>
          <w:rFonts w:ascii="Times New Roman" w:hAnsi="Times New Roman"/>
          <w:b/>
          <w:sz w:val="24"/>
          <w:szCs w:val="24"/>
        </w:rPr>
        <w:t>НОГО</w:t>
      </w:r>
      <w:r w:rsidR="00BF0A0A" w:rsidRPr="00897F14">
        <w:rPr>
          <w:rFonts w:ascii="Times New Roman" w:hAnsi="Times New Roman"/>
          <w:b/>
          <w:sz w:val="24"/>
          <w:szCs w:val="24"/>
        </w:rPr>
        <w:t xml:space="preserve"> БЮДЖЕТА НА РЕАЛИЗАЦИЮ </w:t>
      </w:r>
      <w:r w:rsidR="00FB48A0" w:rsidRPr="00897F14">
        <w:rPr>
          <w:rFonts w:ascii="Times New Roman" w:hAnsi="Times New Roman"/>
          <w:b/>
          <w:sz w:val="24"/>
          <w:szCs w:val="24"/>
        </w:rPr>
        <w:t>МУНИЦИПАЛЬНЫХ</w:t>
      </w:r>
      <w:r w:rsidR="00BF0A0A" w:rsidRPr="00897F14">
        <w:rPr>
          <w:rFonts w:ascii="Times New Roman" w:hAnsi="Times New Roman"/>
          <w:b/>
          <w:sz w:val="24"/>
          <w:szCs w:val="24"/>
        </w:rPr>
        <w:t xml:space="preserve"> ПРОГРАММ</w:t>
      </w:r>
    </w:p>
    <w:p w:rsidR="00F16EF0" w:rsidRDefault="00F16EF0" w:rsidP="00F16E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F16EF0" w:rsidRPr="00897F14" w:rsidRDefault="00F16EF0" w:rsidP="00F16E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97F14">
        <w:rPr>
          <w:rFonts w:ascii="Times New Roman" w:hAnsi="Times New Roman"/>
          <w:sz w:val="24"/>
          <w:szCs w:val="24"/>
        </w:rPr>
        <w:t>В 202</w:t>
      </w:r>
      <w:r>
        <w:rPr>
          <w:rFonts w:ascii="Times New Roman" w:hAnsi="Times New Roman"/>
          <w:sz w:val="24"/>
          <w:szCs w:val="24"/>
        </w:rPr>
        <w:t>2</w:t>
      </w:r>
      <w:r w:rsidRPr="00897F14">
        <w:rPr>
          <w:rFonts w:ascii="Times New Roman" w:hAnsi="Times New Roman"/>
          <w:sz w:val="24"/>
          <w:szCs w:val="24"/>
        </w:rPr>
        <w:t xml:space="preserve"> году на территории Зиминского районного муниципального образования реал</w:t>
      </w:r>
      <w:r w:rsidRPr="00897F14">
        <w:rPr>
          <w:rFonts w:ascii="Times New Roman" w:hAnsi="Times New Roman"/>
          <w:sz w:val="24"/>
          <w:szCs w:val="24"/>
        </w:rPr>
        <w:t>и</w:t>
      </w:r>
      <w:r w:rsidRPr="00897F14">
        <w:rPr>
          <w:rFonts w:ascii="Times New Roman" w:hAnsi="Times New Roman"/>
          <w:sz w:val="24"/>
          <w:szCs w:val="24"/>
        </w:rPr>
        <w:t xml:space="preserve">зовывалось </w:t>
      </w:r>
      <w:r w:rsidRPr="00247420">
        <w:rPr>
          <w:rFonts w:ascii="Times New Roman" w:hAnsi="Times New Roman"/>
          <w:sz w:val="24"/>
          <w:szCs w:val="24"/>
        </w:rPr>
        <w:t>1</w:t>
      </w:r>
      <w:r>
        <w:rPr>
          <w:rFonts w:ascii="Times New Roman" w:hAnsi="Times New Roman"/>
          <w:sz w:val="24"/>
          <w:szCs w:val="24"/>
        </w:rPr>
        <w:t xml:space="preserve">7 </w:t>
      </w:r>
      <w:r w:rsidRPr="00897F14">
        <w:rPr>
          <w:rFonts w:ascii="Times New Roman" w:hAnsi="Times New Roman"/>
          <w:sz w:val="24"/>
          <w:szCs w:val="24"/>
        </w:rPr>
        <w:t>муниципальных программ. Согласно Решения Думы Зиминского муниц</w:t>
      </w:r>
      <w:r w:rsidRPr="00897F14">
        <w:rPr>
          <w:rFonts w:ascii="Times New Roman" w:hAnsi="Times New Roman"/>
          <w:sz w:val="24"/>
          <w:szCs w:val="24"/>
        </w:rPr>
        <w:t>и</w:t>
      </w:r>
      <w:r w:rsidRPr="00897F14">
        <w:rPr>
          <w:rFonts w:ascii="Times New Roman" w:hAnsi="Times New Roman"/>
          <w:sz w:val="24"/>
          <w:szCs w:val="24"/>
        </w:rPr>
        <w:t xml:space="preserve">пального района от </w:t>
      </w:r>
      <w:r>
        <w:rPr>
          <w:rFonts w:ascii="Times New Roman" w:hAnsi="Times New Roman"/>
          <w:sz w:val="24"/>
          <w:szCs w:val="24"/>
        </w:rPr>
        <w:t>22.12.2021</w:t>
      </w:r>
      <w:r w:rsidRPr="00897F14">
        <w:rPr>
          <w:rFonts w:ascii="Times New Roman" w:hAnsi="Times New Roman"/>
          <w:sz w:val="24"/>
          <w:szCs w:val="24"/>
        </w:rPr>
        <w:t xml:space="preserve"> года № </w:t>
      </w:r>
      <w:r>
        <w:rPr>
          <w:rFonts w:ascii="Times New Roman" w:hAnsi="Times New Roman"/>
          <w:sz w:val="24"/>
          <w:szCs w:val="24"/>
        </w:rPr>
        <w:t>162</w:t>
      </w:r>
      <w:r w:rsidRPr="00897F14">
        <w:rPr>
          <w:rFonts w:ascii="Times New Roman" w:hAnsi="Times New Roman"/>
          <w:sz w:val="24"/>
          <w:szCs w:val="24"/>
        </w:rPr>
        <w:t xml:space="preserve"> «</w:t>
      </w:r>
      <w:r>
        <w:rPr>
          <w:rFonts w:ascii="Times New Roman" w:hAnsi="Times New Roman"/>
          <w:sz w:val="24"/>
          <w:szCs w:val="24"/>
        </w:rPr>
        <w:t xml:space="preserve">О </w:t>
      </w:r>
      <w:r w:rsidRPr="00C53550">
        <w:rPr>
          <w:rFonts w:ascii="Times New Roman" w:hAnsi="Times New Roman"/>
          <w:sz w:val="24"/>
          <w:szCs w:val="24"/>
        </w:rPr>
        <w:t>бюджет</w:t>
      </w:r>
      <w:r>
        <w:rPr>
          <w:rFonts w:ascii="Times New Roman" w:hAnsi="Times New Roman"/>
          <w:sz w:val="24"/>
          <w:szCs w:val="24"/>
        </w:rPr>
        <w:t>е</w:t>
      </w:r>
      <w:r w:rsidRPr="00C53550">
        <w:rPr>
          <w:rFonts w:ascii="Times New Roman" w:hAnsi="Times New Roman"/>
          <w:sz w:val="24"/>
          <w:szCs w:val="24"/>
        </w:rPr>
        <w:t xml:space="preserve"> Зиминского районного</w:t>
      </w:r>
      <w:r>
        <w:rPr>
          <w:rFonts w:ascii="Times New Roman" w:hAnsi="Times New Roman"/>
          <w:sz w:val="24"/>
          <w:szCs w:val="24"/>
        </w:rPr>
        <w:t xml:space="preserve"> </w:t>
      </w:r>
      <w:r w:rsidRPr="00C53550">
        <w:rPr>
          <w:rFonts w:ascii="Times New Roman" w:hAnsi="Times New Roman"/>
          <w:sz w:val="24"/>
          <w:szCs w:val="24"/>
        </w:rPr>
        <w:t>муниципал</w:t>
      </w:r>
      <w:r w:rsidRPr="00C53550">
        <w:rPr>
          <w:rFonts w:ascii="Times New Roman" w:hAnsi="Times New Roman"/>
          <w:sz w:val="24"/>
          <w:szCs w:val="24"/>
        </w:rPr>
        <w:t>ь</w:t>
      </w:r>
      <w:r w:rsidRPr="00C53550">
        <w:rPr>
          <w:rFonts w:ascii="Times New Roman" w:hAnsi="Times New Roman"/>
          <w:sz w:val="24"/>
          <w:szCs w:val="24"/>
        </w:rPr>
        <w:t>ного образования на 202</w:t>
      </w:r>
      <w:r>
        <w:rPr>
          <w:rFonts w:ascii="Times New Roman" w:hAnsi="Times New Roman"/>
          <w:sz w:val="24"/>
          <w:szCs w:val="24"/>
        </w:rPr>
        <w:t>2</w:t>
      </w:r>
      <w:r w:rsidRPr="00C53550">
        <w:rPr>
          <w:rFonts w:ascii="Times New Roman" w:hAnsi="Times New Roman"/>
          <w:sz w:val="24"/>
          <w:szCs w:val="24"/>
        </w:rPr>
        <w:t xml:space="preserve"> год </w:t>
      </w:r>
      <w:r>
        <w:rPr>
          <w:rFonts w:ascii="Times New Roman" w:hAnsi="Times New Roman"/>
          <w:sz w:val="24"/>
          <w:szCs w:val="24"/>
        </w:rPr>
        <w:t xml:space="preserve"> </w:t>
      </w:r>
      <w:r w:rsidRPr="00C53550">
        <w:rPr>
          <w:rFonts w:ascii="Times New Roman" w:hAnsi="Times New Roman"/>
          <w:sz w:val="24"/>
          <w:szCs w:val="24"/>
        </w:rPr>
        <w:t>и на плановый период 202</w:t>
      </w:r>
      <w:r>
        <w:rPr>
          <w:rFonts w:ascii="Times New Roman" w:hAnsi="Times New Roman"/>
          <w:sz w:val="24"/>
          <w:szCs w:val="24"/>
        </w:rPr>
        <w:t>3</w:t>
      </w:r>
      <w:r w:rsidRPr="00C53550">
        <w:rPr>
          <w:rFonts w:ascii="Times New Roman" w:hAnsi="Times New Roman"/>
          <w:sz w:val="24"/>
          <w:szCs w:val="24"/>
        </w:rPr>
        <w:t xml:space="preserve"> и 202</w:t>
      </w:r>
      <w:r>
        <w:rPr>
          <w:rFonts w:ascii="Times New Roman" w:hAnsi="Times New Roman"/>
          <w:sz w:val="24"/>
          <w:szCs w:val="24"/>
        </w:rPr>
        <w:t>4</w:t>
      </w:r>
      <w:r w:rsidRPr="00C53550">
        <w:rPr>
          <w:rFonts w:ascii="Times New Roman" w:hAnsi="Times New Roman"/>
          <w:sz w:val="24"/>
          <w:szCs w:val="24"/>
        </w:rPr>
        <w:t xml:space="preserve"> годов</w:t>
      </w:r>
      <w:r w:rsidRPr="00897F14">
        <w:rPr>
          <w:rFonts w:ascii="Times New Roman" w:hAnsi="Times New Roman"/>
          <w:sz w:val="24"/>
          <w:szCs w:val="24"/>
        </w:rPr>
        <w:t>» на реализацию м</w:t>
      </w:r>
      <w:r w:rsidRPr="00897F14">
        <w:rPr>
          <w:rFonts w:ascii="Times New Roman" w:hAnsi="Times New Roman"/>
          <w:sz w:val="24"/>
          <w:szCs w:val="24"/>
        </w:rPr>
        <w:t>у</w:t>
      </w:r>
      <w:r w:rsidRPr="00897F14">
        <w:rPr>
          <w:rFonts w:ascii="Times New Roman" w:hAnsi="Times New Roman"/>
          <w:sz w:val="24"/>
          <w:szCs w:val="24"/>
        </w:rPr>
        <w:t>ниципальных программ на 01.01.202</w:t>
      </w:r>
      <w:r>
        <w:rPr>
          <w:rFonts w:ascii="Times New Roman" w:hAnsi="Times New Roman"/>
          <w:sz w:val="24"/>
          <w:szCs w:val="24"/>
        </w:rPr>
        <w:t>2</w:t>
      </w:r>
      <w:r w:rsidRPr="00897F14">
        <w:rPr>
          <w:rFonts w:ascii="Times New Roman" w:hAnsi="Times New Roman"/>
          <w:sz w:val="24"/>
          <w:szCs w:val="24"/>
        </w:rPr>
        <w:t xml:space="preserve"> г. было предусмотрено </w:t>
      </w:r>
      <w:r>
        <w:rPr>
          <w:rFonts w:ascii="Times New Roman" w:hAnsi="Times New Roman"/>
          <w:sz w:val="24"/>
          <w:szCs w:val="24"/>
        </w:rPr>
        <w:t>624 954,1</w:t>
      </w:r>
      <w:r w:rsidRPr="00897F14">
        <w:rPr>
          <w:rFonts w:ascii="Times New Roman" w:hAnsi="Times New Roman"/>
          <w:sz w:val="24"/>
          <w:szCs w:val="24"/>
        </w:rPr>
        <w:t xml:space="preserve"> тыс. руб. или </w:t>
      </w:r>
      <w:r>
        <w:rPr>
          <w:rFonts w:ascii="Times New Roman" w:hAnsi="Times New Roman"/>
          <w:sz w:val="24"/>
          <w:szCs w:val="24"/>
        </w:rPr>
        <w:t>91,7</w:t>
      </w:r>
      <w:r w:rsidRPr="00897F14">
        <w:rPr>
          <w:rFonts w:ascii="Times New Roman" w:hAnsi="Times New Roman"/>
          <w:sz w:val="24"/>
          <w:szCs w:val="24"/>
        </w:rPr>
        <w:t>% расходов местного бюджета.</w:t>
      </w:r>
    </w:p>
    <w:p w:rsidR="00F16EF0" w:rsidRPr="00897F14" w:rsidRDefault="00F16EF0" w:rsidP="00F16EF0">
      <w:pPr>
        <w:spacing w:after="0" w:line="240" w:lineRule="auto"/>
        <w:jc w:val="both"/>
        <w:rPr>
          <w:rFonts w:ascii="Times New Roman" w:hAnsi="Times New Roman"/>
          <w:sz w:val="24"/>
          <w:szCs w:val="24"/>
        </w:rPr>
      </w:pPr>
      <w:r>
        <w:rPr>
          <w:rFonts w:ascii="Times New Roman" w:hAnsi="Times New Roman"/>
          <w:sz w:val="24"/>
          <w:szCs w:val="24"/>
        </w:rPr>
        <w:tab/>
      </w:r>
      <w:r w:rsidRPr="00897F14">
        <w:rPr>
          <w:rFonts w:ascii="Times New Roman" w:hAnsi="Times New Roman"/>
          <w:sz w:val="24"/>
          <w:szCs w:val="24"/>
        </w:rPr>
        <w:t>В соответствии с решениями Думы Зиминского муниципального района о внесении изменений в бюджет муниципального района на текущий финансовый год и плановый пер</w:t>
      </w:r>
      <w:r w:rsidRPr="00897F14">
        <w:rPr>
          <w:rFonts w:ascii="Times New Roman" w:hAnsi="Times New Roman"/>
          <w:sz w:val="24"/>
          <w:szCs w:val="24"/>
        </w:rPr>
        <w:t>и</w:t>
      </w:r>
      <w:r w:rsidRPr="00897F14">
        <w:rPr>
          <w:rFonts w:ascii="Times New Roman" w:hAnsi="Times New Roman"/>
          <w:sz w:val="24"/>
          <w:szCs w:val="24"/>
        </w:rPr>
        <w:t xml:space="preserve">од в течение </w:t>
      </w:r>
      <w:r>
        <w:rPr>
          <w:rFonts w:ascii="Times New Roman" w:hAnsi="Times New Roman"/>
          <w:sz w:val="24"/>
          <w:szCs w:val="24"/>
        </w:rPr>
        <w:t>2022</w:t>
      </w:r>
      <w:r w:rsidRPr="00897F14">
        <w:rPr>
          <w:rFonts w:ascii="Times New Roman" w:hAnsi="Times New Roman"/>
          <w:sz w:val="24"/>
          <w:szCs w:val="24"/>
        </w:rPr>
        <w:t xml:space="preserve"> года сумма расходов на муниципальные программы была увеличена до </w:t>
      </w:r>
      <w:r>
        <w:rPr>
          <w:rFonts w:ascii="Times New Roman" w:hAnsi="Times New Roman"/>
          <w:sz w:val="24"/>
          <w:szCs w:val="24"/>
        </w:rPr>
        <w:t>854 713,4</w:t>
      </w:r>
      <w:r w:rsidRPr="00897F14">
        <w:rPr>
          <w:rFonts w:ascii="Times New Roman" w:hAnsi="Times New Roman"/>
          <w:sz w:val="24"/>
          <w:szCs w:val="24"/>
        </w:rPr>
        <w:t xml:space="preserve">  тыс. руб. или на </w:t>
      </w:r>
      <w:r>
        <w:rPr>
          <w:rFonts w:ascii="Times New Roman" w:hAnsi="Times New Roman"/>
          <w:sz w:val="24"/>
          <w:szCs w:val="24"/>
        </w:rPr>
        <w:t>229 759,3</w:t>
      </w:r>
      <w:r w:rsidRPr="00897F14">
        <w:rPr>
          <w:rFonts w:ascii="Times New Roman" w:hAnsi="Times New Roman"/>
          <w:sz w:val="24"/>
          <w:szCs w:val="24"/>
        </w:rPr>
        <w:t xml:space="preserve"> тыс. рублей (на </w:t>
      </w:r>
      <w:r>
        <w:rPr>
          <w:rFonts w:ascii="Times New Roman" w:hAnsi="Times New Roman"/>
          <w:sz w:val="24"/>
          <w:szCs w:val="24"/>
        </w:rPr>
        <w:t>36,8</w:t>
      </w:r>
      <w:r w:rsidRPr="00897F14">
        <w:rPr>
          <w:rFonts w:ascii="Times New Roman" w:hAnsi="Times New Roman"/>
          <w:sz w:val="24"/>
          <w:szCs w:val="24"/>
        </w:rPr>
        <w:t>%).</w:t>
      </w:r>
    </w:p>
    <w:p w:rsidR="00F16EF0" w:rsidRPr="00C23B68" w:rsidRDefault="00F16EF0" w:rsidP="00F16EF0">
      <w:pPr>
        <w:spacing w:after="0"/>
        <w:ind w:firstLine="567"/>
        <w:jc w:val="both"/>
        <w:rPr>
          <w:rFonts w:ascii="Times New Roman" w:hAnsi="Times New Roman"/>
          <w:sz w:val="24"/>
          <w:szCs w:val="24"/>
        </w:rPr>
      </w:pPr>
      <w:r w:rsidRPr="00897F14">
        <w:rPr>
          <w:rFonts w:ascii="Times New Roman" w:hAnsi="Times New Roman"/>
          <w:sz w:val="24"/>
          <w:szCs w:val="24"/>
        </w:rPr>
        <w:t xml:space="preserve">Фактическое исполнение программ составило </w:t>
      </w:r>
      <w:r>
        <w:rPr>
          <w:rFonts w:ascii="Times New Roman" w:hAnsi="Times New Roman"/>
          <w:sz w:val="24"/>
          <w:szCs w:val="24"/>
        </w:rPr>
        <w:t xml:space="preserve">829 979,8 </w:t>
      </w:r>
      <w:r w:rsidRPr="00897F14">
        <w:rPr>
          <w:rFonts w:ascii="Times New Roman" w:hAnsi="Times New Roman"/>
          <w:sz w:val="24"/>
          <w:szCs w:val="24"/>
        </w:rPr>
        <w:t xml:space="preserve">тыс. руб. или </w:t>
      </w:r>
      <w:r>
        <w:rPr>
          <w:rFonts w:ascii="Times New Roman" w:hAnsi="Times New Roman"/>
          <w:sz w:val="24"/>
          <w:szCs w:val="24"/>
        </w:rPr>
        <w:t>97,1</w:t>
      </w:r>
      <w:r w:rsidRPr="00897F14">
        <w:rPr>
          <w:rFonts w:ascii="Times New Roman" w:hAnsi="Times New Roman"/>
          <w:sz w:val="24"/>
          <w:szCs w:val="24"/>
        </w:rPr>
        <w:t xml:space="preserve">% от плана, неисполнение – </w:t>
      </w:r>
      <w:r>
        <w:rPr>
          <w:rFonts w:ascii="Times New Roman" w:hAnsi="Times New Roman"/>
          <w:sz w:val="24"/>
          <w:szCs w:val="24"/>
        </w:rPr>
        <w:t>24 733,6</w:t>
      </w:r>
      <w:r w:rsidRPr="00897F14">
        <w:rPr>
          <w:rFonts w:ascii="Times New Roman" w:hAnsi="Times New Roman"/>
          <w:sz w:val="24"/>
          <w:szCs w:val="24"/>
        </w:rPr>
        <w:t xml:space="preserve"> тыс. рублей. (</w:t>
      </w:r>
      <w:r>
        <w:rPr>
          <w:rFonts w:ascii="Times New Roman" w:hAnsi="Times New Roman"/>
          <w:sz w:val="24"/>
          <w:szCs w:val="24"/>
        </w:rPr>
        <w:t>2,9</w:t>
      </w:r>
      <w:r w:rsidRPr="00897F14">
        <w:rPr>
          <w:rFonts w:ascii="Times New Roman" w:hAnsi="Times New Roman"/>
          <w:sz w:val="24"/>
          <w:szCs w:val="24"/>
        </w:rPr>
        <w:t>%). Для сравнения: в 20</w:t>
      </w:r>
      <w:r>
        <w:rPr>
          <w:rFonts w:ascii="Times New Roman" w:hAnsi="Times New Roman"/>
          <w:sz w:val="24"/>
          <w:szCs w:val="24"/>
        </w:rPr>
        <w:t>21</w:t>
      </w:r>
      <w:r w:rsidRPr="00897F14">
        <w:rPr>
          <w:rFonts w:ascii="Times New Roman" w:hAnsi="Times New Roman"/>
          <w:sz w:val="24"/>
          <w:szCs w:val="24"/>
        </w:rPr>
        <w:t xml:space="preserve"> году исполнение мун</w:t>
      </w:r>
      <w:r w:rsidRPr="00897F14">
        <w:rPr>
          <w:rFonts w:ascii="Times New Roman" w:hAnsi="Times New Roman"/>
          <w:sz w:val="24"/>
          <w:szCs w:val="24"/>
        </w:rPr>
        <w:t>и</w:t>
      </w:r>
      <w:r w:rsidRPr="00897F14">
        <w:rPr>
          <w:rFonts w:ascii="Times New Roman" w:hAnsi="Times New Roman"/>
          <w:sz w:val="24"/>
          <w:szCs w:val="24"/>
        </w:rPr>
        <w:t xml:space="preserve">ципальных программ составило </w:t>
      </w:r>
      <w:r>
        <w:rPr>
          <w:rFonts w:ascii="Times New Roman" w:hAnsi="Times New Roman"/>
          <w:sz w:val="24"/>
          <w:szCs w:val="24"/>
        </w:rPr>
        <w:t>673 044,3</w:t>
      </w:r>
      <w:r w:rsidRPr="00897F14">
        <w:rPr>
          <w:rFonts w:ascii="Times New Roman" w:hAnsi="Times New Roman"/>
          <w:sz w:val="24"/>
          <w:szCs w:val="24"/>
        </w:rPr>
        <w:t xml:space="preserve"> тыс. руб. или </w:t>
      </w:r>
      <w:r>
        <w:rPr>
          <w:rFonts w:ascii="Times New Roman" w:hAnsi="Times New Roman"/>
          <w:sz w:val="24"/>
          <w:szCs w:val="24"/>
        </w:rPr>
        <w:t>86,1</w:t>
      </w:r>
      <w:r w:rsidRPr="00897F14">
        <w:rPr>
          <w:rFonts w:ascii="Times New Roman" w:hAnsi="Times New Roman"/>
          <w:sz w:val="24"/>
          <w:szCs w:val="24"/>
        </w:rPr>
        <w:t xml:space="preserve">% от плана, неисполнение – </w:t>
      </w:r>
      <w:r>
        <w:rPr>
          <w:rFonts w:ascii="Times New Roman" w:hAnsi="Times New Roman"/>
          <w:sz w:val="24"/>
          <w:szCs w:val="24"/>
        </w:rPr>
        <w:t>108 272,4</w:t>
      </w:r>
      <w:r w:rsidRPr="00897F14">
        <w:rPr>
          <w:rFonts w:ascii="Times New Roman" w:hAnsi="Times New Roman"/>
          <w:sz w:val="24"/>
          <w:szCs w:val="24"/>
        </w:rPr>
        <w:t xml:space="preserve"> тыс. рублей (</w:t>
      </w:r>
      <w:r>
        <w:rPr>
          <w:rFonts w:ascii="Times New Roman" w:hAnsi="Times New Roman"/>
          <w:sz w:val="24"/>
          <w:szCs w:val="24"/>
        </w:rPr>
        <w:t>13,9</w:t>
      </w:r>
      <w:r w:rsidRPr="00897F14">
        <w:rPr>
          <w:rFonts w:ascii="Times New Roman" w:hAnsi="Times New Roman"/>
          <w:sz w:val="24"/>
          <w:szCs w:val="24"/>
        </w:rPr>
        <w:t>%).</w:t>
      </w:r>
    </w:p>
    <w:p w:rsidR="00E55745" w:rsidRPr="00C23B68" w:rsidRDefault="00E55745" w:rsidP="00E55745">
      <w:pPr>
        <w:tabs>
          <w:tab w:val="left" w:pos="851"/>
        </w:tabs>
        <w:autoSpaceDE w:val="0"/>
        <w:autoSpaceDN w:val="0"/>
        <w:adjustRightInd w:val="0"/>
        <w:spacing w:after="0" w:line="240" w:lineRule="auto"/>
        <w:ind w:firstLine="540"/>
        <w:jc w:val="both"/>
        <w:rPr>
          <w:rFonts w:ascii="Times New Roman" w:hAnsi="Times New Roman"/>
          <w:sz w:val="24"/>
          <w:szCs w:val="24"/>
        </w:rPr>
      </w:pPr>
    </w:p>
    <w:p w:rsidR="00E55745" w:rsidRPr="00C23B68" w:rsidRDefault="00254617" w:rsidP="00254617">
      <w:pPr>
        <w:tabs>
          <w:tab w:val="left" w:pos="851"/>
        </w:tabs>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 xml:space="preserve">4. </w:t>
      </w:r>
      <w:r w:rsidR="00BF0A0A" w:rsidRPr="00C23B68">
        <w:rPr>
          <w:rFonts w:ascii="Times New Roman" w:hAnsi="Times New Roman"/>
          <w:b/>
          <w:sz w:val="24"/>
          <w:szCs w:val="24"/>
        </w:rPr>
        <w:t xml:space="preserve">ЕЖЕГОДНАЯ ОЦЕНКА ЭФФЕКТИВНОСТИ РЕАЛИЗАЦИИ </w:t>
      </w:r>
      <w:r w:rsidR="008D4015" w:rsidRPr="00C23B68">
        <w:rPr>
          <w:rFonts w:ascii="Times New Roman" w:hAnsi="Times New Roman"/>
          <w:b/>
          <w:sz w:val="24"/>
          <w:szCs w:val="24"/>
        </w:rPr>
        <w:t>МУНИЦИПАЛЬНЫХ</w:t>
      </w:r>
      <w:r w:rsidR="00BF0A0A" w:rsidRPr="00C23B68">
        <w:rPr>
          <w:rFonts w:ascii="Times New Roman" w:hAnsi="Times New Roman"/>
          <w:b/>
          <w:sz w:val="24"/>
          <w:szCs w:val="24"/>
        </w:rPr>
        <w:t xml:space="preserve"> ПРОГРАММ</w:t>
      </w:r>
    </w:p>
    <w:p w:rsidR="00E55745" w:rsidRPr="00C23B68" w:rsidRDefault="00E55745" w:rsidP="00115694">
      <w:pPr>
        <w:pStyle w:val="a4"/>
        <w:widowControl w:val="0"/>
        <w:tabs>
          <w:tab w:val="left" w:pos="993"/>
        </w:tabs>
        <w:autoSpaceDE w:val="0"/>
        <w:autoSpaceDN w:val="0"/>
        <w:adjustRightInd w:val="0"/>
        <w:spacing w:after="0"/>
        <w:ind w:left="0" w:firstLine="567"/>
        <w:contextualSpacing w:val="0"/>
        <w:jc w:val="both"/>
        <w:rPr>
          <w:rFonts w:ascii="Times New Roman" w:hAnsi="Times New Roman"/>
          <w:sz w:val="24"/>
          <w:szCs w:val="24"/>
        </w:rPr>
      </w:pPr>
      <w:r w:rsidRPr="00C23B68">
        <w:rPr>
          <w:rFonts w:ascii="Times New Roman" w:hAnsi="Times New Roman"/>
          <w:sz w:val="24"/>
          <w:szCs w:val="24"/>
        </w:rPr>
        <w:t xml:space="preserve">На основании </w:t>
      </w:r>
      <w:r w:rsidR="002A5AB8" w:rsidRPr="00C23B68">
        <w:rPr>
          <w:rFonts w:ascii="Times New Roman" w:hAnsi="Times New Roman"/>
          <w:sz w:val="24"/>
          <w:szCs w:val="24"/>
        </w:rPr>
        <w:t xml:space="preserve">Положения о порядке принятия решений о разработке, формирования, утверждения, реализации и оценки эффективности муниципальных программ Зиминского районного муниципального образования» </w:t>
      </w:r>
      <w:r w:rsidRPr="00C23B68">
        <w:rPr>
          <w:rFonts w:ascii="Times New Roman" w:hAnsi="Times New Roman"/>
          <w:sz w:val="24"/>
          <w:szCs w:val="24"/>
        </w:rPr>
        <w:t xml:space="preserve">утвержденного постановлением </w:t>
      </w:r>
      <w:r w:rsidR="002A5AB8" w:rsidRPr="00C23B68">
        <w:rPr>
          <w:rFonts w:ascii="Times New Roman" w:hAnsi="Times New Roman"/>
          <w:sz w:val="24"/>
          <w:szCs w:val="24"/>
        </w:rPr>
        <w:t>администрации Зиминского районного муниципального образования</w:t>
      </w:r>
      <w:r w:rsidRPr="00C23B68">
        <w:rPr>
          <w:rFonts w:ascii="Times New Roman" w:hAnsi="Times New Roman"/>
          <w:sz w:val="24"/>
          <w:szCs w:val="24"/>
        </w:rPr>
        <w:t xml:space="preserve"> от </w:t>
      </w:r>
      <w:r w:rsidR="0085579E">
        <w:rPr>
          <w:rFonts w:ascii="Times New Roman" w:hAnsi="Times New Roman"/>
          <w:sz w:val="24"/>
          <w:szCs w:val="24"/>
        </w:rPr>
        <w:t>03</w:t>
      </w:r>
      <w:r w:rsidRPr="00C23B68">
        <w:rPr>
          <w:rFonts w:ascii="Times New Roman" w:hAnsi="Times New Roman"/>
          <w:sz w:val="24"/>
          <w:szCs w:val="24"/>
        </w:rPr>
        <w:t xml:space="preserve"> </w:t>
      </w:r>
      <w:r w:rsidR="002A5AB8" w:rsidRPr="00C23B68">
        <w:rPr>
          <w:rFonts w:ascii="Times New Roman" w:hAnsi="Times New Roman"/>
          <w:sz w:val="24"/>
          <w:szCs w:val="24"/>
        </w:rPr>
        <w:t>ноября</w:t>
      </w:r>
      <w:r w:rsidRPr="00C23B68">
        <w:rPr>
          <w:rFonts w:ascii="Times New Roman" w:hAnsi="Times New Roman"/>
          <w:sz w:val="24"/>
          <w:szCs w:val="24"/>
        </w:rPr>
        <w:t xml:space="preserve"> 20</w:t>
      </w:r>
      <w:r w:rsidR="0085579E">
        <w:rPr>
          <w:rFonts w:ascii="Times New Roman" w:hAnsi="Times New Roman"/>
          <w:sz w:val="24"/>
          <w:szCs w:val="24"/>
        </w:rPr>
        <w:t>20</w:t>
      </w:r>
      <w:r w:rsidRPr="00C23B68">
        <w:rPr>
          <w:rFonts w:ascii="Times New Roman" w:hAnsi="Times New Roman"/>
          <w:sz w:val="24"/>
          <w:szCs w:val="24"/>
        </w:rPr>
        <w:t xml:space="preserve"> года № </w:t>
      </w:r>
      <w:r w:rsidR="0085579E">
        <w:rPr>
          <w:rFonts w:ascii="Times New Roman" w:hAnsi="Times New Roman"/>
          <w:sz w:val="24"/>
          <w:szCs w:val="24"/>
        </w:rPr>
        <w:t>921</w:t>
      </w:r>
      <w:r w:rsidRPr="00C23B68">
        <w:rPr>
          <w:rFonts w:ascii="Times New Roman" w:hAnsi="Times New Roman"/>
          <w:sz w:val="24"/>
          <w:szCs w:val="24"/>
        </w:rPr>
        <w:t>, провед</w:t>
      </w:r>
      <w:r w:rsidRPr="00C23B68">
        <w:rPr>
          <w:rFonts w:ascii="Times New Roman" w:hAnsi="Times New Roman"/>
          <w:sz w:val="24"/>
          <w:szCs w:val="24"/>
        </w:rPr>
        <w:t>е</w:t>
      </w:r>
      <w:r w:rsidRPr="00C23B68">
        <w:rPr>
          <w:rFonts w:ascii="Times New Roman" w:hAnsi="Times New Roman"/>
          <w:sz w:val="24"/>
          <w:szCs w:val="24"/>
        </w:rPr>
        <w:t xml:space="preserve">на ежегодная оценка эффективности реализации </w:t>
      </w:r>
      <w:r w:rsidR="002A5AB8"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w:t>
      </w:r>
    </w:p>
    <w:p w:rsidR="00E55745" w:rsidRPr="00C23B68" w:rsidRDefault="00E55745" w:rsidP="00115694">
      <w:pPr>
        <w:widowControl w:val="0"/>
        <w:autoSpaceDE w:val="0"/>
        <w:autoSpaceDN w:val="0"/>
        <w:adjustRightInd w:val="0"/>
        <w:spacing w:after="0"/>
        <w:ind w:firstLine="567"/>
        <w:jc w:val="both"/>
        <w:rPr>
          <w:rFonts w:ascii="Times New Roman" w:hAnsi="Times New Roman"/>
          <w:sz w:val="24"/>
          <w:szCs w:val="24"/>
        </w:rPr>
      </w:pPr>
      <w:r w:rsidRPr="00C23B68">
        <w:rPr>
          <w:rFonts w:ascii="Times New Roman" w:hAnsi="Times New Roman"/>
          <w:sz w:val="24"/>
          <w:szCs w:val="24"/>
        </w:rPr>
        <w:t xml:space="preserve">Эффективность </w:t>
      </w:r>
      <w:r w:rsidR="005E22F1">
        <w:rPr>
          <w:rFonts w:ascii="Times New Roman" w:hAnsi="Times New Roman"/>
          <w:sz w:val="24"/>
          <w:szCs w:val="24"/>
        </w:rPr>
        <w:t>7</w:t>
      </w:r>
      <w:r w:rsidRPr="00C23B68">
        <w:rPr>
          <w:rFonts w:ascii="Times New Roman" w:hAnsi="Times New Roman"/>
          <w:sz w:val="24"/>
          <w:szCs w:val="24"/>
        </w:rPr>
        <w:t xml:space="preserve"> </w:t>
      </w:r>
      <w:r w:rsidR="00B65382" w:rsidRPr="00C23B68">
        <w:rPr>
          <w:rFonts w:ascii="Times New Roman" w:hAnsi="Times New Roman"/>
          <w:sz w:val="24"/>
          <w:szCs w:val="24"/>
        </w:rPr>
        <w:t xml:space="preserve">муниципальных </w:t>
      </w:r>
      <w:r w:rsidR="00D96D16">
        <w:rPr>
          <w:rFonts w:ascii="Times New Roman" w:hAnsi="Times New Roman"/>
          <w:sz w:val="24"/>
          <w:szCs w:val="24"/>
        </w:rPr>
        <w:t xml:space="preserve">программ </w:t>
      </w:r>
      <w:r w:rsidRPr="00C23B68">
        <w:rPr>
          <w:rFonts w:ascii="Times New Roman" w:hAnsi="Times New Roman"/>
          <w:sz w:val="24"/>
          <w:szCs w:val="24"/>
        </w:rPr>
        <w:t>оценивается как «высокая»</w:t>
      </w:r>
      <w:r w:rsidR="00B65382" w:rsidRPr="00C23B68">
        <w:rPr>
          <w:rFonts w:ascii="Times New Roman" w:hAnsi="Times New Roman"/>
          <w:sz w:val="24"/>
          <w:szCs w:val="24"/>
        </w:rPr>
        <w:t xml:space="preserve"> (100%)</w:t>
      </w:r>
      <w:r w:rsidR="0030724F" w:rsidRPr="00C23B68">
        <w:rPr>
          <w:rFonts w:ascii="Times New Roman" w:hAnsi="Times New Roman"/>
          <w:sz w:val="24"/>
          <w:szCs w:val="24"/>
        </w:rPr>
        <w:t xml:space="preserve"> (см. приложение </w:t>
      </w:r>
      <w:r w:rsidR="0095341D" w:rsidRPr="00C23B68">
        <w:rPr>
          <w:rFonts w:ascii="Times New Roman" w:hAnsi="Times New Roman"/>
          <w:sz w:val="24"/>
          <w:szCs w:val="24"/>
        </w:rPr>
        <w:t>3</w:t>
      </w:r>
      <w:r w:rsidR="0030724F" w:rsidRPr="00C23B68">
        <w:rPr>
          <w:rFonts w:ascii="Times New Roman" w:hAnsi="Times New Roman"/>
          <w:sz w:val="24"/>
          <w:szCs w:val="24"/>
        </w:rPr>
        <w:t>)</w:t>
      </w:r>
      <w:r w:rsidRPr="00C23B68">
        <w:rPr>
          <w:rFonts w:ascii="Times New Roman" w:hAnsi="Times New Roman"/>
          <w:sz w:val="24"/>
          <w:szCs w:val="24"/>
        </w:rPr>
        <w:t>.</w:t>
      </w:r>
      <w:r w:rsidR="00CF6483" w:rsidRPr="00C23B68">
        <w:rPr>
          <w:rFonts w:ascii="Times New Roman" w:hAnsi="Times New Roman"/>
          <w:sz w:val="24"/>
          <w:szCs w:val="24"/>
        </w:rPr>
        <w:t xml:space="preserve"> </w:t>
      </w:r>
    </w:p>
    <w:p w:rsidR="008B364C" w:rsidRDefault="00AC0EF7" w:rsidP="00115694">
      <w:pPr>
        <w:widowControl w:val="0"/>
        <w:autoSpaceDE w:val="0"/>
        <w:autoSpaceDN w:val="0"/>
        <w:adjustRightInd w:val="0"/>
        <w:spacing w:after="0"/>
        <w:ind w:firstLine="567"/>
        <w:jc w:val="both"/>
        <w:rPr>
          <w:rFonts w:ascii="Times New Roman" w:hAnsi="Times New Roman"/>
          <w:sz w:val="24"/>
          <w:szCs w:val="24"/>
        </w:rPr>
      </w:pPr>
      <w:r w:rsidRPr="00C23B68">
        <w:rPr>
          <w:rFonts w:ascii="Times New Roman" w:hAnsi="Times New Roman"/>
          <w:sz w:val="24"/>
          <w:szCs w:val="24"/>
        </w:rPr>
        <w:t>Муниципальные  программы</w:t>
      </w:r>
      <w:r w:rsidR="008B364C" w:rsidRPr="00C23B68">
        <w:rPr>
          <w:rFonts w:ascii="Times New Roman" w:hAnsi="Times New Roman"/>
          <w:sz w:val="24"/>
          <w:szCs w:val="24"/>
        </w:rPr>
        <w:t xml:space="preserve"> с наиболее высокой оценкой эффективности:</w:t>
      </w:r>
    </w:p>
    <w:tbl>
      <w:tblPr>
        <w:tblW w:w="5036" w:type="pct"/>
        <w:tblInd w:w="-34" w:type="dxa"/>
        <w:tblLayout w:type="fixed"/>
        <w:tblLook w:val="04A0"/>
      </w:tblPr>
      <w:tblGrid>
        <w:gridCol w:w="9924"/>
      </w:tblGrid>
      <w:tr w:rsidR="004E2637" w:rsidRPr="00C23B68" w:rsidTr="001D0AE5">
        <w:trPr>
          <w:trHeight w:val="421"/>
        </w:trPr>
        <w:tc>
          <w:tcPr>
            <w:tcW w:w="5000" w:type="pct"/>
          </w:tcPr>
          <w:p w:rsidR="005E22F1" w:rsidRDefault="005E22F1" w:rsidP="005E22F1">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 </w:t>
            </w:r>
            <w:r w:rsidRPr="006850C6">
              <w:rPr>
                <w:rFonts w:ascii="Times New Roman" w:hAnsi="Times New Roman"/>
                <w:sz w:val="24"/>
                <w:szCs w:val="24"/>
              </w:rPr>
              <w:t>«Молодёжь Зиминского района»</w:t>
            </w:r>
            <w:r>
              <w:rPr>
                <w:rFonts w:ascii="Times New Roman" w:hAnsi="Times New Roman"/>
                <w:sz w:val="24"/>
                <w:szCs w:val="24"/>
              </w:rPr>
              <w:t xml:space="preserve"> на 2021-2026 годы</w:t>
            </w:r>
          </w:p>
          <w:p w:rsidR="005E22F1" w:rsidRDefault="005E22F1" w:rsidP="005E22F1">
            <w:pPr>
              <w:tabs>
                <w:tab w:val="left" w:pos="851"/>
              </w:tabs>
              <w:spacing w:after="0"/>
              <w:ind w:firstLine="567"/>
              <w:jc w:val="both"/>
              <w:rPr>
                <w:rFonts w:ascii="Times New Roman" w:hAnsi="Times New Roman"/>
                <w:sz w:val="24"/>
                <w:szCs w:val="24"/>
              </w:rPr>
            </w:pPr>
            <w:r>
              <w:rPr>
                <w:rFonts w:ascii="Times New Roman" w:hAnsi="Times New Roman"/>
                <w:sz w:val="24"/>
                <w:szCs w:val="24"/>
              </w:rPr>
              <w:t>- «Здоровое поколение» на 2021-2026 годы</w:t>
            </w:r>
          </w:p>
          <w:tbl>
            <w:tblPr>
              <w:tblW w:w="5000" w:type="pct"/>
              <w:tblLayout w:type="fixed"/>
              <w:tblLook w:val="04A0"/>
            </w:tblPr>
            <w:tblGrid>
              <w:gridCol w:w="9708"/>
            </w:tblGrid>
            <w:tr w:rsidR="005E22F1" w:rsidRPr="00C23B68" w:rsidTr="005E22F1">
              <w:trPr>
                <w:trHeight w:val="421"/>
              </w:trPr>
              <w:tc>
                <w:tcPr>
                  <w:tcW w:w="5000" w:type="pct"/>
                </w:tcPr>
                <w:p w:rsidR="00D96D16" w:rsidRDefault="005E22F1" w:rsidP="00D96D16">
                  <w:pPr>
                    <w:spacing w:after="0"/>
                    <w:ind w:firstLine="493"/>
                    <w:jc w:val="both"/>
                    <w:rPr>
                      <w:rFonts w:ascii="Times New Roman" w:hAnsi="Times New Roman"/>
                      <w:color w:val="000000"/>
                      <w:sz w:val="24"/>
                      <w:szCs w:val="24"/>
                    </w:rPr>
                  </w:pPr>
                  <w:r w:rsidRPr="006B721E">
                    <w:rPr>
                      <w:rFonts w:ascii="Times New Roman" w:hAnsi="Times New Roman"/>
                      <w:sz w:val="24"/>
                      <w:szCs w:val="24"/>
                    </w:rPr>
                    <w:t xml:space="preserve">- </w:t>
                  </w:r>
                  <w:r w:rsidRPr="006B721E">
                    <w:rPr>
                      <w:rFonts w:ascii="Times New Roman" w:hAnsi="Times New Roman"/>
                      <w:color w:val="000000"/>
                      <w:sz w:val="24"/>
                      <w:szCs w:val="24"/>
                    </w:rPr>
                    <w:t>«Развитие инженерной инфраструктуры и дорожного хозяйства на территории З</w:t>
                  </w:r>
                  <w:r w:rsidRPr="006B721E">
                    <w:rPr>
                      <w:rFonts w:ascii="Times New Roman" w:hAnsi="Times New Roman"/>
                      <w:color w:val="000000"/>
                      <w:sz w:val="24"/>
                      <w:szCs w:val="24"/>
                    </w:rPr>
                    <w:t>и</w:t>
                  </w:r>
                  <w:r w:rsidRPr="006B721E">
                    <w:rPr>
                      <w:rFonts w:ascii="Times New Roman" w:hAnsi="Times New Roman"/>
                      <w:color w:val="000000"/>
                      <w:sz w:val="24"/>
                      <w:szCs w:val="24"/>
                    </w:rPr>
                    <w:t>минского района»  на 20</w:t>
                  </w:r>
                  <w:r>
                    <w:rPr>
                      <w:rFonts w:ascii="Times New Roman" w:hAnsi="Times New Roman"/>
                      <w:color w:val="000000"/>
                      <w:sz w:val="24"/>
                      <w:szCs w:val="24"/>
                    </w:rPr>
                    <w:t>21</w:t>
                  </w:r>
                  <w:r w:rsidRPr="006B721E">
                    <w:rPr>
                      <w:rFonts w:ascii="Times New Roman" w:hAnsi="Times New Roman"/>
                      <w:color w:val="000000"/>
                      <w:sz w:val="24"/>
                      <w:szCs w:val="24"/>
                    </w:rPr>
                    <w:t xml:space="preserve"> - 202</w:t>
                  </w:r>
                  <w:r>
                    <w:rPr>
                      <w:rFonts w:ascii="Times New Roman" w:hAnsi="Times New Roman"/>
                      <w:color w:val="000000"/>
                      <w:sz w:val="24"/>
                      <w:szCs w:val="24"/>
                    </w:rPr>
                    <w:t>61</w:t>
                  </w:r>
                  <w:r w:rsidRPr="006B721E">
                    <w:rPr>
                      <w:rFonts w:ascii="Times New Roman" w:hAnsi="Times New Roman"/>
                      <w:color w:val="000000"/>
                      <w:sz w:val="24"/>
                      <w:szCs w:val="24"/>
                    </w:rPr>
                    <w:t xml:space="preserve"> годы</w:t>
                  </w:r>
                </w:p>
                <w:p w:rsidR="005E22F1" w:rsidRPr="000A1284" w:rsidRDefault="005E22F1" w:rsidP="00D96D16">
                  <w:pPr>
                    <w:spacing w:after="0"/>
                    <w:ind w:firstLine="493"/>
                    <w:jc w:val="both"/>
                    <w:rPr>
                      <w:rFonts w:ascii="Times New Roman" w:hAnsi="Times New Roman"/>
                      <w:color w:val="000000"/>
                      <w:sz w:val="24"/>
                      <w:szCs w:val="24"/>
                    </w:rPr>
                  </w:pPr>
                  <w:r>
                    <w:rPr>
                      <w:rFonts w:ascii="Times New Roman" w:hAnsi="Times New Roman"/>
                      <w:color w:val="000000"/>
                      <w:sz w:val="24"/>
                      <w:szCs w:val="24"/>
                    </w:rPr>
                    <w:t>-</w:t>
                  </w:r>
                  <w:r w:rsidRPr="000A1284">
                    <w:rPr>
                      <w:rFonts w:ascii="Times New Roman" w:hAnsi="Times New Roman"/>
                      <w:bCs/>
                      <w:sz w:val="24"/>
                      <w:szCs w:val="24"/>
                    </w:rPr>
                    <w:t xml:space="preserve"> </w:t>
                  </w:r>
                  <w:r>
                    <w:rPr>
                      <w:rFonts w:ascii="Times New Roman" w:hAnsi="Times New Roman"/>
                      <w:bCs/>
                      <w:sz w:val="24"/>
                      <w:szCs w:val="24"/>
                    </w:rPr>
                    <w:t>«</w:t>
                  </w:r>
                  <w:r w:rsidRPr="000A1284">
                    <w:rPr>
                      <w:rFonts w:ascii="Times New Roman" w:hAnsi="Times New Roman"/>
                      <w:bCs/>
                      <w:sz w:val="24"/>
                      <w:szCs w:val="24"/>
                    </w:rPr>
                    <w:t>Охрана окружающей среды в Зиминском районе</w:t>
                  </w:r>
                  <w:r>
                    <w:rPr>
                      <w:rFonts w:ascii="Times New Roman" w:hAnsi="Times New Roman"/>
                      <w:bCs/>
                      <w:sz w:val="24"/>
                      <w:szCs w:val="24"/>
                    </w:rPr>
                    <w:t>» на 2021-2026 годы</w:t>
                  </w:r>
                </w:p>
                <w:p w:rsidR="005E22F1" w:rsidRPr="006B721E" w:rsidRDefault="00D96D16" w:rsidP="00D96D16">
                  <w:pPr>
                    <w:spacing w:after="0"/>
                    <w:ind w:firstLine="493"/>
                    <w:jc w:val="both"/>
                    <w:rPr>
                      <w:rFonts w:ascii="Times New Roman" w:hAnsi="Times New Roman"/>
                      <w:sz w:val="24"/>
                      <w:szCs w:val="24"/>
                    </w:rPr>
                  </w:pPr>
                  <w:r>
                    <w:rPr>
                      <w:rFonts w:ascii="Times New Roman" w:eastAsia="Calibri" w:hAnsi="Times New Roman"/>
                      <w:sz w:val="24"/>
                      <w:szCs w:val="24"/>
                      <w:lang w:eastAsia="en-US"/>
                    </w:rPr>
                    <w:t>-</w:t>
                  </w:r>
                  <w:r w:rsidR="005E22F1" w:rsidRPr="006B721E">
                    <w:rPr>
                      <w:rFonts w:ascii="Times New Roman" w:eastAsia="Calibri" w:hAnsi="Times New Roman"/>
                      <w:sz w:val="24"/>
                      <w:szCs w:val="24"/>
                      <w:lang w:eastAsia="en-US"/>
                    </w:rPr>
                    <w:t xml:space="preserve"> </w:t>
                  </w:r>
                  <w:r w:rsidR="005E22F1" w:rsidRPr="006B721E">
                    <w:rPr>
                      <w:rFonts w:ascii="Times New Roman" w:hAnsi="Times New Roman"/>
                      <w:sz w:val="24"/>
                      <w:szCs w:val="24"/>
                    </w:rPr>
                    <w:t>«Безопасность в Зиминском районном муниципальном образовании» на 20</w:t>
                  </w:r>
                  <w:r w:rsidR="005E22F1">
                    <w:rPr>
                      <w:rFonts w:ascii="Times New Roman" w:hAnsi="Times New Roman"/>
                      <w:sz w:val="24"/>
                      <w:szCs w:val="24"/>
                    </w:rPr>
                    <w:t>21</w:t>
                  </w:r>
                  <w:r w:rsidR="005E22F1" w:rsidRPr="006B721E">
                    <w:rPr>
                      <w:rFonts w:ascii="Times New Roman" w:hAnsi="Times New Roman"/>
                      <w:sz w:val="24"/>
                      <w:szCs w:val="24"/>
                    </w:rPr>
                    <w:t>-202</w:t>
                  </w:r>
                  <w:r w:rsidR="005E22F1">
                    <w:rPr>
                      <w:rFonts w:ascii="Times New Roman" w:hAnsi="Times New Roman"/>
                      <w:sz w:val="24"/>
                      <w:szCs w:val="24"/>
                    </w:rPr>
                    <w:t>6</w:t>
                  </w:r>
                  <w:r w:rsidR="005E22F1" w:rsidRPr="006B721E">
                    <w:rPr>
                      <w:rFonts w:ascii="Times New Roman" w:hAnsi="Times New Roman"/>
                      <w:sz w:val="24"/>
                      <w:szCs w:val="24"/>
                    </w:rPr>
                    <w:t xml:space="preserve"> годы</w:t>
                  </w:r>
                </w:p>
                <w:p w:rsidR="005E22F1" w:rsidRDefault="005E22F1" w:rsidP="005E22F1">
                  <w:pPr>
                    <w:spacing w:after="0"/>
                    <w:ind w:firstLine="567"/>
                    <w:jc w:val="both"/>
                    <w:rPr>
                      <w:rFonts w:ascii="Times New Roman" w:hAnsi="Times New Roman"/>
                      <w:sz w:val="24"/>
                      <w:szCs w:val="24"/>
                    </w:rPr>
                  </w:pPr>
                  <w:r w:rsidRPr="006B721E">
                    <w:rPr>
                      <w:rFonts w:ascii="Times New Roman" w:eastAsia="Calibri" w:hAnsi="Times New Roman"/>
                      <w:sz w:val="24"/>
                      <w:szCs w:val="24"/>
                      <w:lang w:eastAsia="en-US"/>
                    </w:rPr>
                    <w:t xml:space="preserve">- </w:t>
                  </w:r>
                  <w:r w:rsidRPr="006B721E">
                    <w:rPr>
                      <w:rFonts w:ascii="Times New Roman" w:hAnsi="Times New Roman"/>
                      <w:sz w:val="24"/>
                      <w:szCs w:val="24"/>
                    </w:rPr>
                    <w:t>«Управление муниципальными финансами Зиминского районного муниципального образования» на 20</w:t>
                  </w:r>
                  <w:r>
                    <w:rPr>
                      <w:rFonts w:ascii="Times New Roman" w:hAnsi="Times New Roman"/>
                      <w:sz w:val="24"/>
                      <w:szCs w:val="24"/>
                    </w:rPr>
                    <w:t>21</w:t>
                  </w:r>
                  <w:r w:rsidRPr="006B721E">
                    <w:rPr>
                      <w:rFonts w:ascii="Times New Roman" w:hAnsi="Times New Roman"/>
                      <w:sz w:val="24"/>
                      <w:szCs w:val="24"/>
                    </w:rPr>
                    <w:t>-202</w:t>
                  </w:r>
                  <w:r>
                    <w:rPr>
                      <w:rFonts w:ascii="Times New Roman" w:hAnsi="Times New Roman"/>
                      <w:sz w:val="24"/>
                      <w:szCs w:val="24"/>
                    </w:rPr>
                    <w:t>6</w:t>
                  </w:r>
                  <w:r w:rsidRPr="006B721E">
                    <w:rPr>
                      <w:rFonts w:ascii="Times New Roman" w:hAnsi="Times New Roman"/>
                      <w:sz w:val="24"/>
                      <w:szCs w:val="24"/>
                    </w:rPr>
                    <w:t xml:space="preserve"> годы</w:t>
                  </w:r>
                </w:p>
                <w:p w:rsidR="005E22F1" w:rsidRPr="00C23B68" w:rsidRDefault="005E22F1" w:rsidP="005E22F1">
                  <w:pPr>
                    <w:spacing w:after="0"/>
                    <w:ind w:firstLine="567"/>
                    <w:jc w:val="both"/>
                    <w:rPr>
                      <w:rFonts w:ascii="Times New Roman" w:hAnsi="Times New Roman"/>
                      <w:sz w:val="24"/>
                      <w:szCs w:val="24"/>
                    </w:rPr>
                  </w:pPr>
                  <w:r>
                    <w:rPr>
                      <w:rFonts w:ascii="Times New Roman" w:hAnsi="Times New Roman"/>
                      <w:sz w:val="24"/>
                      <w:szCs w:val="24"/>
                    </w:rPr>
                    <w:t xml:space="preserve">- </w:t>
                  </w:r>
                  <w:r w:rsidRPr="00F41F18">
                    <w:rPr>
                      <w:rFonts w:ascii="Times New Roman" w:hAnsi="Times New Roman"/>
                      <w:sz w:val="24"/>
                      <w:szCs w:val="24"/>
                    </w:rPr>
                    <w:t>«Профилактика терроризма и экстремизма, а также минимизация и (или) ликвидация последствий их проявлений на территории Зиминского района» на 2022 – 2027 годы</w:t>
                  </w:r>
                </w:p>
              </w:tc>
            </w:tr>
          </w:tbl>
          <w:p w:rsidR="004E2637" w:rsidRPr="00C23B68" w:rsidRDefault="004E2637" w:rsidP="00F66432">
            <w:pPr>
              <w:widowControl w:val="0"/>
              <w:spacing w:after="0"/>
              <w:ind w:firstLine="567"/>
              <w:jc w:val="both"/>
              <w:rPr>
                <w:rFonts w:ascii="Times New Roman" w:hAnsi="Times New Roman"/>
                <w:sz w:val="24"/>
                <w:szCs w:val="24"/>
              </w:rPr>
            </w:pPr>
          </w:p>
        </w:tc>
      </w:tr>
    </w:tbl>
    <w:p w:rsidR="004E2637" w:rsidRPr="00C23B68" w:rsidRDefault="004E2637" w:rsidP="00820BC4">
      <w:pPr>
        <w:widowControl w:val="0"/>
        <w:autoSpaceDE w:val="0"/>
        <w:autoSpaceDN w:val="0"/>
        <w:adjustRightInd w:val="0"/>
        <w:spacing w:after="0"/>
        <w:ind w:firstLine="567"/>
        <w:jc w:val="both"/>
        <w:rPr>
          <w:rFonts w:ascii="Times New Roman" w:hAnsi="Times New Roman"/>
          <w:sz w:val="24"/>
          <w:szCs w:val="24"/>
        </w:rPr>
      </w:pPr>
      <w:r w:rsidRPr="00C23B68">
        <w:rPr>
          <w:rFonts w:ascii="Times New Roman" w:hAnsi="Times New Roman"/>
          <w:sz w:val="24"/>
          <w:szCs w:val="24"/>
        </w:rPr>
        <w:t xml:space="preserve">Более подробно </w:t>
      </w:r>
      <w:r>
        <w:rPr>
          <w:rFonts w:ascii="Times New Roman" w:hAnsi="Times New Roman"/>
          <w:sz w:val="24"/>
          <w:szCs w:val="24"/>
        </w:rPr>
        <w:t>оценки эффективности реализации муниципальных программ</w:t>
      </w:r>
      <w:r w:rsidRPr="00C23B68">
        <w:rPr>
          <w:rFonts w:ascii="Times New Roman" w:hAnsi="Times New Roman"/>
          <w:sz w:val="24"/>
          <w:szCs w:val="24"/>
        </w:rPr>
        <w:t xml:space="preserve"> за отче</w:t>
      </w:r>
      <w:r w:rsidRPr="00C23B68">
        <w:rPr>
          <w:rFonts w:ascii="Times New Roman" w:hAnsi="Times New Roman"/>
          <w:sz w:val="24"/>
          <w:szCs w:val="24"/>
        </w:rPr>
        <w:t>т</w:t>
      </w:r>
      <w:r w:rsidRPr="00C23B68">
        <w:rPr>
          <w:rFonts w:ascii="Times New Roman" w:hAnsi="Times New Roman"/>
          <w:sz w:val="24"/>
          <w:szCs w:val="24"/>
        </w:rPr>
        <w:t xml:space="preserve">ный год приведены в приложении </w:t>
      </w:r>
      <w:r>
        <w:rPr>
          <w:rFonts w:ascii="Times New Roman" w:hAnsi="Times New Roman"/>
          <w:sz w:val="24"/>
          <w:szCs w:val="24"/>
        </w:rPr>
        <w:t>3</w:t>
      </w:r>
      <w:r w:rsidRPr="00C23B68">
        <w:rPr>
          <w:rFonts w:ascii="Times New Roman" w:hAnsi="Times New Roman"/>
          <w:sz w:val="24"/>
          <w:szCs w:val="24"/>
        </w:rPr>
        <w:t>.</w:t>
      </w:r>
    </w:p>
    <w:p w:rsidR="00F25F6B" w:rsidRDefault="00F25F6B" w:rsidP="007C7B91">
      <w:pPr>
        <w:spacing w:after="0"/>
        <w:rPr>
          <w:rFonts w:ascii="Times New Roman" w:hAnsi="Times New Roman"/>
          <w:sz w:val="24"/>
          <w:szCs w:val="24"/>
        </w:rPr>
      </w:pPr>
    </w:p>
    <w:p w:rsidR="007C7B91" w:rsidRPr="007C7B91" w:rsidRDefault="00115694" w:rsidP="007C7B91">
      <w:pPr>
        <w:spacing w:after="0"/>
        <w:rPr>
          <w:rFonts w:ascii="Times New Roman" w:hAnsi="Times New Roman"/>
          <w:sz w:val="24"/>
          <w:szCs w:val="24"/>
        </w:rPr>
      </w:pPr>
      <w:r w:rsidRPr="007C7B91">
        <w:rPr>
          <w:rFonts w:ascii="Times New Roman" w:hAnsi="Times New Roman"/>
          <w:sz w:val="24"/>
          <w:szCs w:val="24"/>
        </w:rPr>
        <w:t xml:space="preserve"> </w:t>
      </w:r>
      <w:r w:rsidR="007C7B91" w:rsidRPr="007C7B91">
        <w:rPr>
          <w:rFonts w:ascii="Times New Roman" w:hAnsi="Times New Roman"/>
          <w:sz w:val="24"/>
          <w:szCs w:val="24"/>
        </w:rPr>
        <w:t>Исполнитель:</w:t>
      </w:r>
    </w:p>
    <w:p w:rsidR="007C7B91" w:rsidRPr="007C7B91" w:rsidRDefault="00F66432" w:rsidP="007C7B91">
      <w:pPr>
        <w:spacing w:after="0"/>
        <w:rPr>
          <w:rFonts w:ascii="Times New Roman" w:hAnsi="Times New Roman"/>
          <w:sz w:val="24"/>
          <w:szCs w:val="24"/>
        </w:rPr>
      </w:pPr>
      <w:r>
        <w:rPr>
          <w:rFonts w:ascii="Times New Roman" w:hAnsi="Times New Roman"/>
          <w:sz w:val="24"/>
          <w:szCs w:val="24"/>
        </w:rPr>
        <w:t>Главный специалист</w:t>
      </w:r>
      <w:r w:rsidR="007C7B91" w:rsidRPr="007C7B91">
        <w:rPr>
          <w:rFonts w:ascii="Times New Roman" w:hAnsi="Times New Roman"/>
          <w:sz w:val="24"/>
          <w:szCs w:val="24"/>
        </w:rPr>
        <w:t xml:space="preserve"> отдела по экономике</w:t>
      </w:r>
    </w:p>
    <w:p w:rsidR="007C7B91" w:rsidRPr="007C7B91" w:rsidRDefault="007C7B91" w:rsidP="007C7B91">
      <w:pPr>
        <w:spacing w:after="0"/>
        <w:rPr>
          <w:rFonts w:ascii="Times New Roman" w:hAnsi="Times New Roman"/>
          <w:sz w:val="24"/>
          <w:szCs w:val="24"/>
        </w:rPr>
      </w:pPr>
      <w:r w:rsidRPr="007C7B91">
        <w:rPr>
          <w:rFonts w:ascii="Times New Roman" w:hAnsi="Times New Roman"/>
          <w:sz w:val="24"/>
          <w:szCs w:val="24"/>
        </w:rPr>
        <w:t xml:space="preserve">труду и охране труда, потребительскому рынку                          </w:t>
      </w:r>
      <w:r>
        <w:rPr>
          <w:rFonts w:ascii="Times New Roman" w:hAnsi="Times New Roman"/>
          <w:sz w:val="24"/>
          <w:szCs w:val="24"/>
        </w:rPr>
        <w:t xml:space="preserve">                        </w:t>
      </w:r>
      <w:r w:rsidRPr="007C7B91">
        <w:rPr>
          <w:rFonts w:ascii="Times New Roman" w:hAnsi="Times New Roman"/>
          <w:sz w:val="24"/>
          <w:szCs w:val="24"/>
        </w:rPr>
        <w:t xml:space="preserve">    </w:t>
      </w:r>
      <w:r w:rsidR="00F66432">
        <w:rPr>
          <w:rFonts w:ascii="Times New Roman" w:hAnsi="Times New Roman"/>
          <w:sz w:val="24"/>
          <w:szCs w:val="24"/>
        </w:rPr>
        <w:t>Рыжова Э.С.</w:t>
      </w:r>
    </w:p>
    <w:p w:rsidR="007C7B91" w:rsidRPr="007C7B91" w:rsidRDefault="007C7B91" w:rsidP="007C7B91">
      <w:pPr>
        <w:spacing w:after="0"/>
        <w:rPr>
          <w:rFonts w:ascii="Times New Roman" w:hAnsi="Times New Roman"/>
          <w:sz w:val="24"/>
          <w:szCs w:val="24"/>
        </w:rPr>
      </w:pPr>
    </w:p>
    <w:p w:rsidR="007C7B91" w:rsidRPr="007C7B91" w:rsidRDefault="007C7B91" w:rsidP="007C7B91">
      <w:pPr>
        <w:spacing w:after="0"/>
        <w:rPr>
          <w:rFonts w:ascii="Times New Roman" w:hAnsi="Times New Roman"/>
          <w:sz w:val="24"/>
          <w:szCs w:val="24"/>
        </w:rPr>
        <w:sectPr w:rsidR="007C7B91" w:rsidRPr="007C7B91" w:rsidSect="009210DC">
          <w:footerReference w:type="default" r:id="rId15"/>
          <w:pgSz w:w="11905" w:h="16838"/>
          <w:pgMar w:top="851" w:right="567" w:bottom="851" w:left="1701" w:header="720" w:footer="720" w:gutter="0"/>
          <w:cols w:space="720"/>
          <w:noEndnote/>
          <w:titlePg/>
          <w:docGrid w:linePitch="299"/>
        </w:sectPr>
      </w:pPr>
      <w:r w:rsidRPr="007C7B91">
        <w:rPr>
          <w:rFonts w:ascii="Times New Roman" w:hAnsi="Times New Roman"/>
          <w:sz w:val="24"/>
          <w:szCs w:val="24"/>
        </w:rPr>
        <w:t xml:space="preserve">Начальник финансового управления                                          </w:t>
      </w:r>
      <w:r>
        <w:rPr>
          <w:rFonts w:ascii="Times New Roman" w:hAnsi="Times New Roman"/>
          <w:sz w:val="24"/>
          <w:szCs w:val="24"/>
        </w:rPr>
        <w:t xml:space="preserve">                       </w:t>
      </w:r>
      <w:r w:rsidRPr="007C7B91">
        <w:rPr>
          <w:rFonts w:ascii="Times New Roman" w:hAnsi="Times New Roman"/>
          <w:sz w:val="24"/>
          <w:szCs w:val="24"/>
        </w:rPr>
        <w:t xml:space="preserve">     </w:t>
      </w:r>
      <w:r w:rsidR="00F66432">
        <w:rPr>
          <w:rFonts w:ascii="Times New Roman" w:hAnsi="Times New Roman"/>
          <w:sz w:val="24"/>
          <w:szCs w:val="24"/>
        </w:rPr>
        <w:t>Максимова</w:t>
      </w:r>
      <w:r w:rsidRPr="007C7B91">
        <w:rPr>
          <w:rFonts w:ascii="Times New Roman" w:hAnsi="Times New Roman"/>
          <w:sz w:val="24"/>
          <w:szCs w:val="24"/>
        </w:rPr>
        <w:t xml:space="preserve"> О.В.</w:t>
      </w:r>
    </w:p>
    <w:p w:rsidR="001F167F" w:rsidRPr="00C23B68" w:rsidRDefault="001F167F" w:rsidP="001F167F">
      <w:pPr>
        <w:spacing w:after="0"/>
        <w:jc w:val="right"/>
        <w:rPr>
          <w:rFonts w:ascii="Times New Roman" w:hAnsi="Times New Roman"/>
          <w:b/>
          <w:sz w:val="24"/>
          <w:szCs w:val="24"/>
        </w:rPr>
      </w:pPr>
      <w:r w:rsidRPr="00C23B68">
        <w:rPr>
          <w:rFonts w:ascii="Times New Roman" w:hAnsi="Times New Roman"/>
          <w:b/>
          <w:sz w:val="24"/>
          <w:szCs w:val="24"/>
        </w:rPr>
        <w:lastRenderedPageBreak/>
        <w:t>Приложение</w:t>
      </w:r>
      <w:r w:rsidR="0030724F" w:rsidRPr="00C23B68">
        <w:rPr>
          <w:rFonts w:ascii="Times New Roman" w:hAnsi="Times New Roman"/>
          <w:b/>
          <w:sz w:val="24"/>
          <w:szCs w:val="24"/>
        </w:rPr>
        <w:t xml:space="preserve"> 1</w:t>
      </w:r>
    </w:p>
    <w:p w:rsidR="008E3629" w:rsidRPr="00C23B68" w:rsidRDefault="008E3629" w:rsidP="008E3629">
      <w:pPr>
        <w:spacing w:after="0"/>
        <w:jc w:val="center"/>
        <w:rPr>
          <w:rFonts w:ascii="Times New Roman" w:hAnsi="Times New Roman"/>
          <w:b/>
          <w:sz w:val="24"/>
          <w:szCs w:val="24"/>
        </w:rPr>
      </w:pPr>
      <w:r w:rsidRPr="00C23B68">
        <w:rPr>
          <w:rFonts w:ascii="Times New Roman" w:hAnsi="Times New Roman"/>
          <w:b/>
          <w:sz w:val="24"/>
          <w:szCs w:val="24"/>
        </w:rPr>
        <w:t xml:space="preserve">Степень соответствия установленных в </w:t>
      </w:r>
      <w:r w:rsidR="008D4015" w:rsidRPr="00C23B68">
        <w:rPr>
          <w:rFonts w:ascii="Times New Roman" w:hAnsi="Times New Roman"/>
          <w:b/>
          <w:sz w:val="24"/>
          <w:szCs w:val="24"/>
        </w:rPr>
        <w:t>муниципальных</w:t>
      </w:r>
      <w:r w:rsidRPr="00C23B68">
        <w:rPr>
          <w:rFonts w:ascii="Times New Roman" w:hAnsi="Times New Roman"/>
          <w:b/>
          <w:sz w:val="24"/>
          <w:szCs w:val="24"/>
        </w:rPr>
        <w:t xml:space="preserve"> программах и достигнутых целевых показателей </w:t>
      </w:r>
      <w:r w:rsidR="008D4015" w:rsidRPr="00C23B68">
        <w:rPr>
          <w:rFonts w:ascii="Times New Roman" w:hAnsi="Times New Roman"/>
          <w:b/>
          <w:sz w:val="24"/>
          <w:szCs w:val="24"/>
        </w:rPr>
        <w:t>муниципальных</w:t>
      </w:r>
      <w:r w:rsidRPr="00C23B68">
        <w:rPr>
          <w:rFonts w:ascii="Times New Roman" w:hAnsi="Times New Roman"/>
          <w:b/>
          <w:sz w:val="24"/>
          <w:szCs w:val="24"/>
        </w:rPr>
        <w:t xml:space="preserve"> программ за </w:t>
      </w:r>
      <w:r w:rsidR="008C7B58" w:rsidRPr="00C23B68">
        <w:rPr>
          <w:rFonts w:ascii="Times New Roman" w:hAnsi="Times New Roman"/>
          <w:b/>
          <w:sz w:val="24"/>
          <w:szCs w:val="24"/>
        </w:rPr>
        <w:t>20</w:t>
      </w:r>
      <w:r w:rsidR="00820BC4">
        <w:rPr>
          <w:rFonts w:ascii="Times New Roman" w:hAnsi="Times New Roman"/>
          <w:b/>
          <w:sz w:val="24"/>
          <w:szCs w:val="24"/>
        </w:rPr>
        <w:t>2</w:t>
      </w:r>
      <w:r w:rsidR="00263762">
        <w:rPr>
          <w:rFonts w:ascii="Times New Roman" w:hAnsi="Times New Roman"/>
          <w:b/>
          <w:sz w:val="24"/>
          <w:szCs w:val="24"/>
        </w:rPr>
        <w:t>2</w:t>
      </w:r>
      <w:r w:rsidRPr="00C23B68">
        <w:rPr>
          <w:rFonts w:ascii="Times New Roman" w:hAnsi="Times New Roman"/>
          <w:b/>
          <w:sz w:val="24"/>
          <w:szCs w:val="24"/>
        </w:rPr>
        <w:t xml:space="preserve"> год</w:t>
      </w:r>
    </w:p>
    <w:tbl>
      <w:tblPr>
        <w:tblW w:w="5030" w:type="pct"/>
        <w:tblInd w:w="-90" w:type="dxa"/>
        <w:tblBorders>
          <w:top w:val="single" w:sz="4" w:space="0" w:color="auto"/>
          <w:left w:val="single" w:sz="4" w:space="0" w:color="auto"/>
          <w:bottom w:val="single" w:sz="4" w:space="0" w:color="auto"/>
          <w:right w:val="single" w:sz="4" w:space="0" w:color="auto"/>
        </w:tblBorders>
        <w:tblLayout w:type="fixed"/>
        <w:tblLook w:val="0000"/>
      </w:tblPr>
      <w:tblGrid>
        <w:gridCol w:w="756"/>
        <w:gridCol w:w="4698"/>
        <w:gridCol w:w="878"/>
        <w:gridCol w:w="1163"/>
        <w:gridCol w:w="1169"/>
        <w:gridCol w:w="1166"/>
        <w:gridCol w:w="1166"/>
        <w:gridCol w:w="4306"/>
      </w:tblGrid>
      <w:tr w:rsidR="00CA4AFE" w:rsidRPr="004E55EE" w:rsidTr="00CA4AFE">
        <w:tc>
          <w:tcPr>
            <w:tcW w:w="247" w:type="pct"/>
            <w:vMerge w:val="restar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sz w:val="22"/>
                <w:szCs w:val="22"/>
              </w:rPr>
              <w:t xml:space="preserve">                                   </w:t>
            </w:r>
            <w:r w:rsidRPr="00DD1E72">
              <w:rPr>
                <w:rFonts w:ascii="Times New Roman" w:hAnsi="Times New Roman" w:cs="Times New Roman"/>
                <w:color w:val="000000"/>
                <w:sz w:val="22"/>
                <w:szCs w:val="22"/>
              </w:rPr>
              <w:t>№ п/п</w:t>
            </w:r>
          </w:p>
        </w:tc>
        <w:tc>
          <w:tcPr>
            <w:tcW w:w="1535" w:type="pct"/>
            <w:vMerge w:val="restar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 xml:space="preserve">Наименование </w:t>
            </w:r>
          </w:p>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целевого показателя</w:t>
            </w:r>
          </w:p>
        </w:tc>
        <w:tc>
          <w:tcPr>
            <w:tcW w:w="287" w:type="pct"/>
            <w:vMerge w:val="restar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Ед. изм.</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CA4AF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 xml:space="preserve">Значение целевого </w:t>
            </w:r>
          </w:p>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показателя</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Отклонение</w:t>
            </w:r>
          </w:p>
        </w:tc>
        <w:tc>
          <w:tcPr>
            <w:tcW w:w="1407" w:type="pct"/>
            <w:vMerge w:val="restar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Пояснения по достигну</w:t>
            </w:r>
            <w:r w:rsidRPr="00DD1E72">
              <w:rPr>
                <w:rFonts w:ascii="Times New Roman" w:hAnsi="Times New Roman" w:cs="Times New Roman"/>
                <w:color w:val="000000"/>
                <w:sz w:val="22"/>
                <w:szCs w:val="22"/>
              </w:rPr>
              <w:softHyphen/>
              <w:t>тым значе</w:t>
            </w:r>
            <w:r w:rsidRPr="00DD1E72">
              <w:rPr>
                <w:rFonts w:ascii="Times New Roman" w:hAnsi="Times New Roman" w:cs="Times New Roman"/>
                <w:color w:val="000000"/>
                <w:sz w:val="22"/>
                <w:szCs w:val="22"/>
              </w:rPr>
              <w:softHyphen/>
              <w:t>ниям</w:t>
            </w:r>
          </w:p>
        </w:tc>
      </w:tr>
      <w:tr w:rsidR="00CA4AFE" w:rsidRPr="004E55EE" w:rsidTr="00CA4AFE">
        <w:tc>
          <w:tcPr>
            <w:tcW w:w="247" w:type="pct"/>
            <w:vMerge/>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rPr>
                <w:rFonts w:ascii="Times New Roman" w:hAnsi="Times New Roman" w:cs="Times New Roman"/>
                <w:color w:val="000000"/>
                <w:sz w:val="22"/>
                <w:szCs w:val="22"/>
              </w:rPr>
            </w:pPr>
          </w:p>
        </w:tc>
        <w:tc>
          <w:tcPr>
            <w:tcW w:w="1535" w:type="pct"/>
            <w:vMerge/>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rPr>
                <w:rFonts w:ascii="Times New Roman" w:hAnsi="Times New Roman" w:cs="Times New Roman"/>
                <w:color w:val="000000"/>
                <w:sz w:val="22"/>
                <w:szCs w:val="22"/>
              </w:rPr>
            </w:pPr>
          </w:p>
        </w:tc>
        <w:tc>
          <w:tcPr>
            <w:tcW w:w="287" w:type="pct"/>
            <w:vMerge/>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rPr>
                <w:rFonts w:ascii="Times New Roman" w:hAnsi="Times New Roman" w:cs="Times New Roman"/>
                <w:color w:val="000000"/>
                <w:sz w:val="22"/>
                <w:szCs w:val="22"/>
              </w:rPr>
            </w:pPr>
          </w:p>
        </w:tc>
        <w:tc>
          <w:tcPr>
            <w:tcW w:w="380"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план на год</w:t>
            </w:r>
          </w:p>
        </w:tc>
        <w:tc>
          <w:tcPr>
            <w:tcW w:w="382"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факт</w:t>
            </w:r>
          </w:p>
        </w:tc>
        <w:tc>
          <w:tcPr>
            <w:tcW w:w="381"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w:t>
            </w:r>
          </w:p>
        </w:tc>
        <w:tc>
          <w:tcPr>
            <w:tcW w:w="381"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w:t>
            </w:r>
          </w:p>
        </w:tc>
        <w:tc>
          <w:tcPr>
            <w:tcW w:w="1407" w:type="pct"/>
            <w:vMerge/>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rPr>
                <w:rFonts w:ascii="Times New Roman" w:hAnsi="Times New Roman" w:cs="Times New Roman"/>
                <w:color w:val="000000"/>
                <w:sz w:val="22"/>
                <w:szCs w:val="22"/>
              </w:rPr>
            </w:pPr>
          </w:p>
        </w:tc>
      </w:tr>
      <w:tr w:rsidR="00CA4AFE" w:rsidRPr="004E55EE" w:rsidTr="00CA4AFE">
        <w:tc>
          <w:tcPr>
            <w:tcW w:w="247"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w:t>
            </w:r>
          </w:p>
        </w:tc>
        <w:tc>
          <w:tcPr>
            <w:tcW w:w="287"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3</w:t>
            </w:r>
          </w:p>
        </w:tc>
        <w:tc>
          <w:tcPr>
            <w:tcW w:w="380"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w:t>
            </w:r>
          </w:p>
        </w:tc>
        <w:tc>
          <w:tcPr>
            <w:tcW w:w="382"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5</w:t>
            </w:r>
          </w:p>
        </w:tc>
        <w:tc>
          <w:tcPr>
            <w:tcW w:w="381"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6</w:t>
            </w:r>
          </w:p>
        </w:tc>
        <w:tc>
          <w:tcPr>
            <w:tcW w:w="381"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7</w:t>
            </w:r>
          </w:p>
        </w:tc>
        <w:tc>
          <w:tcPr>
            <w:tcW w:w="1407" w:type="pct"/>
            <w:tcBorders>
              <w:top w:val="single" w:sz="4" w:space="0" w:color="auto"/>
              <w:left w:val="single" w:sz="4" w:space="0" w:color="auto"/>
              <w:bottom w:val="single" w:sz="4" w:space="0" w:color="auto"/>
              <w:right w:val="single" w:sz="4" w:space="0" w:color="auto"/>
            </w:tcBorders>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8</w:t>
            </w:r>
          </w:p>
        </w:tc>
      </w:tr>
      <w:tr w:rsidR="004E55EE" w:rsidRPr="004E55EE" w:rsidTr="004E55EE">
        <w:tc>
          <w:tcPr>
            <w:tcW w:w="5000" w:type="pct"/>
            <w:gridSpan w:val="8"/>
            <w:tcBorders>
              <w:top w:val="single" w:sz="4" w:space="0" w:color="auto"/>
              <w:left w:val="single" w:sz="4" w:space="0" w:color="auto"/>
              <w:bottom w:val="single" w:sz="4" w:space="0" w:color="auto"/>
              <w:right w:val="single" w:sz="4" w:space="0" w:color="auto"/>
            </w:tcBorders>
          </w:tcPr>
          <w:p w:rsidR="004E55EE" w:rsidRPr="00DD1E72" w:rsidRDefault="004E55EE" w:rsidP="00BC7CD9">
            <w:pPr>
              <w:pStyle w:val="af3"/>
              <w:jc w:val="center"/>
              <w:rPr>
                <w:color w:val="000000"/>
                <w:sz w:val="22"/>
                <w:szCs w:val="22"/>
              </w:rPr>
            </w:pPr>
            <w:r w:rsidRPr="00DD1E72">
              <w:rPr>
                <w:color w:val="000000"/>
                <w:sz w:val="22"/>
                <w:szCs w:val="22"/>
              </w:rPr>
              <w:t xml:space="preserve">Муниципальная программа </w:t>
            </w:r>
            <w:r w:rsidRPr="00DD1E72">
              <w:rPr>
                <w:sz w:val="22"/>
                <w:szCs w:val="22"/>
              </w:rPr>
              <w:t>Зиминского районного муниципального образования</w:t>
            </w:r>
            <w:r w:rsidRPr="00DD1E72">
              <w:rPr>
                <w:color w:val="000000"/>
                <w:sz w:val="22"/>
                <w:szCs w:val="22"/>
              </w:rPr>
              <w:t xml:space="preserve"> </w:t>
            </w:r>
            <w:r w:rsidRPr="00DD1E72">
              <w:rPr>
                <w:sz w:val="22"/>
                <w:szCs w:val="22"/>
              </w:rPr>
              <w:t>«Развитие образования»</w:t>
            </w:r>
          </w:p>
        </w:tc>
      </w:tr>
      <w:tr w:rsidR="00CA4AFE" w:rsidRPr="004E55EE" w:rsidTr="00CA4AFE">
        <w:trPr>
          <w:trHeight w:val="1323"/>
        </w:trPr>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1.</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19127E">
            <w:pPr>
              <w:tabs>
                <w:tab w:val="left" w:pos="2608"/>
              </w:tabs>
              <w:spacing w:after="0" w:line="240" w:lineRule="auto"/>
              <w:ind w:right="116"/>
              <w:jc w:val="both"/>
              <w:rPr>
                <w:rFonts w:ascii="Times New Roman" w:hAnsi="Times New Roman"/>
                <w:bCs/>
              </w:rPr>
            </w:pPr>
            <w:r w:rsidRPr="00DD1E72">
              <w:rPr>
                <w:rFonts w:ascii="Times New Roman" w:eastAsia="Calibri" w:hAnsi="Times New Roman"/>
                <w:lang w:eastAsia="en-US"/>
              </w:rPr>
              <w:t>Доля детей в возрасте 1-6 лет, получающих дошкольную образовательную услугу и (или) услугу по их содержанию (присмотру и ух</w:t>
            </w:r>
            <w:r w:rsidRPr="00DD1E72">
              <w:rPr>
                <w:rFonts w:ascii="Times New Roman" w:eastAsia="Calibri" w:hAnsi="Times New Roman"/>
                <w:lang w:eastAsia="en-US"/>
              </w:rPr>
              <w:t>о</w:t>
            </w:r>
            <w:r w:rsidRPr="00DD1E72">
              <w:rPr>
                <w:rFonts w:ascii="Times New Roman" w:eastAsia="Calibri" w:hAnsi="Times New Roman"/>
                <w:lang w:eastAsia="en-US"/>
              </w:rPr>
              <w:t>ду) в ДОО, в общем количестве детей в во</w:t>
            </w:r>
            <w:r w:rsidRPr="00DD1E72">
              <w:rPr>
                <w:rFonts w:ascii="Times New Roman" w:eastAsia="Calibri" w:hAnsi="Times New Roman"/>
                <w:lang w:eastAsia="en-US"/>
              </w:rPr>
              <w:t>з</w:t>
            </w:r>
            <w:r w:rsidRPr="00DD1E72">
              <w:rPr>
                <w:rFonts w:ascii="Times New Roman" w:eastAsia="Calibri" w:hAnsi="Times New Roman"/>
                <w:lang w:eastAsia="en-US"/>
              </w:rPr>
              <w:t>расте 1-6 лет</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rPr>
            </w:pPr>
            <w:r w:rsidRPr="00DD1E72">
              <w:rPr>
                <w:rFonts w:ascii="Times New Roman" w:hAnsi="Times New Roman"/>
              </w:rPr>
              <w:t>40,2</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+4,8</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CA4AFE" w:rsidRPr="004E55EE" w:rsidTr="00DD1E72">
        <w:trPr>
          <w:trHeight w:val="1252"/>
        </w:trPr>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2.</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19127E">
            <w:pPr>
              <w:tabs>
                <w:tab w:val="left" w:pos="2608"/>
              </w:tabs>
              <w:spacing w:after="0" w:line="240" w:lineRule="auto"/>
              <w:ind w:right="116"/>
              <w:jc w:val="both"/>
              <w:rPr>
                <w:rFonts w:ascii="Times New Roman" w:hAnsi="Times New Roman"/>
                <w:bCs/>
              </w:rPr>
            </w:pPr>
            <w:r w:rsidRPr="00DD1E72">
              <w:rPr>
                <w:rFonts w:ascii="Times New Roman" w:eastAsia="Calibri" w:hAnsi="Times New Roman"/>
                <w:lang w:eastAsia="en-US"/>
              </w:rPr>
              <w:t>Доля детей в возрасте 1-3 лет, получающих дошкольную образовательную услугу и (или) услугу по их содержанию (присмотру и ух</w:t>
            </w:r>
            <w:r w:rsidRPr="00DD1E72">
              <w:rPr>
                <w:rFonts w:ascii="Times New Roman" w:eastAsia="Calibri" w:hAnsi="Times New Roman"/>
                <w:lang w:eastAsia="en-US"/>
              </w:rPr>
              <w:t>о</w:t>
            </w:r>
            <w:r w:rsidRPr="00DD1E72">
              <w:rPr>
                <w:rFonts w:ascii="Times New Roman" w:eastAsia="Calibri" w:hAnsi="Times New Roman"/>
                <w:lang w:eastAsia="en-US"/>
              </w:rPr>
              <w:t>ду) в  ДОО, в общем количестве детей в во</w:t>
            </w:r>
            <w:r w:rsidRPr="00DD1E72">
              <w:rPr>
                <w:rFonts w:ascii="Times New Roman" w:eastAsia="Calibri" w:hAnsi="Times New Roman"/>
                <w:lang w:eastAsia="en-US"/>
              </w:rPr>
              <w:t>з</w:t>
            </w:r>
            <w:r w:rsidRPr="00DD1E72">
              <w:rPr>
                <w:rFonts w:ascii="Times New Roman" w:eastAsia="Calibri" w:hAnsi="Times New Roman"/>
                <w:lang w:eastAsia="en-US"/>
              </w:rPr>
              <w:t>расте 1-3 лет</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ind w:right="-170"/>
              <w:jc w:val="center"/>
              <w:rPr>
                <w:rFonts w:ascii="Times New Roman" w:hAnsi="Times New Roman"/>
              </w:rPr>
            </w:pPr>
            <w:r w:rsidRPr="00DD1E72">
              <w:rPr>
                <w:rFonts w:ascii="Times New Roman" w:hAnsi="Times New Roman"/>
              </w:rPr>
              <w:t>36,2</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-16,2</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tcPr>
          <w:p w:rsidR="004E55EE" w:rsidRPr="00DD1E72" w:rsidRDefault="004E55EE" w:rsidP="00CA4AFE">
            <w:pPr>
              <w:pStyle w:val="aff1"/>
              <w:jc w:val="left"/>
              <w:rPr>
                <w:rFonts w:ascii="Times New Roman" w:hAnsi="Times New Roman" w:cs="Times New Roman"/>
                <w:color w:val="000000"/>
                <w:sz w:val="22"/>
                <w:szCs w:val="22"/>
              </w:rPr>
            </w:pPr>
            <w:r w:rsidRPr="00DD1E72">
              <w:rPr>
                <w:rFonts w:ascii="Times New Roman" w:hAnsi="Times New Roman" w:cs="Times New Roman"/>
                <w:color w:val="000000"/>
                <w:sz w:val="22"/>
                <w:szCs w:val="22"/>
              </w:rPr>
              <w:t>Показатель уменьшается по причине сн</w:t>
            </w:r>
            <w:r w:rsidRPr="00DD1E72">
              <w:rPr>
                <w:rFonts w:ascii="Times New Roman" w:hAnsi="Times New Roman" w:cs="Times New Roman"/>
                <w:color w:val="000000"/>
                <w:sz w:val="22"/>
                <w:szCs w:val="22"/>
              </w:rPr>
              <w:t>и</w:t>
            </w:r>
            <w:r w:rsidRPr="00DD1E72">
              <w:rPr>
                <w:rFonts w:ascii="Times New Roman" w:hAnsi="Times New Roman" w:cs="Times New Roman"/>
                <w:color w:val="000000"/>
                <w:sz w:val="22"/>
                <w:szCs w:val="22"/>
              </w:rPr>
              <w:t>жения численности воспитанников в ДОО в возрасте 1  - 3 лет</w:t>
            </w:r>
          </w:p>
        </w:tc>
      </w:tr>
      <w:tr w:rsidR="00CA4AFE" w:rsidRPr="004E55EE" w:rsidTr="00CA4AFE">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3.</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19127E">
            <w:pPr>
              <w:tabs>
                <w:tab w:val="left" w:pos="288"/>
                <w:tab w:val="num" w:pos="709"/>
                <w:tab w:val="left" w:pos="2608"/>
              </w:tabs>
              <w:spacing w:after="0" w:line="240" w:lineRule="auto"/>
              <w:ind w:right="116"/>
              <w:jc w:val="both"/>
              <w:rPr>
                <w:rFonts w:ascii="Times New Roman" w:eastAsia="Calibri" w:hAnsi="Times New Roman"/>
                <w:lang w:eastAsia="en-US"/>
              </w:rPr>
            </w:pPr>
            <w:r w:rsidRPr="00DD1E72">
              <w:rPr>
                <w:rFonts w:ascii="Times New Roman" w:hAnsi="Times New Roman"/>
                <w:lang w:eastAsia="ar-SA"/>
              </w:rPr>
              <w:t>Д</w:t>
            </w:r>
            <w:r w:rsidRPr="00DD1E72">
              <w:rPr>
                <w:rFonts w:ascii="Times New Roman" w:hAnsi="Times New Roman"/>
                <w:bCs/>
                <w:lang w:eastAsia="ar-SA"/>
              </w:rPr>
              <w:t>оля выпускников общеобразовательных о</w:t>
            </w:r>
            <w:r w:rsidRPr="00DD1E72">
              <w:rPr>
                <w:rFonts w:ascii="Times New Roman" w:hAnsi="Times New Roman"/>
                <w:bCs/>
                <w:lang w:eastAsia="ar-SA"/>
              </w:rPr>
              <w:t>р</w:t>
            </w:r>
            <w:r w:rsidRPr="00DD1E72">
              <w:rPr>
                <w:rFonts w:ascii="Times New Roman" w:hAnsi="Times New Roman"/>
                <w:bCs/>
                <w:lang w:eastAsia="ar-SA"/>
              </w:rPr>
              <w:t>ганизаций, освоивших основные общеобраз</w:t>
            </w:r>
            <w:r w:rsidRPr="00DD1E72">
              <w:rPr>
                <w:rFonts w:ascii="Times New Roman" w:hAnsi="Times New Roman"/>
                <w:bCs/>
                <w:lang w:eastAsia="ar-SA"/>
              </w:rPr>
              <w:t>о</w:t>
            </w:r>
            <w:r w:rsidRPr="00DD1E72">
              <w:rPr>
                <w:rFonts w:ascii="Times New Roman" w:hAnsi="Times New Roman"/>
                <w:bCs/>
                <w:lang w:eastAsia="ar-SA"/>
              </w:rPr>
              <w:t>вательные программы среднего общего обр</w:t>
            </w:r>
            <w:r w:rsidRPr="00DD1E72">
              <w:rPr>
                <w:rFonts w:ascii="Times New Roman" w:hAnsi="Times New Roman"/>
                <w:bCs/>
                <w:lang w:eastAsia="ar-SA"/>
              </w:rPr>
              <w:t>а</w:t>
            </w:r>
            <w:r w:rsidRPr="00DD1E72">
              <w:rPr>
                <w:rFonts w:ascii="Times New Roman" w:hAnsi="Times New Roman"/>
                <w:bCs/>
                <w:lang w:eastAsia="ar-SA"/>
              </w:rPr>
              <w:t>зования (11 классов) и получивших аттест</w:t>
            </w:r>
            <w:r w:rsidRPr="00DD1E72">
              <w:rPr>
                <w:rFonts w:ascii="Times New Roman" w:hAnsi="Times New Roman"/>
                <w:bCs/>
                <w:lang w:eastAsia="ar-SA"/>
              </w:rPr>
              <w:t>а</w:t>
            </w:r>
            <w:r w:rsidRPr="00DD1E72">
              <w:rPr>
                <w:rFonts w:ascii="Times New Roman" w:hAnsi="Times New Roman"/>
                <w:bCs/>
                <w:lang w:eastAsia="ar-SA"/>
              </w:rPr>
              <w:t>ты, в общей численности выпускников (11 классов) общеобразовательных организаций</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line="240" w:lineRule="auto"/>
              <w:jc w:val="center"/>
              <w:rPr>
                <w:rFonts w:ascii="Times New Roman" w:hAnsi="Times New Roman"/>
              </w:rPr>
            </w:pPr>
            <w:r w:rsidRPr="00DD1E72">
              <w:rPr>
                <w:rFonts w:ascii="Times New Roman" w:hAnsi="Times New Roman"/>
              </w:rPr>
              <w:t>96</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95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CA4AFE" w:rsidRPr="004E55EE" w:rsidTr="00DD1E72">
        <w:trPr>
          <w:trHeight w:val="1734"/>
        </w:trPr>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 xml:space="preserve"> 4.</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19127E">
            <w:pPr>
              <w:tabs>
                <w:tab w:val="left" w:pos="2608"/>
              </w:tabs>
              <w:spacing w:after="0" w:line="240" w:lineRule="auto"/>
              <w:ind w:right="116"/>
              <w:jc w:val="both"/>
              <w:rPr>
                <w:rFonts w:ascii="Times New Roman" w:hAnsi="Times New Roman"/>
                <w:bCs/>
              </w:rPr>
            </w:pPr>
            <w:r w:rsidRPr="00DD1E72">
              <w:rPr>
                <w:rFonts w:ascii="Times New Roman" w:hAnsi="Times New Roman"/>
                <w:bCs/>
                <w:lang w:eastAsia="ar-SA"/>
              </w:rPr>
              <w:t>Доля выпускников общеобразовательных о</w:t>
            </w:r>
            <w:r w:rsidRPr="00DD1E72">
              <w:rPr>
                <w:rFonts w:ascii="Times New Roman" w:hAnsi="Times New Roman"/>
                <w:bCs/>
                <w:lang w:eastAsia="ar-SA"/>
              </w:rPr>
              <w:t>р</w:t>
            </w:r>
            <w:r w:rsidRPr="00DD1E72">
              <w:rPr>
                <w:rFonts w:ascii="Times New Roman" w:hAnsi="Times New Roman"/>
                <w:bCs/>
                <w:lang w:eastAsia="ar-SA"/>
              </w:rPr>
              <w:t>ганизаций, освоивших основные общеобраз</w:t>
            </w:r>
            <w:r w:rsidRPr="00DD1E72">
              <w:rPr>
                <w:rFonts w:ascii="Times New Roman" w:hAnsi="Times New Roman"/>
                <w:bCs/>
                <w:lang w:eastAsia="ar-SA"/>
              </w:rPr>
              <w:t>о</w:t>
            </w:r>
            <w:r w:rsidRPr="00DD1E72">
              <w:rPr>
                <w:rFonts w:ascii="Times New Roman" w:hAnsi="Times New Roman"/>
                <w:bCs/>
                <w:lang w:eastAsia="ar-SA"/>
              </w:rPr>
              <w:t>вательные программы основного общего о</w:t>
            </w:r>
            <w:r w:rsidRPr="00DD1E72">
              <w:rPr>
                <w:rFonts w:ascii="Times New Roman" w:hAnsi="Times New Roman"/>
                <w:bCs/>
                <w:lang w:eastAsia="ar-SA"/>
              </w:rPr>
              <w:t>б</w:t>
            </w:r>
            <w:r w:rsidRPr="00DD1E72">
              <w:rPr>
                <w:rFonts w:ascii="Times New Roman" w:hAnsi="Times New Roman"/>
                <w:bCs/>
                <w:lang w:eastAsia="ar-SA"/>
              </w:rPr>
              <w:t>разования (9 классов) и получивших аттест</w:t>
            </w:r>
            <w:r w:rsidRPr="00DD1E72">
              <w:rPr>
                <w:rFonts w:ascii="Times New Roman" w:hAnsi="Times New Roman"/>
                <w:bCs/>
                <w:lang w:eastAsia="ar-SA"/>
              </w:rPr>
              <w:t>а</w:t>
            </w:r>
            <w:r w:rsidRPr="00DD1E72">
              <w:rPr>
                <w:rFonts w:ascii="Times New Roman" w:hAnsi="Times New Roman"/>
                <w:bCs/>
                <w:lang w:eastAsia="ar-SA"/>
              </w:rPr>
              <w:t>ты, в общей численности выпускников (9 классов) общеобразовательных организаций</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rPr>
            </w:pPr>
            <w:r w:rsidRPr="00DD1E72">
              <w:rPr>
                <w:rFonts w:ascii="Times New Roman" w:hAnsi="Times New Roman"/>
              </w:rPr>
              <w:t>90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97</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+7</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CA4AFE" w:rsidRPr="004E55EE" w:rsidTr="00DD1E72">
        <w:trPr>
          <w:trHeight w:val="1127"/>
        </w:trPr>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5.</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19127E">
            <w:pPr>
              <w:tabs>
                <w:tab w:val="left" w:pos="2608"/>
              </w:tabs>
              <w:spacing w:after="0" w:line="240" w:lineRule="auto"/>
              <w:ind w:right="116"/>
              <w:jc w:val="both"/>
              <w:rPr>
                <w:rFonts w:ascii="Times New Roman" w:hAnsi="Times New Roman"/>
                <w:bCs/>
              </w:rPr>
            </w:pPr>
            <w:r w:rsidRPr="00DD1E72">
              <w:rPr>
                <w:rFonts w:ascii="Times New Roman" w:hAnsi="Times New Roman"/>
                <w:bCs/>
                <w:lang w:eastAsia="ar-SA"/>
              </w:rPr>
              <w:t xml:space="preserve">Доля детей и молодежи в возрасте от 5 до 18 лет, </w:t>
            </w:r>
            <w:r w:rsidRPr="00DD1E72">
              <w:rPr>
                <w:rFonts w:ascii="Times New Roman" w:hAnsi="Times New Roman"/>
                <w:bCs/>
                <w:spacing w:val="-2"/>
                <w:lang w:eastAsia="ar-SA"/>
              </w:rPr>
              <w:t>вовлеченных в освоение дополнительных программ, в общей численности детей и мол</w:t>
            </w:r>
            <w:r w:rsidRPr="00DD1E72">
              <w:rPr>
                <w:rFonts w:ascii="Times New Roman" w:hAnsi="Times New Roman"/>
                <w:bCs/>
                <w:spacing w:val="-2"/>
                <w:lang w:eastAsia="ar-SA"/>
              </w:rPr>
              <w:t>о</w:t>
            </w:r>
            <w:r w:rsidRPr="00DD1E72">
              <w:rPr>
                <w:rFonts w:ascii="Times New Roman" w:hAnsi="Times New Roman"/>
                <w:bCs/>
                <w:spacing w:val="-2"/>
                <w:lang w:eastAsia="ar-SA"/>
              </w:rPr>
              <w:t>дежи в возрасте от 5 до 18 лет</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ind w:left="-108" w:right="-108"/>
              <w:jc w:val="center"/>
              <w:rPr>
                <w:rFonts w:ascii="Times New Roman" w:hAnsi="Times New Roman"/>
              </w:rPr>
            </w:pPr>
            <w:r w:rsidRPr="00DD1E72">
              <w:rPr>
                <w:rFonts w:ascii="Times New Roman" w:hAnsi="Times New Roman"/>
              </w:rPr>
              <w:t>60,5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58</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CA4AFE" w:rsidRPr="004E55EE" w:rsidTr="00CA4AFE">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t>6.</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19127E">
            <w:pPr>
              <w:tabs>
                <w:tab w:val="left" w:pos="2608"/>
              </w:tabs>
              <w:spacing w:after="0" w:line="240" w:lineRule="auto"/>
              <w:ind w:right="116"/>
              <w:jc w:val="both"/>
              <w:rPr>
                <w:rFonts w:ascii="Times New Roman" w:hAnsi="Times New Roman"/>
                <w:bCs/>
                <w:lang w:eastAsia="ar-SA"/>
              </w:rPr>
            </w:pPr>
            <w:r w:rsidRPr="00DD1E72">
              <w:rPr>
                <w:rFonts w:ascii="Times New Roman" w:hAnsi="Times New Roman"/>
                <w:bCs/>
                <w:spacing w:val="-2"/>
                <w:lang w:eastAsia="ar-SA"/>
              </w:rPr>
              <w:t>Охват учащихся общеобразовательных орг</w:t>
            </w:r>
            <w:r w:rsidRPr="00DD1E72">
              <w:rPr>
                <w:rFonts w:ascii="Times New Roman" w:hAnsi="Times New Roman"/>
                <w:bCs/>
                <w:spacing w:val="-2"/>
                <w:lang w:eastAsia="ar-SA"/>
              </w:rPr>
              <w:t>а</w:t>
            </w:r>
            <w:r w:rsidRPr="00DD1E72">
              <w:rPr>
                <w:rFonts w:ascii="Times New Roman" w:hAnsi="Times New Roman"/>
                <w:bCs/>
                <w:spacing w:val="-2"/>
                <w:lang w:eastAsia="ar-SA"/>
              </w:rPr>
              <w:t>низаций горячим питанием</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rPr>
            </w:pPr>
            <w:r w:rsidRPr="00DD1E72">
              <w:rPr>
                <w:rFonts w:ascii="Times New Roman" w:hAnsi="Times New Roman"/>
              </w:rPr>
              <w:t>92,5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96,5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CA4AFE" w:rsidRPr="004E55EE" w:rsidTr="00CA4AFE">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19127E">
            <w:pPr>
              <w:spacing w:after="0"/>
              <w:jc w:val="center"/>
              <w:rPr>
                <w:rFonts w:ascii="Times New Roman" w:hAnsi="Times New Roman"/>
                <w:bCs/>
              </w:rPr>
            </w:pPr>
            <w:r w:rsidRPr="00DD1E72">
              <w:rPr>
                <w:rFonts w:ascii="Times New Roman" w:hAnsi="Times New Roman"/>
                <w:bCs/>
              </w:rPr>
              <w:lastRenderedPageBreak/>
              <w:t>7.</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tabs>
                <w:tab w:val="left" w:pos="2608"/>
              </w:tabs>
              <w:spacing w:after="0" w:line="240" w:lineRule="auto"/>
              <w:ind w:right="116"/>
              <w:jc w:val="both"/>
              <w:rPr>
                <w:rFonts w:ascii="Times New Roman" w:hAnsi="Times New Roman"/>
                <w:bCs/>
                <w:lang w:eastAsia="ar-SA"/>
              </w:rPr>
            </w:pPr>
            <w:r w:rsidRPr="00DD1E72">
              <w:rPr>
                <w:rFonts w:ascii="Times New Roman" w:hAnsi="Times New Roman"/>
                <w:bCs/>
                <w:spacing w:val="-2"/>
                <w:lang w:eastAsia="ar-SA"/>
              </w:rPr>
              <w:t>Доля образовательных организаций, принятых к новому учебному году согласно требованиям надзорных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100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CA4AFE" w:rsidRPr="004E55EE" w:rsidTr="00CA4AFE">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8.</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tabs>
                <w:tab w:val="left" w:pos="2608"/>
              </w:tabs>
              <w:spacing w:after="0" w:line="240" w:lineRule="auto"/>
              <w:ind w:right="116"/>
              <w:jc w:val="both"/>
              <w:rPr>
                <w:rFonts w:ascii="Times New Roman" w:hAnsi="Times New Roman"/>
                <w:bCs/>
                <w:spacing w:val="-2"/>
                <w:lang w:eastAsia="ar-SA"/>
              </w:rPr>
            </w:pPr>
            <w:r w:rsidRPr="00DD1E72">
              <w:rPr>
                <w:rFonts w:ascii="Times New Roman" w:hAnsi="Times New Roman"/>
                <w:bCs/>
                <w:spacing w:val="-2"/>
                <w:lang w:eastAsia="ar-SA"/>
              </w:rPr>
              <w:t>Доля</w:t>
            </w:r>
            <w:r w:rsidRPr="00DD1E72">
              <w:rPr>
                <w:rFonts w:ascii="Times New Roman" w:hAnsi="Times New Roman"/>
                <w:spacing w:val="-2"/>
                <w:lang w:eastAsia="ar-SA"/>
              </w:rPr>
              <w:t xml:space="preserve"> детей в возрасте от 5-18 лет, охваченных различными формами отдыха, оздоровления и занятости детей в летний период</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83,3</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83,3</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CA4AFE" w:rsidRPr="004E55EE" w:rsidTr="00CA4AFE">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9.</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tabs>
                <w:tab w:val="left" w:pos="2608"/>
              </w:tabs>
              <w:spacing w:after="0" w:line="240" w:lineRule="auto"/>
              <w:ind w:right="116"/>
              <w:jc w:val="both"/>
              <w:rPr>
                <w:rFonts w:ascii="Times New Roman" w:hAnsi="Times New Roman"/>
                <w:bCs/>
                <w:lang w:eastAsia="ar-SA"/>
              </w:rPr>
            </w:pPr>
            <w:r w:rsidRPr="00DD1E72">
              <w:rPr>
                <w:rFonts w:ascii="Times New Roman" w:hAnsi="Times New Roman"/>
                <w:spacing w:val="-2"/>
                <w:lang w:eastAsia="ar-SA"/>
              </w:rPr>
              <w:t>Количество вновь созданных мест в образов</w:t>
            </w:r>
            <w:r w:rsidRPr="00DD1E72">
              <w:rPr>
                <w:rFonts w:ascii="Times New Roman" w:hAnsi="Times New Roman"/>
                <w:spacing w:val="-2"/>
                <w:lang w:eastAsia="ar-SA"/>
              </w:rPr>
              <w:t>а</w:t>
            </w:r>
            <w:r w:rsidRPr="00DD1E72">
              <w:rPr>
                <w:rFonts w:ascii="Times New Roman" w:hAnsi="Times New Roman"/>
                <w:spacing w:val="-2"/>
                <w:lang w:eastAsia="ar-SA"/>
              </w:rPr>
              <w:t>тельных организациях</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ind w:left="-108" w:right="-108"/>
              <w:jc w:val="center"/>
              <w:rPr>
                <w:rFonts w:ascii="Times New Roman" w:hAnsi="Times New Roman"/>
              </w:rPr>
            </w:pPr>
            <w:r w:rsidRPr="00DD1E72">
              <w:rPr>
                <w:rFonts w:ascii="Times New Roman" w:hAnsi="Times New Roman"/>
              </w:rPr>
              <w:t>35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-35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4E55EE">
        <w:tc>
          <w:tcPr>
            <w:tcW w:w="5000" w:type="pct"/>
            <w:gridSpan w:val="8"/>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pStyle w:val="aff1"/>
              <w:jc w:val="center"/>
              <w:rPr>
                <w:rFonts w:ascii="Times New Roman" w:hAnsi="Times New Roman" w:cs="Times New Roman"/>
                <w:color w:val="000000"/>
                <w:sz w:val="22"/>
                <w:szCs w:val="22"/>
              </w:rPr>
            </w:pPr>
            <w:r w:rsidRPr="00DD1E72">
              <w:rPr>
                <w:rFonts w:ascii="Times New Roman" w:hAnsi="Times New Roman" w:cs="Times New Roman"/>
                <w:sz w:val="22"/>
                <w:szCs w:val="22"/>
              </w:rPr>
              <w:t>Подпрограмма «Дошкольное образование»</w:t>
            </w: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1.</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rPr>
            </w:pPr>
            <w:r w:rsidRPr="00DD1E72">
              <w:rPr>
                <w:rFonts w:ascii="Times New Roman" w:eastAsia="Calibri" w:hAnsi="Times New Roman"/>
                <w:lang w:eastAsia="en-US"/>
              </w:rPr>
              <w:t>Доля детей в возрасте 1-6 лет, получающих дошкольную образовательную услугу и (или) услугу по их содержанию (присмотру и уходу) в ДОО, в общем количестве детей в возрасте 1-6 лет</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40,2</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+4,8</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2.</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rPr>
            </w:pPr>
            <w:r w:rsidRPr="00DD1E72">
              <w:rPr>
                <w:rFonts w:ascii="Times New Roman" w:eastAsia="Calibri" w:hAnsi="Times New Roman"/>
                <w:lang w:eastAsia="en-US"/>
              </w:rPr>
              <w:t>Доля детей в возрасте 1-3 лет, получающих дошкольную образовательную услугу и (или) услугу по их содержанию (присмотру и уходу) в  ДОО, в общем количестве детей в возрасте 1-3 лет</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ind w:right="-170"/>
              <w:jc w:val="center"/>
              <w:rPr>
                <w:rFonts w:ascii="Times New Roman" w:hAnsi="Times New Roman"/>
              </w:rPr>
            </w:pPr>
            <w:r w:rsidRPr="00DD1E72">
              <w:rPr>
                <w:rFonts w:ascii="Times New Roman" w:hAnsi="Times New Roman"/>
              </w:rPr>
              <w:t>36,2</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-16,2</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pStyle w:val="aff1"/>
              <w:rPr>
                <w:rFonts w:ascii="Times New Roman" w:hAnsi="Times New Roman" w:cs="Times New Roman"/>
                <w:color w:val="000000"/>
                <w:sz w:val="22"/>
                <w:szCs w:val="22"/>
              </w:rPr>
            </w:pPr>
            <w:r w:rsidRPr="00DD1E72">
              <w:rPr>
                <w:rFonts w:ascii="Times New Roman" w:hAnsi="Times New Roman" w:cs="Times New Roman"/>
                <w:color w:val="000000"/>
                <w:sz w:val="22"/>
                <w:szCs w:val="22"/>
              </w:rPr>
              <w:t>Показатель уменьшается по причине сн</w:t>
            </w:r>
            <w:r w:rsidRPr="00DD1E72">
              <w:rPr>
                <w:rFonts w:ascii="Times New Roman" w:hAnsi="Times New Roman" w:cs="Times New Roman"/>
                <w:color w:val="000000"/>
                <w:sz w:val="22"/>
                <w:szCs w:val="22"/>
              </w:rPr>
              <w:t>и</w:t>
            </w:r>
            <w:r w:rsidRPr="00DD1E72">
              <w:rPr>
                <w:rFonts w:ascii="Times New Roman" w:hAnsi="Times New Roman" w:cs="Times New Roman"/>
                <w:color w:val="000000"/>
                <w:sz w:val="22"/>
                <w:szCs w:val="22"/>
              </w:rPr>
              <w:t>жения численности воспитанников в ДОО в возрасте 1  - 3 лет</w:t>
            </w: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3.</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rPr>
            </w:pPr>
            <w:r w:rsidRPr="00DD1E72">
              <w:rPr>
                <w:rFonts w:ascii="Times New Roman" w:hAnsi="Times New Roman"/>
                <w:bCs/>
                <w:lang w:eastAsia="ar-SA"/>
              </w:rPr>
              <w:t>Доля ДОО,  принятых к новому учебному году согласно требованиям контрольных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color w:val="000000"/>
              </w:rPr>
              <w:t>100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rPr>
          <w:trHeight w:val="564"/>
        </w:trPr>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4.</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tabs>
                <w:tab w:val="left" w:pos="288"/>
              </w:tabs>
              <w:spacing w:after="0" w:line="240" w:lineRule="auto"/>
              <w:jc w:val="both"/>
              <w:rPr>
                <w:rFonts w:ascii="Times New Roman" w:hAnsi="Times New Roman"/>
                <w:bCs/>
              </w:rPr>
            </w:pPr>
            <w:r w:rsidRPr="00DD1E72">
              <w:rPr>
                <w:rFonts w:ascii="Times New Roman" w:hAnsi="Times New Roman"/>
              </w:rPr>
              <w:t>Доля педагогов, имеющих квалификационную категорию</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ind w:right="-170"/>
              <w:jc w:val="center"/>
              <w:rPr>
                <w:rFonts w:ascii="Times New Roman" w:hAnsi="Times New Roman"/>
              </w:rPr>
            </w:pPr>
            <w:r w:rsidRPr="00DD1E72">
              <w:rPr>
                <w:rFonts w:ascii="Times New Roman" w:hAnsi="Times New Roman"/>
              </w:rPr>
              <w:t>47,5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62</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+14,5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5.</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pStyle w:val="af3"/>
              <w:jc w:val="both"/>
              <w:rPr>
                <w:bCs/>
                <w:sz w:val="22"/>
                <w:szCs w:val="22"/>
              </w:rPr>
            </w:pPr>
            <w:r w:rsidRPr="00DD1E72">
              <w:rPr>
                <w:sz w:val="22"/>
                <w:szCs w:val="22"/>
                <w:lang w:eastAsia="ar-SA"/>
              </w:rPr>
              <w:t>Количество вновь созданных мест в ДОО</w:t>
            </w:r>
            <w:r w:rsidRPr="00DD1E72">
              <w:rPr>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ind w:left="-108" w:right="-108"/>
              <w:jc w:val="center"/>
              <w:rPr>
                <w:rFonts w:ascii="Times New Roman" w:hAnsi="Times New Roman"/>
              </w:rPr>
            </w:pPr>
            <w:r w:rsidRPr="00DD1E72">
              <w:rPr>
                <w:rFonts w:ascii="Times New Roman" w:hAnsi="Times New Roman"/>
              </w:rPr>
              <w:t>35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-35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100</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4E55EE">
        <w:tc>
          <w:tcPr>
            <w:tcW w:w="5000" w:type="pct"/>
            <w:gridSpan w:val="8"/>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tabs>
                <w:tab w:val="left" w:pos="2437"/>
              </w:tabs>
              <w:ind w:right="26"/>
              <w:jc w:val="center"/>
              <w:rPr>
                <w:rFonts w:ascii="Times New Roman" w:hAnsi="Times New Roman" w:cs="Times New Roman"/>
                <w:color w:val="000000"/>
                <w:sz w:val="22"/>
                <w:szCs w:val="22"/>
              </w:rPr>
            </w:pPr>
            <w:r w:rsidRPr="00DD1E72">
              <w:rPr>
                <w:rFonts w:ascii="Times New Roman" w:hAnsi="Times New Roman" w:cs="Times New Roman"/>
                <w:sz w:val="22"/>
                <w:szCs w:val="22"/>
              </w:rPr>
              <w:t>Подпрограмма «Общее образование»</w:t>
            </w: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bCs/>
              </w:rPr>
            </w:pPr>
            <w:r w:rsidRPr="0085579E">
              <w:rPr>
                <w:rFonts w:ascii="Times New Roman" w:hAnsi="Times New Roman"/>
                <w:bCs/>
              </w:rPr>
              <w:t>1.</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rPr>
            </w:pPr>
            <w:r w:rsidRPr="00DD1E72">
              <w:rPr>
                <w:rFonts w:ascii="Times New Roman" w:hAnsi="Times New Roman"/>
                <w:lang w:eastAsia="ar-SA"/>
              </w:rPr>
              <w:t>Д</w:t>
            </w:r>
            <w:r w:rsidRPr="00DD1E72">
              <w:rPr>
                <w:rFonts w:ascii="Times New Roman" w:hAnsi="Times New Roman"/>
                <w:bCs/>
                <w:lang w:eastAsia="ar-SA"/>
              </w:rPr>
              <w:t>оля выпускников общеобразовательных о</w:t>
            </w:r>
            <w:r w:rsidRPr="00DD1E72">
              <w:rPr>
                <w:rFonts w:ascii="Times New Roman" w:hAnsi="Times New Roman"/>
                <w:bCs/>
                <w:lang w:eastAsia="ar-SA"/>
              </w:rPr>
              <w:t>р</w:t>
            </w:r>
            <w:r w:rsidRPr="00DD1E72">
              <w:rPr>
                <w:rFonts w:ascii="Times New Roman" w:hAnsi="Times New Roman"/>
                <w:bCs/>
                <w:lang w:eastAsia="ar-SA"/>
              </w:rPr>
              <w:t>ганизаций, освоивших основные общеобраз</w:t>
            </w:r>
            <w:r w:rsidRPr="00DD1E72">
              <w:rPr>
                <w:rFonts w:ascii="Times New Roman" w:hAnsi="Times New Roman"/>
                <w:bCs/>
                <w:lang w:eastAsia="ar-SA"/>
              </w:rPr>
              <w:t>о</w:t>
            </w:r>
            <w:r w:rsidRPr="00DD1E72">
              <w:rPr>
                <w:rFonts w:ascii="Times New Roman" w:hAnsi="Times New Roman"/>
                <w:bCs/>
                <w:lang w:eastAsia="ar-SA"/>
              </w:rPr>
              <w:t>вательные программы среднего общего обр</w:t>
            </w:r>
            <w:r w:rsidRPr="00DD1E72">
              <w:rPr>
                <w:rFonts w:ascii="Times New Roman" w:hAnsi="Times New Roman"/>
                <w:bCs/>
                <w:lang w:eastAsia="ar-SA"/>
              </w:rPr>
              <w:t>а</w:t>
            </w:r>
            <w:r w:rsidRPr="00DD1E72">
              <w:rPr>
                <w:rFonts w:ascii="Times New Roman" w:hAnsi="Times New Roman"/>
                <w:bCs/>
                <w:lang w:eastAsia="ar-SA"/>
              </w:rPr>
              <w:t>зования (11 классов) и получивших аттестаты, в общей численности выпускников (11 кла</w:t>
            </w:r>
            <w:r w:rsidRPr="00DD1E72">
              <w:rPr>
                <w:rFonts w:ascii="Times New Roman" w:hAnsi="Times New Roman"/>
                <w:bCs/>
                <w:lang w:eastAsia="ar-SA"/>
              </w:rPr>
              <w:t>с</w:t>
            </w:r>
            <w:r w:rsidRPr="00DD1E72">
              <w:rPr>
                <w:rFonts w:ascii="Times New Roman" w:hAnsi="Times New Roman"/>
                <w:bCs/>
                <w:lang w:eastAsia="ar-SA"/>
              </w:rPr>
              <w:t>сов) общеобразовательных организаций</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line="240" w:lineRule="auto"/>
              <w:jc w:val="center"/>
              <w:rPr>
                <w:rFonts w:ascii="Times New Roman" w:hAnsi="Times New Roman"/>
              </w:rPr>
            </w:pPr>
            <w:r w:rsidRPr="00DD1E72">
              <w:rPr>
                <w:rFonts w:ascii="Times New Roman" w:hAnsi="Times New Roman"/>
              </w:rPr>
              <w:t>96</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95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bCs/>
              </w:rPr>
            </w:pPr>
            <w:r w:rsidRPr="00DD1E72">
              <w:rPr>
                <w:rFonts w:ascii="Times New Roman" w:hAnsi="Times New Roman"/>
                <w:bCs/>
              </w:rPr>
              <w:t>2.</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rPr>
            </w:pPr>
            <w:r w:rsidRPr="00DD1E72">
              <w:rPr>
                <w:rFonts w:ascii="Times New Roman" w:hAnsi="Times New Roman"/>
                <w:bCs/>
                <w:lang w:eastAsia="ar-SA"/>
              </w:rPr>
              <w:t>Доля выпускников общеобразовательных о</w:t>
            </w:r>
            <w:r w:rsidRPr="00DD1E72">
              <w:rPr>
                <w:rFonts w:ascii="Times New Roman" w:hAnsi="Times New Roman"/>
                <w:bCs/>
                <w:lang w:eastAsia="ar-SA"/>
              </w:rPr>
              <w:t>р</w:t>
            </w:r>
            <w:r w:rsidRPr="00DD1E72">
              <w:rPr>
                <w:rFonts w:ascii="Times New Roman" w:hAnsi="Times New Roman"/>
                <w:bCs/>
                <w:lang w:eastAsia="ar-SA"/>
              </w:rPr>
              <w:t>ганизаций, освоивших основные общеобраз</w:t>
            </w:r>
            <w:r w:rsidRPr="00DD1E72">
              <w:rPr>
                <w:rFonts w:ascii="Times New Roman" w:hAnsi="Times New Roman"/>
                <w:bCs/>
                <w:lang w:eastAsia="ar-SA"/>
              </w:rPr>
              <w:t>о</w:t>
            </w:r>
            <w:r w:rsidRPr="00DD1E72">
              <w:rPr>
                <w:rFonts w:ascii="Times New Roman" w:hAnsi="Times New Roman"/>
                <w:bCs/>
                <w:lang w:eastAsia="ar-SA"/>
              </w:rPr>
              <w:t>вательные программы основного общего обр</w:t>
            </w:r>
            <w:r w:rsidRPr="00DD1E72">
              <w:rPr>
                <w:rFonts w:ascii="Times New Roman" w:hAnsi="Times New Roman"/>
                <w:bCs/>
                <w:lang w:eastAsia="ar-SA"/>
              </w:rPr>
              <w:t>а</w:t>
            </w:r>
            <w:r w:rsidRPr="00DD1E72">
              <w:rPr>
                <w:rFonts w:ascii="Times New Roman" w:hAnsi="Times New Roman"/>
                <w:bCs/>
                <w:lang w:eastAsia="ar-SA"/>
              </w:rPr>
              <w:t>зования (9 классов) и получивших аттестаты, в общей численности выпускников (9 классов) общеобразовательных организаций</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rPr>
            </w:pPr>
            <w:r w:rsidRPr="00DD1E72">
              <w:rPr>
                <w:rFonts w:ascii="Times New Roman" w:hAnsi="Times New Roman"/>
              </w:rPr>
              <w:t>90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97</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+7</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bCs/>
              </w:rPr>
            </w:pPr>
            <w:r w:rsidRPr="0085579E">
              <w:rPr>
                <w:rFonts w:ascii="Times New Roman" w:hAnsi="Times New Roman"/>
                <w:bCs/>
              </w:rPr>
              <w:lastRenderedPageBreak/>
              <w:t>3.</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uppressLineNumbers/>
              <w:snapToGrid w:val="0"/>
              <w:spacing w:after="0" w:line="240" w:lineRule="auto"/>
              <w:ind w:right="88"/>
              <w:jc w:val="both"/>
              <w:rPr>
                <w:rFonts w:ascii="Times New Roman" w:hAnsi="Times New Roman"/>
                <w:bCs/>
                <w:spacing w:val="-2"/>
                <w:lang w:eastAsia="ar-SA"/>
              </w:rPr>
            </w:pPr>
            <w:r w:rsidRPr="00DD1E72">
              <w:rPr>
                <w:rFonts w:ascii="Times New Roman" w:hAnsi="Times New Roman"/>
                <w:bCs/>
                <w:lang w:eastAsia="ar-SA"/>
              </w:rPr>
              <w:t xml:space="preserve">Доля детей и молодежи в возрасте от 5 до 18 лет, </w:t>
            </w:r>
            <w:r w:rsidRPr="00DD1E72">
              <w:rPr>
                <w:rFonts w:ascii="Times New Roman" w:hAnsi="Times New Roman"/>
                <w:bCs/>
                <w:spacing w:val="-2"/>
                <w:lang w:eastAsia="ar-SA"/>
              </w:rPr>
              <w:t>вовлеченных в освоение дополнительных программ, в общей численности детей и мол</w:t>
            </w:r>
            <w:r w:rsidRPr="00DD1E72">
              <w:rPr>
                <w:rFonts w:ascii="Times New Roman" w:hAnsi="Times New Roman"/>
                <w:bCs/>
                <w:spacing w:val="-2"/>
                <w:lang w:eastAsia="ar-SA"/>
              </w:rPr>
              <w:t>о</w:t>
            </w:r>
            <w:r w:rsidRPr="00DD1E72">
              <w:rPr>
                <w:rFonts w:ascii="Times New Roman" w:hAnsi="Times New Roman"/>
                <w:bCs/>
                <w:spacing w:val="-2"/>
                <w:lang w:eastAsia="ar-SA"/>
              </w:rPr>
              <w:t>дежи в возрасте от 5 до 18 лет</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line="240" w:lineRule="auto"/>
              <w:ind w:left="-108" w:right="-108"/>
              <w:jc w:val="center"/>
              <w:rPr>
                <w:rFonts w:ascii="Times New Roman" w:hAnsi="Times New Roman"/>
              </w:rPr>
            </w:pPr>
            <w:r w:rsidRPr="00DD1E72">
              <w:rPr>
                <w:rFonts w:ascii="Times New Roman" w:hAnsi="Times New Roman"/>
              </w:rPr>
              <w:t>60,5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58</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4.</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rPr>
            </w:pPr>
            <w:r w:rsidRPr="00DD1E72">
              <w:rPr>
                <w:rFonts w:ascii="Times New Roman" w:hAnsi="Times New Roman"/>
                <w:bCs/>
                <w:spacing w:val="-2"/>
                <w:lang w:eastAsia="ar-SA"/>
              </w:rPr>
              <w:t>Охват учащихся общеобразовательных орган</w:t>
            </w:r>
            <w:r w:rsidRPr="00DD1E72">
              <w:rPr>
                <w:rFonts w:ascii="Times New Roman" w:hAnsi="Times New Roman"/>
                <w:bCs/>
                <w:spacing w:val="-2"/>
                <w:lang w:eastAsia="ar-SA"/>
              </w:rPr>
              <w:t>и</w:t>
            </w:r>
            <w:r w:rsidRPr="00DD1E72">
              <w:rPr>
                <w:rFonts w:ascii="Times New Roman" w:hAnsi="Times New Roman"/>
                <w:bCs/>
                <w:spacing w:val="-2"/>
                <w:lang w:eastAsia="ar-SA"/>
              </w:rPr>
              <w:t>заций горячи питанием</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92,5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96,5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5.</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rPr>
            </w:pPr>
            <w:r w:rsidRPr="00DD1E72">
              <w:rPr>
                <w:rFonts w:ascii="Times New Roman" w:hAnsi="Times New Roman"/>
                <w:bCs/>
                <w:spacing w:val="-2"/>
                <w:lang w:eastAsia="ar-SA"/>
              </w:rPr>
              <w:t>Доля образовательных организаций, принятых к новому учебному году согласно требованиям контрольных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ind w:left="-108" w:right="-108"/>
              <w:jc w:val="center"/>
              <w:rPr>
                <w:rFonts w:ascii="Times New Roman" w:hAnsi="Times New Roman"/>
              </w:rPr>
            </w:pPr>
            <w:r w:rsidRPr="00DD1E72">
              <w:rPr>
                <w:rFonts w:ascii="Times New Roman" w:hAnsi="Times New Roman"/>
              </w:rPr>
              <w:t>100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6.</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bCs/>
                <w:spacing w:val="-2"/>
                <w:lang w:eastAsia="ar-SA"/>
              </w:rPr>
            </w:pPr>
            <w:r w:rsidRPr="00DD1E72">
              <w:rPr>
                <w:rFonts w:ascii="Times New Roman" w:hAnsi="Times New Roman"/>
                <w:bCs/>
              </w:rPr>
              <w:t>Число общеобразовательных организаций, о</w:t>
            </w:r>
            <w:r w:rsidRPr="00DD1E72">
              <w:rPr>
                <w:rFonts w:ascii="Times New Roman" w:hAnsi="Times New Roman"/>
                <w:bCs/>
              </w:rPr>
              <w:t>б</w:t>
            </w:r>
            <w:r w:rsidRPr="00DD1E72">
              <w:rPr>
                <w:rFonts w:ascii="Times New Roman" w:hAnsi="Times New Roman"/>
                <w:bCs/>
              </w:rPr>
              <w:t>новивших материально-техническую базу для реализации основных и дополнительных о</w:t>
            </w:r>
            <w:r w:rsidRPr="00DD1E72">
              <w:rPr>
                <w:rFonts w:ascii="Times New Roman" w:hAnsi="Times New Roman"/>
                <w:bCs/>
              </w:rPr>
              <w:t>б</w:t>
            </w:r>
            <w:r w:rsidRPr="00DD1E72">
              <w:rPr>
                <w:rFonts w:ascii="Times New Roman" w:hAnsi="Times New Roman"/>
                <w:bCs/>
              </w:rPr>
              <w:t>щеобразовательных программ цифрового, е</w:t>
            </w:r>
            <w:r w:rsidRPr="00DD1E72">
              <w:rPr>
                <w:rFonts w:ascii="Times New Roman" w:hAnsi="Times New Roman"/>
                <w:bCs/>
              </w:rPr>
              <w:t>с</w:t>
            </w:r>
            <w:r w:rsidRPr="00DD1E72">
              <w:rPr>
                <w:rFonts w:ascii="Times New Roman" w:hAnsi="Times New Roman"/>
                <w:bCs/>
              </w:rPr>
              <w:t>тественнонаучного и гуманитарного профилей</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3</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67</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bCs/>
              </w:rPr>
            </w:pPr>
            <w:r w:rsidRPr="00DD1E72">
              <w:rPr>
                <w:rFonts w:ascii="Times New Roman" w:hAnsi="Times New Roman"/>
                <w:bCs/>
              </w:rPr>
              <w:t>7.</w:t>
            </w:r>
          </w:p>
        </w:tc>
        <w:tc>
          <w:tcPr>
            <w:tcW w:w="1535"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line="240" w:lineRule="auto"/>
              <w:ind w:right="175"/>
              <w:jc w:val="both"/>
              <w:rPr>
                <w:rStyle w:val="af4"/>
                <w:rFonts w:eastAsia="Andale Sans UI"/>
                <w:sz w:val="22"/>
                <w:szCs w:val="22"/>
              </w:rPr>
            </w:pPr>
            <w:r w:rsidRPr="00DD1E72">
              <w:rPr>
                <w:rFonts w:ascii="Times New Roman" w:hAnsi="Times New Roman"/>
                <w:spacing w:val="-2"/>
                <w:lang w:eastAsia="ar-SA"/>
              </w:rPr>
              <w:t>Количество вновь созданных мест в общео</w:t>
            </w:r>
            <w:r w:rsidRPr="00DD1E72">
              <w:rPr>
                <w:rFonts w:ascii="Times New Roman" w:hAnsi="Times New Roman"/>
                <w:spacing w:val="-2"/>
                <w:lang w:eastAsia="ar-SA"/>
              </w:rPr>
              <w:t>б</w:t>
            </w:r>
            <w:r w:rsidRPr="00DD1E72">
              <w:rPr>
                <w:rFonts w:ascii="Times New Roman" w:hAnsi="Times New Roman"/>
                <w:spacing w:val="-2"/>
                <w:lang w:eastAsia="ar-SA"/>
              </w:rPr>
              <w:t>разовательных организациях</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ind w:left="-108" w:right="-108"/>
              <w:jc w:val="center"/>
              <w:rPr>
                <w:rFonts w:ascii="Times New Roman" w:hAnsi="Times New Roman"/>
              </w:rPr>
            </w:pPr>
            <w:r w:rsidRPr="00DD1E72">
              <w:rPr>
                <w:rFonts w:ascii="Times New Roman" w:hAnsi="Times New Roman"/>
              </w:rPr>
              <w:t>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4E55EE">
        <w:tc>
          <w:tcPr>
            <w:tcW w:w="5000" w:type="pct"/>
            <w:gridSpan w:val="8"/>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r w:rsidRPr="00DD1E72">
              <w:rPr>
                <w:rFonts w:ascii="Times New Roman" w:hAnsi="Times New Roman" w:cs="Times New Roman"/>
                <w:sz w:val="22"/>
                <w:szCs w:val="22"/>
              </w:rPr>
              <w:t>Подпрограмма «Летний отдых, оздоровление и занятость детей»</w:t>
            </w: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center"/>
              <w:rPr>
                <w:rFonts w:ascii="Times New Roman" w:hAnsi="Times New Roman"/>
              </w:rPr>
            </w:pPr>
            <w:r w:rsidRPr="00DD1E72">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rPr>
            </w:pPr>
            <w:r w:rsidRPr="00DD1E72">
              <w:rPr>
                <w:rFonts w:ascii="Times New Roman" w:hAnsi="Times New Roman"/>
              </w:rPr>
              <w:t>Количество  лагерей дневного пребывания, принятых к новому сезону</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line="240" w:lineRule="auto"/>
              <w:jc w:val="center"/>
              <w:rPr>
                <w:rFonts w:ascii="Times New Roman" w:hAnsi="Times New Roman"/>
              </w:rPr>
            </w:pPr>
            <w:r w:rsidRPr="00DD1E72">
              <w:rPr>
                <w:rFonts w:ascii="Times New Roman" w:hAnsi="Times New Roman"/>
              </w:rPr>
              <w:t>9</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9</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center"/>
              <w:rPr>
                <w:rFonts w:ascii="Times New Roman" w:hAnsi="Times New Roman"/>
              </w:rPr>
            </w:pPr>
            <w:r w:rsidRPr="00DD1E72">
              <w:rPr>
                <w:rFonts w:ascii="Times New Roman" w:hAnsi="Times New Roman"/>
              </w:rPr>
              <w:t>2.</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rPr>
            </w:pPr>
            <w:r w:rsidRPr="00DD1E72">
              <w:rPr>
                <w:rFonts w:ascii="Times New Roman" w:hAnsi="Times New Roman"/>
              </w:rPr>
              <w:t>Количество  детей, в лагерях дневного преб</w:t>
            </w:r>
            <w:r w:rsidRPr="00DD1E72">
              <w:rPr>
                <w:rFonts w:ascii="Times New Roman" w:hAnsi="Times New Roman"/>
              </w:rPr>
              <w:t>ы</w:t>
            </w:r>
            <w:r w:rsidRPr="00DD1E72">
              <w:rPr>
                <w:rFonts w:ascii="Times New Roman" w:hAnsi="Times New Roman"/>
              </w:rPr>
              <w:t>вания</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rPr>
            </w:pPr>
            <w:r w:rsidRPr="00DD1E72">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line="240" w:lineRule="auto"/>
              <w:jc w:val="center"/>
              <w:rPr>
                <w:rFonts w:ascii="Times New Roman" w:hAnsi="Times New Roman"/>
                <w:highlight w:val="yellow"/>
              </w:rPr>
            </w:pPr>
            <w:r w:rsidRPr="00DD1E72">
              <w:rPr>
                <w:rFonts w:ascii="Times New Roman" w:hAnsi="Times New Roman"/>
              </w:rPr>
              <w:t>405</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350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-55</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13,6</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line="240" w:lineRule="auto"/>
              <w:jc w:val="center"/>
              <w:rPr>
                <w:rFonts w:ascii="Times New Roman" w:hAnsi="Times New Roman"/>
              </w:rPr>
            </w:pPr>
            <w:r w:rsidRPr="00DD1E72">
              <w:rPr>
                <w:rFonts w:ascii="Times New Roman" w:hAnsi="Times New Roman"/>
              </w:rPr>
              <w:t>3.</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rPr>
            </w:pPr>
            <w:r w:rsidRPr="00DD1E72">
              <w:rPr>
                <w:rFonts w:ascii="Times New Roman" w:hAnsi="Times New Roman"/>
              </w:rPr>
              <w:t>Количество  детей, охваченных тематическими сменами</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rPr>
            </w:pPr>
            <w:r w:rsidRPr="00DD1E72">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line="240" w:lineRule="auto"/>
              <w:jc w:val="center"/>
              <w:rPr>
                <w:rFonts w:ascii="Times New Roman" w:hAnsi="Times New Roman"/>
              </w:rPr>
            </w:pPr>
            <w:r w:rsidRPr="00DD1E72">
              <w:rPr>
                <w:rFonts w:ascii="Times New Roman" w:hAnsi="Times New Roman"/>
              </w:rPr>
              <w:t>70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70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BC7CD9">
        <w:tc>
          <w:tcPr>
            <w:tcW w:w="247"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line="240" w:lineRule="auto"/>
              <w:jc w:val="center"/>
              <w:rPr>
                <w:rFonts w:ascii="Times New Roman" w:hAnsi="Times New Roman"/>
              </w:rPr>
            </w:pPr>
            <w:r w:rsidRPr="00DD1E72">
              <w:rPr>
                <w:rFonts w:ascii="Times New Roman" w:hAnsi="Times New Roman"/>
              </w:rPr>
              <w:t>4.</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rPr>
            </w:pPr>
            <w:r w:rsidRPr="00DD1E72">
              <w:rPr>
                <w:rFonts w:ascii="Times New Roman" w:hAnsi="Times New Roman"/>
              </w:rPr>
              <w:t>Доля  детей в возрасте от 5 – 18 лет, охваче</w:t>
            </w:r>
            <w:r w:rsidRPr="00DD1E72">
              <w:rPr>
                <w:rFonts w:ascii="Times New Roman" w:hAnsi="Times New Roman"/>
              </w:rPr>
              <w:t>н</w:t>
            </w:r>
            <w:r w:rsidRPr="00DD1E72">
              <w:rPr>
                <w:rFonts w:ascii="Times New Roman" w:hAnsi="Times New Roman"/>
              </w:rPr>
              <w:t>ных различными формами отдыха, оздоровл</w:t>
            </w:r>
            <w:r w:rsidRPr="00DD1E72">
              <w:rPr>
                <w:rFonts w:ascii="Times New Roman" w:hAnsi="Times New Roman"/>
              </w:rPr>
              <w:t>е</w:t>
            </w:r>
            <w:r w:rsidRPr="00DD1E72">
              <w:rPr>
                <w:rFonts w:ascii="Times New Roman" w:hAnsi="Times New Roman"/>
              </w:rPr>
              <w:t>ния и занятости</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line="240" w:lineRule="auto"/>
              <w:ind w:left="-108" w:right="-108"/>
              <w:jc w:val="center"/>
              <w:rPr>
                <w:rFonts w:ascii="Times New Roman" w:hAnsi="Times New Roman"/>
              </w:rPr>
            </w:pPr>
            <w:r w:rsidRPr="00DD1E72">
              <w:rPr>
                <w:rFonts w:ascii="Times New Roman" w:hAnsi="Times New Roman"/>
              </w:rPr>
              <w:t>83,3</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83,3</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4E55EE" w:rsidRPr="004E55EE" w:rsidTr="00DA7F65">
        <w:trPr>
          <w:trHeight w:val="361"/>
        </w:trPr>
        <w:tc>
          <w:tcPr>
            <w:tcW w:w="5000" w:type="pct"/>
            <w:gridSpan w:val="8"/>
            <w:tcBorders>
              <w:top w:val="single" w:sz="4" w:space="0" w:color="auto"/>
              <w:left w:val="single" w:sz="4" w:space="0" w:color="auto"/>
              <w:bottom w:val="single" w:sz="4" w:space="0" w:color="auto"/>
              <w:right w:val="single" w:sz="4" w:space="0" w:color="auto"/>
            </w:tcBorders>
            <w:vAlign w:val="center"/>
          </w:tcPr>
          <w:p w:rsidR="004E55EE" w:rsidRPr="00DD1E72" w:rsidRDefault="004E55EE" w:rsidP="00DA7F65">
            <w:pPr>
              <w:spacing w:after="0"/>
              <w:jc w:val="center"/>
              <w:rPr>
                <w:rFonts w:ascii="Times New Roman" w:hAnsi="Times New Roman"/>
                <w:color w:val="000000"/>
              </w:rPr>
            </w:pPr>
            <w:r w:rsidRPr="00DD1E72">
              <w:rPr>
                <w:rFonts w:ascii="Times New Roman" w:hAnsi="Times New Roman"/>
              </w:rPr>
              <w:t>Подпрограмма «Повышение безопасности дорожного движения»</w:t>
            </w:r>
          </w:p>
        </w:tc>
      </w:tr>
      <w:tr w:rsidR="00DA7F65" w:rsidRPr="004E55EE" w:rsidTr="00BC7CD9">
        <w:tc>
          <w:tcPr>
            <w:tcW w:w="247"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rPr>
            </w:pPr>
            <w:r w:rsidRPr="00DD1E72">
              <w:rPr>
                <w:rFonts w:ascii="Times New Roman" w:hAnsi="Times New Roman"/>
              </w:rPr>
              <w:t>Количество  обучающихся, участвующих  в мероприятиях по профилактике  безопасности дорожного движения</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150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156</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+16</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10,7</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p>
        </w:tc>
      </w:tr>
      <w:tr w:rsidR="00DA7F65" w:rsidRPr="004E55EE" w:rsidTr="00BC7CD9">
        <w:tc>
          <w:tcPr>
            <w:tcW w:w="247"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2.</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pStyle w:val="af3"/>
              <w:jc w:val="both"/>
              <w:rPr>
                <w:sz w:val="22"/>
                <w:szCs w:val="22"/>
              </w:rPr>
            </w:pPr>
            <w:r w:rsidRPr="00DD1E72">
              <w:rPr>
                <w:sz w:val="22"/>
                <w:szCs w:val="22"/>
              </w:rPr>
              <w:t>Доля автотранспортных средств соответс</w:t>
            </w:r>
            <w:r w:rsidRPr="00DD1E72">
              <w:rPr>
                <w:sz w:val="22"/>
                <w:szCs w:val="22"/>
              </w:rPr>
              <w:t>т</w:t>
            </w:r>
            <w:r w:rsidRPr="00DD1E72">
              <w:rPr>
                <w:sz w:val="22"/>
                <w:szCs w:val="22"/>
              </w:rPr>
              <w:t>вующих правилам организованной перевозки детей автобусами</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rPr>
            </w:pPr>
            <w:r w:rsidRPr="00DD1E72">
              <w:rPr>
                <w:rFonts w:ascii="Times New Roman" w:hAnsi="Times New Roman"/>
              </w:rPr>
              <w:t>100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r w:rsidRPr="00DD1E72">
              <w:rPr>
                <w:rFonts w:ascii="Times New Roman" w:hAnsi="Times New Roman"/>
              </w:rPr>
              <w:t>100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BC7CD9">
            <w:pPr>
              <w:tabs>
                <w:tab w:val="left" w:pos="12360"/>
              </w:tabs>
              <w:spacing w:after="0"/>
              <w:jc w:val="center"/>
              <w:rPr>
                <w:rFonts w:ascii="Times New Roman" w:hAnsi="Times New Roman"/>
              </w:rPr>
            </w:pPr>
            <w:r>
              <w:rPr>
                <w:rFonts w:ascii="Times New Roman" w:hAnsi="Times New Roman"/>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BC7CD9">
            <w:pPr>
              <w:tabs>
                <w:tab w:val="left" w:pos="12360"/>
              </w:tabs>
              <w:spacing w:after="0"/>
              <w:jc w:val="center"/>
              <w:rPr>
                <w:rFonts w:ascii="Times New Roman" w:hAnsi="Times New Roman"/>
              </w:rPr>
            </w:pPr>
            <w:r>
              <w:rPr>
                <w:rFonts w:ascii="Times New Roman" w:hAnsi="Times New Roman"/>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tabs>
                <w:tab w:val="left" w:pos="12360"/>
              </w:tabs>
              <w:spacing w:after="0"/>
              <w:jc w:val="center"/>
              <w:rPr>
                <w:rFonts w:ascii="Times New Roman" w:hAnsi="Times New Roman"/>
              </w:rPr>
            </w:pPr>
          </w:p>
        </w:tc>
      </w:tr>
      <w:tr w:rsidR="004E55EE" w:rsidRPr="004E55EE" w:rsidTr="004E55EE">
        <w:tc>
          <w:tcPr>
            <w:tcW w:w="5000" w:type="pct"/>
            <w:gridSpan w:val="8"/>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spacing w:after="0"/>
              <w:jc w:val="center"/>
              <w:rPr>
                <w:rFonts w:ascii="Times New Roman" w:hAnsi="Times New Roman"/>
                <w:color w:val="000000"/>
              </w:rPr>
            </w:pPr>
            <w:r w:rsidRPr="00DD1E72">
              <w:rPr>
                <w:rFonts w:ascii="Times New Roman" w:hAnsi="Times New Roman"/>
              </w:rPr>
              <w:t>Подпрограмма «Обеспечение функций управления системы образования»</w:t>
            </w:r>
          </w:p>
        </w:tc>
      </w:tr>
      <w:tr w:rsidR="00DA7F65"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pStyle w:val="af3"/>
              <w:jc w:val="center"/>
              <w:rPr>
                <w:sz w:val="22"/>
                <w:szCs w:val="22"/>
              </w:rPr>
            </w:pPr>
            <w:r w:rsidRPr="00DD1E72">
              <w:rPr>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pStyle w:val="af3"/>
              <w:jc w:val="both"/>
              <w:rPr>
                <w:sz w:val="22"/>
                <w:szCs w:val="22"/>
              </w:rPr>
            </w:pPr>
            <w:r w:rsidRPr="00DD1E72">
              <w:rPr>
                <w:sz w:val="22"/>
                <w:szCs w:val="22"/>
              </w:rPr>
              <w:t>Количество  предписаний контролирующих и надзорных органов по результатам деятельн</w:t>
            </w:r>
            <w:r w:rsidRPr="00DD1E72">
              <w:rPr>
                <w:sz w:val="22"/>
                <w:szCs w:val="22"/>
              </w:rPr>
              <w:t>о</w:t>
            </w:r>
            <w:r w:rsidRPr="00DD1E72">
              <w:rPr>
                <w:sz w:val="22"/>
                <w:szCs w:val="22"/>
              </w:rPr>
              <w:t>сти Комитета по образованию</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autoSpaceDE w:val="0"/>
              <w:autoSpaceDN w:val="0"/>
              <w:adjustRightInd w:val="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autoSpaceDE w:val="0"/>
              <w:autoSpaceDN w:val="0"/>
              <w:adjustRightInd w:val="0"/>
              <w:spacing w:after="0"/>
              <w:jc w:val="center"/>
              <w:rPr>
                <w:rFonts w:ascii="Times New Roman" w:hAnsi="Times New Roman"/>
              </w:rPr>
            </w:pPr>
            <w:r w:rsidRPr="00DD1E72">
              <w:rPr>
                <w:rFonts w:ascii="Times New Roman" w:hAnsi="Times New Roman"/>
              </w:rPr>
              <w:t>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BC7CD9">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DA7F65"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475532" w:rsidRDefault="004E55EE" w:rsidP="00BC7CD9">
            <w:pPr>
              <w:pStyle w:val="af3"/>
              <w:jc w:val="center"/>
              <w:rPr>
                <w:sz w:val="22"/>
                <w:szCs w:val="22"/>
              </w:rPr>
            </w:pPr>
            <w:r w:rsidRPr="0085579E">
              <w:rPr>
                <w:sz w:val="22"/>
                <w:szCs w:val="22"/>
              </w:rPr>
              <w:lastRenderedPageBreak/>
              <w:t>2.</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pStyle w:val="af3"/>
              <w:jc w:val="both"/>
              <w:rPr>
                <w:sz w:val="22"/>
                <w:szCs w:val="22"/>
              </w:rPr>
            </w:pPr>
            <w:r w:rsidRPr="00DD1E72">
              <w:rPr>
                <w:bCs/>
                <w:spacing w:val="-2"/>
                <w:sz w:val="22"/>
                <w:szCs w:val="22"/>
                <w:lang w:eastAsia="ar-SA"/>
              </w:rPr>
              <w:t>У</w:t>
            </w:r>
            <w:r w:rsidRPr="00DD1E72">
              <w:rPr>
                <w:sz w:val="22"/>
                <w:szCs w:val="22"/>
              </w:rPr>
              <w:t>дельный  вес численности учителей в возра</w:t>
            </w:r>
            <w:r w:rsidRPr="00DD1E72">
              <w:rPr>
                <w:sz w:val="22"/>
                <w:szCs w:val="22"/>
              </w:rPr>
              <w:t>с</w:t>
            </w:r>
            <w:r w:rsidRPr="00DD1E72">
              <w:rPr>
                <w:sz w:val="22"/>
                <w:szCs w:val="22"/>
              </w:rPr>
              <w:t>те до 35 лет от общей численности учителей общеобразовательных организаций</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autoSpaceDE w:val="0"/>
              <w:autoSpaceDN w:val="0"/>
              <w:adjustRightInd w:val="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line="240" w:lineRule="auto"/>
              <w:jc w:val="center"/>
              <w:rPr>
                <w:rFonts w:ascii="Times New Roman" w:hAnsi="Times New Roman"/>
              </w:rPr>
            </w:pPr>
            <w:r w:rsidRPr="00DD1E72">
              <w:rPr>
                <w:rFonts w:ascii="Times New Roman" w:hAnsi="Times New Roman"/>
              </w:rPr>
              <w:t>28</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27,3</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-0,7</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85579E"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DA7F65" w:rsidRPr="004E55EE" w:rsidTr="00475532">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jc w:val="center"/>
              <w:rPr>
                <w:rFonts w:ascii="Times New Roman" w:hAnsi="Times New Roman"/>
              </w:rPr>
            </w:pPr>
            <w:r w:rsidRPr="00DD1E72">
              <w:rPr>
                <w:rFonts w:ascii="Times New Roman" w:hAnsi="Times New Roman"/>
              </w:rPr>
              <w:t>3.</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475532">
            <w:pPr>
              <w:spacing w:after="0" w:line="240" w:lineRule="auto"/>
              <w:jc w:val="both"/>
              <w:rPr>
                <w:rFonts w:ascii="Times New Roman" w:hAnsi="Times New Roman"/>
              </w:rPr>
            </w:pPr>
            <w:r w:rsidRPr="00DD1E72">
              <w:rPr>
                <w:rFonts w:ascii="Times New Roman" w:hAnsi="Times New Roman"/>
              </w:rPr>
              <w:t>Количество  обучающихся (рекомендованных к обследованию), прошедших обследование на ТПМПК</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autoSpaceDE w:val="0"/>
              <w:autoSpaceDN w:val="0"/>
              <w:adjustRightInd w:val="0"/>
              <w:spacing w:after="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475532" w:rsidRDefault="004E55EE" w:rsidP="00475532">
            <w:pPr>
              <w:spacing w:after="0" w:line="240" w:lineRule="auto"/>
              <w:jc w:val="center"/>
              <w:rPr>
                <w:rFonts w:ascii="Times New Roman" w:hAnsi="Times New Roman"/>
              </w:rPr>
            </w:pPr>
            <w:r w:rsidRPr="00475532">
              <w:rPr>
                <w:rFonts w:ascii="Times New Roman" w:hAnsi="Times New Roman"/>
              </w:rPr>
              <w:t>100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148</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+48</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48</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DA7F65"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jc w:val="center"/>
              <w:rPr>
                <w:rFonts w:ascii="Times New Roman" w:hAnsi="Times New Roman"/>
              </w:rPr>
            </w:pPr>
            <w:r w:rsidRPr="00DD1E72">
              <w:rPr>
                <w:rFonts w:ascii="Times New Roman" w:hAnsi="Times New Roman"/>
              </w:rPr>
              <w:t>4.</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spacing w:after="0" w:line="240" w:lineRule="auto"/>
              <w:jc w:val="both"/>
              <w:rPr>
                <w:rFonts w:ascii="Times New Roman" w:hAnsi="Times New Roman"/>
              </w:rPr>
            </w:pPr>
            <w:r w:rsidRPr="00DD1E72">
              <w:rPr>
                <w:rFonts w:ascii="Times New Roman" w:hAnsi="Times New Roman"/>
              </w:rPr>
              <w:t>Количество  участников регионального этапа всероссийской олимпиады школьников</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autoSpaceDE w:val="0"/>
              <w:autoSpaceDN w:val="0"/>
              <w:adjustRightInd w:val="0"/>
              <w:jc w:val="center"/>
              <w:rPr>
                <w:rFonts w:ascii="Times New Roman" w:hAnsi="Times New Roman"/>
              </w:rPr>
            </w:pPr>
            <w:r w:rsidRPr="00DD1E72">
              <w:rPr>
                <w:rFonts w:ascii="Times New Roman" w:hAnsi="Times New Roman"/>
              </w:rPr>
              <w:t>Кол.</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line="240" w:lineRule="auto"/>
              <w:jc w:val="center"/>
              <w:rPr>
                <w:rFonts w:ascii="Times New Roman" w:hAnsi="Times New Roman"/>
              </w:rPr>
            </w:pPr>
            <w:r w:rsidRPr="00DD1E72">
              <w:rPr>
                <w:rFonts w:ascii="Times New Roman" w:hAnsi="Times New Roman"/>
              </w:rPr>
              <w:t>2</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2</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DA7F65"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jc w:val="center"/>
              <w:rPr>
                <w:rFonts w:ascii="Times New Roman" w:hAnsi="Times New Roman"/>
              </w:rPr>
            </w:pPr>
            <w:r w:rsidRPr="00DD1E72">
              <w:rPr>
                <w:rFonts w:ascii="Times New Roman" w:hAnsi="Times New Roman"/>
              </w:rPr>
              <w:t>5.</w:t>
            </w:r>
          </w:p>
        </w:tc>
        <w:tc>
          <w:tcPr>
            <w:tcW w:w="1535" w:type="pct"/>
            <w:tcBorders>
              <w:top w:val="single" w:sz="4" w:space="0" w:color="auto"/>
              <w:left w:val="single" w:sz="4" w:space="0" w:color="auto"/>
              <w:bottom w:val="single" w:sz="4" w:space="0" w:color="auto"/>
              <w:right w:val="single" w:sz="4" w:space="0" w:color="auto"/>
            </w:tcBorders>
          </w:tcPr>
          <w:p w:rsidR="004E55EE" w:rsidRPr="00DD1E72" w:rsidRDefault="004E55EE" w:rsidP="00BC7CD9">
            <w:pPr>
              <w:pStyle w:val="af3"/>
              <w:jc w:val="both"/>
              <w:rPr>
                <w:sz w:val="22"/>
                <w:szCs w:val="22"/>
              </w:rPr>
            </w:pPr>
            <w:r w:rsidRPr="00DD1E72">
              <w:rPr>
                <w:sz w:val="22"/>
                <w:szCs w:val="22"/>
              </w:rPr>
              <w:t>Доля  руководителей  образовательных орг</w:t>
            </w:r>
            <w:r w:rsidRPr="00DD1E72">
              <w:rPr>
                <w:sz w:val="22"/>
                <w:szCs w:val="22"/>
              </w:rPr>
              <w:t>а</w:t>
            </w:r>
            <w:r w:rsidRPr="00DD1E72">
              <w:rPr>
                <w:sz w:val="22"/>
                <w:szCs w:val="22"/>
              </w:rPr>
              <w:t>низаций, которые прошли аттестацию на соо</w:t>
            </w:r>
            <w:r w:rsidRPr="00DD1E72">
              <w:rPr>
                <w:sz w:val="22"/>
                <w:szCs w:val="22"/>
              </w:rPr>
              <w:t>т</w:t>
            </w:r>
            <w:r w:rsidRPr="00DD1E72">
              <w:rPr>
                <w:sz w:val="22"/>
                <w:szCs w:val="22"/>
              </w:rPr>
              <w:t>ветствие занимаемой должности</w:t>
            </w:r>
          </w:p>
        </w:tc>
        <w:tc>
          <w:tcPr>
            <w:tcW w:w="28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BC7CD9">
            <w:pPr>
              <w:autoSpaceDE w:val="0"/>
              <w:autoSpaceDN w:val="0"/>
              <w:adjustRightInd w:val="0"/>
              <w:jc w:val="center"/>
              <w:rPr>
                <w:rFonts w:ascii="Times New Roman" w:hAnsi="Times New Roman"/>
              </w:rPr>
            </w:pPr>
            <w:r w:rsidRPr="00DD1E72">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spacing w:after="0" w:line="240" w:lineRule="auto"/>
              <w:jc w:val="center"/>
              <w:rPr>
                <w:rFonts w:ascii="Times New Roman" w:hAnsi="Times New Roman"/>
              </w:rPr>
            </w:pPr>
            <w:r w:rsidRPr="00DD1E72">
              <w:rPr>
                <w:rFonts w:ascii="Times New Roman" w:hAnsi="Times New Roman"/>
              </w:rPr>
              <w:t>100</w:t>
            </w:r>
          </w:p>
        </w:tc>
        <w:tc>
          <w:tcPr>
            <w:tcW w:w="382"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475532">
            <w:pPr>
              <w:pStyle w:val="aff1"/>
              <w:jc w:val="center"/>
              <w:rPr>
                <w:rFonts w:ascii="Times New Roman" w:hAnsi="Times New Roman" w:cs="Times New Roman"/>
                <w:color w:val="000000"/>
                <w:sz w:val="22"/>
                <w:szCs w:val="22"/>
              </w:rPr>
            </w:pPr>
            <w:r w:rsidRPr="00DD1E72">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4E55EE" w:rsidRPr="00DD1E72" w:rsidRDefault="001F531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4E55EE" w:rsidRPr="00DD1E72" w:rsidRDefault="004E55EE" w:rsidP="00822A50">
            <w:pPr>
              <w:pStyle w:val="aff1"/>
              <w:jc w:val="center"/>
              <w:rPr>
                <w:rFonts w:ascii="Times New Roman" w:hAnsi="Times New Roman" w:cs="Times New Roman"/>
                <w:color w:val="000000"/>
                <w:sz w:val="22"/>
                <w:szCs w:val="22"/>
              </w:rPr>
            </w:pPr>
          </w:p>
        </w:tc>
      </w:tr>
      <w:tr w:rsidR="00EF5B5F" w:rsidRPr="004E55EE" w:rsidTr="00EF5B5F">
        <w:tc>
          <w:tcPr>
            <w:tcW w:w="5000" w:type="pct"/>
            <w:gridSpan w:val="8"/>
            <w:tcBorders>
              <w:top w:val="single" w:sz="4" w:space="0" w:color="auto"/>
              <w:left w:val="single" w:sz="4" w:space="0" w:color="auto"/>
              <w:bottom w:val="single" w:sz="4" w:space="0" w:color="auto"/>
              <w:right w:val="single" w:sz="4" w:space="0" w:color="auto"/>
            </w:tcBorders>
            <w:vAlign w:val="center"/>
          </w:tcPr>
          <w:p w:rsidR="00EF5B5F" w:rsidRPr="00EF5B5F" w:rsidRDefault="00EF5B5F" w:rsidP="000A1284">
            <w:pPr>
              <w:pStyle w:val="aff1"/>
              <w:jc w:val="center"/>
              <w:rPr>
                <w:rFonts w:ascii="Times New Roman" w:hAnsi="Times New Roman" w:cs="Times New Roman"/>
                <w:color w:val="000000"/>
                <w:sz w:val="22"/>
                <w:szCs w:val="22"/>
              </w:rPr>
            </w:pPr>
            <w:r w:rsidRPr="00EF5B5F">
              <w:rPr>
                <w:rFonts w:ascii="Times New Roman" w:hAnsi="Times New Roman" w:cs="Times New Roman"/>
                <w:sz w:val="22"/>
                <w:szCs w:val="22"/>
              </w:rPr>
              <w:t xml:space="preserve">Муниципальная программа </w:t>
            </w:r>
            <w:r w:rsidR="00260BCA" w:rsidRPr="0070259C">
              <w:rPr>
                <w:rFonts w:ascii="Times New Roman" w:hAnsi="Times New Roman" w:cs="Times New Roman"/>
                <w:sz w:val="22"/>
                <w:szCs w:val="22"/>
              </w:rPr>
              <w:t>Зиминского районн</w:t>
            </w:r>
            <w:r w:rsidR="00260BCA">
              <w:rPr>
                <w:rFonts w:ascii="Times New Roman" w:hAnsi="Times New Roman" w:cs="Times New Roman"/>
                <w:sz w:val="22"/>
                <w:szCs w:val="22"/>
              </w:rPr>
              <w:t xml:space="preserve">ого муниципального образования </w:t>
            </w:r>
            <w:r w:rsidRPr="00EF5B5F">
              <w:rPr>
                <w:rFonts w:ascii="Times New Roman" w:hAnsi="Times New Roman" w:cs="Times New Roman"/>
                <w:sz w:val="22"/>
                <w:szCs w:val="22"/>
              </w:rPr>
              <w:t>«Доступная среда для инвалидов и маломобильных групп населения в Зими</w:t>
            </w:r>
            <w:r w:rsidRPr="00EF5B5F">
              <w:rPr>
                <w:rFonts w:ascii="Times New Roman" w:hAnsi="Times New Roman" w:cs="Times New Roman"/>
                <w:sz w:val="22"/>
                <w:szCs w:val="22"/>
              </w:rPr>
              <w:t>н</w:t>
            </w:r>
            <w:r w:rsidRPr="00EF5B5F">
              <w:rPr>
                <w:rFonts w:ascii="Times New Roman" w:hAnsi="Times New Roman" w:cs="Times New Roman"/>
                <w:sz w:val="22"/>
                <w:szCs w:val="22"/>
              </w:rPr>
              <w:t xml:space="preserve">ском районе» </w:t>
            </w:r>
          </w:p>
        </w:tc>
      </w:tr>
      <w:tr w:rsidR="00EF5B5F" w:rsidRPr="004E55EE" w:rsidTr="001F5318">
        <w:tc>
          <w:tcPr>
            <w:tcW w:w="24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Доля доступности для инвалидов и других МГН  приоритетных муниципальных объектов социальной, транспортной, инженерной  и</w:t>
            </w:r>
            <w:r w:rsidRPr="00EF5B5F">
              <w:rPr>
                <w:rFonts w:ascii="Times New Roman" w:hAnsi="Times New Roman"/>
              </w:rPr>
              <w:t>н</w:t>
            </w:r>
            <w:r w:rsidRPr="00EF5B5F">
              <w:rPr>
                <w:rFonts w:ascii="Times New Roman" w:hAnsi="Times New Roman"/>
              </w:rPr>
              <w:t>фраструктуры в общем количестве приорите</w:t>
            </w:r>
            <w:r w:rsidRPr="00EF5B5F">
              <w:rPr>
                <w:rFonts w:ascii="Times New Roman" w:hAnsi="Times New Roman"/>
              </w:rPr>
              <w:t>т</w:t>
            </w:r>
            <w:r w:rsidRPr="00EF5B5F">
              <w:rPr>
                <w:rFonts w:ascii="Times New Roman" w:hAnsi="Times New Roman"/>
              </w:rPr>
              <w:t>ных объектов в Зиминском районе</w:t>
            </w:r>
          </w:p>
        </w:tc>
        <w:tc>
          <w:tcPr>
            <w:tcW w:w="287"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1F5318">
            <w:pPr>
              <w:tabs>
                <w:tab w:val="left" w:pos="1418"/>
              </w:tabs>
              <w:spacing w:after="0" w:line="240" w:lineRule="auto"/>
              <w:jc w:val="center"/>
              <w:rPr>
                <w:rFonts w:ascii="Times New Roman" w:hAnsi="Times New Roman"/>
              </w:rPr>
            </w:pPr>
            <w:r w:rsidRPr="00EF5B5F">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45</w:t>
            </w:r>
          </w:p>
        </w:tc>
        <w:tc>
          <w:tcPr>
            <w:tcW w:w="382"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42</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1F5318" w:rsidP="00475532">
            <w:pPr>
              <w:tabs>
                <w:tab w:val="left" w:pos="1418"/>
              </w:tabs>
              <w:spacing w:after="0" w:line="240" w:lineRule="auto"/>
              <w:jc w:val="center"/>
              <w:rPr>
                <w:rFonts w:ascii="Times New Roman" w:hAnsi="Times New Roman"/>
              </w:rPr>
            </w:pPr>
            <w:r>
              <w:rPr>
                <w:rFonts w:ascii="Times New Roman" w:hAnsi="Times New Roman"/>
              </w:rPr>
              <w:t>- 3</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1F5318" w:rsidP="00475532">
            <w:pPr>
              <w:tabs>
                <w:tab w:val="left" w:pos="1418"/>
              </w:tabs>
              <w:spacing w:after="0" w:line="240" w:lineRule="auto"/>
              <w:jc w:val="center"/>
              <w:rPr>
                <w:rFonts w:ascii="Times New Roman" w:hAnsi="Times New Roman"/>
              </w:rPr>
            </w:pPr>
            <w:r>
              <w:rPr>
                <w:rFonts w:ascii="Times New Roman" w:hAnsi="Times New Roman"/>
              </w:rPr>
              <w:t>-</w:t>
            </w:r>
          </w:p>
        </w:tc>
        <w:tc>
          <w:tcPr>
            <w:tcW w:w="140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В 9 образовательных организациях созд</w:t>
            </w:r>
            <w:r w:rsidRPr="00EF5B5F">
              <w:rPr>
                <w:rFonts w:ascii="Times New Roman" w:hAnsi="Times New Roman"/>
              </w:rPr>
              <w:t>а</w:t>
            </w:r>
            <w:r w:rsidRPr="00EF5B5F">
              <w:rPr>
                <w:rFonts w:ascii="Times New Roman" w:hAnsi="Times New Roman"/>
              </w:rPr>
              <w:t>ны условия доступности для инвалидов из 21 объектов образования.</w:t>
            </w:r>
          </w:p>
        </w:tc>
      </w:tr>
      <w:tr w:rsidR="00EF5B5F" w:rsidRPr="004E55EE" w:rsidTr="001F5318">
        <w:tc>
          <w:tcPr>
            <w:tcW w:w="24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2.</w:t>
            </w:r>
          </w:p>
        </w:tc>
        <w:tc>
          <w:tcPr>
            <w:tcW w:w="1535"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приоритетных общеобразовательных организаций</w:t>
            </w:r>
          </w:p>
        </w:tc>
        <w:tc>
          <w:tcPr>
            <w:tcW w:w="287"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1F5318">
            <w:pPr>
              <w:tabs>
                <w:tab w:val="left" w:pos="1418"/>
              </w:tabs>
              <w:spacing w:after="0" w:line="240" w:lineRule="auto"/>
              <w:jc w:val="center"/>
              <w:rPr>
                <w:rFonts w:ascii="Times New Roman" w:hAnsi="Times New Roman"/>
              </w:rPr>
            </w:pPr>
            <w:r w:rsidRPr="00EF5B5F">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65</w:t>
            </w:r>
          </w:p>
        </w:tc>
        <w:tc>
          <w:tcPr>
            <w:tcW w:w="382"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56,25</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w:t>
            </w:r>
            <w:r w:rsidR="001F5318">
              <w:rPr>
                <w:rFonts w:ascii="Times New Roman" w:hAnsi="Times New Roman"/>
              </w:rPr>
              <w:t xml:space="preserve"> 8,75</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1F5318" w:rsidP="00475532">
            <w:pPr>
              <w:tabs>
                <w:tab w:val="left" w:pos="1418"/>
              </w:tabs>
              <w:spacing w:after="0" w:line="240" w:lineRule="auto"/>
              <w:jc w:val="center"/>
              <w:rPr>
                <w:rFonts w:ascii="Times New Roman" w:hAnsi="Times New Roman"/>
              </w:rPr>
            </w:pPr>
            <w:r>
              <w:rPr>
                <w:rFonts w:ascii="Times New Roman" w:hAnsi="Times New Roman"/>
              </w:rPr>
              <w:t>-</w:t>
            </w:r>
          </w:p>
        </w:tc>
        <w:tc>
          <w:tcPr>
            <w:tcW w:w="140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В 9 образовательных организациях создана универсальная безбарьерная среда для инклюзивного образования детей-инвалидов, в общем количестве приор</w:t>
            </w:r>
            <w:r w:rsidRPr="00EF5B5F">
              <w:rPr>
                <w:rFonts w:ascii="Times New Roman" w:hAnsi="Times New Roman"/>
              </w:rPr>
              <w:t>и</w:t>
            </w:r>
            <w:r w:rsidRPr="00EF5B5F">
              <w:rPr>
                <w:rFonts w:ascii="Times New Roman" w:hAnsi="Times New Roman"/>
              </w:rPr>
              <w:t>тетных общеобразовательных организаций</w:t>
            </w:r>
          </w:p>
        </w:tc>
      </w:tr>
      <w:tr w:rsidR="00EF5B5F" w:rsidRPr="004E55EE" w:rsidTr="001F5318">
        <w:tc>
          <w:tcPr>
            <w:tcW w:w="24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3.</w:t>
            </w:r>
          </w:p>
        </w:tc>
        <w:tc>
          <w:tcPr>
            <w:tcW w:w="1535"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Доля доступных дл инвалидов и других МГН приоритетных объектов культуры в общем к</w:t>
            </w:r>
            <w:r w:rsidRPr="00EF5B5F">
              <w:rPr>
                <w:rFonts w:ascii="Times New Roman" w:hAnsi="Times New Roman"/>
              </w:rPr>
              <w:t>о</w:t>
            </w:r>
            <w:r w:rsidRPr="00EF5B5F">
              <w:rPr>
                <w:rFonts w:ascii="Times New Roman" w:hAnsi="Times New Roman"/>
              </w:rPr>
              <w:t>личестве приоритетных объектов культуры</w:t>
            </w:r>
          </w:p>
        </w:tc>
        <w:tc>
          <w:tcPr>
            <w:tcW w:w="287"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1F5318">
            <w:pPr>
              <w:tabs>
                <w:tab w:val="left" w:pos="1418"/>
              </w:tabs>
              <w:spacing w:after="0" w:line="240" w:lineRule="auto"/>
              <w:jc w:val="center"/>
              <w:rPr>
                <w:rFonts w:ascii="Times New Roman" w:hAnsi="Times New Roman"/>
              </w:rPr>
            </w:pPr>
            <w:r w:rsidRPr="00EF5B5F">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35</w:t>
            </w:r>
          </w:p>
        </w:tc>
        <w:tc>
          <w:tcPr>
            <w:tcW w:w="382"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27,2</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w:t>
            </w:r>
            <w:r w:rsidR="001F5318">
              <w:rPr>
                <w:rFonts w:ascii="Times New Roman" w:hAnsi="Times New Roman"/>
              </w:rPr>
              <w:t xml:space="preserve"> 7,8</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1F5318" w:rsidP="00475532">
            <w:pPr>
              <w:tabs>
                <w:tab w:val="left" w:pos="1418"/>
              </w:tabs>
              <w:spacing w:after="0" w:line="240" w:lineRule="auto"/>
              <w:jc w:val="center"/>
              <w:rPr>
                <w:rFonts w:ascii="Times New Roman" w:hAnsi="Times New Roman"/>
              </w:rPr>
            </w:pPr>
            <w:r>
              <w:rPr>
                <w:rFonts w:ascii="Times New Roman" w:hAnsi="Times New Roman"/>
              </w:rPr>
              <w:t>-</w:t>
            </w:r>
          </w:p>
        </w:tc>
        <w:tc>
          <w:tcPr>
            <w:tcW w:w="140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В 12 учреждениях культуры созданы усл</w:t>
            </w:r>
            <w:r w:rsidRPr="00EF5B5F">
              <w:rPr>
                <w:rFonts w:ascii="Times New Roman" w:hAnsi="Times New Roman"/>
              </w:rPr>
              <w:t>о</w:t>
            </w:r>
            <w:r w:rsidRPr="00EF5B5F">
              <w:rPr>
                <w:rFonts w:ascii="Times New Roman" w:hAnsi="Times New Roman"/>
              </w:rPr>
              <w:t>вия доступности для инвалидов из 44 об</w:t>
            </w:r>
            <w:r w:rsidRPr="00EF5B5F">
              <w:rPr>
                <w:rFonts w:ascii="Times New Roman" w:hAnsi="Times New Roman"/>
              </w:rPr>
              <w:t>ъ</w:t>
            </w:r>
            <w:r w:rsidRPr="00EF5B5F">
              <w:rPr>
                <w:rFonts w:ascii="Times New Roman" w:hAnsi="Times New Roman"/>
              </w:rPr>
              <w:t>ектов культуры</w:t>
            </w:r>
          </w:p>
        </w:tc>
      </w:tr>
      <w:tr w:rsidR="00EF5B5F" w:rsidRPr="004E55EE" w:rsidTr="001F5318">
        <w:tc>
          <w:tcPr>
            <w:tcW w:w="24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ind w:firstLine="709"/>
              <w:rPr>
                <w:rFonts w:ascii="Times New Roman" w:hAnsi="Times New Roman"/>
              </w:rPr>
            </w:pPr>
            <w:r w:rsidRPr="00EF5B5F">
              <w:rPr>
                <w:rFonts w:ascii="Times New Roman" w:hAnsi="Times New Roman"/>
              </w:rPr>
              <w:t>.4.</w:t>
            </w:r>
          </w:p>
        </w:tc>
        <w:tc>
          <w:tcPr>
            <w:tcW w:w="1535"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rPr>
            </w:pPr>
            <w:r w:rsidRPr="00EF5B5F">
              <w:rPr>
                <w:rFonts w:ascii="Times New Roman" w:hAnsi="Times New Roman"/>
              </w:rPr>
              <w:t>Количество размещенных информационных сюжетов в средствах массовой информации направленных на  формирование толерантного отношения к людям с ограниченными возмо</w:t>
            </w:r>
            <w:r w:rsidRPr="00EF5B5F">
              <w:rPr>
                <w:rFonts w:ascii="Times New Roman" w:hAnsi="Times New Roman"/>
              </w:rPr>
              <w:t>ж</w:t>
            </w:r>
            <w:r w:rsidRPr="00EF5B5F">
              <w:rPr>
                <w:rFonts w:ascii="Times New Roman" w:hAnsi="Times New Roman"/>
              </w:rPr>
              <w:t>ностями и их проблемам</w:t>
            </w:r>
          </w:p>
        </w:tc>
        <w:tc>
          <w:tcPr>
            <w:tcW w:w="287"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1F5318">
            <w:pPr>
              <w:tabs>
                <w:tab w:val="left" w:pos="1418"/>
              </w:tabs>
              <w:spacing w:after="0" w:line="240" w:lineRule="auto"/>
              <w:jc w:val="center"/>
              <w:rPr>
                <w:rFonts w:ascii="Times New Roman" w:hAnsi="Times New Roman"/>
              </w:rPr>
            </w:pPr>
            <w:r w:rsidRPr="00EF5B5F">
              <w:rPr>
                <w:rFonts w:ascii="Times New Roman" w:hAnsi="Times New Roman"/>
              </w:rPr>
              <w:t>ед.</w:t>
            </w:r>
          </w:p>
        </w:tc>
        <w:tc>
          <w:tcPr>
            <w:tcW w:w="380"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20</w:t>
            </w:r>
          </w:p>
        </w:tc>
        <w:tc>
          <w:tcPr>
            <w:tcW w:w="382" w:type="pct"/>
            <w:tcBorders>
              <w:top w:val="single" w:sz="4" w:space="0" w:color="auto"/>
              <w:left w:val="single" w:sz="4" w:space="0" w:color="auto"/>
              <w:bottom w:val="single" w:sz="4" w:space="0" w:color="auto"/>
              <w:right w:val="single" w:sz="4" w:space="0" w:color="auto"/>
            </w:tcBorders>
            <w:vAlign w:val="center"/>
          </w:tcPr>
          <w:p w:rsidR="00EF5B5F" w:rsidRPr="00EF5B5F" w:rsidRDefault="00EF5B5F" w:rsidP="00475532">
            <w:pPr>
              <w:tabs>
                <w:tab w:val="left" w:pos="1418"/>
              </w:tabs>
              <w:spacing w:after="0" w:line="240" w:lineRule="auto"/>
              <w:jc w:val="center"/>
              <w:rPr>
                <w:rFonts w:ascii="Times New Roman" w:hAnsi="Times New Roman"/>
              </w:rPr>
            </w:pPr>
            <w:r w:rsidRPr="00EF5B5F">
              <w:rPr>
                <w:rFonts w:ascii="Times New Roman" w:hAnsi="Times New Roman"/>
              </w:rPr>
              <w:t>14</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1F5318" w:rsidP="001F5318">
            <w:pPr>
              <w:tabs>
                <w:tab w:val="left" w:pos="1418"/>
              </w:tabs>
              <w:spacing w:after="0" w:line="240" w:lineRule="auto"/>
              <w:jc w:val="center"/>
              <w:rPr>
                <w:rFonts w:ascii="Times New Roman" w:hAnsi="Times New Roman"/>
              </w:rPr>
            </w:pPr>
            <w:r>
              <w:rPr>
                <w:rFonts w:ascii="Times New Roman" w:hAnsi="Times New Roman"/>
              </w:rPr>
              <w:t>- 6</w:t>
            </w:r>
          </w:p>
        </w:tc>
        <w:tc>
          <w:tcPr>
            <w:tcW w:w="381" w:type="pct"/>
            <w:tcBorders>
              <w:top w:val="single" w:sz="4" w:space="0" w:color="auto"/>
              <w:left w:val="single" w:sz="4" w:space="0" w:color="auto"/>
              <w:bottom w:val="single" w:sz="4" w:space="0" w:color="auto"/>
              <w:right w:val="single" w:sz="4" w:space="0" w:color="auto"/>
            </w:tcBorders>
            <w:vAlign w:val="center"/>
          </w:tcPr>
          <w:p w:rsidR="00EF5B5F" w:rsidRPr="00EF5B5F" w:rsidRDefault="001F5318" w:rsidP="00475532">
            <w:pPr>
              <w:tabs>
                <w:tab w:val="left" w:pos="1418"/>
              </w:tabs>
              <w:spacing w:after="0" w:line="240" w:lineRule="auto"/>
              <w:jc w:val="center"/>
              <w:rPr>
                <w:rFonts w:ascii="Times New Roman" w:hAnsi="Times New Roman"/>
              </w:rPr>
            </w:pPr>
            <w:r>
              <w:rPr>
                <w:rFonts w:ascii="Times New Roman" w:hAnsi="Times New Roman"/>
              </w:rPr>
              <w:t>-</w:t>
            </w:r>
          </w:p>
        </w:tc>
        <w:tc>
          <w:tcPr>
            <w:tcW w:w="1407" w:type="pct"/>
            <w:tcBorders>
              <w:top w:val="single" w:sz="4" w:space="0" w:color="auto"/>
              <w:left w:val="single" w:sz="4" w:space="0" w:color="auto"/>
              <w:bottom w:val="single" w:sz="4" w:space="0" w:color="auto"/>
              <w:right w:val="single" w:sz="4" w:space="0" w:color="auto"/>
            </w:tcBorders>
          </w:tcPr>
          <w:p w:rsidR="00EF5B5F" w:rsidRPr="00EF5B5F" w:rsidRDefault="00EF5B5F" w:rsidP="006E65FD">
            <w:pPr>
              <w:tabs>
                <w:tab w:val="left" w:pos="1418"/>
              </w:tabs>
              <w:spacing w:after="0" w:line="240" w:lineRule="auto"/>
              <w:rPr>
                <w:rFonts w:ascii="Times New Roman" w:hAnsi="Times New Roman"/>
                <w:bCs/>
                <w:iCs/>
              </w:rPr>
            </w:pPr>
            <w:r w:rsidRPr="00EF5B5F">
              <w:rPr>
                <w:rFonts w:ascii="Times New Roman" w:hAnsi="Times New Roman"/>
                <w:bCs/>
                <w:iCs/>
              </w:rPr>
              <w:t>В СМИ размещались информационные материалы, направленные на формиров</w:t>
            </w:r>
            <w:r w:rsidRPr="00EF5B5F">
              <w:rPr>
                <w:rFonts w:ascii="Times New Roman" w:hAnsi="Times New Roman"/>
                <w:bCs/>
                <w:iCs/>
              </w:rPr>
              <w:t>а</w:t>
            </w:r>
            <w:r w:rsidRPr="00EF5B5F">
              <w:rPr>
                <w:rFonts w:ascii="Times New Roman" w:hAnsi="Times New Roman"/>
                <w:bCs/>
                <w:iCs/>
              </w:rPr>
              <w:t>ние толерантного отношения к людям с ограниченными возможностями и их пр</w:t>
            </w:r>
            <w:r w:rsidRPr="00EF5B5F">
              <w:rPr>
                <w:rFonts w:ascii="Times New Roman" w:hAnsi="Times New Roman"/>
                <w:bCs/>
                <w:iCs/>
              </w:rPr>
              <w:t>о</w:t>
            </w:r>
            <w:r w:rsidRPr="00EF5B5F">
              <w:rPr>
                <w:rFonts w:ascii="Times New Roman" w:hAnsi="Times New Roman"/>
                <w:bCs/>
                <w:iCs/>
              </w:rPr>
              <w:t>блемам</w:t>
            </w:r>
          </w:p>
        </w:tc>
      </w:tr>
      <w:tr w:rsidR="00EF5B5F" w:rsidRPr="004E55EE" w:rsidTr="00EF5B5F">
        <w:tc>
          <w:tcPr>
            <w:tcW w:w="5000" w:type="pct"/>
            <w:gridSpan w:val="8"/>
            <w:tcBorders>
              <w:top w:val="single" w:sz="4" w:space="0" w:color="auto"/>
              <w:left w:val="single" w:sz="4" w:space="0" w:color="auto"/>
              <w:bottom w:val="single" w:sz="4" w:space="0" w:color="auto"/>
              <w:right w:val="single" w:sz="4" w:space="0" w:color="auto"/>
            </w:tcBorders>
            <w:vAlign w:val="center"/>
          </w:tcPr>
          <w:p w:rsidR="00EF5B5F" w:rsidRPr="00CD74B4" w:rsidRDefault="00CD74B4" w:rsidP="000A1284">
            <w:pPr>
              <w:pStyle w:val="aff1"/>
              <w:jc w:val="center"/>
              <w:rPr>
                <w:rFonts w:ascii="Times New Roman" w:hAnsi="Times New Roman" w:cs="Times New Roman"/>
                <w:color w:val="000000"/>
                <w:sz w:val="22"/>
                <w:szCs w:val="22"/>
              </w:rPr>
            </w:pPr>
            <w:r w:rsidRPr="00CD74B4">
              <w:rPr>
                <w:rFonts w:ascii="Times New Roman" w:hAnsi="Times New Roman" w:cs="Times New Roman"/>
                <w:sz w:val="22"/>
                <w:szCs w:val="22"/>
              </w:rPr>
              <w:t>Муниципальная программа</w:t>
            </w:r>
            <w:r w:rsidR="00983C6C">
              <w:rPr>
                <w:rFonts w:ascii="Times New Roman" w:hAnsi="Times New Roman" w:cs="Times New Roman"/>
                <w:sz w:val="22"/>
                <w:szCs w:val="22"/>
              </w:rPr>
              <w:t xml:space="preserve"> </w:t>
            </w:r>
            <w:r w:rsidR="00260BCA" w:rsidRPr="0070259C">
              <w:rPr>
                <w:rFonts w:ascii="Times New Roman" w:hAnsi="Times New Roman" w:cs="Times New Roman"/>
                <w:sz w:val="22"/>
                <w:szCs w:val="22"/>
              </w:rPr>
              <w:t>Зиминского районн</w:t>
            </w:r>
            <w:r w:rsidR="00260BCA">
              <w:rPr>
                <w:rFonts w:ascii="Times New Roman" w:hAnsi="Times New Roman" w:cs="Times New Roman"/>
                <w:sz w:val="22"/>
                <w:szCs w:val="22"/>
              </w:rPr>
              <w:t xml:space="preserve">ого муниципального образования </w:t>
            </w:r>
            <w:r w:rsidRPr="00CD74B4">
              <w:rPr>
                <w:rFonts w:ascii="Times New Roman" w:eastAsia="Calibri" w:hAnsi="Times New Roman"/>
                <w:sz w:val="22"/>
                <w:szCs w:val="22"/>
                <w:lang w:eastAsia="en-US"/>
              </w:rPr>
              <w:t xml:space="preserve">«Развитие физической культуры и спорта в Зиминском районе»  </w:t>
            </w:r>
          </w:p>
        </w:tc>
      </w:tr>
      <w:tr w:rsidR="002F25E4"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spacing w:after="0" w:line="240" w:lineRule="auto"/>
              <w:jc w:val="center"/>
              <w:rPr>
                <w:rFonts w:ascii="Times New Roman" w:hAnsi="Times New Roman"/>
                <w:bCs/>
              </w:rPr>
            </w:pPr>
            <w:r w:rsidRPr="002F25E4">
              <w:rPr>
                <w:rFonts w:ascii="Times New Roman" w:hAnsi="Times New Roman"/>
                <w:bCs/>
              </w:rPr>
              <w:t>1.</w:t>
            </w:r>
          </w:p>
        </w:tc>
        <w:tc>
          <w:tcPr>
            <w:tcW w:w="1535" w:type="pct"/>
            <w:tcBorders>
              <w:top w:val="single" w:sz="4" w:space="0" w:color="auto"/>
              <w:left w:val="single" w:sz="4" w:space="0" w:color="auto"/>
              <w:bottom w:val="single" w:sz="4" w:space="0" w:color="auto"/>
              <w:right w:val="single" w:sz="4" w:space="0" w:color="auto"/>
            </w:tcBorders>
          </w:tcPr>
          <w:p w:rsidR="002F25E4" w:rsidRPr="002F25E4" w:rsidRDefault="002F25E4" w:rsidP="002F25E4">
            <w:pPr>
              <w:pStyle w:val="af3"/>
              <w:ind w:right="-97"/>
              <w:rPr>
                <w:sz w:val="22"/>
                <w:szCs w:val="22"/>
              </w:rPr>
            </w:pPr>
            <w:r w:rsidRPr="002F25E4">
              <w:rPr>
                <w:sz w:val="22"/>
                <w:szCs w:val="22"/>
              </w:rPr>
              <w:t>Удельный вес населения Зиминского района занимающегося физической культурой и спо</w:t>
            </w:r>
            <w:r w:rsidRPr="002F25E4">
              <w:rPr>
                <w:sz w:val="22"/>
                <w:szCs w:val="22"/>
              </w:rPr>
              <w:t>р</w:t>
            </w:r>
            <w:r w:rsidRPr="002F25E4">
              <w:rPr>
                <w:sz w:val="22"/>
                <w:szCs w:val="22"/>
              </w:rPr>
              <w:t>том, на постоянной основе в возрасте от 3 до 79 лет</w:t>
            </w:r>
          </w:p>
        </w:tc>
        <w:tc>
          <w:tcPr>
            <w:tcW w:w="28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spacing w:after="0" w:line="240" w:lineRule="auto"/>
              <w:jc w:val="center"/>
              <w:rPr>
                <w:rFonts w:ascii="Times New Roman" w:hAnsi="Times New Roman"/>
                <w:bCs/>
              </w:rPr>
            </w:pPr>
            <w:r w:rsidRPr="002F25E4">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ConsPlusNormal"/>
              <w:ind w:firstLine="34"/>
              <w:jc w:val="center"/>
              <w:rPr>
                <w:rFonts w:ascii="Times New Roman" w:hAnsi="Times New Roman" w:cs="Times New Roman"/>
              </w:rPr>
            </w:pPr>
            <w:r w:rsidRPr="002F25E4">
              <w:rPr>
                <w:rFonts w:ascii="Times New Roman" w:hAnsi="Times New Roman" w:cs="Times New Roman"/>
              </w:rPr>
              <w:t>46</w:t>
            </w:r>
          </w:p>
        </w:tc>
        <w:tc>
          <w:tcPr>
            <w:tcW w:w="382"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aff1"/>
              <w:jc w:val="center"/>
              <w:rPr>
                <w:rFonts w:ascii="Times New Roman" w:hAnsi="Times New Roman" w:cs="Times New Roman"/>
                <w:color w:val="000000"/>
                <w:sz w:val="22"/>
                <w:szCs w:val="22"/>
              </w:rPr>
            </w:pPr>
            <w:r w:rsidRPr="002F25E4">
              <w:rPr>
                <w:rFonts w:ascii="Times New Roman" w:hAnsi="Times New Roman" w:cs="Times New Roman"/>
                <w:color w:val="000000"/>
                <w:sz w:val="22"/>
                <w:szCs w:val="22"/>
              </w:rPr>
              <w:t>40,6</w:t>
            </w:r>
          </w:p>
        </w:tc>
        <w:tc>
          <w:tcPr>
            <w:tcW w:w="381"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aff1"/>
              <w:jc w:val="center"/>
              <w:rPr>
                <w:rFonts w:ascii="Times New Roman" w:hAnsi="Times New Roman" w:cs="Times New Roman"/>
                <w:color w:val="000000"/>
                <w:sz w:val="22"/>
                <w:szCs w:val="22"/>
              </w:rPr>
            </w:pPr>
            <w:r w:rsidRPr="002F25E4">
              <w:rPr>
                <w:rFonts w:ascii="Times New Roman" w:hAnsi="Times New Roman" w:cs="Times New Roman"/>
                <w:color w:val="000000"/>
                <w:sz w:val="22"/>
                <w:szCs w:val="22"/>
              </w:rPr>
              <w:t>-5,4</w:t>
            </w:r>
          </w:p>
        </w:tc>
        <w:tc>
          <w:tcPr>
            <w:tcW w:w="381" w:type="pct"/>
            <w:tcBorders>
              <w:top w:val="single" w:sz="4" w:space="0" w:color="auto"/>
              <w:left w:val="single" w:sz="4" w:space="0" w:color="auto"/>
              <w:bottom w:val="single" w:sz="4" w:space="0" w:color="auto"/>
              <w:right w:val="single" w:sz="4" w:space="0" w:color="auto"/>
            </w:tcBorders>
            <w:vAlign w:val="center"/>
          </w:tcPr>
          <w:p w:rsidR="002F25E4" w:rsidRPr="002F25E4" w:rsidRDefault="0085579E" w:rsidP="002F25E4">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aff1"/>
              <w:jc w:val="center"/>
              <w:rPr>
                <w:rFonts w:ascii="Times New Roman" w:hAnsi="Times New Roman" w:cs="Times New Roman"/>
                <w:color w:val="000000"/>
                <w:sz w:val="22"/>
                <w:szCs w:val="22"/>
              </w:rPr>
            </w:pPr>
            <w:r w:rsidRPr="002F25E4">
              <w:rPr>
                <w:rFonts w:ascii="Times New Roman" w:hAnsi="Times New Roman" w:cs="Times New Roman"/>
                <w:color w:val="000000"/>
                <w:sz w:val="22"/>
                <w:szCs w:val="22"/>
              </w:rPr>
              <w:t>Низкая заинтерисованность и мотивация людей 18 лет и старше к занитиям ФК и С</w:t>
            </w:r>
          </w:p>
        </w:tc>
      </w:tr>
      <w:tr w:rsidR="002F25E4"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spacing w:after="0" w:line="240" w:lineRule="auto"/>
              <w:jc w:val="center"/>
              <w:rPr>
                <w:rFonts w:ascii="Times New Roman" w:hAnsi="Times New Roman"/>
                <w:bCs/>
              </w:rPr>
            </w:pPr>
            <w:r w:rsidRPr="002F25E4">
              <w:rPr>
                <w:rFonts w:ascii="Times New Roman" w:hAnsi="Times New Roman"/>
                <w:bCs/>
              </w:rPr>
              <w:t>2.</w:t>
            </w:r>
          </w:p>
        </w:tc>
        <w:tc>
          <w:tcPr>
            <w:tcW w:w="1535" w:type="pct"/>
            <w:tcBorders>
              <w:top w:val="single" w:sz="4" w:space="0" w:color="auto"/>
              <w:left w:val="single" w:sz="4" w:space="0" w:color="auto"/>
              <w:bottom w:val="single" w:sz="4" w:space="0" w:color="auto"/>
              <w:right w:val="single" w:sz="4" w:space="0" w:color="auto"/>
            </w:tcBorders>
          </w:tcPr>
          <w:p w:rsidR="002F25E4" w:rsidRPr="002F25E4" w:rsidRDefault="002F25E4" w:rsidP="002F25E4">
            <w:pPr>
              <w:pStyle w:val="af3"/>
              <w:jc w:val="center"/>
              <w:rPr>
                <w:sz w:val="22"/>
                <w:szCs w:val="22"/>
              </w:rPr>
            </w:pPr>
            <w:r w:rsidRPr="002F25E4">
              <w:rPr>
                <w:sz w:val="22"/>
                <w:szCs w:val="22"/>
              </w:rPr>
              <w:t>Охват детей и подростков занятием массовым спортом</w:t>
            </w:r>
          </w:p>
        </w:tc>
        <w:tc>
          <w:tcPr>
            <w:tcW w:w="28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spacing w:after="0" w:line="240" w:lineRule="auto"/>
              <w:jc w:val="center"/>
              <w:rPr>
                <w:rFonts w:ascii="Times New Roman" w:hAnsi="Times New Roman"/>
                <w:bCs/>
              </w:rPr>
            </w:pPr>
            <w:r w:rsidRPr="002F25E4">
              <w:rPr>
                <w:rFonts w:ascii="Times New Roman" w:hAnsi="Times New Roman"/>
                <w:bCs/>
              </w:rPr>
              <w:t>%</w:t>
            </w:r>
          </w:p>
        </w:tc>
        <w:tc>
          <w:tcPr>
            <w:tcW w:w="380"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ConsPlusNormal"/>
              <w:ind w:firstLine="34"/>
              <w:jc w:val="center"/>
              <w:rPr>
                <w:rFonts w:ascii="Times New Roman" w:hAnsi="Times New Roman" w:cs="Times New Roman"/>
              </w:rPr>
            </w:pPr>
            <w:r w:rsidRPr="002F25E4">
              <w:rPr>
                <w:rFonts w:ascii="Times New Roman" w:hAnsi="Times New Roman" w:cs="Times New Roman"/>
              </w:rPr>
              <w:t>74,4</w:t>
            </w:r>
          </w:p>
        </w:tc>
        <w:tc>
          <w:tcPr>
            <w:tcW w:w="382"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aff1"/>
              <w:jc w:val="center"/>
              <w:rPr>
                <w:rFonts w:ascii="Times New Roman" w:hAnsi="Times New Roman" w:cs="Times New Roman"/>
                <w:color w:val="000000"/>
                <w:sz w:val="22"/>
                <w:szCs w:val="22"/>
              </w:rPr>
            </w:pPr>
            <w:r w:rsidRPr="002F25E4">
              <w:rPr>
                <w:rFonts w:ascii="Times New Roman" w:hAnsi="Times New Roman" w:cs="Times New Roman"/>
                <w:sz w:val="22"/>
                <w:szCs w:val="22"/>
              </w:rPr>
              <w:t>84,7</w:t>
            </w:r>
          </w:p>
        </w:tc>
        <w:tc>
          <w:tcPr>
            <w:tcW w:w="381" w:type="pct"/>
            <w:tcBorders>
              <w:top w:val="single" w:sz="4" w:space="0" w:color="auto"/>
              <w:left w:val="single" w:sz="4" w:space="0" w:color="auto"/>
              <w:bottom w:val="single" w:sz="4" w:space="0" w:color="auto"/>
              <w:right w:val="single" w:sz="4" w:space="0" w:color="auto"/>
            </w:tcBorders>
            <w:vAlign w:val="center"/>
          </w:tcPr>
          <w:p w:rsidR="002F25E4" w:rsidRPr="002F25E4" w:rsidRDefault="000A1284" w:rsidP="002F25E4">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2F25E4" w:rsidRPr="002F25E4">
              <w:rPr>
                <w:rFonts w:ascii="Times New Roman" w:hAnsi="Times New Roman" w:cs="Times New Roman"/>
                <w:color w:val="000000"/>
                <w:sz w:val="22"/>
                <w:szCs w:val="22"/>
              </w:rPr>
              <w:t>10,3</w:t>
            </w:r>
          </w:p>
        </w:tc>
        <w:tc>
          <w:tcPr>
            <w:tcW w:w="381" w:type="pct"/>
            <w:tcBorders>
              <w:top w:val="single" w:sz="4" w:space="0" w:color="auto"/>
              <w:left w:val="single" w:sz="4" w:space="0" w:color="auto"/>
              <w:bottom w:val="single" w:sz="4" w:space="0" w:color="auto"/>
              <w:right w:val="single" w:sz="4" w:space="0" w:color="auto"/>
            </w:tcBorders>
            <w:vAlign w:val="center"/>
          </w:tcPr>
          <w:p w:rsidR="002F25E4" w:rsidRPr="002F25E4" w:rsidRDefault="0085579E" w:rsidP="002F25E4">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aff1"/>
              <w:jc w:val="center"/>
              <w:rPr>
                <w:rFonts w:ascii="Times New Roman" w:hAnsi="Times New Roman" w:cs="Times New Roman"/>
                <w:color w:val="000000"/>
                <w:sz w:val="22"/>
                <w:szCs w:val="22"/>
              </w:rPr>
            </w:pPr>
          </w:p>
        </w:tc>
      </w:tr>
      <w:tr w:rsidR="002F25E4" w:rsidRPr="004E55EE" w:rsidTr="00BC7CD9">
        <w:tc>
          <w:tcPr>
            <w:tcW w:w="24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spacing w:after="0" w:line="240" w:lineRule="auto"/>
              <w:jc w:val="center"/>
              <w:rPr>
                <w:rFonts w:ascii="Times New Roman" w:hAnsi="Times New Roman"/>
                <w:bCs/>
              </w:rPr>
            </w:pPr>
            <w:r w:rsidRPr="002F25E4">
              <w:rPr>
                <w:rFonts w:ascii="Times New Roman" w:hAnsi="Times New Roman"/>
                <w:bCs/>
              </w:rPr>
              <w:t>3.</w:t>
            </w:r>
          </w:p>
        </w:tc>
        <w:tc>
          <w:tcPr>
            <w:tcW w:w="1535" w:type="pct"/>
            <w:tcBorders>
              <w:top w:val="single" w:sz="4" w:space="0" w:color="auto"/>
              <w:left w:val="single" w:sz="4" w:space="0" w:color="auto"/>
              <w:bottom w:val="single" w:sz="4" w:space="0" w:color="auto"/>
              <w:right w:val="single" w:sz="4" w:space="0" w:color="auto"/>
            </w:tcBorders>
          </w:tcPr>
          <w:p w:rsidR="002F25E4" w:rsidRPr="002F25E4" w:rsidRDefault="002F25E4" w:rsidP="002F25E4">
            <w:pPr>
              <w:pStyle w:val="af3"/>
              <w:jc w:val="center"/>
              <w:rPr>
                <w:bCs/>
                <w:sz w:val="22"/>
                <w:szCs w:val="22"/>
              </w:rPr>
            </w:pPr>
            <w:r w:rsidRPr="002F25E4">
              <w:rPr>
                <w:bCs/>
                <w:sz w:val="22"/>
                <w:szCs w:val="22"/>
              </w:rPr>
              <w:t>П</w:t>
            </w:r>
            <w:r w:rsidRPr="002F25E4">
              <w:rPr>
                <w:sz w:val="22"/>
                <w:szCs w:val="22"/>
              </w:rPr>
              <w:t xml:space="preserve">оказатель количества участников  сдаюших </w:t>
            </w:r>
            <w:r w:rsidRPr="002F25E4">
              <w:rPr>
                <w:sz w:val="22"/>
                <w:szCs w:val="22"/>
              </w:rPr>
              <w:lastRenderedPageBreak/>
              <w:t>нормативы на   знаки ВФСК « ГТО» от кол</w:t>
            </w:r>
            <w:r w:rsidRPr="002F25E4">
              <w:rPr>
                <w:sz w:val="22"/>
                <w:szCs w:val="22"/>
              </w:rPr>
              <w:t>и</w:t>
            </w:r>
            <w:r w:rsidRPr="002F25E4">
              <w:rPr>
                <w:sz w:val="22"/>
                <w:szCs w:val="22"/>
              </w:rPr>
              <w:t>чества сдававших нормативы.</w:t>
            </w:r>
          </w:p>
        </w:tc>
        <w:tc>
          <w:tcPr>
            <w:tcW w:w="28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spacing w:after="0" w:line="240" w:lineRule="auto"/>
              <w:jc w:val="center"/>
              <w:rPr>
                <w:rFonts w:ascii="Times New Roman" w:hAnsi="Times New Roman"/>
                <w:bCs/>
              </w:rPr>
            </w:pPr>
            <w:r w:rsidRPr="002F25E4">
              <w:rPr>
                <w:rFonts w:ascii="Times New Roman" w:hAnsi="Times New Roman"/>
                <w:bCs/>
              </w:rPr>
              <w:lastRenderedPageBreak/>
              <w:t>%</w:t>
            </w:r>
          </w:p>
        </w:tc>
        <w:tc>
          <w:tcPr>
            <w:tcW w:w="380"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ConsPlusNormal"/>
              <w:ind w:firstLine="175"/>
              <w:jc w:val="center"/>
              <w:rPr>
                <w:rFonts w:ascii="Times New Roman" w:hAnsi="Times New Roman" w:cs="Times New Roman"/>
              </w:rPr>
            </w:pPr>
            <w:r w:rsidRPr="002F25E4">
              <w:rPr>
                <w:rFonts w:ascii="Times New Roman" w:hAnsi="Times New Roman" w:cs="Times New Roman"/>
              </w:rPr>
              <w:t>58</w:t>
            </w:r>
          </w:p>
        </w:tc>
        <w:tc>
          <w:tcPr>
            <w:tcW w:w="382"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aff1"/>
              <w:jc w:val="center"/>
              <w:rPr>
                <w:rFonts w:ascii="Times New Roman" w:hAnsi="Times New Roman" w:cs="Times New Roman"/>
                <w:color w:val="000000"/>
                <w:sz w:val="22"/>
                <w:szCs w:val="22"/>
              </w:rPr>
            </w:pPr>
            <w:r w:rsidRPr="002F25E4">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2F25E4" w:rsidRPr="002F25E4" w:rsidRDefault="000A1284" w:rsidP="002F25E4">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2F25E4" w:rsidRPr="002F25E4">
              <w:rPr>
                <w:rFonts w:ascii="Times New Roman" w:hAnsi="Times New Roman" w:cs="Times New Roman"/>
                <w:color w:val="000000"/>
                <w:sz w:val="22"/>
                <w:szCs w:val="22"/>
              </w:rPr>
              <w:t>42</w:t>
            </w:r>
          </w:p>
        </w:tc>
        <w:tc>
          <w:tcPr>
            <w:tcW w:w="381" w:type="pct"/>
            <w:tcBorders>
              <w:top w:val="single" w:sz="4" w:space="0" w:color="auto"/>
              <w:left w:val="single" w:sz="4" w:space="0" w:color="auto"/>
              <w:bottom w:val="single" w:sz="4" w:space="0" w:color="auto"/>
              <w:right w:val="single" w:sz="4" w:space="0" w:color="auto"/>
            </w:tcBorders>
            <w:vAlign w:val="center"/>
          </w:tcPr>
          <w:p w:rsidR="002F25E4" w:rsidRPr="002F25E4" w:rsidRDefault="0085579E" w:rsidP="002F25E4">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2F25E4" w:rsidRPr="002F25E4" w:rsidRDefault="002F25E4" w:rsidP="002F25E4">
            <w:pPr>
              <w:pStyle w:val="aff1"/>
              <w:jc w:val="center"/>
              <w:rPr>
                <w:rFonts w:ascii="Times New Roman" w:hAnsi="Times New Roman" w:cs="Times New Roman"/>
                <w:color w:val="000000"/>
                <w:sz w:val="22"/>
                <w:szCs w:val="22"/>
              </w:rPr>
            </w:pPr>
          </w:p>
        </w:tc>
      </w:tr>
      <w:tr w:rsidR="00755860" w:rsidRPr="004E55EE" w:rsidTr="00755860">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r w:rsidRPr="00CD74B4">
              <w:rPr>
                <w:rFonts w:ascii="Times New Roman" w:hAnsi="Times New Roman" w:cs="Times New Roman"/>
                <w:sz w:val="22"/>
                <w:szCs w:val="22"/>
              </w:rPr>
              <w:lastRenderedPageBreak/>
              <w:t>Муниципальная программа</w:t>
            </w:r>
            <w:r>
              <w:rPr>
                <w:rFonts w:ascii="Times New Roman" w:hAnsi="Times New Roman" w:cs="Times New Roman"/>
                <w:sz w:val="22"/>
                <w:szCs w:val="22"/>
              </w:rPr>
              <w:t xml:space="preserve"> </w:t>
            </w:r>
            <w:r w:rsidRPr="0070259C">
              <w:rPr>
                <w:rFonts w:ascii="Times New Roman" w:hAnsi="Times New Roman" w:cs="Times New Roman"/>
                <w:sz w:val="22"/>
                <w:szCs w:val="22"/>
              </w:rPr>
              <w:t>Зиминского районн</w:t>
            </w:r>
            <w:r>
              <w:rPr>
                <w:rFonts w:ascii="Times New Roman" w:hAnsi="Times New Roman" w:cs="Times New Roman"/>
                <w:sz w:val="22"/>
                <w:szCs w:val="22"/>
              </w:rPr>
              <w:t xml:space="preserve">ого муниципального образования </w:t>
            </w:r>
            <w:r w:rsidRPr="00755860">
              <w:rPr>
                <w:rFonts w:ascii="Times New Roman" w:eastAsia="Calibri" w:hAnsi="Times New Roman"/>
                <w:sz w:val="22"/>
                <w:szCs w:val="22"/>
                <w:lang w:eastAsia="en-US"/>
              </w:rPr>
              <w:t>«</w:t>
            </w:r>
            <w:r w:rsidRPr="00755860">
              <w:rPr>
                <w:rFonts w:ascii="Times New Roman" w:hAnsi="Times New Roman"/>
                <w:sz w:val="22"/>
                <w:szCs w:val="22"/>
              </w:rPr>
              <w:t>Молодёжь Зиминского района</w:t>
            </w:r>
            <w:r w:rsidRPr="00755860">
              <w:rPr>
                <w:rFonts w:ascii="Times New Roman" w:eastAsia="Calibri" w:hAnsi="Times New Roman"/>
                <w:sz w:val="22"/>
                <w:szCs w:val="22"/>
                <w:lang w:eastAsia="en-US"/>
              </w:rPr>
              <w:t>»</w:t>
            </w:r>
            <w:r w:rsidRPr="00CD74B4">
              <w:rPr>
                <w:rFonts w:ascii="Times New Roman" w:eastAsia="Calibri" w:hAnsi="Times New Roman"/>
                <w:sz w:val="22"/>
                <w:szCs w:val="22"/>
                <w:lang w:eastAsia="en-US"/>
              </w:rPr>
              <w:t xml:space="preserve">  </w:t>
            </w: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pStyle w:val="af3"/>
              <w:rPr>
                <w:sz w:val="22"/>
                <w:szCs w:val="22"/>
              </w:rPr>
            </w:pPr>
            <w:r w:rsidRPr="00755860">
              <w:rPr>
                <w:sz w:val="22"/>
                <w:szCs w:val="22"/>
              </w:rPr>
              <w:t>Удельный вес численности молодежи в возра</w:t>
            </w:r>
            <w:r w:rsidRPr="00755860">
              <w:rPr>
                <w:sz w:val="22"/>
                <w:szCs w:val="22"/>
              </w:rPr>
              <w:t>с</w:t>
            </w:r>
            <w:r w:rsidRPr="00755860">
              <w:rPr>
                <w:sz w:val="22"/>
                <w:szCs w:val="22"/>
              </w:rPr>
              <w:t>те от 14 до 35 лет, вовлеченной в реализацию мероприятий молодежной политики.</w:t>
            </w:r>
          </w:p>
        </w:tc>
        <w:tc>
          <w:tcPr>
            <w:tcW w:w="28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p>
          <w:p w:rsidR="00755860" w:rsidRPr="00755860" w:rsidRDefault="00755860" w:rsidP="0087037C">
            <w:pPr>
              <w:jc w:val="center"/>
              <w:rPr>
                <w:rFonts w:ascii="Times New Roman" w:hAnsi="Times New Roman"/>
              </w:rPr>
            </w:pPr>
            <w:r w:rsidRPr="00755860">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56</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56</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2.</w:t>
            </w:r>
          </w:p>
        </w:tc>
        <w:tc>
          <w:tcPr>
            <w:tcW w:w="1535"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pStyle w:val="af3"/>
              <w:rPr>
                <w:sz w:val="22"/>
                <w:szCs w:val="22"/>
              </w:rPr>
            </w:pPr>
            <w:r w:rsidRPr="00755860">
              <w:rPr>
                <w:sz w:val="22"/>
                <w:szCs w:val="22"/>
              </w:rPr>
              <w:t>Удельный вес численности молодёжи в возра</w:t>
            </w:r>
            <w:r w:rsidRPr="00755860">
              <w:rPr>
                <w:sz w:val="22"/>
                <w:szCs w:val="22"/>
              </w:rPr>
              <w:t>с</w:t>
            </w:r>
            <w:r w:rsidRPr="00755860">
              <w:rPr>
                <w:sz w:val="22"/>
                <w:szCs w:val="22"/>
              </w:rPr>
              <w:t>те от 14 до 35 лет, участвующей в деятельн</w:t>
            </w:r>
            <w:r w:rsidRPr="00755860">
              <w:rPr>
                <w:sz w:val="22"/>
                <w:szCs w:val="22"/>
              </w:rPr>
              <w:t>о</w:t>
            </w:r>
            <w:r w:rsidRPr="00755860">
              <w:rPr>
                <w:sz w:val="22"/>
                <w:szCs w:val="22"/>
              </w:rPr>
              <w:t>сти детских и молодежных общественных об</w:t>
            </w:r>
            <w:r w:rsidRPr="00755860">
              <w:rPr>
                <w:sz w:val="22"/>
                <w:szCs w:val="22"/>
              </w:rPr>
              <w:t>ъ</w:t>
            </w:r>
            <w:r w:rsidRPr="00755860">
              <w:rPr>
                <w:sz w:val="22"/>
                <w:szCs w:val="22"/>
              </w:rPr>
              <w:t>единений, в общей численности молодых л</w:t>
            </w:r>
            <w:r w:rsidRPr="00755860">
              <w:rPr>
                <w:sz w:val="22"/>
                <w:szCs w:val="22"/>
              </w:rPr>
              <w:t>ю</w:t>
            </w:r>
            <w:r w:rsidRPr="00755860">
              <w:rPr>
                <w:sz w:val="22"/>
                <w:szCs w:val="22"/>
              </w:rPr>
              <w:t>дей в возрасте от 14 до 35 лет.</w:t>
            </w:r>
          </w:p>
        </w:tc>
        <w:tc>
          <w:tcPr>
            <w:tcW w:w="28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8</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8</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3.</w:t>
            </w:r>
          </w:p>
        </w:tc>
        <w:tc>
          <w:tcPr>
            <w:tcW w:w="1535"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pStyle w:val="af3"/>
              <w:rPr>
                <w:sz w:val="22"/>
                <w:szCs w:val="22"/>
              </w:rPr>
            </w:pPr>
            <w:r w:rsidRPr="00755860">
              <w:rPr>
                <w:sz w:val="22"/>
                <w:szCs w:val="22"/>
              </w:rPr>
              <w:t>Удельный вес численности молодежи, пол</w:t>
            </w:r>
            <w:r w:rsidRPr="00755860">
              <w:rPr>
                <w:sz w:val="22"/>
                <w:szCs w:val="22"/>
              </w:rPr>
              <w:t>у</w:t>
            </w:r>
            <w:r w:rsidRPr="00755860">
              <w:rPr>
                <w:sz w:val="22"/>
                <w:szCs w:val="22"/>
              </w:rPr>
              <w:t>чившей профориентационные услуги от общей численности молодежи.</w:t>
            </w:r>
          </w:p>
        </w:tc>
        <w:tc>
          <w:tcPr>
            <w:tcW w:w="28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7</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4.</w:t>
            </w:r>
          </w:p>
        </w:tc>
        <w:tc>
          <w:tcPr>
            <w:tcW w:w="1535"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pStyle w:val="af3"/>
              <w:rPr>
                <w:sz w:val="22"/>
                <w:szCs w:val="22"/>
              </w:rPr>
            </w:pPr>
            <w:r w:rsidRPr="00755860">
              <w:rPr>
                <w:sz w:val="22"/>
                <w:szCs w:val="22"/>
              </w:rPr>
              <w:t>Количество молодежи, включённой в единый банк данных талантливой молодежи Зими</w:t>
            </w:r>
            <w:r w:rsidRPr="00755860">
              <w:rPr>
                <w:sz w:val="22"/>
                <w:szCs w:val="22"/>
              </w:rPr>
              <w:t>н</w:t>
            </w:r>
            <w:r w:rsidRPr="00755860">
              <w:rPr>
                <w:sz w:val="22"/>
                <w:szCs w:val="22"/>
              </w:rPr>
              <w:t>ского районного муниципального образования.</w:t>
            </w:r>
          </w:p>
        </w:tc>
        <w:tc>
          <w:tcPr>
            <w:tcW w:w="28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60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60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5.</w:t>
            </w:r>
          </w:p>
        </w:tc>
        <w:tc>
          <w:tcPr>
            <w:tcW w:w="1535"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pStyle w:val="af3"/>
              <w:rPr>
                <w:sz w:val="22"/>
                <w:szCs w:val="22"/>
              </w:rPr>
            </w:pPr>
            <w:r w:rsidRPr="00755860">
              <w:rPr>
                <w:sz w:val="22"/>
                <w:szCs w:val="22"/>
              </w:rPr>
              <w:t>Удельный вес численности молодежи, рег</w:t>
            </w:r>
            <w:r w:rsidRPr="00755860">
              <w:rPr>
                <w:sz w:val="22"/>
                <w:szCs w:val="22"/>
              </w:rPr>
              <w:t>у</w:t>
            </w:r>
            <w:r w:rsidRPr="00755860">
              <w:rPr>
                <w:sz w:val="22"/>
                <w:szCs w:val="22"/>
              </w:rPr>
              <w:t>лярно участвующей в мероприятиях патриот</w:t>
            </w:r>
            <w:r w:rsidRPr="00755860">
              <w:rPr>
                <w:sz w:val="22"/>
                <w:szCs w:val="22"/>
              </w:rPr>
              <w:t>и</w:t>
            </w:r>
            <w:r w:rsidRPr="00755860">
              <w:rPr>
                <w:sz w:val="22"/>
                <w:szCs w:val="22"/>
              </w:rPr>
              <w:t>ческой направленности, работе патриотич</w:t>
            </w:r>
            <w:r w:rsidRPr="00755860">
              <w:rPr>
                <w:sz w:val="22"/>
                <w:szCs w:val="22"/>
              </w:rPr>
              <w:t>е</w:t>
            </w:r>
            <w:r w:rsidRPr="00755860">
              <w:rPr>
                <w:sz w:val="22"/>
                <w:szCs w:val="22"/>
              </w:rPr>
              <w:t>ских объединений.</w:t>
            </w:r>
          </w:p>
        </w:tc>
        <w:tc>
          <w:tcPr>
            <w:tcW w:w="287" w:type="pct"/>
            <w:tcBorders>
              <w:top w:val="single" w:sz="4" w:space="0" w:color="auto"/>
              <w:left w:val="single" w:sz="4" w:space="0" w:color="auto"/>
              <w:bottom w:val="single" w:sz="4" w:space="0" w:color="auto"/>
              <w:right w:val="single" w:sz="4" w:space="0" w:color="auto"/>
            </w:tcBorders>
          </w:tcPr>
          <w:p w:rsidR="00755860" w:rsidRPr="00755860" w:rsidRDefault="00755860" w:rsidP="0087037C">
            <w:pPr>
              <w:widowControl w:val="0"/>
              <w:tabs>
                <w:tab w:val="left" w:pos="1134"/>
              </w:tabs>
              <w:spacing w:after="0"/>
              <w:jc w:val="center"/>
              <w:rPr>
                <w:rFonts w:ascii="Times New Roman" w:hAnsi="Times New Roman"/>
              </w:rPr>
            </w:pPr>
            <w:r w:rsidRPr="00755860">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43</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43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755860">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r w:rsidRPr="00CD74B4">
              <w:rPr>
                <w:rFonts w:ascii="Times New Roman" w:hAnsi="Times New Roman" w:cs="Times New Roman"/>
                <w:sz w:val="22"/>
                <w:szCs w:val="22"/>
              </w:rPr>
              <w:t>Муниципальная программа</w:t>
            </w:r>
            <w:r>
              <w:rPr>
                <w:rFonts w:ascii="Times New Roman" w:hAnsi="Times New Roman" w:cs="Times New Roman"/>
                <w:sz w:val="22"/>
                <w:szCs w:val="22"/>
              </w:rPr>
              <w:t xml:space="preserve"> </w:t>
            </w:r>
            <w:r w:rsidRPr="0070259C">
              <w:rPr>
                <w:rFonts w:ascii="Times New Roman" w:hAnsi="Times New Roman" w:cs="Times New Roman"/>
                <w:sz w:val="22"/>
                <w:szCs w:val="22"/>
              </w:rPr>
              <w:t>Зиминского районн</w:t>
            </w:r>
            <w:r>
              <w:rPr>
                <w:rFonts w:ascii="Times New Roman" w:hAnsi="Times New Roman" w:cs="Times New Roman"/>
                <w:sz w:val="22"/>
                <w:szCs w:val="22"/>
              </w:rPr>
              <w:t xml:space="preserve">ого муниципального образования </w:t>
            </w:r>
            <w:r w:rsidRPr="00755860">
              <w:rPr>
                <w:rFonts w:ascii="Times New Roman" w:hAnsi="Times New Roman"/>
                <w:sz w:val="22"/>
                <w:szCs w:val="22"/>
              </w:rPr>
              <w:t>«Здоровое поколение»</w:t>
            </w: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pStyle w:val="af3"/>
              <w:jc w:val="both"/>
              <w:rPr>
                <w:sz w:val="22"/>
                <w:szCs w:val="22"/>
              </w:rPr>
            </w:pPr>
            <w:r w:rsidRPr="00755860">
              <w:rPr>
                <w:sz w:val="22"/>
                <w:szCs w:val="22"/>
              </w:rPr>
              <w:t>Удельный вес численности жителей Зиминск</w:t>
            </w:r>
            <w:r w:rsidRPr="00755860">
              <w:rPr>
                <w:sz w:val="22"/>
                <w:szCs w:val="22"/>
              </w:rPr>
              <w:t>о</w:t>
            </w:r>
            <w:r w:rsidRPr="00755860">
              <w:rPr>
                <w:sz w:val="22"/>
                <w:szCs w:val="22"/>
              </w:rPr>
              <w:t>го района, принявших участие в мероприятиях по профилактике социально-негативных явл</w:t>
            </w:r>
            <w:r w:rsidRPr="00755860">
              <w:rPr>
                <w:sz w:val="22"/>
                <w:szCs w:val="22"/>
              </w:rPr>
              <w:t>е</w:t>
            </w:r>
            <w:r w:rsidRPr="00755860">
              <w:rPr>
                <w:sz w:val="22"/>
                <w:szCs w:val="22"/>
              </w:rPr>
              <w:t>ний, к общей численности населения Зими</w:t>
            </w:r>
            <w:r w:rsidRPr="00755860">
              <w:rPr>
                <w:sz w:val="22"/>
                <w:szCs w:val="22"/>
              </w:rPr>
              <w:t>н</w:t>
            </w:r>
            <w:r w:rsidRPr="00755860">
              <w:rPr>
                <w:sz w:val="22"/>
                <w:szCs w:val="22"/>
              </w:rPr>
              <w:t>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61</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61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2.</w:t>
            </w:r>
          </w:p>
        </w:tc>
        <w:tc>
          <w:tcPr>
            <w:tcW w:w="1535"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pStyle w:val="af3"/>
              <w:jc w:val="both"/>
              <w:rPr>
                <w:sz w:val="22"/>
                <w:szCs w:val="22"/>
              </w:rPr>
            </w:pPr>
            <w:r w:rsidRPr="00755860">
              <w:rPr>
                <w:sz w:val="22"/>
                <w:szCs w:val="22"/>
              </w:rPr>
              <w:t>Удельный вес численности молодежи, пр</w:t>
            </w:r>
            <w:r w:rsidRPr="00755860">
              <w:rPr>
                <w:sz w:val="22"/>
                <w:szCs w:val="22"/>
              </w:rPr>
              <w:t>и</w:t>
            </w:r>
            <w:r w:rsidRPr="00755860">
              <w:rPr>
                <w:sz w:val="22"/>
                <w:szCs w:val="22"/>
              </w:rPr>
              <w:t>нявшей участие в мероприятиях по профила</w:t>
            </w:r>
            <w:r w:rsidRPr="00755860">
              <w:rPr>
                <w:sz w:val="22"/>
                <w:szCs w:val="22"/>
              </w:rPr>
              <w:t>к</w:t>
            </w:r>
            <w:r w:rsidRPr="00755860">
              <w:rPr>
                <w:sz w:val="22"/>
                <w:szCs w:val="22"/>
              </w:rPr>
              <w:t>тике социально-негативных явлений, к общей численности молодежи Зиминского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66</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66</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755860">
        <w:tc>
          <w:tcPr>
            <w:tcW w:w="247"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3.</w:t>
            </w:r>
          </w:p>
        </w:tc>
        <w:tc>
          <w:tcPr>
            <w:tcW w:w="1535"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pStyle w:val="af3"/>
              <w:jc w:val="both"/>
              <w:rPr>
                <w:sz w:val="22"/>
                <w:szCs w:val="22"/>
              </w:rPr>
            </w:pPr>
            <w:r w:rsidRPr="00755860">
              <w:rPr>
                <w:sz w:val="22"/>
                <w:szCs w:val="22"/>
              </w:rPr>
              <w:t>Количество несовершеннолетних, с впервые установленным диагнозом «наркомания».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755860" w:rsidRDefault="00755860" w:rsidP="00755860">
            <w:pPr>
              <w:widowControl w:val="0"/>
              <w:tabs>
                <w:tab w:val="left" w:pos="1134"/>
              </w:tabs>
              <w:spacing w:after="0"/>
              <w:jc w:val="center"/>
              <w:rPr>
                <w:rFonts w:ascii="Times New Roman" w:hAnsi="Times New Roman"/>
              </w:rPr>
            </w:pPr>
            <w:r w:rsidRPr="00755860">
              <w:rPr>
                <w:rFonts w:ascii="Times New Roman" w:hAnsi="Times New Roman"/>
              </w:rPr>
              <w:t>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381" w:type="pct"/>
            <w:tcBorders>
              <w:top w:val="single" w:sz="4" w:space="0" w:color="auto"/>
              <w:left w:val="single" w:sz="4" w:space="0" w:color="auto"/>
              <w:bottom w:val="single" w:sz="4" w:space="0" w:color="auto"/>
              <w:right w:val="single" w:sz="4" w:space="0" w:color="auto"/>
            </w:tcBorders>
            <w:vAlign w:val="center"/>
          </w:tcPr>
          <w:p w:rsidR="00755860" w:rsidRDefault="00755860" w:rsidP="002F25E4">
            <w:pPr>
              <w:pStyle w:val="aff1"/>
              <w:jc w:val="center"/>
              <w:rPr>
                <w:rFonts w:ascii="Times New Roman" w:hAnsi="Times New Roman" w:cs="Times New Roman"/>
                <w:color w:val="000000"/>
                <w:sz w:val="22"/>
                <w:szCs w:val="22"/>
              </w:rPr>
            </w:pP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2F25E4" w:rsidRDefault="00755860" w:rsidP="002F25E4">
            <w:pPr>
              <w:pStyle w:val="aff1"/>
              <w:jc w:val="center"/>
              <w:rPr>
                <w:rFonts w:ascii="Times New Roman" w:hAnsi="Times New Roman" w:cs="Times New Roman"/>
                <w:color w:val="000000"/>
                <w:sz w:val="22"/>
                <w:szCs w:val="22"/>
              </w:rPr>
            </w:pPr>
          </w:p>
        </w:tc>
      </w:tr>
      <w:tr w:rsidR="00755860" w:rsidRPr="004E55EE" w:rsidTr="00DD1E72">
        <w:tc>
          <w:tcPr>
            <w:tcW w:w="5000" w:type="pct"/>
            <w:gridSpan w:val="8"/>
            <w:tcBorders>
              <w:top w:val="single" w:sz="4" w:space="0" w:color="auto"/>
              <w:left w:val="single" w:sz="4" w:space="0" w:color="auto"/>
              <w:bottom w:val="single" w:sz="4" w:space="0" w:color="auto"/>
              <w:right w:val="single" w:sz="4" w:space="0" w:color="auto"/>
            </w:tcBorders>
          </w:tcPr>
          <w:p w:rsidR="00755860" w:rsidRPr="00DD1E72" w:rsidRDefault="00755860" w:rsidP="000A1284">
            <w:pPr>
              <w:pStyle w:val="aff1"/>
              <w:jc w:val="center"/>
              <w:rPr>
                <w:rFonts w:ascii="Times New Roman" w:hAnsi="Times New Roman" w:cs="Times New Roman"/>
                <w:sz w:val="22"/>
                <w:szCs w:val="22"/>
              </w:rPr>
            </w:pPr>
            <w:r w:rsidRPr="00DD1E72">
              <w:rPr>
                <w:rFonts w:ascii="Times New Roman" w:hAnsi="Times New Roman" w:cs="Times New Roman"/>
                <w:sz w:val="22"/>
                <w:szCs w:val="22"/>
              </w:rPr>
              <w:t xml:space="preserve">Муниципальная программа </w:t>
            </w:r>
            <w:r w:rsidRPr="0070259C">
              <w:rPr>
                <w:rFonts w:ascii="Times New Roman" w:hAnsi="Times New Roman" w:cs="Times New Roman"/>
                <w:sz w:val="22"/>
                <w:szCs w:val="22"/>
              </w:rPr>
              <w:t>Зиминского районн</w:t>
            </w:r>
            <w:r>
              <w:rPr>
                <w:rFonts w:ascii="Times New Roman" w:hAnsi="Times New Roman" w:cs="Times New Roman"/>
                <w:sz w:val="22"/>
                <w:szCs w:val="22"/>
              </w:rPr>
              <w:t xml:space="preserve">ого муниципального образования </w:t>
            </w:r>
            <w:r w:rsidRPr="00DD1E72">
              <w:rPr>
                <w:rFonts w:ascii="Times New Roman" w:hAnsi="Times New Roman" w:cs="Times New Roman"/>
                <w:sz w:val="22"/>
                <w:szCs w:val="22"/>
              </w:rPr>
              <w:t xml:space="preserve">«Развитие культуры в Зиминском районе» </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ConsPlusNormal"/>
              <w:rPr>
                <w:rFonts w:ascii="Times New Roman" w:hAnsi="Times New Roman" w:cs="Times New Roman"/>
              </w:rPr>
            </w:pPr>
            <w:r w:rsidRPr="00DD1E72">
              <w:rPr>
                <w:rFonts w:ascii="Times New Roman" w:hAnsi="Times New Roman" w:cs="Times New Roman"/>
              </w:rPr>
              <w:t>Количество предметов, поступивших в музе</w:t>
            </w:r>
            <w:r w:rsidRPr="00DD1E72">
              <w:rPr>
                <w:rFonts w:ascii="Times New Roman" w:hAnsi="Times New Roman" w:cs="Times New Roman"/>
              </w:rPr>
              <w:t>й</w:t>
            </w:r>
            <w:r w:rsidRPr="00DD1E72">
              <w:rPr>
                <w:rFonts w:ascii="Times New Roman" w:hAnsi="Times New Roman" w:cs="Times New Roman"/>
              </w:rPr>
              <w:t>ное собрание в результате выполнения работ по выявлению и собиранию музейных предм</w:t>
            </w:r>
            <w:r w:rsidRPr="00DD1E72">
              <w:rPr>
                <w:rFonts w:ascii="Times New Roman" w:hAnsi="Times New Roman" w:cs="Times New Roman"/>
              </w:rPr>
              <w:t>е</w:t>
            </w:r>
            <w:r w:rsidRPr="00DD1E72">
              <w:rPr>
                <w:rFonts w:ascii="Times New Roman" w:hAnsi="Times New Roman" w:cs="Times New Roman"/>
              </w:rPr>
              <w:t>тов и музейных коллекций</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spacing w:line="240" w:lineRule="auto"/>
              <w:jc w:val="center"/>
              <w:rPr>
                <w:rFonts w:ascii="Times New Roman" w:hAnsi="Times New Roman"/>
              </w:rPr>
            </w:pPr>
            <w:r w:rsidRPr="00DD1E72">
              <w:rPr>
                <w:rFonts w:ascii="Times New Roman" w:eastAsia="Arial" w:hAnsi="Times New Roman"/>
              </w:rPr>
              <w:t>Ед</w:t>
            </w:r>
            <w:r w:rsidRPr="00DD1E72">
              <w:rPr>
                <w:rFonts w:ascii="Times New Roman" w:eastAsia="Arial" w:hAnsi="Times New Roman"/>
              </w:rPr>
              <w:t>и</w:t>
            </w:r>
            <w:r w:rsidRPr="00DD1E72">
              <w:rPr>
                <w:rFonts w:ascii="Times New Roman" w:eastAsia="Arial" w:hAnsi="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Default="00755860" w:rsidP="0019127E">
            <w:pPr>
              <w:spacing w:after="0" w:line="240" w:lineRule="auto"/>
              <w:jc w:val="center"/>
              <w:rPr>
                <w:rFonts w:ascii="Times New Roman" w:hAnsi="Times New Roman"/>
              </w:rPr>
            </w:pPr>
          </w:p>
          <w:p w:rsidR="00755860" w:rsidRPr="00DD1E72" w:rsidRDefault="00755860" w:rsidP="0019127E">
            <w:pPr>
              <w:spacing w:line="240" w:lineRule="auto"/>
              <w:jc w:val="center"/>
              <w:rPr>
                <w:rFonts w:ascii="Times New Roman" w:hAnsi="Times New Roman"/>
              </w:rPr>
            </w:pPr>
            <w:r w:rsidRPr="00DD1E72">
              <w:rPr>
                <w:rFonts w:ascii="Times New Roman" w:hAnsi="Times New Roman"/>
              </w:rPr>
              <w:t>145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247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102</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70,3</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rPr>
                <w:rFonts w:ascii="Times New Roman" w:hAnsi="Times New Roman" w:cs="Times New Roman"/>
                <w:sz w:val="22"/>
                <w:szCs w:val="22"/>
              </w:rPr>
            </w:pPr>
            <w:r w:rsidRPr="00DD1E72">
              <w:rPr>
                <w:rFonts w:ascii="Times New Roman" w:hAnsi="Times New Roman" w:cs="Times New Roman"/>
                <w:sz w:val="22"/>
                <w:szCs w:val="22"/>
              </w:rPr>
              <w:t>Повышение произошло из-за систематич</w:t>
            </w:r>
            <w:r w:rsidRPr="00DD1E72">
              <w:rPr>
                <w:rFonts w:ascii="Times New Roman" w:hAnsi="Times New Roman" w:cs="Times New Roman"/>
                <w:sz w:val="22"/>
                <w:szCs w:val="22"/>
              </w:rPr>
              <w:t>е</w:t>
            </w:r>
            <w:r w:rsidRPr="00DD1E72">
              <w:rPr>
                <w:rFonts w:ascii="Times New Roman" w:hAnsi="Times New Roman" w:cs="Times New Roman"/>
                <w:sz w:val="22"/>
                <w:szCs w:val="22"/>
              </w:rPr>
              <w:t>ской работы по пополнению фондов музея хранителем музейных ценностей.</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ConsPlusNormal"/>
              <w:rPr>
                <w:rFonts w:ascii="Times New Roman" w:hAnsi="Times New Roman" w:cs="Times New Roman"/>
              </w:rPr>
            </w:pPr>
            <w:r w:rsidRPr="00DD1E72">
              <w:rPr>
                <w:rFonts w:ascii="Times New Roman" w:hAnsi="Times New Roman" w:cs="Times New Roman"/>
              </w:rPr>
              <w:t xml:space="preserve">Количество представленных (во всех формах) </w:t>
            </w:r>
            <w:r w:rsidRPr="00DD1E72">
              <w:rPr>
                <w:rFonts w:ascii="Times New Roman" w:hAnsi="Times New Roman" w:cs="Times New Roman"/>
              </w:rPr>
              <w:lastRenderedPageBreak/>
              <w:t>зрителю музейных предметов</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spacing w:line="240" w:lineRule="auto"/>
              <w:jc w:val="center"/>
              <w:rPr>
                <w:rFonts w:ascii="Times New Roman" w:hAnsi="Times New Roman"/>
              </w:rPr>
            </w:pPr>
            <w:r w:rsidRPr="00DD1E72">
              <w:rPr>
                <w:rFonts w:ascii="Times New Roman" w:eastAsia="Arial" w:hAnsi="Times New Roman"/>
              </w:rPr>
              <w:lastRenderedPageBreak/>
              <w:t>Ед</w:t>
            </w:r>
            <w:r w:rsidRPr="00DD1E72">
              <w:rPr>
                <w:rFonts w:ascii="Times New Roman" w:eastAsia="Arial" w:hAnsi="Times New Roman"/>
              </w:rPr>
              <w:t>и</w:t>
            </w:r>
            <w:r w:rsidRPr="00DD1E72">
              <w:rPr>
                <w:rFonts w:ascii="Times New Roman" w:eastAsia="Arial" w:hAnsi="Times New Roman"/>
              </w:rPr>
              <w:lastRenderedPageBreak/>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spacing w:after="0" w:line="240" w:lineRule="auto"/>
              <w:jc w:val="center"/>
              <w:rPr>
                <w:rFonts w:ascii="Times New Roman" w:hAnsi="Times New Roman"/>
              </w:rPr>
            </w:pPr>
            <w:r w:rsidRPr="00DD1E72">
              <w:rPr>
                <w:rFonts w:ascii="Times New Roman" w:hAnsi="Times New Roman"/>
              </w:rPr>
              <w:lastRenderedPageBreak/>
              <w:t>1010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1733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723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71,6</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shd w:val="clear" w:color="auto" w:fill="FFFFFF"/>
              <w:spacing w:after="0" w:line="240" w:lineRule="auto"/>
              <w:jc w:val="both"/>
              <w:rPr>
                <w:rFonts w:ascii="Times New Roman" w:hAnsi="Times New Roman"/>
                <w:color w:val="000000"/>
              </w:rPr>
            </w:pPr>
            <w:r w:rsidRPr="00DD1E72">
              <w:rPr>
                <w:rFonts w:ascii="Times New Roman" w:hAnsi="Times New Roman"/>
                <w:color w:val="000000"/>
              </w:rPr>
              <w:t>Увеличение произошло за счет экспонир</w:t>
            </w:r>
            <w:r w:rsidRPr="00DD1E72">
              <w:rPr>
                <w:rFonts w:ascii="Times New Roman" w:hAnsi="Times New Roman"/>
                <w:color w:val="000000"/>
              </w:rPr>
              <w:t>о</w:t>
            </w:r>
            <w:r w:rsidRPr="00DD1E72">
              <w:rPr>
                <w:rFonts w:ascii="Times New Roman" w:hAnsi="Times New Roman"/>
                <w:color w:val="000000"/>
              </w:rPr>
              <w:lastRenderedPageBreak/>
              <w:t>вания передвижных тематических выст</w:t>
            </w:r>
            <w:r w:rsidRPr="00DD1E72">
              <w:rPr>
                <w:rFonts w:ascii="Times New Roman" w:hAnsi="Times New Roman"/>
                <w:color w:val="000000"/>
              </w:rPr>
              <w:t>а</w:t>
            </w:r>
            <w:r w:rsidRPr="00DD1E72">
              <w:rPr>
                <w:rFonts w:ascii="Times New Roman" w:hAnsi="Times New Roman"/>
                <w:color w:val="000000"/>
              </w:rPr>
              <w:t>вок.</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lastRenderedPageBreak/>
              <w:t>3</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ConsPlusNormal"/>
              <w:rPr>
                <w:rFonts w:ascii="Times New Roman" w:hAnsi="Times New Roman" w:cs="Times New Roman"/>
              </w:rPr>
            </w:pPr>
            <w:r w:rsidRPr="00DD1E72">
              <w:rPr>
                <w:rFonts w:ascii="Times New Roman" w:hAnsi="Times New Roman" w:cs="Times New Roman"/>
              </w:rPr>
              <w:t>Посещаемость муниципального казённого у</w:t>
            </w:r>
            <w:r w:rsidRPr="00DD1E72">
              <w:rPr>
                <w:rFonts w:ascii="Times New Roman" w:hAnsi="Times New Roman" w:cs="Times New Roman"/>
              </w:rPr>
              <w:t>ч</w:t>
            </w:r>
            <w:r w:rsidRPr="00DD1E72">
              <w:rPr>
                <w:rFonts w:ascii="Times New Roman" w:hAnsi="Times New Roman" w:cs="Times New Roman"/>
              </w:rPr>
              <w:t>реждения культуры «Районный историко-краеведческий музей»</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pStyle w:val="ConsPlusNormal"/>
              <w:jc w:val="center"/>
              <w:rPr>
                <w:rFonts w:ascii="Times New Roman" w:hAnsi="Times New Roman" w:cs="Times New Roman"/>
              </w:rPr>
            </w:pPr>
            <w:r w:rsidRPr="00DD1E72">
              <w:rPr>
                <w:rFonts w:ascii="Times New Roman" w:hAnsi="Times New Roman" w:cs="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spacing w:after="0" w:line="240" w:lineRule="auto"/>
              <w:jc w:val="center"/>
              <w:rPr>
                <w:rFonts w:ascii="Times New Roman" w:hAnsi="Times New Roman"/>
              </w:rPr>
            </w:pPr>
            <w:r w:rsidRPr="00DD1E72">
              <w:rPr>
                <w:rFonts w:ascii="Times New Roman" w:hAnsi="Times New Roman"/>
              </w:rPr>
              <w:t>4000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8240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4240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106</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shd w:val="clear" w:color="auto" w:fill="FFFFFF"/>
              <w:spacing w:after="0" w:line="240" w:lineRule="auto"/>
              <w:jc w:val="both"/>
              <w:rPr>
                <w:rFonts w:ascii="Times New Roman" w:hAnsi="Times New Roman"/>
                <w:color w:val="000000"/>
              </w:rPr>
            </w:pPr>
            <w:r w:rsidRPr="00DD1E72">
              <w:rPr>
                <w:rFonts w:ascii="Times New Roman" w:hAnsi="Times New Roman"/>
                <w:color w:val="000000"/>
              </w:rPr>
              <w:t>В музее появились новые формы</w:t>
            </w:r>
          </w:p>
          <w:p w:rsidR="00755860" w:rsidRPr="00DD1E72" w:rsidRDefault="00755860" w:rsidP="00BC7CD9">
            <w:pPr>
              <w:shd w:val="clear" w:color="auto" w:fill="FFFFFF"/>
              <w:spacing w:after="0" w:line="240" w:lineRule="auto"/>
              <w:jc w:val="both"/>
              <w:rPr>
                <w:rFonts w:ascii="Times New Roman" w:hAnsi="Times New Roman"/>
                <w:color w:val="000000"/>
              </w:rPr>
            </w:pPr>
            <w:r w:rsidRPr="00DD1E72">
              <w:rPr>
                <w:rFonts w:ascii="Times New Roman" w:hAnsi="Times New Roman"/>
                <w:color w:val="000000"/>
              </w:rPr>
              <w:t>обслуживания посетителей, активно</w:t>
            </w:r>
          </w:p>
          <w:p w:rsidR="00755860" w:rsidRPr="00DD1E72" w:rsidRDefault="00755860" w:rsidP="00B530FC">
            <w:pPr>
              <w:shd w:val="clear" w:color="auto" w:fill="FFFFFF"/>
              <w:spacing w:after="0" w:line="240" w:lineRule="auto"/>
              <w:jc w:val="both"/>
              <w:rPr>
                <w:rFonts w:ascii="Times New Roman" w:hAnsi="Times New Roman"/>
                <w:color w:val="000000"/>
              </w:rPr>
            </w:pPr>
            <w:r w:rsidRPr="00DD1E72">
              <w:rPr>
                <w:rFonts w:ascii="Times New Roman" w:hAnsi="Times New Roman"/>
                <w:color w:val="000000"/>
              </w:rPr>
              <w:t>велась реклама музейной деятельности в СМИ и соц. Сетях, систематически дел</w:t>
            </w:r>
            <w:r w:rsidRPr="00DD1E72">
              <w:rPr>
                <w:rFonts w:ascii="Times New Roman" w:hAnsi="Times New Roman"/>
                <w:color w:val="000000"/>
              </w:rPr>
              <w:t>а</w:t>
            </w:r>
            <w:r w:rsidRPr="00DD1E72">
              <w:rPr>
                <w:rFonts w:ascii="Times New Roman" w:hAnsi="Times New Roman"/>
                <w:color w:val="000000"/>
              </w:rPr>
              <w:t>лись рассылки и объявления по всем обр</w:t>
            </w:r>
            <w:r w:rsidRPr="00DD1E72">
              <w:rPr>
                <w:rFonts w:ascii="Times New Roman" w:hAnsi="Times New Roman"/>
                <w:color w:val="000000"/>
              </w:rPr>
              <w:t>а</w:t>
            </w:r>
            <w:r w:rsidRPr="00DD1E72">
              <w:rPr>
                <w:rFonts w:ascii="Times New Roman" w:hAnsi="Times New Roman"/>
                <w:color w:val="000000"/>
              </w:rPr>
              <w:t>зовательным учреждениям Зиминского района, проводились передвижные тем</w:t>
            </w:r>
            <w:r w:rsidRPr="00DD1E72">
              <w:rPr>
                <w:rFonts w:ascii="Times New Roman" w:hAnsi="Times New Roman"/>
                <w:color w:val="000000"/>
              </w:rPr>
              <w:t>а</w:t>
            </w:r>
            <w:r w:rsidRPr="00DD1E72">
              <w:rPr>
                <w:rFonts w:ascii="Times New Roman" w:hAnsi="Times New Roman"/>
                <w:color w:val="000000"/>
              </w:rPr>
              <w:t>тические выставки на крупных значимых мероприятиях.</w:t>
            </w:r>
          </w:p>
        </w:tc>
      </w:tr>
      <w:tr w:rsidR="00755860" w:rsidRPr="004E55EE" w:rsidTr="001F5318">
        <w:trPr>
          <w:trHeight w:val="1054"/>
        </w:trPr>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4</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shd w:val="clear" w:color="auto" w:fill="FFFFFF"/>
              <w:spacing w:after="0" w:line="240" w:lineRule="auto"/>
              <w:rPr>
                <w:rFonts w:ascii="Times New Roman" w:hAnsi="Times New Roman"/>
                <w:color w:val="000000"/>
              </w:rPr>
            </w:pPr>
            <w:r w:rsidRPr="00DD1E72">
              <w:rPr>
                <w:rFonts w:ascii="Times New Roman" w:hAnsi="Times New Roman"/>
                <w:color w:val="000000"/>
              </w:rPr>
              <w:t>Количество музейных предметов, включенных в Государственный каталог Музейного фонда Российской Федерации</w:t>
            </w:r>
          </w:p>
          <w:p w:rsidR="00755860" w:rsidRPr="00DD1E72" w:rsidRDefault="00755860" w:rsidP="00BC7CD9">
            <w:pPr>
              <w:pStyle w:val="ConsPlusNormal"/>
              <w:rPr>
                <w:rFonts w:ascii="Times New Roman" w:eastAsia="Times New Roman" w:hAnsi="Times New Roman" w:cs="Times New Roman"/>
              </w:rPr>
            </w:pP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spacing w:line="240" w:lineRule="auto"/>
              <w:jc w:val="center"/>
              <w:rPr>
                <w:rFonts w:ascii="Times New Roman" w:hAnsi="Times New Roman"/>
              </w:rPr>
            </w:pPr>
            <w:r w:rsidRPr="00DD1E72">
              <w:rPr>
                <w:rFonts w:ascii="Times New Roman" w:hAnsi="Times New Roman"/>
              </w:rPr>
              <w:t>Ед</w:t>
            </w:r>
            <w:r w:rsidRPr="00DD1E72">
              <w:rPr>
                <w:rFonts w:ascii="Times New Roman" w:hAnsi="Times New Roman"/>
              </w:rPr>
              <w:t>и</w:t>
            </w:r>
            <w:r w:rsidRPr="00DD1E72">
              <w:rPr>
                <w:rFonts w:ascii="Times New Roman" w:hAnsi="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775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206</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-569</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73,4</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aff1"/>
              <w:rPr>
                <w:rFonts w:ascii="Times New Roman" w:hAnsi="Times New Roman" w:cs="Times New Roman"/>
                <w:sz w:val="22"/>
                <w:szCs w:val="22"/>
              </w:rPr>
            </w:pPr>
            <w:r w:rsidRPr="00DD1E72">
              <w:rPr>
                <w:rFonts w:ascii="Times New Roman" w:hAnsi="Times New Roman" w:cs="Times New Roman"/>
                <w:sz w:val="22"/>
                <w:szCs w:val="22"/>
              </w:rPr>
              <w:t>Не выполнение плановых показателей св</w:t>
            </w:r>
            <w:r w:rsidRPr="00DD1E72">
              <w:rPr>
                <w:rFonts w:ascii="Times New Roman" w:hAnsi="Times New Roman" w:cs="Times New Roman"/>
                <w:sz w:val="22"/>
                <w:szCs w:val="22"/>
              </w:rPr>
              <w:t>я</w:t>
            </w:r>
            <w:r w:rsidRPr="00DD1E72">
              <w:rPr>
                <w:rFonts w:ascii="Times New Roman" w:hAnsi="Times New Roman" w:cs="Times New Roman"/>
                <w:sz w:val="22"/>
                <w:szCs w:val="22"/>
              </w:rPr>
              <w:t>зана с не хваткой штатных единиц в музее, которые могли и должны этим вопросом заниматься</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5</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ConsPlusNormal"/>
              <w:rPr>
                <w:rFonts w:ascii="Times New Roman" w:hAnsi="Times New Roman" w:cs="Times New Roman"/>
              </w:rPr>
            </w:pPr>
            <w:r w:rsidRPr="00DD1E72">
              <w:rPr>
                <w:rFonts w:ascii="Times New Roman" w:eastAsia="Times New Roman" w:hAnsi="Times New Roman" w:cs="Times New Roman"/>
              </w:rPr>
              <w:t>Количество пользователей муниципального казённого учреждения культуры «Межпос</w:t>
            </w:r>
            <w:r w:rsidRPr="00DD1E72">
              <w:rPr>
                <w:rFonts w:ascii="Times New Roman" w:eastAsia="Times New Roman" w:hAnsi="Times New Roman" w:cs="Times New Roman"/>
              </w:rPr>
              <w:t>е</w:t>
            </w:r>
            <w:r w:rsidRPr="00DD1E72">
              <w:rPr>
                <w:rFonts w:ascii="Times New Roman" w:eastAsia="Times New Roman" w:hAnsi="Times New Roman" w:cs="Times New Roman"/>
              </w:rPr>
              <w:t>ленческая центральная библиотека Зиминского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spacing w:line="240" w:lineRule="auto"/>
              <w:jc w:val="center"/>
              <w:rPr>
                <w:rFonts w:ascii="Times New Roman" w:hAnsi="Times New Roman"/>
              </w:rPr>
            </w:pPr>
            <w:r w:rsidRPr="00DD1E72">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2000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1859</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841AE">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r>
              <w:rPr>
                <w:rFonts w:ascii="Times New Roman" w:hAnsi="Times New Roman" w:cs="Times New Roman"/>
                <w:sz w:val="22"/>
                <w:szCs w:val="22"/>
              </w:rPr>
              <w:t>1</w:t>
            </w:r>
            <w:r w:rsidRPr="00DD1E72">
              <w:rPr>
                <w:rFonts w:ascii="Times New Roman" w:hAnsi="Times New Roman" w:cs="Times New Roman"/>
                <w:sz w:val="22"/>
                <w:szCs w:val="22"/>
              </w:rPr>
              <w:t>41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-7,05</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aff1"/>
              <w:rPr>
                <w:rFonts w:ascii="Times New Roman" w:hAnsi="Times New Roman" w:cs="Times New Roman"/>
                <w:sz w:val="22"/>
                <w:szCs w:val="22"/>
              </w:rPr>
            </w:pPr>
            <w:r w:rsidRPr="00DD1E72">
              <w:rPr>
                <w:rFonts w:ascii="Times New Roman" w:hAnsi="Times New Roman" w:cs="Times New Roman"/>
                <w:sz w:val="22"/>
                <w:szCs w:val="22"/>
              </w:rPr>
              <w:t>Невыполнение планового показателя пр</w:t>
            </w:r>
            <w:r w:rsidRPr="00DD1E72">
              <w:rPr>
                <w:rFonts w:ascii="Times New Roman" w:hAnsi="Times New Roman" w:cs="Times New Roman"/>
                <w:sz w:val="22"/>
                <w:szCs w:val="22"/>
              </w:rPr>
              <w:t>о</w:t>
            </w:r>
            <w:r w:rsidRPr="00DD1E72">
              <w:rPr>
                <w:rFonts w:ascii="Times New Roman" w:hAnsi="Times New Roman" w:cs="Times New Roman"/>
                <w:sz w:val="22"/>
                <w:szCs w:val="22"/>
              </w:rPr>
              <w:t xml:space="preserve">изошло по причине вакансии должности библиотекаря </w:t>
            </w:r>
            <w:r w:rsidRPr="00DD1E72">
              <w:rPr>
                <w:rFonts w:ascii="Times New Roman" w:hAnsi="Times New Roman" w:cs="Times New Roman"/>
                <w:color w:val="FF0000"/>
                <w:sz w:val="22"/>
                <w:szCs w:val="22"/>
              </w:rPr>
              <w:t>(0.5 ставки)</w:t>
            </w:r>
          </w:p>
        </w:tc>
      </w:tr>
      <w:tr w:rsidR="00755860" w:rsidRPr="004E55EE" w:rsidTr="0019127E">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6</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ConsPlusNormal"/>
              <w:rPr>
                <w:rFonts w:ascii="Times New Roman" w:eastAsia="Times New Roman" w:hAnsi="Times New Roman" w:cs="Times New Roman"/>
              </w:rPr>
            </w:pPr>
            <w:r w:rsidRPr="00DD1E72">
              <w:rPr>
                <w:rFonts w:ascii="Times New Roman" w:hAnsi="Times New Roman" w:cs="Times New Roman"/>
              </w:rPr>
              <w:t xml:space="preserve">Число посещений </w:t>
            </w:r>
            <w:r w:rsidRPr="00DD1E72">
              <w:rPr>
                <w:rFonts w:ascii="Times New Roman" w:eastAsia="Times New Roman" w:hAnsi="Times New Roman" w:cs="Times New Roman"/>
              </w:rPr>
              <w:t xml:space="preserve"> муниципального казённого учреждения культуры «Межпоселенческая центральная библиотека Зиминского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Ед</w:t>
            </w:r>
            <w:r w:rsidRPr="00DD1E72">
              <w:rPr>
                <w:rFonts w:ascii="Times New Roman" w:hAnsi="Times New Roman" w:cs="Times New Roman"/>
              </w:rPr>
              <w:t>и</w:t>
            </w:r>
            <w:r w:rsidRPr="00DD1E72">
              <w:rPr>
                <w:rFonts w:ascii="Times New Roman" w:hAnsi="Times New Roman" w:cs="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23000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29673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841AE">
            <w:pPr>
              <w:pStyle w:val="aff1"/>
              <w:jc w:val="center"/>
              <w:rPr>
                <w:rFonts w:ascii="Times New Roman" w:hAnsi="Times New Roman" w:cs="Times New Roman"/>
                <w:sz w:val="22"/>
                <w:szCs w:val="22"/>
              </w:rPr>
            </w:pPr>
            <w:r>
              <w:rPr>
                <w:rFonts w:ascii="Times New Roman" w:hAnsi="Times New Roman" w:cs="Times New Roman"/>
                <w:sz w:val="22"/>
                <w:szCs w:val="22"/>
              </w:rPr>
              <w:t>+66</w:t>
            </w:r>
            <w:r w:rsidRPr="00DD1E72">
              <w:rPr>
                <w:rFonts w:ascii="Times New Roman" w:hAnsi="Times New Roman" w:cs="Times New Roman"/>
                <w:sz w:val="22"/>
                <w:szCs w:val="22"/>
              </w:rPr>
              <w:t>73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29,01</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aff1"/>
              <w:rPr>
                <w:rFonts w:ascii="Times New Roman" w:hAnsi="Times New Roman" w:cs="Times New Roman"/>
                <w:sz w:val="22"/>
                <w:szCs w:val="22"/>
              </w:rPr>
            </w:pPr>
            <w:r w:rsidRPr="00DD1E72">
              <w:rPr>
                <w:rFonts w:ascii="Times New Roman" w:hAnsi="Times New Roman" w:cs="Times New Roman"/>
                <w:sz w:val="22"/>
                <w:szCs w:val="22"/>
              </w:rPr>
              <w:t>Пепевыполнение планового показателя  числа посещений произошло по причине увеличения цифровых обращений к оф</w:t>
            </w:r>
            <w:r w:rsidRPr="00DD1E72">
              <w:rPr>
                <w:rFonts w:ascii="Times New Roman" w:hAnsi="Times New Roman" w:cs="Times New Roman"/>
                <w:sz w:val="22"/>
                <w:szCs w:val="22"/>
              </w:rPr>
              <w:t>и</w:t>
            </w:r>
            <w:r w:rsidRPr="00DD1E72">
              <w:rPr>
                <w:rFonts w:ascii="Times New Roman" w:hAnsi="Times New Roman" w:cs="Times New Roman"/>
                <w:sz w:val="22"/>
                <w:szCs w:val="22"/>
              </w:rPr>
              <w:t>циальному сайту МКУК «МЦБ Зиминск</w:t>
            </w:r>
            <w:r w:rsidRPr="00DD1E72">
              <w:rPr>
                <w:rFonts w:ascii="Times New Roman" w:hAnsi="Times New Roman" w:cs="Times New Roman"/>
                <w:sz w:val="22"/>
                <w:szCs w:val="22"/>
              </w:rPr>
              <w:t>о</w:t>
            </w:r>
            <w:r w:rsidRPr="00DD1E72">
              <w:rPr>
                <w:rFonts w:ascii="Times New Roman" w:hAnsi="Times New Roman" w:cs="Times New Roman"/>
                <w:sz w:val="22"/>
                <w:szCs w:val="22"/>
              </w:rPr>
              <w:t>го района»</w:t>
            </w:r>
          </w:p>
        </w:tc>
      </w:tr>
      <w:tr w:rsidR="00755860" w:rsidRPr="004E55EE" w:rsidTr="0019127E">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7</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ConsPlusNormal"/>
              <w:jc w:val="both"/>
              <w:rPr>
                <w:rFonts w:ascii="Times New Roman" w:hAnsi="Times New Roman" w:cs="Times New Roman"/>
              </w:rPr>
            </w:pPr>
            <w:r w:rsidRPr="00DD1E72">
              <w:rPr>
                <w:rFonts w:ascii="Times New Roman" w:hAnsi="Times New Roman" w:cs="Times New Roman"/>
                <w:lang w:eastAsia="en-US"/>
              </w:rPr>
              <w:t>Книговыдача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Ед</w:t>
            </w:r>
            <w:r w:rsidRPr="00DD1E72">
              <w:rPr>
                <w:rFonts w:ascii="Times New Roman" w:hAnsi="Times New Roman" w:cs="Times New Roman"/>
              </w:rPr>
              <w:t>и</w:t>
            </w:r>
            <w:r w:rsidRPr="00DD1E72">
              <w:rPr>
                <w:rFonts w:ascii="Times New Roman" w:hAnsi="Times New Roman" w:cs="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40000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38328</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DD1377">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r>
              <w:rPr>
                <w:rFonts w:ascii="Times New Roman" w:hAnsi="Times New Roman" w:cs="Times New Roman"/>
                <w:sz w:val="22"/>
                <w:szCs w:val="22"/>
              </w:rPr>
              <w:t>1672</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r>
              <w:rPr>
                <w:rFonts w:ascii="Times New Roman" w:hAnsi="Times New Roman" w:cs="Times New Roman"/>
                <w:sz w:val="22"/>
                <w:szCs w:val="22"/>
              </w:rPr>
              <w:t>4,18</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aff1"/>
              <w:rPr>
                <w:rFonts w:ascii="Times New Roman" w:hAnsi="Times New Roman" w:cs="Times New Roman"/>
                <w:sz w:val="22"/>
                <w:szCs w:val="22"/>
              </w:rPr>
            </w:pPr>
            <w:r w:rsidRPr="00DD1E72">
              <w:rPr>
                <w:rFonts w:ascii="Times New Roman" w:hAnsi="Times New Roman" w:cs="Times New Roman"/>
                <w:sz w:val="22"/>
                <w:szCs w:val="22"/>
              </w:rPr>
              <w:t>Невыполнение планового показателя пр</w:t>
            </w:r>
            <w:r w:rsidRPr="00DD1E72">
              <w:rPr>
                <w:rFonts w:ascii="Times New Roman" w:hAnsi="Times New Roman" w:cs="Times New Roman"/>
                <w:sz w:val="22"/>
                <w:szCs w:val="22"/>
              </w:rPr>
              <w:t>о</w:t>
            </w:r>
            <w:r w:rsidRPr="00DD1E72">
              <w:rPr>
                <w:rFonts w:ascii="Times New Roman" w:hAnsi="Times New Roman" w:cs="Times New Roman"/>
                <w:sz w:val="22"/>
                <w:szCs w:val="22"/>
              </w:rPr>
              <w:t>изошло по причине вакансии</w:t>
            </w:r>
            <w:bookmarkStart w:id="1" w:name="_GoBack"/>
            <w:bookmarkEnd w:id="1"/>
            <w:r w:rsidRPr="00DD1E72">
              <w:rPr>
                <w:rFonts w:ascii="Times New Roman" w:hAnsi="Times New Roman"/>
                <w:sz w:val="22"/>
                <w:szCs w:val="22"/>
              </w:rPr>
              <w:t xml:space="preserve"> </w:t>
            </w:r>
            <w:r w:rsidRPr="00DD1E72">
              <w:rPr>
                <w:rFonts w:ascii="Times New Roman" w:hAnsi="Times New Roman" w:cs="Times New Roman"/>
                <w:sz w:val="22"/>
                <w:szCs w:val="22"/>
              </w:rPr>
              <w:t xml:space="preserve">должности библиотекаря </w:t>
            </w:r>
            <w:r w:rsidRPr="00DD1E72">
              <w:rPr>
                <w:rFonts w:ascii="Times New Roman" w:hAnsi="Times New Roman" w:cs="Times New Roman"/>
                <w:color w:val="FF0000"/>
                <w:sz w:val="22"/>
                <w:szCs w:val="22"/>
              </w:rPr>
              <w:t>(0.5 ставки)</w:t>
            </w:r>
          </w:p>
        </w:tc>
      </w:tr>
      <w:tr w:rsidR="00755860" w:rsidRPr="004E55EE" w:rsidTr="0019127E">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8</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ConsPlusNormal"/>
              <w:rPr>
                <w:rFonts w:ascii="Times New Roman" w:hAnsi="Times New Roman" w:cs="Times New Roman"/>
                <w:lang w:eastAsia="en-US"/>
              </w:rPr>
            </w:pPr>
            <w:r w:rsidRPr="00DD1E72">
              <w:rPr>
                <w:rFonts w:ascii="Times New Roman" w:hAnsi="Times New Roman" w:cs="Times New Roman"/>
              </w:rPr>
              <w:t>Количество наименований библиографических записей (изданий), включенных в электронный каталог</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Ед</w:t>
            </w:r>
            <w:r w:rsidRPr="00DD1E72">
              <w:rPr>
                <w:rFonts w:ascii="Times New Roman" w:hAnsi="Times New Roman" w:cs="Times New Roman"/>
              </w:rPr>
              <w:t>и</w:t>
            </w:r>
            <w:r w:rsidRPr="00DD1E72">
              <w:rPr>
                <w:rFonts w:ascii="Times New Roman" w:hAnsi="Times New Roman" w:cs="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8580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10001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C4D56">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1</w:t>
            </w:r>
            <w:r>
              <w:rPr>
                <w:rFonts w:ascii="Times New Roman" w:hAnsi="Times New Roman" w:cs="Times New Roman"/>
                <w:sz w:val="22"/>
                <w:szCs w:val="22"/>
              </w:rPr>
              <w:t>421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16,6</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2"/>
              <w:numPr>
                <w:ilvl w:val="1"/>
                <w:numId w:val="36"/>
              </w:numPr>
              <w:shd w:val="clear" w:color="auto" w:fill="FFFFFF"/>
              <w:ind w:left="0" w:right="-1" w:firstLine="0"/>
              <w:jc w:val="both"/>
              <w:rPr>
                <w:b w:val="0"/>
                <w:sz w:val="22"/>
                <w:szCs w:val="22"/>
              </w:rPr>
            </w:pPr>
            <w:r w:rsidRPr="00DD1E72">
              <w:rPr>
                <w:b w:val="0"/>
                <w:sz w:val="22"/>
                <w:szCs w:val="22"/>
              </w:rPr>
              <w:t xml:space="preserve">Своевременная оплата за пользование электронным изданием «Открыт для тебя» </w:t>
            </w:r>
            <w:hyperlink r:id="rId16" w:tgtFrame="_blank" w:history="1">
              <w:r w:rsidRPr="00DD1E72">
                <w:rPr>
                  <w:rStyle w:val="a6"/>
                  <w:b w:val="0"/>
                  <w:bCs/>
                  <w:sz w:val="22"/>
                  <w:szCs w:val="22"/>
                </w:rPr>
                <w:t>ООО «</w:t>
              </w:r>
              <w:r w:rsidRPr="00DD1E72">
                <w:rPr>
                  <w:rStyle w:val="a6"/>
                  <w:b w:val="0"/>
                  <w:sz w:val="22"/>
                  <w:szCs w:val="22"/>
                </w:rPr>
                <w:t>ЭйВиДи</w:t>
              </w:r>
              <w:r w:rsidRPr="00DD1E72">
                <w:rPr>
                  <w:rStyle w:val="a6"/>
                  <w:b w:val="0"/>
                  <w:bCs/>
                  <w:sz w:val="22"/>
                  <w:szCs w:val="22"/>
                </w:rPr>
                <w:t>-</w:t>
              </w:r>
              <w:r w:rsidRPr="00DD1E72">
                <w:rPr>
                  <w:rStyle w:val="a6"/>
                  <w:b w:val="0"/>
                  <w:sz w:val="22"/>
                  <w:szCs w:val="22"/>
                </w:rPr>
                <w:t>систем</w:t>
              </w:r>
              <w:r w:rsidRPr="00DD1E72">
                <w:rPr>
                  <w:rStyle w:val="a6"/>
                  <w:b w:val="0"/>
                  <w:bCs/>
                  <w:sz w:val="22"/>
                  <w:szCs w:val="22"/>
                </w:rPr>
                <w:t>»</w:t>
              </w:r>
            </w:hyperlink>
            <w:r w:rsidRPr="00DD1E72">
              <w:rPr>
                <w:b w:val="0"/>
                <w:bCs/>
                <w:sz w:val="22"/>
                <w:szCs w:val="22"/>
              </w:rPr>
              <w:t xml:space="preserve">, своевременное  </w:t>
            </w:r>
            <w:r w:rsidRPr="00DD1E72">
              <w:rPr>
                <w:b w:val="0"/>
                <w:sz w:val="22"/>
                <w:szCs w:val="22"/>
              </w:rPr>
              <w:t>приобретение литературы, отсутствие сбоев в программе ИРБИС, заимствование записей из СКБИО, оперативная обработка литературы позволили перевыполнить плановые показатели деятельности</w:t>
            </w:r>
          </w:p>
        </w:tc>
      </w:tr>
      <w:tr w:rsidR="00755860" w:rsidRPr="004E55EE" w:rsidTr="0019127E">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t>9</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widowControl w:val="0"/>
              <w:autoSpaceDE w:val="0"/>
              <w:autoSpaceDN w:val="0"/>
              <w:adjustRightInd w:val="0"/>
              <w:spacing w:line="240" w:lineRule="auto"/>
              <w:rPr>
                <w:rFonts w:ascii="Times New Roman" w:hAnsi="Times New Roman"/>
              </w:rPr>
            </w:pPr>
            <w:r w:rsidRPr="00DD1E72">
              <w:rPr>
                <w:rFonts w:ascii="Times New Roman" w:hAnsi="Times New Roman"/>
              </w:rPr>
              <w:t>Доля выполнения показателей от заявленных целевых индикаторов</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ConsPlusNormal"/>
              <w:jc w:val="center"/>
              <w:rPr>
                <w:rFonts w:ascii="Times New Roman" w:hAnsi="Times New Roman" w:cs="Times New Roman"/>
              </w:rPr>
            </w:pPr>
            <w:r w:rsidRPr="00DD1E72">
              <w:rPr>
                <w:rFonts w:ascii="Times New Roman" w:hAnsi="Times New Roman" w:cs="Times New Roman"/>
              </w:rPr>
              <w:t>100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40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-60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2"/>
              <w:numPr>
                <w:ilvl w:val="1"/>
                <w:numId w:val="36"/>
              </w:numPr>
              <w:shd w:val="clear" w:color="auto" w:fill="FFFFFF"/>
              <w:ind w:left="0" w:right="-1" w:firstLine="0"/>
              <w:jc w:val="both"/>
              <w:rPr>
                <w:b w:val="0"/>
                <w:sz w:val="22"/>
                <w:szCs w:val="22"/>
              </w:rPr>
            </w:pPr>
            <w:r w:rsidRPr="00DD1E72">
              <w:rPr>
                <w:b w:val="0"/>
                <w:sz w:val="22"/>
                <w:szCs w:val="22"/>
              </w:rPr>
              <w:t xml:space="preserve">Не достижение показателей обусловлено ограничениями, связанными с </w:t>
            </w:r>
            <w:r w:rsidRPr="00DD1E72">
              <w:rPr>
                <w:b w:val="0"/>
                <w:bCs/>
                <w:sz w:val="22"/>
                <w:szCs w:val="22"/>
              </w:rPr>
              <w:t>неблагоприятной</w:t>
            </w:r>
            <w:r w:rsidRPr="00DD1E72">
              <w:rPr>
                <w:b w:val="0"/>
                <w:sz w:val="22"/>
                <w:szCs w:val="22"/>
              </w:rPr>
              <w:t xml:space="preserve"> санитарно - эпидемиологической ситуацией, </w:t>
            </w:r>
            <w:r w:rsidRPr="00DD1E72">
              <w:rPr>
                <w:b w:val="0"/>
                <w:sz w:val="22"/>
                <w:szCs w:val="22"/>
              </w:rPr>
              <w:lastRenderedPageBreak/>
              <w:t xml:space="preserve">вызванной распространением новой коронавирусной инфекции </w:t>
            </w:r>
            <w:r w:rsidRPr="00DD1E72">
              <w:rPr>
                <w:b w:val="0"/>
                <w:sz w:val="22"/>
                <w:szCs w:val="22"/>
                <w:lang w:val="en-US"/>
              </w:rPr>
              <w:t>COVID</w:t>
            </w:r>
            <w:r w:rsidRPr="00DD1E72">
              <w:rPr>
                <w:b w:val="0"/>
                <w:sz w:val="22"/>
                <w:szCs w:val="22"/>
              </w:rPr>
              <w:t xml:space="preserve">-19 </w:t>
            </w:r>
          </w:p>
        </w:tc>
      </w:tr>
      <w:tr w:rsidR="00755860" w:rsidRPr="004E55EE" w:rsidTr="0019127E">
        <w:trPr>
          <w:trHeight w:val="616"/>
        </w:trPr>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jc w:val="center"/>
              <w:rPr>
                <w:rFonts w:ascii="Times New Roman" w:hAnsi="Times New Roman" w:cs="Times New Roman"/>
                <w:sz w:val="22"/>
                <w:szCs w:val="22"/>
              </w:rPr>
            </w:pPr>
            <w:r w:rsidRPr="00DD1E72">
              <w:rPr>
                <w:rFonts w:ascii="Times New Roman" w:hAnsi="Times New Roman" w:cs="Times New Roman"/>
                <w:sz w:val="22"/>
                <w:szCs w:val="22"/>
              </w:rPr>
              <w:lastRenderedPageBreak/>
              <w:t>10</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ConsPlusNormal"/>
              <w:rPr>
                <w:rFonts w:ascii="Times New Roman" w:hAnsi="Times New Roman" w:cs="Times New Roman"/>
              </w:rPr>
            </w:pPr>
            <w:r w:rsidRPr="00DD1E72">
              <w:rPr>
                <w:rFonts w:ascii="Times New Roman" w:hAnsi="Times New Roman" w:cs="Times New Roman"/>
              </w:rPr>
              <w:t>Нарушения в деятельности, указанные в актах органов по надзору и контролю</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spacing w:line="240" w:lineRule="auto"/>
              <w:jc w:val="center"/>
              <w:rPr>
                <w:rFonts w:ascii="Times New Roman" w:hAnsi="Times New Roman"/>
              </w:rPr>
            </w:pPr>
            <w:r w:rsidRPr="00DD1E72">
              <w:rPr>
                <w:rFonts w:ascii="Times New Roman" w:hAnsi="Times New Roman"/>
              </w:rPr>
              <w:t>Ед</w:t>
            </w:r>
            <w:r w:rsidRPr="00DD1E72">
              <w:rPr>
                <w:rFonts w:ascii="Times New Roman" w:hAnsi="Times New Roman"/>
              </w:rPr>
              <w:t>и</w:t>
            </w:r>
            <w:r w:rsidRPr="00DD1E72">
              <w:rPr>
                <w:rFonts w:ascii="Times New Roman" w:hAnsi="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spacing w:after="0" w:line="240" w:lineRule="auto"/>
              <w:jc w:val="center"/>
              <w:rPr>
                <w:rFonts w:ascii="Times New Roman" w:hAnsi="Times New Roman"/>
              </w:rPr>
            </w:pPr>
            <w:r w:rsidRPr="00DD1E72">
              <w:rPr>
                <w:rFonts w:ascii="Times New Roman" w:hAnsi="Times New Roman"/>
              </w:rPr>
              <w:t>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Pr>
                <w:rFonts w:ascii="Times New Roman" w:hAnsi="Times New Roman" w:cs="Times New Roman"/>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C7CD9">
            <w:pPr>
              <w:pStyle w:val="aff1"/>
              <w:rPr>
                <w:rFonts w:ascii="Times New Roman" w:hAnsi="Times New Roman" w:cs="Times New Roman"/>
                <w:sz w:val="22"/>
                <w:szCs w:val="22"/>
              </w:rPr>
            </w:pPr>
          </w:p>
        </w:tc>
      </w:tr>
      <w:tr w:rsidR="00755860" w:rsidRPr="004E55EE" w:rsidTr="0019127E">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9127E">
            <w:pPr>
              <w:pStyle w:val="af3"/>
              <w:jc w:val="center"/>
              <w:rPr>
                <w:color w:val="000000"/>
                <w:sz w:val="22"/>
                <w:szCs w:val="22"/>
              </w:rPr>
            </w:pPr>
            <w:r w:rsidRPr="00DD1E72">
              <w:rPr>
                <w:sz w:val="22"/>
                <w:szCs w:val="22"/>
              </w:rPr>
              <w:t>Подпрограмма № 1 «Музейное дело»</w:t>
            </w:r>
          </w:p>
        </w:tc>
      </w:tr>
      <w:tr w:rsidR="00755860" w:rsidRPr="004E55EE" w:rsidTr="00E97C64">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spacing w:after="0"/>
              <w:jc w:val="center"/>
              <w:rPr>
                <w:rFonts w:ascii="Times New Roman" w:hAnsi="Times New Roman"/>
              </w:rPr>
            </w:pPr>
            <w:r w:rsidRPr="00DD1E72">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hAnsi="Times New Roman" w:cs="Times New Roman"/>
              </w:rPr>
            </w:pPr>
            <w:r w:rsidRPr="00DD1E72">
              <w:rPr>
                <w:rFonts w:ascii="Times New Roman" w:hAnsi="Times New Roman" w:cs="Times New Roman"/>
              </w:rPr>
              <w:t>Количество предметов, поступивших в музе</w:t>
            </w:r>
            <w:r w:rsidRPr="00DD1E72">
              <w:rPr>
                <w:rFonts w:ascii="Times New Roman" w:hAnsi="Times New Roman" w:cs="Times New Roman"/>
              </w:rPr>
              <w:t>й</w:t>
            </w:r>
            <w:r w:rsidRPr="00DD1E72">
              <w:rPr>
                <w:rFonts w:ascii="Times New Roman" w:hAnsi="Times New Roman" w:cs="Times New Roman"/>
              </w:rPr>
              <w:t>ное собрание в результате выполнения работ по выявлению и собиранию музейных предм</w:t>
            </w:r>
            <w:r w:rsidRPr="00DD1E72">
              <w:rPr>
                <w:rFonts w:ascii="Times New Roman" w:hAnsi="Times New Roman" w:cs="Times New Roman"/>
              </w:rPr>
              <w:t>е</w:t>
            </w:r>
            <w:r w:rsidRPr="00DD1E72">
              <w:rPr>
                <w:rFonts w:ascii="Times New Roman" w:hAnsi="Times New Roman" w:cs="Times New Roman"/>
              </w:rPr>
              <w:t>тов и музейных коллекций</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spacing w:after="0" w:line="240" w:lineRule="auto"/>
              <w:jc w:val="center"/>
              <w:rPr>
                <w:rFonts w:ascii="Times New Roman" w:hAnsi="Times New Roman"/>
              </w:rPr>
            </w:pPr>
            <w:r w:rsidRPr="00DD1E72">
              <w:rPr>
                <w:rFonts w:ascii="Times New Roman" w:eastAsia="Arial" w:hAnsi="Times New Roman"/>
              </w:rPr>
              <w:t>Ед</w:t>
            </w:r>
            <w:r w:rsidRPr="00DD1E72">
              <w:rPr>
                <w:rFonts w:ascii="Times New Roman" w:eastAsia="Arial" w:hAnsi="Times New Roman"/>
              </w:rPr>
              <w:t>и</w:t>
            </w:r>
            <w:r w:rsidRPr="00DD1E72">
              <w:rPr>
                <w:rFonts w:ascii="Times New Roman" w:eastAsia="Arial" w:hAnsi="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spacing w:after="0" w:line="240" w:lineRule="auto"/>
              <w:jc w:val="center"/>
              <w:rPr>
                <w:rFonts w:ascii="Times New Roman" w:hAnsi="Times New Roman"/>
              </w:rPr>
            </w:pPr>
            <w:r w:rsidRPr="00DD1E72">
              <w:rPr>
                <w:rFonts w:ascii="Times New Roman" w:hAnsi="Times New Roman"/>
              </w:rPr>
              <w:t>145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sidRPr="00DD1E72">
              <w:rPr>
                <w:rFonts w:ascii="Times New Roman" w:hAnsi="Times New Roman" w:cs="Times New Roman"/>
                <w:sz w:val="22"/>
                <w:szCs w:val="22"/>
              </w:rPr>
              <w:t>247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102</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Pr>
                <w:rFonts w:ascii="Times New Roman" w:hAnsi="Times New Roman" w:cs="Times New Roman"/>
                <w:sz w:val="22"/>
                <w:szCs w:val="22"/>
              </w:rPr>
              <w:t>70,3</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aff1"/>
              <w:rPr>
                <w:rFonts w:ascii="Times New Roman" w:hAnsi="Times New Roman" w:cs="Times New Roman"/>
                <w:sz w:val="22"/>
                <w:szCs w:val="22"/>
              </w:rPr>
            </w:pPr>
            <w:r w:rsidRPr="00DD1E72">
              <w:rPr>
                <w:rFonts w:ascii="Times New Roman" w:hAnsi="Times New Roman" w:cs="Times New Roman"/>
                <w:sz w:val="22"/>
                <w:szCs w:val="22"/>
              </w:rPr>
              <w:t>Повышение произошло из-за систематич</w:t>
            </w:r>
            <w:r w:rsidRPr="00DD1E72">
              <w:rPr>
                <w:rFonts w:ascii="Times New Roman" w:hAnsi="Times New Roman" w:cs="Times New Roman"/>
                <w:sz w:val="22"/>
                <w:szCs w:val="22"/>
              </w:rPr>
              <w:t>е</w:t>
            </w:r>
            <w:r w:rsidRPr="00DD1E72">
              <w:rPr>
                <w:rFonts w:ascii="Times New Roman" w:hAnsi="Times New Roman" w:cs="Times New Roman"/>
                <w:sz w:val="22"/>
                <w:szCs w:val="22"/>
              </w:rPr>
              <w:t>ской работы по пополнению фондов музея хранителем музейных ценностей.</w:t>
            </w:r>
          </w:p>
        </w:tc>
      </w:tr>
      <w:tr w:rsidR="00755860" w:rsidRPr="004E55EE" w:rsidTr="00E97C64">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spacing w:line="276" w:lineRule="auto"/>
              <w:jc w:val="center"/>
              <w:rPr>
                <w:rFonts w:ascii="Times New Roman" w:hAnsi="Times New Roman" w:cs="Times New Roman"/>
              </w:rPr>
            </w:pPr>
            <w:r w:rsidRPr="00DD1E72">
              <w:rPr>
                <w:rFonts w:ascii="Times New Roman" w:hAnsi="Times New Roman" w:cs="Times New Roman"/>
              </w:rPr>
              <w:t>2</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hAnsi="Times New Roman" w:cs="Times New Roman"/>
              </w:rPr>
            </w:pPr>
            <w:r w:rsidRPr="00DD1E72">
              <w:rPr>
                <w:rFonts w:ascii="Times New Roman" w:hAnsi="Times New Roman" w:cs="Times New Roman"/>
              </w:rPr>
              <w:t>Количество представленных (во всех формах) зрителю музейных предметов</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spacing w:line="240" w:lineRule="auto"/>
              <w:jc w:val="center"/>
              <w:rPr>
                <w:rFonts w:ascii="Times New Roman" w:hAnsi="Times New Roman"/>
              </w:rPr>
            </w:pPr>
            <w:r w:rsidRPr="00DD1E72">
              <w:rPr>
                <w:rFonts w:ascii="Times New Roman" w:eastAsia="Arial" w:hAnsi="Times New Roman"/>
              </w:rPr>
              <w:t>Ед</w:t>
            </w:r>
            <w:r w:rsidRPr="00DD1E72">
              <w:rPr>
                <w:rFonts w:ascii="Times New Roman" w:eastAsia="Arial" w:hAnsi="Times New Roman"/>
              </w:rPr>
              <w:t>и</w:t>
            </w:r>
            <w:r w:rsidRPr="00DD1E72">
              <w:rPr>
                <w:rFonts w:ascii="Times New Roman" w:eastAsia="Arial" w:hAnsi="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spacing w:after="0" w:line="240" w:lineRule="auto"/>
              <w:jc w:val="center"/>
              <w:rPr>
                <w:rFonts w:ascii="Times New Roman" w:hAnsi="Times New Roman"/>
              </w:rPr>
            </w:pPr>
            <w:r w:rsidRPr="00DD1E72">
              <w:rPr>
                <w:rFonts w:ascii="Times New Roman" w:hAnsi="Times New Roman"/>
              </w:rPr>
              <w:t>1010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sidRPr="00DD1E72">
              <w:rPr>
                <w:rFonts w:ascii="Times New Roman" w:hAnsi="Times New Roman" w:cs="Times New Roman"/>
                <w:sz w:val="22"/>
                <w:szCs w:val="22"/>
              </w:rPr>
              <w:t>1733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723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Pr>
                <w:rFonts w:ascii="Times New Roman" w:hAnsi="Times New Roman" w:cs="Times New Roman"/>
                <w:sz w:val="22"/>
                <w:szCs w:val="22"/>
              </w:rPr>
              <w:t>71,9</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CD74B4">
            <w:pPr>
              <w:shd w:val="clear" w:color="auto" w:fill="FFFFFF"/>
              <w:spacing w:after="0" w:line="240" w:lineRule="auto"/>
              <w:jc w:val="both"/>
              <w:rPr>
                <w:rFonts w:ascii="Times New Roman" w:hAnsi="Times New Roman"/>
                <w:color w:val="000000"/>
              </w:rPr>
            </w:pPr>
            <w:r w:rsidRPr="00DD1E72">
              <w:rPr>
                <w:rFonts w:ascii="Times New Roman" w:hAnsi="Times New Roman"/>
                <w:color w:val="000000"/>
              </w:rPr>
              <w:t>Увеличение произошло за счет экспонир</w:t>
            </w:r>
            <w:r w:rsidRPr="00DD1E72">
              <w:rPr>
                <w:rFonts w:ascii="Times New Roman" w:hAnsi="Times New Roman"/>
                <w:color w:val="000000"/>
              </w:rPr>
              <w:t>о</w:t>
            </w:r>
            <w:r w:rsidRPr="00DD1E72">
              <w:rPr>
                <w:rFonts w:ascii="Times New Roman" w:hAnsi="Times New Roman"/>
                <w:color w:val="000000"/>
              </w:rPr>
              <w:t>вания передвижных тематических выст</w:t>
            </w:r>
            <w:r w:rsidRPr="00DD1E72">
              <w:rPr>
                <w:rFonts w:ascii="Times New Roman" w:hAnsi="Times New Roman"/>
                <w:color w:val="000000"/>
              </w:rPr>
              <w:t>а</w:t>
            </w:r>
            <w:r w:rsidRPr="00DD1E72">
              <w:rPr>
                <w:rFonts w:ascii="Times New Roman" w:hAnsi="Times New Roman"/>
                <w:color w:val="000000"/>
              </w:rPr>
              <w:t>вок.</w:t>
            </w:r>
          </w:p>
        </w:tc>
      </w:tr>
      <w:tr w:rsidR="00755860" w:rsidRPr="004E55EE" w:rsidTr="00E97C64">
        <w:trPr>
          <w:trHeight w:val="2544"/>
        </w:trPr>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spacing w:line="276" w:lineRule="auto"/>
              <w:jc w:val="center"/>
              <w:rPr>
                <w:rFonts w:ascii="Times New Roman" w:hAnsi="Times New Roman" w:cs="Times New Roman"/>
              </w:rPr>
            </w:pPr>
            <w:r w:rsidRPr="00DD1E72">
              <w:rPr>
                <w:rFonts w:ascii="Times New Roman" w:hAnsi="Times New Roman" w:cs="Times New Roman"/>
              </w:rPr>
              <w:t>3</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hAnsi="Times New Roman" w:cs="Times New Roman"/>
              </w:rPr>
            </w:pPr>
            <w:r w:rsidRPr="00DD1E72">
              <w:rPr>
                <w:rFonts w:ascii="Times New Roman" w:hAnsi="Times New Roman" w:cs="Times New Roman"/>
              </w:rPr>
              <w:t>Посещаемость муниципального казённого у</w:t>
            </w:r>
            <w:r w:rsidRPr="00DD1E72">
              <w:rPr>
                <w:rFonts w:ascii="Times New Roman" w:hAnsi="Times New Roman" w:cs="Times New Roman"/>
              </w:rPr>
              <w:t>ч</w:t>
            </w:r>
            <w:r w:rsidRPr="00DD1E72">
              <w:rPr>
                <w:rFonts w:ascii="Times New Roman" w:hAnsi="Times New Roman" w:cs="Times New Roman"/>
              </w:rPr>
              <w:t>реждения культуры «Районный историко-краеведческий музей»</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ConsPlusNormal"/>
              <w:jc w:val="center"/>
              <w:rPr>
                <w:rFonts w:ascii="Times New Roman" w:hAnsi="Times New Roman" w:cs="Times New Roman"/>
              </w:rPr>
            </w:pPr>
            <w:r w:rsidRPr="00DD1E72">
              <w:rPr>
                <w:rFonts w:ascii="Times New Roman" w:hAnsi="Times New Roman" w:cs="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spacing w:after="0" w:line="240" w:lineRule="auto"/>
              <w:jc w:val="center"/>
              <w:rPr>
                <w:rFonts w:ascii="Times New Roman" w:hAnsi="Times New Roman"/>
              </w:rPr>
            </w:pPr>
            <w:r w:rsidRPr="00DD1E72">
              <w:rPr>
                <w:rFonts w:ascii="Times New Roman" w:hAnsi="Times New Roman"/>
              </w:rPr>
              <w:t>4000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sidRPr="00DD1E72">
              <w:rPr>
                <w:rFonts w:ascii="Times New Roman" w:hAnsi="Times New Roman" w:cs="Times New Roman"/>
                <w:sz w:val="22"/>
                <w:szCs w:val="22"/>
              </w:rPr>
              <w:t>8240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4240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Pr>
                <w:rFonts w:ascii="Times New Roman" w:hAnsi="Times New Roman" w:cs="Times New Roman"/>
                <w:sz w:val="22"/>
                <w:szCs w:val="22"/>
              </w:rPr>
              <w:t>106</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CD74B4">
            <w:pPr>
              <w:shd w:val="clear" w:color="auto" w:fill="FFFFFF"/>
              <w:spacing w:after="0" w:line="240" w:lineRule="auto"/>
              <w:jc w:val="both"/>
              <w:rPr>
                <w:rFonts w:ascii="Times New Roman" w:hAnsi="Times New Roman"/>
                <w:color w:val="000000"/>
              </w:rPr>
            </w:pPr>
            <w:r w:rsidRPr="00DD1E72">
              <w:rPr>
                <w:rFonts w:ascii="Times New Roman" w:hAnsi="Times New Roman"/>
                <w:color w:val="000000"/>
              </w:rPr>
              <w:t>В музее появились новые формы обслуж</w:t>
            </w:r>
            <w:r w:rsidRPr="00DD1E72">
              <w:rPr>
                <w:rFonts w:ascii="Times New Roman" w:hAnsi="Times New Roman"/>
                <w:color w:val="000000"/>
              </w:rPr>
              <w:t>и</w:t>
            </w:r>
            <w:r w:rsidRPr="00DD1E72">
              <w:rPr>
                <w:rFonts w:ascii="Times New Roman" w:hAnsi="Times New Roman"/>
                <w:color w:val="000000"/>
              </w:rPr>
              <w:t>вания посетителей, активно велась реклама музейной деятельностив СМИ и соц. С</w:t>
            </w:r>
            <w:r w:rsidRPr="00DD1E72">
              <w:rPr>
                <w:rFonts w:ascii="Times New Roman" w:hAnsi="Times New Roman"/>
                <w:color w:val="000000"/>
              </w:rPr>
              <w:t>е</w:t>
            </w:r>
            <w:r w:rsidRPr="00DD1E72">
              <w:rPr>
                <w:rFonts w:ascii="Times New Roman" w:hAnsi="Times New Roman"/>
                <w:color w:val="000000"/>
              </w:rPr>
              <w:t>тях, систематическиделались рассылки и объявления по всем образовательным у</w:t>
            </w:r>
            <w:r w:rsidRPr="00DD1E72">
              <w:rPr>
                <w:rFonts w:ascii="Times New Roman" w:hAnsi="Times New Roman"/>
                <w:color w:val="000000"/>
              </w:rPr>
              <w:t>ч</w:t>
            </w:r>
            <w:r w:rsidRPr="00DD1E72">
              <w:rPr>
                <w:rFonts w:ascii="Times New Roman" w:hAnsi="Times New Roman"/>
                <w:color w:val="000000"/>
              </w:rPr>
              <w:t>реждениям Зиминского района, провод</w:t>
            </w:r>
            <w:r w:rsidRPr="00DD1E72">
              <w:rPr>
                <w:rFonts w:ascii="Times New Roman" w:hAnsi="Times New Roman"/>
                <w:color w:val="000000"/>
              </w:rPr>
              <w:t>и</w:t>
            </w:r>
            <w:r w:rsidRPr="00DD1E72">
              <w:rPr>
                <w:rFonts w:ascii="Times New Roman" w:hAnsi="Times New Roman"/>
                <w:color w:val="000000"/>
              </w:rPr>
              <w:t xml:space="preserve">лись передвижные тематические выставки на крупных значимых мероприятиях. </w:t>
            </w:r>
          </w:p>
        </w:tc>
      </w:tr>
      <w:tr w:rsidR="00755860" w:rsidRPr="004E55EE" w:rsidTr="00E97C64">
        <w:trPr>
          <w:trHeight w:val="1066"/>
        </w:trPr>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spacing w:line="276" w:lineRule="auto"/>
              <w:jc w:val="center"/>
              <w:rPr>
                <w:rFonts w:ascii="Times New Roman" w:hAnsi="Times New Roman" w:cs="Times New Roman"/>
              </w:rPr>
            </w:pPr>
            <w:r w:rsidRPr="00DD1E72">
              <w:rPr>
                <w:rFonts w:ascii="Times New Roman" w:hAnsi="Times New Roman" w:cs="Times New Roman"/>
              </w:rPr>
              <w:t>4</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shd w:val="clear" w:color="auto" w:fill="FFFFFF"/>
              <w:spacing w:after="0" w:line="240" w:lineRule="auto"/>
              <w:rPr>
                <w:rFonts w:ascii="Times New Roman" w:hAnsi="Times New Roman"/>
                <w:color w:val="000000"/>
              </w:rPr>
            </w:pPr>
            <w:r w:rsidRPr="00DD1E72">
              <w:rPr>
                <w:rFonts w:ascii="Times New Roman" w:hAnsi="Times New Roman"/>
                <w:color w:val="000000"/>
              </w:rPr>
              <w:t>Количество музейных  предметов,</w:t>
            </w:r>
          </w:p>
          <w:p w:rsidR="00755860" w:rsidRPr="00DD1E72" w:rsidRDefault="00755860" w:rsidP="00B530FC">
            <w:pPr>
              <w:shd w:val="clear" w:color="auto" w:fill="FFFFFF"/>
              <w:spacing w:after="0" w:line="240" w:lineRule="auto"/>
              <w:rPr>
                <w:rFonts w:ascii="Times New Roman" w:hAnsi="Times New Roman"/>
                <w:color w:val="000000"/>
              </w:rPr>
            </w:pPr>
            <w:r w:rsidRPr="00DD1E72">
              <w:rPr>
                <w:rFonts w:ascii="Times New Roman" w:hAnsi="Times New Roman"/>
                <w:color w:val="000000"/>
              </w:rPr>
              <w:t>включенных в Государственный</w:t>
            </w:r>
          </w:p>
          <w:p w:rsidR="00755860" w:rsidRPr="00DD1E72" w:rsidRDefault="00755860" w:rsidP="00B530FC">
            <w:pPr>
              <w:shd w:val="clear" w:color="auto" w:fill="FFFFFF"/>
              <w:spacing w:after="0" w:line="240" w:lineRule="auto"/>
              <w:rPr>
                <w:rFonts w:ascii="Times New Roman" w:hAnsi="Times New Roman"/>
                <w:color w:val="000000"/>
              </w:rPr>
            </w:pPr>
            <w:r w:rsidRPr="00DD1E72">
              <w:rPr>
                <w:rFonts w:ascii="Times New Roman" w:hAnsi="Times New Roman"/>
                <w:color w:val="000000"/>
              </w:rPr>
              <w:t>каталог Музейного фонда Российской</w:t>
            </w:r>
          </w:p>
          <w:p w:rsidR="00755860" w:rsidRPr="00DD1E72" w:rsidRDefault="00755860" w:rsidP="00DD1E72">
            <w:pPr>
              <w:shd w:val="clear" w:color="auto" w:fill="FFFFFF"/>
              <w:spacing w:after="0" w:line="240" w:lineRule="auto"/>
              <w:rPr>
                <w:rFonts w:ascii="Times New Roman" w:hAnsi="Times New Roman"/>
              </w:rPr>
            </w:pPr>
            <w:r w:rsidRPr="00DD1E72">
              <w:rPr>
                <w:rFonts w:ascii="Times New Roman" w:hAnsi="Times New Roman"/>
                <w:color w:val="000000"/>
              </w:rPr>
              <w:t>Федерации</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ConsPlusNormal"/>
              <w:jc w:val="center"/>
              <w:rPr>
                <w:rFonts w:ascii="Times New Roman" w:hAnsi="Times New Roman" w:cs="Times New Roman"/>
              </w:rPr>
            </w:pPr>
            <w:r w:rsidRPr="00DD1E72">
              <w:rPr>
                <w:rFonts w:ascii="Times New Roman" w:hAnsi="Times New Roman" w:cs="Times New Roman"/>
              </w:rPr>
              <w:t>Ед</w:t>
            </w:r>
            <w:r w:rsidRPr="00DD1E72">
              <w:rPr>
                <w:rFonts w:ascii="Times New Roman" w:hAnsi="Times New Roman" w:cs="Times New Roman"/>
              </w:rPr>
              <w:t>и</w:t>
            </w:r>
            <w:r w:rsidRPr="00DD1E72">
              <w:rPr>
                <w:rFonts w:ascii="Times New Roman" w:hAnsi="Times New Roman" w:cs="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spacing w:after="0" w:line="240" w:lineRule="auto"/>
              <w:jc w:val="center"/>
              <w:rPr>
                <w:rFonts w:ascii="Times New Roman" w:hAnsi="Times New Roman"/>
              </w:rPr>
            </w:pPr>
            <w:r w:rsidRPr="00DD1E72">
              <w:rPr>
                <w:rFonts w:ascii="Times New Roman" w:hAnsi="Times New Roman"/>
              </w:rPr>
              <w:t>775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sidRPr="00DD1E72">
              <w:rPr>
                <w:rFonts w:ascii="Times New Roman" w:hAnsi="Times New Roman" w:cs="Times New Roman"/>
                <w:sz w:val="22"/>
                <w:szCs w:val="22"/>
              </w:rPr>
              <w:t>206</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sidRPr="00DD1E72">
              <w:rPr>
                <w:rFonts w:ascii="Times New Roman" w:hAnsi="Times New Roman" w:cs="Times New Roman"/>
                <w:sz w:val="22"/>
                <w:szCs w:val="22"/>
              </w:rPr>
              <w:t>-569</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Pr>
                <w:rFonts w:ascii="Times New Roman" w:hAnsi="Times New Roman" w:cs="Times New Roman"/>
                <w:sz w:val="22"/>
                <w:szCs w:val="22"/>
              </w:rPr>
              <w:t>-73,4</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B530FC">
            <w:pPr>
              <w:pStyle w:val="aff1"/>
              <w:rPr>
                <w:rFonts w:ascii="Times New Roman" w:hAnsi="Times New Roman" w:cs="Times New Roman"/>
                <w:sz w:val="22"/>
                <w:szCs w:val="22"/>
              </w:rPr>
            </w:pPr>
            <w:r w:rsidRPr="00DD1E72">
              <w:rPr>
                <w:rFonts w:ascii="Times New Roman" w:hAnsi="Times New Roman" w:cs="Times New Roman"/>
                <w:sz w:val="22"/>
                <w:szCs w:val="22"/>
              </w:rPr>
              <w:t>Не выполнение плановых показателей св</w:t>
            </w:r>
            <w:r w:rsidRPr="00DD1E72">
              <w:rPr>
                <w:rFonts w:ascii="Times New Roman" w:hAnsi="Times New Roman" w:cs="Times New Roman"/>
                <w:sz w:val="22"/>
                <w:szCs w:val="22"/>
              </w:rPr>
              <w:t>я</w:t>
            </w:r>
            <w:r w:rsidRPr="00DD1E72">
              <w:rPr>
                <w:rFonts w:ascii="Times New Roman" w:hAnsi="Times New Roman" w:cs="Times New Roman"/>
                <w:sz w:val="22"/>
                <w:szCs w:val="22"/>
              </w:rPr>
              <w:t>зана с не хваткой штатных единиц в музее, которые могли и должны этим вопросом заниматься</w:t>
            </w:r>
          </w:p>
        </w:tc>
      </w:tr>
      <w:tr w:rsidR="00755860" w:rsidRPr="004E55EE" w:rsidTr="00DD1E72">
        <w:tc>
          <w:tcPr>
            <w:tcW w:w="5000" w:type="pct"/>
            <w:gridSpan w:val="8"/>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aff1"/>
              <w:jc w:val="center"/>
              <w:rPr>
                <w:rFonts w:ascii="Times New Roman" w:hAnsi="Times New Roman" w:cs="Times New Roman"/>
                <w:sz w:val="22"/>
                <w:szCs w:val="22"/>
              </w:rPr>
            </w:pPr>
            <w:r w:rsidRPr="00DD1E72">
              <w:rPr>
                <w:rFonts w:ascii="Times New Roman" w:hAnsi="Times New Roman" w:cs="Times New Roman"/>
                <w:sz w:val="22"/>
                <w:szCs w:val="22"/>
              </w:rPr>
              <w:t>Подпрограмма № 2 «Библиотечное дело»</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spacing w:line="276" w:lineRule="auto"/>
              <w:jc w:val="center"/>
              <w:rPr>
                <w:rFonts w:ascii="Times New Roman" w:hAnsi="Times New Roman" w:cs="Times New Roman"/>
              </w:rPr>
            </w:pPr>
            <w:r w:rsidRPr="00DD1E72">
              <w:rPr>
                <w:rFonts w:ascii="Times New Roman" w:hAnsi="Times New Roman" w:cs="Times New Roman"/>
              </w:rPr>
              <w:t>1</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hAnsi="Times New Roman" w:cs="Times New Roman"/>
              </w:rPr>
            </w:pPr>
            <w:r w:rsidRPr="00DD1E72">
              <w:rPr>
                <w:rFonts w:ascii="Times New Roman" w:eastAsia="Times New Roman" w:hAnsi="Times New Roman" w:cs="Times New Roman"/>
              </w:rPr>
              <w:t>Количество пользователей муниципального казённого учреждения культуры «Межпос</w:t>
            </w:r>
            <w:r w:rsidRPr="00DD1E72">
              <w:rPr>
                <w:rFonts w:ascii="Times New Roman" w:eastAsia="Times New Roman" w:hAnsi="Times New Roman" w:cs="Times New Roman"/>
              </w:rPr>
              <w:t>е</w:t>
            </w:r>
            <w:r w:rsidRPr="00DD1E72">
              <w:rPr>
                <w:rFonts w:ascii="Times New Roman" w:eastAsia="Times New Roman" w:hAnsi="Times New Roman" w:cs="Times New Roman"/>
              </w:rPr>
              <w:t>ленческая центральная библиотека Зиминского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jc w:val="center"/>
              <w:rPr>
                <w:rFonts w:ascii="Times New Roman" w:hAnsi="Times New Roman"/>
              </w:rPr>
            </w:pPr>
            <w:r w:rsidRPr="00DD1E72">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ConsPlusNormal"/>
              <w:jc w:val="center"/>
              <w:rPr>
                <w:rFonts w:ascii="Times New Roman" w:hAnsi="Times New Roman" w:cs="Times New Roman"/>
              </w:rPr>
            </w:pPr>
            <w:r w:rsidRPr="00DD1E72">
              <w:rPr>
                <w:rFonts w:ascii="Times New Roman" w:hAnsi="Times New Roman" w:cs="Times New Roman"/>
              </w:rPr>
              <w:t>2000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aff1"/>
              <w:jc w:val="center"/>
              <w:rPr>
                <w:rFonts w:ascii="Times New Roman" w:hAnsi="Times New Roman" w:cs="Times New Roman"/>
                <w:sz w:val="22"/>
                <w:szCs w:val="22"/>
              </w:rPr>
            </w:pPr>
            <w:r w:rsidRPr="00DD1E72">
              <w:rPr>
                <w:rFonts w:ascii="Times New Roman" w:hAnsi="Times New Roman" w:cs="Times New Roman"/>
                <w:sz w:val="22"/>
                <w:szCs w:val="22"/>
              </w:rPr>
              <w:t>1859</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E97C64">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r>
              <w:rPr>
                <w:rFonts w:ascii="Times New Roman" w:hAnsi="Times New Roman" w:cs="Times New Roman"/>
                <w:sz w:val="22"/>
                <w:szCs w:val="22"/>
              </w:rPr>
              <w:t>1</w:t>
            </w:r>
            <w:r w:rsidRPr="00DD1E72">
              <w:rPr>
                <w:rFonts w:ascii="Times New Roman" w:hAnsi="Times New Roman" w:cs="Times New Roman"/>
                <w:sz w:val="22"/>
                <w:szCs w:val="22"/>
              </w:rPr>
              <w:t>41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97C64" w:rsidRDefault="00755860" w:rsidP="00E97C64">
            <w:pPr>
              <w:pStyle w:val="aff1"/>
              <w:jc w:val="center"/>
              <w:rPr>
                <w:rFonts w:ascii="Times New Roman" w:hAnsi="Times New Roman" w:cs="Times New Roman"/>
                <w:sz w:val="22"/>
                <w:szCs w:val="22"/>
              </w:rPr>
            </w:pPr>
            <w:r w:rsidRPr="00E97C64">
              <w:rPr>
                <w:rFonts w:ascii="Times New Roman" w:hAnsi="Times New Roman" w:cs="Times New Roman"/>
                <w:sz w:val="22"/>
                <w:szCs w:val="22"/>
              </w:rPr>
              <w:t>-</w:t>
            </w:r>
            <w:r>
              <w:rPr>
                <w:rFonts w:ascii="Times New Roman" w:hAnsi="Times New Roman" w:cs="Times New Roman"/>
                <w:sz w:val="22"/>
                <w:szCs w:val="22"/>
              </w:rPr>
              <w:t>7,0</w:t>
            </w:r>
            <w:r w:rsidRPr="00E97C64">
              <w:rPr>
                <w:rFonts w:ascii="Times New Roman" w:hAnsi="Times New Roman" w:cs="Times New Roman"/>
                <w:sz w:val="22"/>
                <w:szCs w:val="22"/>
              </w:rPr>
              <w:t>5</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aff1"/>
              <w:rPr>
                <w:rFonts w:ascii="Times New Roman" w:hAnsi="Times New Roman" w:cs="Times New Roman"/>
                <w:sz w:val="22"/>
                <w:szCs w:val="22"/>
              </w:rPr>
            </w:pPr>
            <w:r w:rsidRPr="00DD1E72">
              <w:rPr>
                <w:rFonts w:ascii="Times New Roman" w:hAnsi="Times New Roman" w:cs="Times New Roman"/>
                <w:sz w:val="22"/>
                <w:szCs w:val="22"/>
              </w:rPr>
              <w:t>Невыполнение планового показателя пр</w:t>
            </w:r>
            <w:r w:rsidRPr="00DD1E72">
              <w:rPr>
                <w:rFonts w:ascii="Times New Roman" w:hAnsi="Times New Roman" w:cs="Times New Roman"/>
                <w:sz w:val="22"/>
                <w:szCs w:val="22"/>
              </w:rPr>
              <w:t>о</w:t>
            </w:r>
            <w:r w:rsidRPr="00DD1E72">
              <w:rPr>
                <w:rFonts w:ascii="Times New Roman" w:hAnsi="Times New Roman" w:cs="Times New Roman"/>
                <w:sz w:val="22"/>
                <w:szCs w:val="22"/>
              </w:rPr>
              <w:t xml:space="preserve">изошло по причине вакансии должности библиотекаря </w:t>
            </w:r>
            <w:r w:rsidRPr="00DD1E72">
              <w:rPr>
                <w:rFonts w:ascii="Times New Roman" w:hAnsi="Times New Roman" w:cs="Times New Roman"/>
                <w:color w:val="FF0000"/>
                <w:sz w:val="22"/>
                <w:szCs w:val="22"/>
              </w:rPr>
              <w:t>(0.5 ставки)</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jc w:val="center"/>
              <w:rPr>
                <w:rFonts w:ascii="Times New Roman" w:hAnsi="Times New Roman"/>
              </w:rPr>
            </w:pPr>
            <w:r w:rsidRPr="00DD1E72">
              <w:rPr>
                <w:rFonts w:ascii="Times New Roman" w:eastAsia="Arial" w:hAnsi="Times New Roman"/>
              </w:rPr>
              <w:t>2</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eastAsia="Times New Roman" w:hAnsi="Times New Roman" w:cs="Times New Roman"/>
              </w:rPr>
            </w:pPr>
            <w:r w:rsidRPr="00DD1E72">
              <w:rPr>
                <w:rFonts w:ascii="Times New Roman" w:hAnsi="Times New Roman" w:cs="Times New Roman"/>
              </w:rPr>
              <w:t xml:space="preserve">Число посещений </w:t>
            </w:r>
            <w:r w:rsidRPr="00DD1E72">
              <w:rPr>
                <w:rFonts w:ascii="Times New Roman" w:eastAsia="Times New Roman" w:hAnsi="Times New Roman" w:cs="Times New Roman"/>
              </w:rPr>
              <w:t xml:space="preserve"> муниципального казённого учреждения культуры «Межпоселенческая центральная библиотека Зиминского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pStyle w:val="ConsPlusNormal"/>
              <w:jc w:val="center"/>
              <w:rPr>
                <w:rFonts w:ascii="Times New Roman" w:hAnsi="Times New Roman" w:cs="Times New Roman"/>
              </w:rPr>
            </w:pPr>
            <w:r w:rsidRPr="00DD1E72">
              <w:rPr>
                <w:rFonts w:ascii="Times New Roman" w:hAnsi="Times New Roman" w:cs="Times New Roman"/>
              </w:rPr>
              <w:t>Ед</w:t>
            </w:r>
            <w:r w:rsidRPr="00DD1E72">
              <w:rPr>
                <w:rFonts w:ascii="Times New Roman" w:hAnsi="Times New Roman" w:cs="Times New Roman"/>
              </w:rPr>
              <w:t>и</w:t>
            </w:r>
            <w:r w:rsidRPr="00DD1E72">
              <w:rPr>
                <w:rFonts w:ascii="Times New Roman" w:hAnsi="Times New Roman" w:cs="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ConsPlusNormal"/>
              <w:jc w:val="center"/>
              <w:rPr>
                <w:rFonts w:ascii="Times New Roman" w:hAnsi="Times New Roman" w:cs="Times New Roman"/>
              </w:rPr>
            </w:pPr>
            <w:r w:rsidRPr="00DD1E72">
              <w:rPr>
                <w:rFonts w:ascii="Times New Roman" w:hAnsi="Times New Roman" w:cs="Times New Roman"/>
              </w:rPr>
              <w:t>23000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aff1"/>
              <w:jc w:val="center"/>
              <w:rPr>
                <w:rFonts w:ascii="Times New Roman" w:hAnsi="Times New Roman" w:cs="Times New Roman"/>
                <w:sz w:val="22"/>
                <w:szCs w:val="22"/>
              </w:rPr>
            </w:pPr>
            <w:r w:rsidRPr="00DD1E72">
              <w:rPr>
                <w:rFonts w:ascii="Times New Roman" w:hAnsi="Times New Roman" w:cs="Times New Roman"/>
                <w:sz w:val="22"/>
                <w:szCs w:val="22"/>
              </w:rPr>
              <w:t>29673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aff1"/>
              <w:jc w:val="center"/>
              <w:rPr>
                <w:rFonts w:ascii="Times New Roman" w:hAnsi="Times New Roman" w:cs="Times New Roman"/>
                <w:sz w:val="22"/>
                <w:szCs w:val="22"/>
              </w:rPr>
            </w:pPr>
            <w:r>
              <w:rPr>
                <w:rFonts w:ascii="Times New Roman" w:hAnsi="Times New Roman" w:cs="Times New Roman"/>
                <w:sz w:val="22"/>
                <w:szCs w:val="22"/>
              </w:rPr>
              <w:t>+66</w:t>
            </w:r>
            <w:r w:rsidRPr="00DD1E72">
              <w:rPr>
                <w:rFonts w:ascii="Times New Roman" w:hAnsi="Times New Roman" w:cs="Times New Roman"/>
                <w:sz w:val="22"/>
                <w:szCs w:val="22"/>
              </w:rPr>
              <w:t>73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aff1"/>
              <w:jc w:val="center"/>
              <w:rPr>
                <w:rFonts w:ascii="Times New Roman" w:hAnsi="Times New Roman" w:cs="Times New Roman"/>
                <w:sz w:val="22"/>
                <w:szCs w:val="22"/>
              </w:rPr>
            </w:pPr>
            <w:r>
              <w:rPr>
                <w:rFonts w:ascii="Times New Roman" w:hAnsi="Times New Roman" w:cs="Times New Roman"/>
                <w:sz w:val="22"/>
                <w:szCs w:val="22"/>
              </w:rPr>
              <w:t>29,01</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aff1"/>
              <w:rPr>
                <w:rFonts w:ascii="Times New Roman" w:hAnsi="Times New Roman" w:cs="Times New Roman"/>
                <w:sz w:val="22"/>
                <w:szCs w:val="22"/>
              </w:rPr>
            </w:pPr>
            <w:r w:rsidRPr="00DD1E72">
              <w:rPr>
                <w:rFonts w:ascii="Times New Roman" w:hAnsi="Times New Roman" w:cs="Times New Roman"/>
                <w:sz w:val="22"/>
                <w:szCs w:val="22"/>
              </w:rPr>
              <w:t>Пепевыполнение планового показателя  числа посещений произошло по причине увеличения цифровых обращений к оф</w:t>
            </w:r>
            <w:r w:rsidRPr="00DD1E72">
              <w:rPr>
                <w:rFonts w:ascii="Times New Roman" w:hAnsi="Times New Roman" w:cs="Times New Roman"/>
                <w:sz w:val="22"/>
                <w:szCs w:val="22"/>
              </w:rPr>
              <w:t>и</w:t>
            </w:r>
            <w:r w:rsidRPr="00DD1E72">
              <w:rPr>
                <w:rFonts w:ascii="Times New Roman" w:hAnsi="Times New Roman" w:cs="Times New Roman"/>
                <w:sz w:val="22"/>
                <w:szCs w:val="22"/>
              </w:rPr>
              <w:t>циальному сайту МКУК «МЦБ Зиминск</w:t>
            </w:r>
            <w:r w:rsidRPr="00DD1E72">
              <w:rPr>
                <w:rFonts w:ascii="Times New Roman" w:hAnsi="Times New Roman" w:cs="Times New Roman"/>
                <w:sz w:val="22"/>
                <w:szCs w:val="22"/>
              </w:rPr>
              <w:t>о</w:t>
            </w:r>
            <w:r w:rsidRPr="00DD1E72">
              <w:rPr>
                <w:rFonts w:ascii="Times New Roman" w:hAnsi="Times New Roman" w:cs="Times New Roman"/>
                <w:sz w:val="22"/>
                <w:szCs w:val="22"/>
              </w:rPr>
              <w:t>го района»</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spacing w:line="276" w:lineRule="auto"/>
              <w:jc w:val="center"/>
              <w:rPr>
                <w:rFonts w:ascii="Times New Roman" w:hAnsi="Times New Roman" w:cs="Times New Roman"/>
              </w:rPr>
            </w:pPr>
            <w:r w:rsidRPr="00DD1E72">
              <w:rPr>
                <w:rFonts w:ascii="Times New Roman" w:hAnsi="Times New Roman" w:cs="Times New Roman"/>
              </w:rPr>
              <w:t>3</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hAnsi="Times New Roman" w:cs="Times New Roman"/>
              </w:rPr>
            </w:pPr>
            <w:r w:rsidRPr="00DD1E72">
              <w:rPr>
                <w:rFonts w:ascii="Times New Roman" w:hAnsi="Times New Roman" w:cs="Times New Roman"/>
                <w:lang w:eastAsia="en-US"/>
              </w:rPr>
              <w:t>Книговыдача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pStyle w:val="ConsPlusNormal"/>
              <w:jc w:val="center"/>
              <w:rPr>
                <w:rFonts w:ascii="Times New Roman" w:hAnsi="Times New Roman" w:cs="Times New Roman"/>
              </w:rPr>
            </w:pPr>
            <w:r w:rsidRPr="00DD1E72">
              <w:rPr>
                <w:rFonts w:ascii="Times New Roman" w:hAnsi="Times New Roman" w:cs="Times New Roman"/>
              </w:rPr>
              <w:t>Ед</w:t>
            </w:r>
            <w:r w:rsidRPr="00DD1E72">
              <w:rPr>
                <w:rFonts w:ascii="Times New Roman" w:hAnsi="Times New Roman" w:cs="Times New Roman"/>
              </w:rPr>
              <w:t>и</w:t>
            </w:r>
            <w:r w:rsidRPr="00DD1E72">
              <w:rPr>
                <w:rFonts w:ascii="Times New Roman" w:hAnsi="Times New Roman" w:cs="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ConsPlusNormal"/>
              <w:jc w:val="center"/>
              <w:rPr>
                <w:rFonts w:ascii="Times New Roman" w:hAnsi="Times New Roman" w:cs="Times New Roman"/>
              </w:rPr>
            </w:pPr>
            <w:r w:rsidRPr="00DD1E72">
              <w:rPr>
                <w:rFonts w:ascii="Times New Roman" w:hAnsi="Times New Roman" w:cs="Times New Roman"/>
              </w:rPr>
              <w:t>40000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aff1"/>
              <w:jc w:val="center"/>
              <w:rPr>
                <w:rFonts w:ascii="Times New Roman" w:hAnsi="Times New Roman" w:cs="Times New Roman"/>
                <w:sz w:val="22"/>
                <w:szCs w:val="22"/>
              </w:rPr>
            </w:pPr>
            <w:r w:rsidRPr="00DD1E72">
              <w:rPr>
                <w:rFonts w:ascii="Times New Roman" w:hAnsi="Times New Roman" w:cs="Times New Roman"/>
                <w:sz w:val="22"/>
                <w:szCs w:val="22"/>
              </w:rPr>
              <w:t>38328</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841AE">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r>
              <w:rPr>
                <w:rFonts w:ascii="Times New Roman" w:hAnsi="Times New Roman" w:cs="Times New Roman"/>
                <w:sz w:val="22"/>
                <w:szCs w:val="22"/>
              </w:rPr>
              <w:t>1672</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C02F07" w:rsidRDefault="00755860" w:rsidP="00C841AE">
            <w:pPr>
              <w:pStyle w:val="aff1"/>
              <w:jc w:val="center"/>
              <w:rPr>
                <w:rFonts w:ascii="Times New Roman" w:hAnsi="Times New Roman" w:cs="Times New Roman"/>
                <w:sz w:val="22"/>
                <w:szCs w:val="22"/>
              </w:rPr>
            </w:pPr>
            <w:r w:rsidRPr="00C841AE">
              <w:rPr>
                <w:rFonts w:ascii="Times New Roman" w:hAnsi="Times New Roman" w:cs="Times New Roman"/>
                <w:sz w:val="22"/>
                <w:szCs w:val="22"/>
              </w:rPr>
              <w:t>-</w:t>
            </w:r>
            <w:r>
              <w:rPr>
                <w:rFonts w:ascii="Times New Roman" w:hAnsi="Times New Roman" w:cs="Times New Roman"/>
                <w:sz w:val="22"/>
                <w:szCs w:val="22"/>
              </w:rPr>
              <w:t>4,18</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af3"/>
              <w:rPr>
                <w:sz w:val="22"/>
                <w:szCs w:val="22"/>
              </w:rPr>
            </w:pPr>
            <w:r w:rsidRPr="00DD1E72">
              <w:rPr>
                <w:sz w:val="22"/>
                <w:szCs w:val="22"/>
              </w:rPr>
              <w:t>Невыполнение планового показателя пр</w:t>
            </w:r>
            <w:r w:rsidRPr="00DD1E72">
              <w:rPr>
                <w:sz w:val="22"/>
                <w:szCs w:val="22"/>
              </w:rPr>
              <w:t>о</w:t>
            </w:r>
            <w:r w:rsidRPr="00DD1E72">
              <w:rPr>
                <w:sz w:val="22"/>
                <w:szCs w:val="22"/>
              </w:rPr>
              <w:t xml:space="preserve">изошло по причине вакансиидолжности </w:t>
            </w:r>
            <w:r w:rsidRPr="00DD1E72">
              <w:rPr>
                <w:sz w:val="22"/>
                <w:szCs w:val="22"/>
              </w:rPr>
              <w:lastRenderedPageBreak/>
              <w:t xml:space="preserve">библиотекаря </w:t>
            </w:r>
            <w:r w:rsidRPr="00DD1E72">
              <w:rPr>
                <w:color w:val="FF0000"/>
                <w:sz w:val="22"/>
                <w:szCs w:val="22"/>
              </w:rPr>
              <w:t>(0.5 ставки)</w:t>
            </w:r>
          </w:p>
        </w:tc>
      </w:tr>
      <w:tr w:rsidR="00755860" w:rsidRPr="004E55EE" w:rsidTr="001F5318">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jc w:val="center"/>
              <w:rPr>
                <w:rFonts w:ascii="Times New Roman" w:hAnsi="Times New Roman"/>
              </w:rPr>
            </w:pPr>
            <w:r w:rsidRPr="00DD1E72">
              <w:rPr>
                <w:rFonts w:ascii="Times New Roman" w:eastAsia="Arial" w:hAnsi="Times New Roman"/>
              </w:rPr>
              <w:lastRenderedPageBreak/>
              <w:t>4</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hAnsi="Times New Roman" w:cs="Times New Roman"/>
                <w:lang w:eastAsia="en-US"/>
              </w:rPr>
            </w:pPr>
            <w:r w:rsidRPr="00DD1E72">
              <w:rPr>
                <w:rFonts w:ascii="Times New Roman" w:hAnsi="Times New Roman" w:cs="Times New Roman"/>
              </w:rPr>
              <w:t>Количество наименований библиографических записей (изданий), включенных в электронный каталог</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1F5318">
            <w:pPr>
              <w:pStyle w:val="ConsPlusNormal"/>
              <w:jc w:val="center"/>
              <w:rPr>
                <w:rFonts w:ascii="Times New Roman" w:hAnsi="Times New Roman" w:cs="Times New Roman"/>
              </w:rPr>
            </w:pPr>
            <w:r w:rsidRPr="00DD1E72">
              <w:rPr>
                <w:rFonts w:ascii="Times New Roman" w:hAnsi="Times New Roman" w:cs="Times New Roman"/>
              </w:rPr>
              <w:t>Ед</w:t>
            </w:r>
            <w:r w:rsidRPr="00DD1E72">
              <w:rPr>
                <w:rFonts w:ascii="Times New Roman" w:hAnsi="Times New Roman" w:cs="Times New Roman"/>
              </w:rPr>
              <w:t>и</w:t>
            </w:r>
            <w:r w:rsidRPr="00DD1E72">
              <w:rPr>
                <w:rFonts w:ascii="Times New Roman" w:hAnsi="Times New Roman" w:cs="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ConsPlusNormal"/>
              <w:jc w:val="center"/>
              <w:rPr>
                <w:rFonts w:ascii="Times New Roman" w:hAnsi="Times New Roman" w:cs="Times New Roman"/>
              </w:rPr>
            </w:pPr>
            <w:r w:rsidRPr="00DD1E72">
              <w:rPr>
                <w:rFonts w:ascii="Times New Roman" w:hAnsi="Times New Roman" w:cs="Times New Roman"/>
              </w:rPr>
              <w:t>8580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475532">
            <w:pPr>
              <w:pStyle w:val="aff1"/>
              <w:jc w:val="center"/>
              <w:rPr>
                <w:rFonts w:ascii="Times New Roman" w:hAnsi="Times New Roman" w:cs="Times New Roman"/>
                <w:sz w:val="22"/>
                <w:szCs w:val="22"/>
              </w:rPr>
            </w:pPr>
            <w:r w:rsidRPr="00DD1E72">
              <w:rPr>
                <w:rFonts w:ascii="Times New Roman" w:hAnsi="Times New Roman" w:cs="Times New Roman"/>
                <w:sz w:val="22"/>
                <w:szCs w:val="22"/>
              </w:rPr>
              <w:t>10001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841AE">
            <w:pPr>
              <w:pStyle w:val="aff1"/>
              <w:jc w:val="center"/>
              <w:rPr>
                <w:rFonts w:ascii="Times New Roman" w:hAnsi="Times New Roman" w:cs="Times New Roman"/>
                <w:sz w:val="22"/>
                <w:szCs w:val="22"/>
              </w:rPr>
            </w:pPr>
            <w:r>
              <w:rPr>
                <w:rFonts w:ascii="Times New Roman" w:hAnsi="Times New Roman" w:cs="Times New Roman"/>
                <w:sz w:val="22"/>
                <w:szCs w:val="22"/>
              </w:rPr>
              <w:t>+</w:t>
            </w:r>
            <w:r w:rsidRPr="00DD1E72">
              <w:rPr>
                <w:rFonts w:ascii="Times New Roman" w:hAnsi="Times New Roman" w:cs="Times New Roman"/>
                <w:sz w:val="22"/>
                <w:szCs w:val="22"/>
              </w:rPr>
              <w:t>1</w:t>
            </w:r>
            <w:r>
              <w:rPr>
                <w:rFonts w:ascii="Times New Roman" w:hAnsi="Times New Roman" w:cs="Times New Roman"/>
                <w:sz w:val="22"/>
                <w:szCs w:val="22"/>
              </w:rPr>
              <w:t>421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841AE">
            <w:pPr>
              <w:pStyle w:val="aff1"/>
              <w:jc w:val="center"/>
              <w:rPr>
                <w:rFonts w:ascii="Times New Roman" w:hAnsi="Times New Roman" w:cs="Times New Roman"/>
                <w:sz w:val="22"/>
                <w:szCs w:val="22"/>
              </w:rPr>
            </w:pPr>
            <w:r>
              <w:rPr>
                <w:rFonts w:ascii="Times New Roman" w:hAnsi="Times New Roman" w:cs="Times New Roman"/>
                <w:sz w:val="22"/>
                <w:szCs w:val="22"/>
              </w:rPr>
              <w:t>16,6</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2"/>
              <w:numPr>
                <w:ilvl w:val="1"/>
                <w:numId w:val="36"/>
              </w:numPr>
              <w:shd w:val="clear" w:color="auto" w:fill="FFFFFF"/>
              <w:ind w:left="0" w:right="-173" w:firstLine="0"/>
              <w:jc w:val="left"/>
              <w:rPr>
                <w:b w:val="0"/>
                <w:sz w:val="22"/>
                <w:szCs w:val="22"/>
              </w:rPr>
            </w:pPr>
            <w:r w:rsidRPr="00DD1E72">
              <w:rPr>
                <w:b w:val="0"/>
                <w:sz w:val="22"/>
                <w:szCs w:val="22"/>
              </w:rPr>
              <w:t xml:space="preserve">Своевременная оплата за пользование электронным изданием «Открыт для </w:t>
            </w:r>
            <w:r>
              <w:rPr>
                <w:b w:val="0"/>
                <w:sz w:val="22"/>
                <w:szCs w:val="22"/>
              </w:rPr>
              <w:t>т</w:t>
            </w:r>
            <w:r w:rsidRPr="00DD1E72">
              <w:rPr>
                <w:b w:val="0"/>
                <w:sz w:val="22"/>
                <w:szCs w:val="22"/>
              </w:rPr>
              <w:t xml:space="preserve">ебя» </w:t>
            </w:r>
            <w:hyperlink r:id="rId17" w:tgtFrame="_blank" w:history="1">
              <w:r w:rsidRPr="00DD1E72">
                <w:rPr>
                  <w:rStyle w:val="a6"/>
                  <w:b w:val="0"/>
                  <w:bCs/>
                  <w:sz w:val="22"/>
                  <w:szCs w:val="22"/>
                </w:rPr>
                <w:t>ООО «</w:t>
              </w:r>
              <w:r w:rsidRPr="00DD1E72">
                <w:rPr>
                  <w:rStyle w:val="a6"/>
                  <w:b w:val="0"/>
                  <w:sz w:val="22"/>
                  <w:szCs w:val="22"/>
                </w:rPr>
                <w:t>ЭйВиДи</w:t>
              </w:r>
              <w:r w:rsidRPr="00DD1E72">
                <w:rPr>
                  <w:rStyle w:val="a6"/>
                  <w:b w:val="0"/>
                  <w:bCs/>
                  <w:sz w:val="22"/>
                  <w:szCs w:val="22"/>
                </w:rPr>
                <w:t>-</w:t>
              </w:r>
              <w:r w:rsidRPr="00DD1E72">
                <w:rPr>
                  <w:rStyle w:val="a6"/>
                  <w:b w:val="0"/>
                  <w:sz w:val="22"/>
                  <w:szCs w:val="22"/>
                </w:rPr>
                <w:t>систем</w:t>
              </w:r>
              <w:r w:rsidRPr="00DD1E72">
                <w:rPr>
                  <w:rStyle w:val="a6"/>
                  <w:b w:val="0"/>
                  <w:bCs/>
                  <w:sz w:val="22"/>
                  <w:szCs w:val="22"/>
                </w:rPr>
                <w:t>»</w:t>
              </w:r>
            </w:hyperlink>
            <w:r w:rsidRPr="00DD1E72">
              <w:rPr>
                <w:b w:val="0"/>
                <w:bCs/>
                <w:sz w:val="22"/>
                <w:szCs w:val="22"/>
              </w:rPr>
              <w:t xml:space="preserve">, своевременное  </w:t>
            </w:r>
            <w:r w:rsidRPr="00DD1E72">
              <w:rPr>
                <w:b w:val="0"/>
                <w:sz w:val="22"/>
                <w:szCs w:val="22"/>
              </w:rPr>
              <w:t xml:space="preserve">приобретение </w:t>
            </w:r>
            <w:r>
              <w:rPr>
                <w:b w:val="0"/>
                <w:sz w:val="22"/>
                <w:szCs w:val="22"/>
              </w:rPr>
              <w:t xml:space="preserve">  л</w:t>
            </w:r>
            <w:r w:rsidRPr="00DD1E72">
              <w:rPr>
                <w:b w:val="0"/>
                <w:sz w:val="22"/>
                <w:szCs w:val="22"/>
              </w:rPr>
              <w:t>итературы, отсутствие сбоев в программе ИРБИС, заимствование записей из СКБИО, оперативная обработка литературы позволили перевыполнить плановые показатели деятельности</w:t>
            </w:r>
          </w:p>
        </w:tc>
      </w:tr>
      <w:tr w:rsidR="00755860" w:rsidRPr="004E55EE" w:rsidTr="00DD1E72">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DD1E72" w:rsidRDefault="00755860" w:rsidP="00DD1E72">
            <w:pPr>
              <w:pStyle w:val="af3"/>
              <w:jc w:val="center"/>
              <w:rPr>
                <w:color w:val="000000"/>
                <w:sz w:val="22"/>
                <w:szCs w:val="22"/>
              </w:rPr>
            </w:pPr>
            <w:r w:rsidRPr="00DD1E72">
              <w:rPr>
                <w:sz w:val="22"/>
                <w:szCs w:val="22"/>
              </w:rPr>
              <w:t>Подпрограмма «Обеспечение реализации муниципальной программы»</w:t>
            </w:r>
          </w:p>
        </w:tc>
      </w:tr>
      <w:tr w:rsidR="00755860" w:rsidRPr="004E55EE" w:rsidTr="00C841AE">
        <w:trPr>
          <w:trHeight w:val="276"/>
        </w:trPr>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spacing w:line="276" w:lineRule="auto"/>
              <w:jc w:val="center"/>
              <w:rPr>
                <w:rFonts w:ascii="Times New Roman" w:hAnsi="Times New Roman" w:cs="Times New Roman"/>
              </w:rPr>
            </w:pPr>
            <w:r w:rsidRPr="00DD1E72">
              <w:rPr>
                <w:rFonts w:ascii="Times New Roman" w:hAnsi="Times New Roman" w:cs="Times New Roman"/>
              </w:rPr>
              <w:t>1</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widowControl w:val="0"/>
              <w:autoSpaceDE w:val="0"/>
              <w:autoSpaceDN w:val="0"/>
              <w:adjustRightInd w:val="0"/>
              <w:spacing w:after="0"/>
              <w:rPr>
                <w:rFonts w:ascii="Times New Roman" w:hAnsi="Times New Roman"/>
              </w:rPr>
            </w:pPr>
            <w:r w:rsidRPr="00DD1E72">
              <w:rPr>
                <w:rFonts w:ascii="Times New Roman" w:hAnsi="Times New Roman"/>
              </w:rPr>
              <w:t>Доля выполнения показателей от заявленных целевых индикаторов</w:t>
            </w:r>
            <w:r>
              <w:rPr>
                <w:rFonts w:ascii="Times New Roman" w:hAnsi="Times New Roman"/>
              </w:rPr>
              <w:t xml:space="preserve"> </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841AE">
            <w:pPr>
              <w:pStyle w:val="ConsPlusNormal"/>
              <w:jc w:val="center"/>
              <w:rPr>
                <w:rFonts w:ascii="Times New Roman" w:hAnsi="Times New Roman" w:cs="Times New Roman"/>
              </w:rPr>
            </w:pPr>
            <w:r w:rsidRPr="00DD1E72">
              <w:rPr>
                <w:rFonts w:ascii="Times New Roman" w:hAnsi="Times New Roman" w:cs="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D74B4">
            <w:pPr>
              <w:pStyle w:val="ConsPlusNormal"/>
              <w:jc w:val="center"/>
              <w:rPr>
                <w:rFonts w:ascii="Times New Roman" w:hAnsi="Times New Roman" w:cs="Times New Roman"/>
              </w:rPr>
            </w:pPr>
            <w:r w:rsidRPr="00DD1E72">
              <w:rPr>
                <w:rFonts w:ascii="Times New Roman" w:hAnsi="Times New Roman" w:cs="Times New Roman"/>
              </w:rPr>
              <w:t>100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D74B4">
            <w:pPr>
              <w:pStyle w:val="aff1"/>
              <w:jc w:val="center"/>
              <w:rPr>
                <w:rFonts w:ascii="Times New Roman" w:hAnsi="Times New Roman" w:cs="Times New Roman"/>
                <w:sz w:val="22"/>
                <w:szCs w:val="22"/>
              </w:rPr>
            </w:pPr>
            <w:r w:rsidRPr="00DD1E72">
              <w:rPr>
                <w:rFonts w:ascii="Times New Roman" w:hAnsi="Times New Roman" w:cs="Times New Roman"/>
                <w:sz w:val="22"/>
                <w:szCs w:val="22"/>
              </w:rPr>
              <w:t>40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D74B4">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r>
              <w:rPr>
                <w:rFonts w:ascii="Times New Roman" w:hAnsi="Times New Roman" w:cs="Times New Roman"/>
                <w:sz w:val="22"/>
                <w:szCs w:val="22"/>
              </w:rPr>
              <w:t xml:space="preserve"> 60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D74B4">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2"/>
              <w:numPr>
                <w:ilvl w:val="1"/>
                <w:numId w:val="36"/>
              </w:numPr>
              <w:shd w:val="clear" w:color="auto" w:fill="FFFFFF"/>
              <w:ind w:left="0" w:right="-1" w:firstLine="0"/>
              <w:rPr>
                <w:b w:val="0"/>
                <w:sz w:val="22"/>
                <w:szCs w:val="22"/>
              </w:rPr>
            </w:pPr>
          </w:p>
        </w:tc>
      </w:tr>
      <w:tr w:rsidR="00755860" w:rsidRPr="004E55EE" w:rsidTr="00CD74B4">
        <w:trPr>
          <w:trHeight w:val="560"/>
        </w:trPr>
        <w:tc>
          <w:tcPr>
            <w:tcW w:w="24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spacing w:line="276" w:lineRule="auto"/>
              <w:jc w:val="center"/>
              <w:rPr>
                <w:rFonts w:ascii="Times New Roman" w:hAnsi="Times New Roman" w:cs="Times New Roman"/>
              </w:rPr>
            </w:pPr>
            <w:r w:rsidRPr="00DD1E72">
              <w:rPr>
                <w:rFonts w:ascii="Times New Roman" w:hAnsi="Times New Roman" w:cs="Times New Roman"/>
              </w:rPr>
              <w:t>2</w:t>
            </w:r>
          </w:p>
        </w:tc>
        <w:tc>
          <w:tcPr>
            <w:tcW w:w="1535"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ConsPlusNormal"/>
              <w:rPr>
                <w:rFonts w:ascii="Times New Roman" w:hAnsi="Times New Roman" w:cs="Times New Roman"/>
              </w:rPr>
            </w:pPr>
            <w:r w:rsidRPr="00DD1E72">
              <w:rPr>
                <w:rFonts w:ascii="Times New Roman" w:hAnsi="Times New Roman" w:cs="Times New Roman"/>
              </w:rPr>
              <w:t>Нарушения в деятельности, указанные в актах органов по надзору и контролю</w:t>
            </w:r>
          </w:p>
        </w:tc>
        <w:tc>
          <w:tcPr>
            <w:tcW w:w="28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spacing w:after="0"/>
              <w:jc w:val="center"/>
              <w:rPr>
                <w:rFonts w:ascii="Times New Roman" w:hAnsi="Times New Roman"/>
              </w:rPr>
            </w:pPr>
            <w:r w:rsidRPr="00DD1E72">
              <w:rPr>
                <w:rFonts w:ascii="Times New Roman" w:hAnsi="Times New Roman"/>
              </w:rPr>
              <w:t>Ед</w:t>
            </w:r>
            <w:r w:rsidRPr="00DD1E72">
              <w:rPr>
                <w:rFonts w:ascii="Times New Roman" w:hAnsi="Times New Roman"/>
              </w:rPr>
              <w:t>и</w:t>
            </w:r>
            <w:r w:rsidRPr="00DD1E72">
              <w:rPr>
                <w:rFonts w:ascii="Times New Roman" w:hAnsi="Times New Roman"/>
              </w:rPr>
              <w:t>ниц</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6A1A0B">
            <w:pPr>
              <w:spacing w:after="0"/>
              <w:jc w:val="center"/>
              <w:rPr>
                <w:rFonts w:ascii="Times New Roman" w:hAnsi="Times New Roman"/>
              </w:rPr>
            </w:pPr>
            <w:r w:rsidRPr="00DD1E72">
              <w:rPr>
                <w:rFonts w:ascii="Times New Roman" w:hAnsi="Times New Roman"/>
              </w:rPr>
              <w:t>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D74B4">
            <w:pPr>
              <w:pStyle w:val="aff1"/>
              <w:jc w:val="center"/>
              <w:rPr>
                <w:rFonts w:ascii="Times New Roman" w:hAnsi="Times New Roman" w:cs="Times New Roman"/>
                <w:sz w:val="22"/>
                <w:szCs w:val="22"/>
              </w:rPr>
            </w:pPr>
            <w:r w:rsidRPr="00DD1E72">
              <w:rPr>
                <w:rFonts w:ascii="Times New Roman" w:hAnsi="Times New Roman" w:cs="Times New Roman"/>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D74B4">
            <w:pPr>
              <w:pStyle w:val="aff1"/>
              <w:jc w:val="center"/>
              <w:rPr>
                <w:rFonts w:ascii="Times New Roman" w:hAnsi="Times New Roman" w:cs="Times New Roman"/>
                <w:sz w:val="22"/>
                <w:szCs w:val="22"/>
              </w:rPr>
            </w:pPr>
            <w:r>
              <w:rPr>
                <w:rFonts w:ascii="Times New Roman" w:hAnsi="Times New Roman" w:cs="Times New Roman"/>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DD1E72" w:rsidRDefault="00755860" w:rsidP="00CD74B4">
            <w:pPr>
              <w:pStyle w:val="aff1"/>
              <w:jc w:val="center"/>
              <w:rPr>
                <w:rFonts w:ascii="Times New Roman" w:hAnsi="Times New Roman" w:cs="Times New Roman"/>
                <w:sz w:val="22"/>
                <w:szCs w:val="22"/>
              </w:rPr>
            </w:pPr>
            <w:r w:rsidRPr="00DD1E72">
              <w:rPr>
                <w:rFonts w:ascii="Times New Roman" w:hAnsi="Times New Roman" w:cs="Times New Roman"/>
                <w:sz w:val="22"/>
                <w:szCs w:val="22"/>
              </w:rPr>
              <w:t>-</w:t>
            </w:r>
          </w:p>
        </w:tc>
        <w:tc>
          <w:tcPr>
            <w:tcW w:w="1407" w:type="pct"/>
            <w:tcBorders>
              <w:top w:val="single" w:sz="4" w:space="0" w:color="auto"/>
              <w:left w:val="single" w:sz="4" w:space="0" w:color="auto"/>
              <w:bottom w:val="single" w:sz="4" w:space="0" w:color="auto"/>
              <w:right w:val="single" w:sz="4" w:space="0" w:color="auto"/>
            </w:tcBorders>
          </w:tcPr>
          <w:p w:rsidR="00755860" w:rsidRPr="00DD1E72" w:rsidRDefault="00755860" w:rsidP="00DD1E72">
            <w:pPr>
              <w:pStyle w:val="aff1"/>
              <w:jc w:val="center"/>
              <w:rPr>
                <w:rFonts w:ascii="Times New Roman" w:hAnsi="Times New Roman" w:cs="Times New Roman"/>
                <w:sz w:val="22"/>
                <w:szCs w:val="22"/>
                <w:highlight w:val="yellow"/>
              </w:rPr>
            </w:pPr>
            <w:r w:rsidRPr="00DD1E72">
              <w:rPr>
                <w:rFonts w:ascii="Times New Roman" w:hAnsi="Times New Roman" w:cs="Times New Roman"/>
                <w:sz w:val="22"/>
                <w:szCs w:val="22"/>
              </w:rPr>
              <w:t>-</w:t>
            </w:r>
          </w:p>
        </w:tc>
      </w:tr>
      <w:tr w:rsidR="00755860" w:rsidRPr="004E55EE" w:rsidTr="00CD74B4">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CD74B4" w:rsidRDefault="00755860" w:rsidP="00260BCA">
            <w:pPr>
              <w:pStyle w:val="Bodytext20"/>
              <w:shd w:val="clear" w:color="auto" w:fill="auto"/>
              <w:tabs>
                <w:tab w:val="left" w:pos="1134"/>
              </w:tabs>
              <w:spacing w:line="240" w:lineRule="auto"/>
              <w:ind w:left="90" w:hanging="142"/>
              <w:jc w:val="center"/>
              <w:rPr>
                <w:color w:val="000000"/>
                <w:sz w:val="22"/>
                <w:szCs w:val="22"/>
              </w:rPr>
            </w:pPr>
            <w:r w:rsidRPr="00CD74B4">
              <w:rPr>
                <w:rFonts w:ascii="Times New Roman" w:hAnsi="Times New Roman"/>
                <w:sz w:val="22"/>
                <w:szCs w:val="22"/>
              </w:rPr>
              <w:t>Муниципальная программа</w:t>
            </w:r>
            <w:r w:rsidRPr="0070259C">
              <w:rPr>
                <w:rFonts w:ascii="Times New Roman" w:hAnsi="Times New Roman"/>
                <w:sz w:val="22"/>
                <w:szCs w:val="22"/>
              </w:rPr>
              <w:t xml:space="preserve"> Зиминского районного муниципального образования  </w:t>
            </w:r>
            <w:r w:rsidRPr="00CD74B4">
              <w:rPr>
                <w:rFonts w:ascii="Times New Roman" w:hAnsi="Times New Roman"/>
                <w:sz w:val="22"/>
                <w:szCs w:val="22"/>
              </w:rPr>
              <w:t>«Развитие инженерной инфраструктуры и дорожного хозяйства на террит</w:t>
            </w:r>
            <w:r w:rsidRPr="00CD74B4">
              <w:rPr>
                <w:rFonts w:ascii="Times New Roman" w:hAnsi="Times New Roman"/>
                <w:sz w:val="22"/>
                <w:szCs w:val="22"/>
              </w:rPr>
              <w:t>о</w:t>
            </w:r>
            <w:r w:rsidRPr="00CD74B4">
              <w:rPr>
                <w:rFonts w:ascii="Times New Roman" w:hAnsi="Times New Roman"/>
                <w:sz w:val="22"/>
                <w:szCs w:val="22"/>
              </w:rPr>
              <w:t>рии Зиминского района»</w:t>
            </w:r>
          </w:p>
        </w:tc>
      </w:tr>
      <w:tr w:rsidR="00755860" w:rsidRPr="004E55EE" w:rsidTr="00CD74B4">
        <w:tc>
          <w:tcPr>
            <w:tcW w:w="247"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E0533C">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CD74B4" w:rsidRDefault="00755860" w:rsidP="00CD74B4">
            <w:pPr>
              <w:pStyle w:val="Bodytext20"/>
              <w:shd w:val="clear" w:color="auto" w:fill="auto"/>
              <w:tabs>
                <w:tab w:val="left" w:pos="1134"/>
              </w:tabs>
              <w:spacing w:line="240" w:lineRule="auto"/>
              <w:jc w:val="left"/>
              <w:rPr>
                <w:rFonts w:ascii="Times New Roman" w:hAnsi="Times New Roman"/>
                <w:bCs/>
                <w:sz w:val="22"/>
                <w:szCs w:val="22"/>
              </w:rPr>
            </w:pPr>
            <w:r w:rsidRPr="00CD74B4">
              <w:rPr>
                <w:rFonts w:ascii="Times New Roman" w:hAnsi="Times New Roman"/>
                <w:bCs/>
                <w:sz w:val="22"/>
                <w:szCs w:val="22"/>
              </w:rPr>
              <w:t>Повышение надежности</w:t>
            </w:r>
            <w:r>
              <w:rPr>
                <w:rFonts w:ascii="Times New Roman" w:hAnsi="Times New Roman"/>
                <w:bCs/>
                <w:sz w:val="22"/>
                <w:szCs w:val="22"/>
              </w:rPr>
              <w:t xml:space="preserve"> </w:t>
            </w:r>
            <w:r w:rsidRPr="00CD74B4">
              <w:rPr>
                <w:rFonts w:ascii="Times New Roman" w:hAnsi="Times New Roman"/>
                <w:bCs/>
                <w:sz w:val="22"/>
                <w:szCs w:val="22"/>
              </w:rPr>
              <w:t>Функционирования систем коммунальной инфраструктуры</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5</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0</w:t>
            </w:r>
          </w:p>
        </w:tc>
        <w:tc>
          <w:tcPr>
            <w:tcW w:w="1407" w:type="pct"/>
            <w:tcBorders>
              <w:top w:val="single" w:sz="4" w:space="0" w:color="auto"/>
              <w:left w:val="single" w:sz="4" w:space="0" w:color="auto"/>
              <w:bottom w:val="single" w:sz="4" w:space="0" w:color="auto"/>
              <w:right w:val="single" w:sz="4" w:space="0" w:color="auto"/>
            </w:tcBorders>
          </w:tcPr>
          <w:p w:rsidR="00755860" w:rsidRPr="00CD74B4" w:rsidRDefault="00755860" w:rsidP="00475532">
            <w:pPr>
              <w:pStyle w:val="Bodytext20"/>
              <w:shd w:val="clear" w:color="auto" w:fill="auto"/>
              <w:tabs>
                <w:tab w:val="left" w:pos="1134"/>
              </w:tabs>
              <w:spacing w:line="240" w:lineRule="auto"/>
              <w:jc w:val="left"/>
              <w:rPr>
                <w:rFonts w:ascii="Times New Roman" w:hAnsi="Times New Roman"/>
                <w:sz w:val="22"/>
                <w:szCs w:val="22"/>
              </w:rPr>
            </w:pPr>
            <w:r w:rsidRPr="00CD74B4">
              <w:rPr>
                <w:rStyle w:val="210pt"/>
                <w:rFonts w:eastAsia="Calibri"/>
                <w:sz w:val="22"/>
                <w:szCs w:val="22"/>
              </w:rPr>
              <w:t>В соответствии с программными мер</w:t>
            </w:r>
            <w:r w:rsidRPr="00CD74B4">
              <w:rPr>
                <w:rStyle w:val="210pt"/>
                <w:rFonts w:eastAsia="Calibri"/>
                <w:sz w:val="22"/>
                <w:szCs w:val="22"/>
              </w:rPr>
              <w:t>о</w:t>
            </w:r>
            <w:r w:rsidRPr="00CD74B4">
              <w:rPr>
                <w:rStyle w:val="210pt"/>
                <w:rFonts w:eastAsia="Calibri"/>
                <w:sz w:val="22"/>
                <w:szCs w:val="22"/>
              </w:rPr>
              <w:t>приятиями</w:t>
            </w:r>
          </w:p>
        </w:tc>
      </w:tr>
      <w:tr w:rsidR="00755860" w:rsidRPr="004E55EE" w:rsidTr="00CD74B4">
        <w:tc>
          <w:tcPr>
            <w:tcW w:w="247"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E0533C">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Pr="00CD74B4" w:rsidRDefault="00755860" w:rsidP="00CD74B4">
            <w:pPr>
              <w:pStyle w:val="ConsPlusNormal"/>
              <w:rPr>
                <w:rFonts w:ascii="Times New Roman" w:hAnsi="Times New Roman" w:cs="Times New Roman"/>
                <w:bCs/>
              </w:rPr>
            </w:pPr>
            <w:r w:rsidRPr="00CD74B4">
              <w:rPr>
                <w:rFonts w:ascii="Times New Roman" w:hAnsi="Times New Roman" w:cs="Times New Roman"/>
                <w:bCs/>
              </w:rPr>
              <w:t>Повышение эффективности использования  энергетических ресурсов</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ConsPlusNormal"/>
              <w:ind w:left="-250"/>
              <w:jc w:val="center"/>
              <w:rPr>
                <w:rFonts w:ascii="Times New Roman" w:hAnsi="Times New Roman" w:cs="Times New Roman"/>
              </w:rPr>
            </w:pPr>
            <w:r>
              <w:rPr>
                <w:rFonts w:ascii="Times New Roman" w:hAnsi="Times New Roman" w:cs="Times New Roman"/>
              </w:rPr>
              <w:t xml:space="preserve">    </w:t>
            </w:r>
            <w:r w:rsidRPr="00CD74B4">
              <w:rPr>
                <w:rFonts w:ascii="Times New Roman" w:hAnsi="Times New Roman" w:cs="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5</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0</w:t>
            </w:r>
          </w:p>
        </w:tc>
        <w:tc>
          <w:tcPr>
            <w:tcW w:w="1407" w:type="pct"/>
            <w:tcBorders>
              <w:top w:val="single" w:sz="4" w:space="0" w:color="auto"/>
              <w:left w:val="single" w:sz="4" w:space="0" w:color="auto"/>
              <w:bottom w:val="single" w:sz="4" w:space="0" w:color="auto"/>
              <w:right w:val="single" w:sz="4" w:space="0" w:color="auto"/>
            </w:tcBorders>
          </w:tcPr>
          <w:p w:rsidR="00755860" w:rsidRPr="00CD74B4" w:rsidRDefault="00755860" w:rsidP="00475532">
            <w:pPr>
              <w:spacing w:after="0" w:line="240" w:lineRule="auto"/>
            </w:pPr>
            <w:r w:rsidRPr="00CD74B4">
              <w:rPr>
                <w:rStyle w:val="210pt"/>
                <w:sz w:val="22"/>
                <w:szCs w:val="22"/>
              </w:rPr>
              <w:t>В соответствии с программными мер</w:t>
            </w:r>
            <w:r w:rsidRPr="00CD74B4">
              <w:rPr>
                <w:rStyle w:val="210pt"/>
                <w:sz w:val="22"/>
                <w:szCs w:val="22"/>
              </w:rPr>
              <w:t>о</w:t>
            </w:r>
            <w:r w:rsidRPr="00CD74B4">
              <w:rPr>
                <w:rStyle w:val="210pt"/>
                <w:sz w:val="22"/>
                <w:szCs w:val="22"/>
              </w:rPr>
              <w:t>приятиями</w:t>
            </w:r>
          </w:p>
        </w:tc>
      </w:tr>
      <w:tr w:rsidR="00755860" w:rsidRPr="004E55EE" w:rsidTr="00CD74B4">
        <w:tc>
          <w:tcPr>
            <w:tcW w:w="247"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E0533C">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3</w:t>
            </w:r>
          </w:p>
        </w:tc>
        <w:tc>
          <w:tcPr>
            <w:tcW w:w="1535" w:type="pct"/>
            <w:tcBorders>
              <w:top w:val="single" w:sz="4" w:space="0" w:color="auto"/>
              <w:left w:val="single" w:sz="4" w:space="0" w:color="auto"/>
              <w:bottom w:val="single" w:sz="4" w:space="0" w:color="auto"/>
              <w:right w:val="single" w:sz="4" w:space="0" w:color="auto"/>
            </w:tcBorders>
          </w:tcPr>
          <w:p w:rsidR="00755860" w:rsidRPr="00CD74B4" w:rsidRDefault="00755860" w:rsidP="00CD74B4">
            <w:pPr>
              <w:pStyle w:val="ConsPlusNormal"/>
              <w:rPr>
                <w:rFonts w:ascii="Times New Roman" w:hAnsi="Times New Roman" w:cs="Times New Roman"/>
                <w:bCs/>
              </w:rPr>
            </w:pPr>
            <w:r w:rsidRPr="00CD74B4">
              <w:rPr>
                <w:rFonts w:ascii="Times New Roman" w:hAnsi="Times New Roman" w:cs="Times New Roman"/>
                <w:bCs/>
              </w:rPr>
              <w:t>Развитие автомобильных дорог</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ConsPlusNormal"/>
              <w:ind w:left="-250"/>
              <w:jc w:val="center"/>
              <w:rPr>
                <w:rFonts w:ascii="Times New Roman" w:hAnsi="Times New Roman" w:cs="Times New Roman"/>
              </w:rPr>
            </w:pPr>
            <w:r>
              <w:rPr>
                <w:rFonts w:ascii="Times New Roman" w:hAnsi="Times New Roman" w:cs="Times New Roman"/>
              </w:rPr>
              <w:t xml:space="preserve">    </w:t>
            </w:r>
            <w:r w:rsidRPr="00CD74B4">
              <w:rPr>
                <w:rFonts w:ascii="Times New Roman" w:hAnsi="Times New Roman" w:cs="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5</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CD74B4" w:rsidRDefault="00755860" w:rsidP="00CD74B4">
            <w:pPr>
              <w:pStyle w:val="Bodytext20"/>
              <w:shd w:val="clear" w:color="auto" w:fill="auto"/>
              <w:tabs>
                <w:tab w:val="left" w:pos="1134"/>
              </w:tabs>
              <w:spacing w:line="240" w:lineRule="auto"/>
              <w:jc w:val="center"/>
              <w:rPr>
                <w:rFonts w:ascii="Times New Roman" w:hAnsi="Times New Roman"/>
                <w:sz w:val="22"/>
                <w:szCs w:val="22"/>
              </w:rPr>
            </w:pPr>
            <w:r w:rsidRPr="00CD74B4">
              <w:rPr>
                <w:rFonts w:ascii="Times New Roman" w:hAnsi="Times New Roman"/>
                <w:sz w:val="22"/>
                <w:szCs w:val="22"/>
              </w:rPr>
              <w:t>0</w:t>
            </w:r>
          </w:p>
        </w:tc>
        <w:tc>
          <w:tcPr>
            <w:tcW w:w="1407" w:type="pct"/>
            <w:tcBorders>
              <w:top w:val="single" w:sz="4" w:space="0" w:color="auto"/>
              <w:left w:val="single" w:sz="4" w:space="0" w:color="auto"/>
              <w:bottom w:val="single" w:sz="4" w:space="0" w:color="auto"/>
              <w:right w:val="single" w:sz="4" w:space="0" w:color="auto"/>
            </w:tcBorders>
          </w:tcPr>
          <w:p w:rsidR="00755860" w:rsidRPr="00CD74B4" w:rsidRDefault="00755860" w:rsidP="00475532">
            <w:pPr>
              <w:spacing w:after="0" w:line="240" w:lineRule="auto"/>
            </w:pPr>
            <w:r w:rsidRPr="00CD74B4">
              <w:rPr>
                <w:rStyle w:val="210pt"/>
                <w:sz w:val="22"/>
                <w:szCs w:val="22"/>
              </w:rPr>
              <w:t>В соответствии с программными мер</w:t>
            </w:r>
            <w:r w:rsidRPr="00CD74B4">
              <w:rPr>
                <w:rStyle w:val="210pt"/>
                <w:sz w:val="22"/>
                <w:szCs w:val="22"/>
              </w:rPr>
              <w:t>о</w:t>
            </w:r>
            <w:r w:rsidRPr="00CD74B4">
              <w:rPr>
                <w:rStyle w:val="210pt"/>
                <w:sz w:val="22"/>
                <w:szCs w:val="22"/>
              </w:rPr>
              <w:t>приятиями</w:t>
            </w:r>
          </w:p>
        </w:tc>
      </w:tr>
      <w:tr w:rsidR="00755860" w:rsidRPr="004E55EE" w:rsidTr="008C5E4D">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8C5E4D" w:rsidRDefault="00755860" w:rsidP="000A1284">
            <w:pPr>
              <w:pStyle w:val="af3"/>
              <w:jc w:val="center"/>
              <w:rPr>
                <w:color w:val="000000"/>
                <w:sz w:val="22"/>
                <w:szCs w:val="22"/>
              </w:rPr>
            </w:pPr>
            <w:r w:rsidRPr="008C5E4D">
              <w:rPr>
                <w:sz w:val="22"/>
                <w:szCs w:val="22"/>
              </w:rPr>
              <w:t>Муниципальная программа</w:t>
            </w:r>
            <w:r w:rsidRPr="0070259C">
              <w:rPr>
                <w:sz w:val="22"/>
                <w:szCs w:val="22"/>
              </w:rPr>
              <w:t xml:space="preserve"> Зиминского районн</w:t>
            </w:r>
            <w:r>
              <w:rPr>
                <w:sz w:val="22"/>
                <w:szCs w:val="22"/>
              </w:rPr>
              <w:t xml:space="preserve">ого муниципального образования </w:t>
            </w:r>
            <w:r w:rsidRPr="008C5E4D">
              <w:rPr>
                <w:bCs/>
                <w:sz w:val="22"/>
                <w:szCs w:val="22"/>
              </w:rPr>
              <w:t xml:space="preserve">«Охрана окружающей среды в Зиминском районе» </w:t>
            </w:r>
          </w:p>
        </w:tc>
      </w:tr>
      <w:tr w:rsidR="00755860" w:rsidRPr="004E55EE" w:rsidTr="00C841AE">
        <w:tc>
          <w:tcPr>
            <w:tcW w:w="247" w:type="pct"/>
            <w:tcBorders>
              <w:top w:val="single" w:sz="4" w:space="0" w:color="auto"/>
              <w:left w:val="single" w:sz="4" w:space="0" w:color="auto"/>
              <w:bottom w:val="single" w:sz="4" w:space="0" w:color="auto"/>
              <w:right w:val="single" w:sz="4" w:space="0" w:color="auto"/>
            </w:tcBorders>
          </w:tcPr>
          <w:p w:rsidR="00755860" w:rsidRPr="008C5E4D" w:rsidRDefault="00755860" w:rsidP="008C5E4D">
            <w:pPr>
              <w:pStyle w:val="aff0"/>
              <w:jc w:val="center"/>
              <w:rPr>
                <w:sz w:val="22"/>
                <w:szCs w:val="22"/>
              </w:rPr>
            </w:pPr>
            <w:r>
              <w:rPr>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8C5E4D" w:rsidRDefault="00755860" w:rsidP="006E65FD">
            <w:pPr>
              <w:rPr>
                <w:rFonts w:ascii="Times New Roman" w:hAnsi="Times New Roman"/>
              </w:rPr>
            </w:pPr>
            <w:r w:rsidRPr="008C5E4D">
              <w:rPr>
                <w:rFonts w:ascii="Times New Roman" w:hAnsi="Times New Roman"/>
              </w:rPr>
              <w:t>Количество обращений по вопросам охраны окружающей среды и экологической безопа</w:t>
            </w:r>
            <w:r w:rsidRPr="008C5E4D">
              <w:rPr>
                <w:rFonts w:ascii="Times New Roman" w:hAnsi="Times New Roman"/>
              </w:rPr>
              <w:t>с</w:t>
            </w:r>
            <w:r w:rsidRPr="008C5E4D">
              <w:rPr>
                <w:rFonts w:ascii="Times New Roman" w:hAnsi="Times New Roman"/>
              </w:rPr>
              <w:t>ности</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C841AE">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шт.</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C841AE">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8</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C841AE">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10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C841AE">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C841AE">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20</w:t>
            </w:r>
          </w:p>
        </w:tc>
        <w:tc>
          <w:tcPr>
            <w:tcW w:w="1407" w:type="pct"/>
            <w:tcBorders>
              <w:top w:val="single" w:sz="4" w:space="0" w:color="auto"/>
              <w:left w:val="single" w:sz="4" w:space="0" w:color="auto"/>
              <w:bottom w:val="single" w:sz="4" w:space="0" w:color="auto"/>
              <w:right w:val="single" w:sz="4" w:space="0" w:color="auto"/>
            </w:tcBorders>
          </w:tcPr>
          <w:p w:rsidR="00755860" w:rsidRPr="008C5E4D" w:rsidRDefault="00755860" w:rsidP="006E65FD">
            <w:pPr>
              <w:pStyle w:val="aff1"/>
              <w:jc w:val="left"/>
              <w:rPr>
                <w:rFonts w:ascii="Times New Roman" w:hAnsi="Times New Roman" w:cs="Times New Roman"/>
                <w:color w:val="000000"/>
                <w:sz w:val="22"/>
                <w:szCs w:val="22"/>
              </w:rPr>
            </w:pPr>
            <w:r w:rsidRPr="008C5E4D">
              <w:rPr>
                <w:rFonts w:ascii="Times New Roman" w:hAnsi="Times New Roman" w:cs="Times New Roman"/>
                <w:color w:val="000000"/>
                <w:sz w:val="22"/>
                <w:szCs w:val="22"/>
              </w:rPr>
              <w:t>Увеличение обращений по предоставл</w:t>
            </w:r>
            <w:r w:rsidRPr="008C5E4D">
              <w:rPr>
                <w:rFonts w:ascii="Times New Roman" w:hAnsi="Times New Roman" w:cs="Times New Roman"/>
                <w:color w:val="000000"/>
                <w:sz w:val="22"/>
                <w:szCs w:val="22"/>
              </w:rPr>
              <w:t>е</w:t>
            </w:r>
            <w:r w:rsidRPr="008C5E4D">
              <w:rPr>
                <w:rFonts w:ascii="Times New Roman" w:hAnsi="Times New Roman" w:cs="Times New Roman"/>
                <w:color w:val="000000"/>
                <w:sz w:val="22"/>
                <w:szCs w:val="22"/>
              </w:rPr>
              <w:t>нию услуг по вывозу ТКО с территории н.п., установке контейнерных площадок, ликвидации свалок.</w:t>
            </w:r>
          </w:p>
        </w:tc>
      </w:tr>
      <w:tr w:rsidR="00755860" w:rsidRPr="004E55EE" w:rsidTr="00C841AE">
        <w:tc>
          <w:tcPr>
            <w:tcW w:w="247" w:type="pct"/>
            <w:tcBorders>
              <w:top w:val="single" w:sz="4" w:space="0" w:color="auto"/>
              <w:left w:val="single" w:sz="4" w:space="0" w:color="auto"/>
              <w:bottom w:val="single" w:sz="4" w:space="0" w:color="auto"/>
              <w:right w:val="single" w:sz="4" w:space="0" w:color="auto"/>
            </w:tcBorders>
          </w:tcPr>
          <w:p w:rsidR="00755860" w:rsidRPr="008C5E4D" w:rsidRDefault="00755860" w:rsidP="008C5E4D">
            <w:pPr>
              <w:pStyle w:val="aff0"/>
              <w:jc w:val="center"/>
              <w:rPr>
                <w:sz w:val="22"/>
                <w:szCs w:val="22"/>
              </w:rPr>
            </w:pPr>
            <w:r w:rsidRPr="008C5E4D">
              <w:rPr>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Pr="008C5E4D" w:rsidRDefault="00755860" w:rsidP="006E65FD">
            <w:pPr>
              <w:pStyle w:val="aff0"/>
              <w:rPr>
                <w:sz w:val="22"/>
                <w:szCs w:val="22"/>
              </w:rPr>
            </w:pPr>
            <w:r w:rsidRPr="008C5E4D">
              <w:rPr>
                <w:sz w:val="22"/>
                <w:szCs w:val="22"/>
              </w:rPr>
              <w:t>Количество выявленных в ходе рейдов нар</w:t>
            </w:r>
            <w:r w:rsidRPr="008C5E4D">
              <w:rPr>
                <w:sz w:val="22"/>
                <w:szCs w:val="22"/>
              </w:rPr>
              <w:t>у</w:t>
            </w:r>
            <w:r w:rsidRPr="008C5E4D">
              <w:rPr>
                <w:sz w:val="22"/>
                <w:szCs w:val="22"/>
              </w:rPr>
              <w:t>шений  природоохранного законодательства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C841AE">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шт.</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003217">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3</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003217">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81856" w:rsidRDefault="00755860" w:rsidP="00003217">
            <w:pPr>
              <w:spacing w:line="240" w:lineRule="auto"/>
              <w:jc w:val="center"/>
              <w:rPr>
                <w:rFonts w:ascii="Times New Roman" w:hAnsi="Times New Roman"/>
              </w:rPr>
            </w:pPr>
            <w:r w:rsidRPr="00881856">
              <w:rPr>
                <w:rFonts w:ascii="Times New Roman" w:hAnsi="Times New Roman"/>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81856" w:rsidRDefault="00755860" w:rsidP="00003217">
            <w:pPr>
              <w:pStyle w:val="aff1"/>
              <w:jc w:val="center"/>
              <w:rPr>
                <w:rFonts w:ascii="Times New Roman" w:hAnsi="Times New Roman" w:cs="Times New Roman"/>
                <w:color w:val="000000"/>
                <w:sz w:val="22"/>
                <w:szCs w:val="22"/>
              </w:rPr>
            </w:pPr>
            <w:r w:rsidRPr="00881856">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tcPr>
          <w:p w:rsidR="00755860" w:rsidRPr="008C5E4D" w:rsidRDefault="00755860" w:rsidP="006E65FD">
            <w:pPr>
              <w:pStyle w:val="aff1"/>
              <w:jc w:val="left"/>
              <w:rPr>
                <w:rFonts w:ascii="Times New Roman" w:hAnsi="Times New Roman" w:cs="Times New Roman"/>
                <w:color w:val="000000"/>
                <w:sz w:val="22"/>
                <w:szCs w:val="22"/>
              </w:rPr>
            </w:pPr>
          </w:p>
        </w:tc>
      </w:tr>
      <w:tr w:rsidR="00755860" w:rsidRPr="004E55EE" w:rsidTr="00C841AE">
        <w:tc>
          <w:tcPr>
            <w:tcW w:w="247" w:type="pct"/>
            <w:tcBorders>
              <w:top w:val="single" w:sz="4" w:space="0" w:color="auto"/>
              <w:left w:val="single" w:sz="4" w:space="0" w:color="auto"/>
              <w:bottom w:val="single" w:sz="4" w:space="0" w:color="auto"/>
              <w:right w:val="single" w:sz="4" w:space="0" w:color="auto"/>
            </w:tcBorders>
          </w:tcPr>
          <w:p w:rsidR="00755860" w:rsidRPr="008C5E4D" w:rsidRDefault="00755860" w:rsidP="008C5E4D">
            <w:pPr>
              <w:pStyle w:val="aff0"/>
              <w:jc w:val="center"/>
              <w:rPr>
                <w:sz w:val="22"/>
                <w:szCs w:val="22"/>
              </w:rPr>
            </w:pPr>
            <w:r>
              <w:rPr>
                <w:sz w:val="22"/>
                <w:szCs w:val="22"/>
              </w:rPr>
              <w:t>3</w:t>
            </w:r>
          </w:p>
        </w:tc>
        <w:tc>
          <w:tcPr>
            <w:tcW w:w="1535" w:type="pct"/>
            <w:tcBorders>
              <w:top w:val="single" w:sz="4" w:space="0" w:color="auto"/>
              <w:left w:val="single" w:sz="4" w:space="0" w:color="auto"/>
              <w:bottom w:val="single" w:sz="4" w:space="0" w:color="auto"/>
              <w:right w:val="single" w:sz="4" w:space="0" w:color="auto"/>
            </w:tcBorders>
          </w:tcPr>
          <w:p w:rsidR="00755860" w:rsidRPr="008C5E4D" w:rsidRDefault="00755860" w:rsidP="006E65FD">
            <w:pPr>
              <w:pStyle w:val="aff0"/>
              <w:jc w:val="left"/>
              <w:rPr>
                <w:sz w:val="22"/>
                <w:szCs w:val="22"/>
              </w:rPr>
            </w:pPr>
            <w:r w:rsidRPr="008C5E4D">
              <w:rPr>
                <w:sz w:val="22"/>
                <w:szCs w:val="22"/>
              </w:rPr>
              <w:t>Количество проведенных мероприятий  экол</w:t>
            </w:r>
            <w:r w:rsidRPr="008C5E4D">
              <w:rPr>
                <w:sz w:val="22"/>
                <w:szCs w:val="22"/>
              </w:rPr>
              <w:t>о</w:t>
            </w:r>
            <w:r w:rsidRPr="008C5E4D">
              <w:rPr>
                <w:sz w:val="22"/>
                <w:szCs w:val="22"/>
              </w:rPr>
              <w:t>гического характера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C841AE">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шт.</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003217">
            <w:pPr>
              <w:pStyle w:val="aff1"/>
              <w:jc w:val="center"/>
              <w:rPr>
                <w:rFonts w:ascii="Times New Roman" w:hAnsi="Times New Roman" w:cs="Times New Roman"/>
                <w:color w:val="000000"/>
                <w:sz w:val="22"/>
                <w:szCs w:val="22"/>
              </w:rPr>
            </w:pPr>
            <w:r w:rsidRPr="008C5E4D">
              <w:rPr>
                <w:rFonts w:ascii="Times New Roman" w:hAnsi="Times New Roman" w:cs="Times New Roman"/>
                <w:color w:val="000000"/>
                <w:sz w:val="22"/>
                <w:szCs w:val="22"/>
              </w:rPr>
              <w:t>45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8C5E4D" w:rsidRDefault="00755860" w:rsidP="00003217">
            <w:pPr>
              <w:spacing w:line="240" w:lineRule="auto"/>
              <w:jc w:val="center"/>
              <w:rPr>
                <w:rFonts w:ascii="Times New Roman" w:hAnsi="Times New Roman"/>
              </w:rPr>
            </w:pPr>
            <w:r w:rsidRPr="008C5E4D">
              <w:rPr>
                <w:rFonts w:ascii="Times New Roman" w:hAnsi="Times New Roman"/>
              </w:rPr>
              <w:t>45</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81856" w:rsidRDefault="00755860" w:rsidP="00003217">
            <w:pPr>
              <w:pStyle w:val="aff1"/>
              <w:jc w:val="center"/>
              <w:rPr>
                <w:rFonts w:ascii="Times New Roman" w:hAnsi="Times New Roman" w:cs="Times New Roman"/>
                <w:color w:val="000000"/>
                <w:sz w:val="22"/>
                <w:szCs w:val="22"/>
              </w:rPr>
            </w:pPr>
            <w:r w:rsidRPr="00881856">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81856" w:rsidRDefault="00755860" w:rsidP="00003217">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407" w:type="pct"/>
            <w:tcBorders>
              <w:top w:val="single" w:sz="4" w:space="0" w:color="auto"/>
              <w:left w:val="single" w:sz="4" w:space="0" w:color="auto"/>
              <w:bottom w:val="single" w:sz="4" w:space="0" w:color="auto"/>
              <w:right w:val="single" w:sz="4" w:space="0" w:color="auto"/>
            </w:tcBorders>
          </w:tcPr>
          <w:p w:rsidR="00755860" w:rsidRPr="008C5E4D" w:rsidRDefault="00755860" w:rsidP="006E65FD">
            <w:pPr>
              <w:pStyle w:val="aff1"/>
              <w:jc w:val="left"/>
              <w:rPr>
                <w:rFonts w:ascii="Times New Roman" w:hAnsi="Times New Roman" w:cs="Times New Roman"/>
                <w:color w:val="000000"/>
                <w:sz w:val="22"/>
                <w:szCs w:val="22"/>
              </w:rPr>
            </w:pPr>
          </w:p>
        </w:tc>
      </w:tr>
      <w:tr w:rsidR="00755860" w:rsidRPr="004E55EE" w:rsidTr="008C5E4D">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260BCA" w:rsidRDefault="00755860" w:rsidP="00983C6C">
            <w:pPr>
              <w:pStyle w:val="aff1"/>
              <w:suppressAutoHyphens/>
              <w:spacing w:line="276" w:lineRule="auto"/>
              <w:jc w:val="center"/>
              <w:rPr>
                <w:color w:val="000000"/>
                <w:sz w:val="22"/>
                <w:szCs w:val="22"/>
              </w:rPr>
            </w:pPr>
            <w:r w:rsidRPr="00260BCA">
              <w:rPr>
                <w:rFonts w:ascii="Times New Roman" w:hAnsi="Times New Roman" w:cs="Times New Roman"/>
                <w:sz w:val="22"/>
                <w:szCs w:val="22"/>
              </w:rPr>
              <w:t xml:space="preserve">Муниципальная программа Зиминского районного муниципального образования </w:t>
            </w:r>
            <w:r w:rsidRPr="00260BCA">
              <w:rPr>
                <w:rFonts w:ascii="Times New Roman" w:hAnsi="Times New Roman" w:cs="Times New Roman"/>
                <w:color w:val="000000"/>
                <w:sz w:val="22"/>
                <w:szCs w:val="22"/>
              </w:rPr>
              <w:t>«Безопасность в Зиминском районе»</w:t>
            </w:r>
          </w:p>
        </w:tc>
      </w:tr>
      <w:tr w:rsidR="00755860" w:rsidRPr="004E55EE" w:rsidTr="003F5C4E">
        <w:tc>
          <w:tcPr>
            <w:tcW w:w="247" w:type="pct"/>
            <w:tcBorders>
              <w:top w:val="single" w:sz="4" w:space="0" w:color="auto"/>
              <w:left w:val="single" w:sz="4" w:space="0" w:color="auto"/>
              <w:bottom w:val="single" w:sz="4" w:space="0" w:color="auto"/>
              <w:right w:val="single" w:sz="4" w:space="0" w:color="auto"/>
            </w:tcBorders>
          </w:tcPr>
          <w:p w:rsidR="00755860" w:rsidRPr="00983C6C" w:rsidRDefault="00755860" w:rsidP="00AE2D26">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983C6C" w:rsidRDefault="00755860" w:rsidP="00AE2D26">
            <w:pPr>
              <w:pStyle w:val="aff0"/>
              <w:suppressAutoHyphens/>
              <w:spacing w:line="276" w:lineRule="auto"/>
              <w:jc w:val="left"/>
              <w:rPr>
                <w:sz w:val="22"/>
                <w:szCs w:val="22"/>
              </w:rPr>
            </w:pPr>
            <w:r w:rsidRPr="00983C6C">
              <w:rPr>
                <w:sz w:val="22"/>
                <w:szCs w:val="22"/>
              </w:rPr>
              <w:t xml:space="preserve">Обеспечение защиты населения Зиминского района от опасностей, возникающих при ведении военных действий или вследствие этих действий, а также при возникновении чрезвычайных ситуаций природного и </w:t>
            </w:r>
            <w:r w:rsidRPr="00983C6C">
              <w:rPr>
                <w:sz w:val="22"/>
                <w:szCs w:val="22"/>
              </w:rPr>
              <w:lastRenderedPageBreak/>
              <w:t>техногенного характера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3F5C4E">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lastRenderedPageBreak/>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t>100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4E55EE" w:rsidRDefault="00755860" w:rsidP="00BC7CD9">
            <w:pPr>
              <w:pStyle w:val="af3"/>
              <w:rPr>
                <w:color w:val="000000"/>
              </w:rPr>
            </w:pPr>
          </w:p>
        </w:tc>
      </w:tr>
      <w:tr w:rsidR="00755860" w:rsidRPr="004E55EE" w:rsidTr="003F5C4E">
        <w:tc>
          <w:tcPr>
            <w:tcW w:w="247" w:type="pct"/>
            <w:tcBorders>
              <w:top w:val="single" w:sz="4" w:space="0" w:color="auto"/>
              <w:left w:val="single" w:sz="4" w:space="0" w:color="auto"/>
              <w:bottom w:val="single" w:sz="4" w:space="0" w:color="auto"/>
              <w:right w:val="single" w:sz="4" w:space="0" w:color="auto"/>
            </w:tcBorders>
          </w:tcPr>
          <w:p w:rsidR="00755860" w:rsidRPr="00983C6C" w:rsidRDefault="00755860" w:rsidP="00AE2D26">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lastRenderedPageBreak/>
              <w:t>2.</w:t>
            </w:r>
          </w:p>
        </w:tc>
        <w:tc>
          <w:tcPr>
            <w:tcW w:w="1535" w:type="pct"/>
            <w:tcBorders>
              <w:top w:val="single" w:sz="4" w:space="0" w:color="auto"/>
              <w:left w:val="single" w:sz="4" w:space="0" w:color="auto"/>
              <w:bottom w:val="single" w:sz="4" w:space="0" w:color="auto"/>
              <w:right w:val="single" w:sz="4" w:space="0" w:color="auto"/>
            </w:tcBorders>
          </w:tcPr>
          <w:p w:rsidR="00755860" w:rsidRPr="00983C6C" w:rsidRDefault="00755860" w:rsidP="00AE2D26">
            <w:pPr>
              <w:pStyle w:val="aff0"/>
              <w:suppressAutoHyphens/>
              <w:spacing w:line="276" w:lineRule="auto"/>
              <w:jc w:val="left"/>
              <w:rPr>
                <w:sz w:val="22"/>
                <w:szCs w:val="22"/>
              </w:rPr>
            </w:pPr>
            <w:r w:rsidRPr="00983C6C">
              <w:rPr>
                <w:sz w:val="22"/>
                <w:szCs w:val="22"/>
                <w:lang w:eastAsia="en-US"/>
              </w:rPr>
              <w:t>С</w:t>
            </w:r>
            <w:r w:rsidRPr="00983C6C">
              <w:rPr>
                <w:sz w:val="22"/>
                <w:szCs w:val="22"/>
                <w:lang w:eastAsia="ar-SA"/>
              </w:rPr>
              <w:t>нижение</w:t>
            </w:r>
            <w:r w:rsidRPr="00983C6C">
              <w:rPr>
                <w:sz w:val="22"/>
                <w:szCs w:val="22"/>
              </w:rPr>
              <w:t xml:space="preserve"> возможных материальных потерь,</w:t>
            </w:r>
            <w:r w:rsidRPr="00983C6C">
              <w:rPr>
                <w:sz w:val="22"/>
                <w:szCs w:val="22"/>
                <w:lang w:eastAsia="ar-SA"/>
              </w:rPr>
              <w:t xml:space="preserve"> рисков причинения вреда жизни или здоровью граждан и окружающей среде, обеспечение безопасности территории и населения Зиминского района путем проведения профилактических мероприятий и обеспечения своевременного и эффективного реагирования на возникающие угрозы и их последствия.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3F5C4E">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t>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sidRPr="00983C6C">
              <w:rPr>
                <w:rFonts w:ascii="Times New Roman" w:hAnsi="Times New Roman" w:cs="Times New Roman"/>
                <w:color w:val="000000"/>
                <w:sz w:val="22"/>
                <w:szCs w:val="22"/>
              </w:rPr>
              <w:t>5</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983C6C" w:rsidRDefault="00755860" w:rsidP="00475532">
            <w:pPr>
              <w:pStyle w:val="aff1"/>
              <w:suppressAutoHyphen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4E55EE" w:rsidRDefault="00755860" w:rsidP="00BC7CD9">
            <w:pPr>
              <w:pStyle w:val="af3"/>
              <w:rPr>
                <w:color w:val="000000"/>
              </w:rPr>
            </w:pPr>
          </w:p>
        </w:tc>
      </w:tr>
      <w:tr w:rsidR="00755860" w:rsidRPr="004E55EE" w:rsidTr="00FB5BC5">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707B9F" w:rsidRDefault="00755860" w:rsidP="00983C6C">
            <w:pPr>
              <w:pStyle w:val="af3"/>
              <w:jc w:val="center"/>
              <w:rPr>
                <w:color w:val="000000"/>
                <w:sz w:val="22"/>
                <w:szCs w:val="22"/>
              </w:rPr>
            </w:pPr>
            <w:r w:rsidRPr="00707B9F">
              <w:rPr>
                <w:sz w:val="22"/>
                <w:szCs w:val="22"/>
              </w:rPr>
              <w:t>Муниципальная программа</w:t>
            </w:r>
            <w:r w:rsidRPr="0070259C">
              <w:rPr>
                <w:sz w:val="22"/>
                <w:szCs w:val="22"/>
              </w:rPr>
              <w:t xml:space="preserve"> Зиминского районн</w:t>
            </w:r>
            <w:r>
              <w:rPr>
                <w:sz w:val="22"/>
                <w:szCs w:val="22"/>
              </w:rPr>
              <w:t xml:space="preserve">ого муниципального образования </w:t>
            </w:r>
            <w:r w:rsidRPr="00707B9F">
              <w:rPr>
                <w:sz w:val="22"/>
                <w:szCs w:val="22"/>
              </w:rPr>
              <w:t>«Профилактика правонарушений в Зиминском районе»</w:t>
            </w:r>
          </w:p>
        </w:tc>
      </w:tr>
      <w:tr w:rsidR="00755860" w:rsidRPr="004E55EE" w:rsidTr="00707B9F">
        <w:tc>
          <w:tcPr>
            <w:tcW w:w="247" w:type="pct"/>
            <w:tcBorders>
              <w:top w:val="single" w:sz="4" w:space="0" w:color="auto"/>
              <w:left w:val="single" w:sz="4" w:space="0" w:color="auto"/>
              <w:bottom w:val="single" w:sz="4" w:space="0" w:color="auto"/>
              <w:right w:val="single" w:sz="4" w:space="0" w:color="auto"/>
            </w:tcBorders>
          </w:tcPr>
          <w:p w:rsidR="00755860" w:rsidRPr="00707B9F" w:rsidRDefault="00755860" w:rsidP="00475532">
            <w:pPr>
              <w:spacing w:after="0" w:line="240" w:lineRule="auto"/>
              <w:jc w:val="both"/>
              <w:rPr>
                <w:rFonts w:ascii="Times New Roman" w:hAnsi="Times New Roman"/>
              </w:rPr>
            </w:pPr>
            <w:r w:rsidRPr="00707B9F">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tcPr>
          <w:p w:rsidR="00755860" w:rsidRPr="00707B9F" w:rsidRDefault="00755860" w:rsidP="00475532">
            <w:pPr>
              <w:spacing w:after="0" w:line="240" w:lineRule="auto"/>
              <w:jc w:val="both"/>
              <w:rPr>
                <w:rFonts w:ascii="Times New Roman" w:hAnsi="Times New Roman"/>
              </w:rPr>
            </w:pPr>
            <w:r w:rsidRPr="00707B9F">
              <w:rPr>
                <w:rFonts w:ascii="Times New Roman" w:hAnsi="Times New Roman"/>
              </w:rPr>
              <w:t>Ежегодное снижение количества преступл</w:t>
            </w:r>
            <w:r w:rsidRPr="00707B9F">
              <w:rPr>
                <w:rFonts w:ascii="Times New Roman" w:hAnsi="Times New Roman"/>
              </w:rPr>
              <w:t>е</w:t>
            </w:r>
            <w:r w:rsidRPr="00707B9F">
              <w:rPr>
                <w:rFonts w:ascii="Times New Roman" w:hAnsi="Times New Roman"/>
              </w:rPr>
              <w:t>ний, совершенных на территории Зиминского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707B9F" w:rsidRDefault="00755860" w:rsidP="00475532">
            <w:pPr>
              <w:spacing w:after="0" w:line="240" w:lineRule="auto"/>
              <w:jc w:val="center"/>
              <w:rPr>
                <w:rFonts w:ascii="Times New Roman" w:hAnsi="Times New Roman"/>
              </w:rPr>
            </w:pPr>
            <w:r w:rsidRPr="00707B9F">
              <w:rPr>
                <w:rFonts w:ascii="Times New Roman" w:hAnsi="Times New Roman"/>
              </w:rPr>
              <w:t>ед.</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sidRPr="00E01BCC">
              <w:rPr>
                <w:rFonts w:ascii="Times New Roman" w:hAnsi="Times New Roman"/>
              </w:rPr>
              <w:t>255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sidRPr="00E01BCC">
              <w:rPr>
                <w:rFonts w:ascii="Times New Roman" w:hAnsi="Times New Roman"/>
              </w:rPr>
              <w:t>196</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Pr>
                <w:rFonts w:ascii="Times New Roman" w:hAnsi="Times New Roman"/>
              </w:rPr>
              <w:t>-</w:t>
            </w:r>
            <w:r w:rsidRPr="00E01BCC">
              <w:rPr>
                <w:rFonts w:ascii="Times New Roman" w:hAnsi="Times New Roman"/>
              </w:rPr>
              <w:t>59</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C02F07">
            <w:pPr>
              <w:spacing w:after="0" w:line="240" w:lineRule="auto"/>
              <w:jc w:val="center"/>
              <w:rPr>
                <w:rFonts w:ascii="Times New Roman" w:hAnsi="Times New Roman"/>
              </w:rPr>
            </w:pPr>
            <w:r>
              <w:rPr>
                <w:rFonts w:ascii="Times New Roman" w:hAnsi="Times New Roman"/>
              </w:rPr>
              <w:t>23,1</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C02F07">
            <w:pPr>
              <w:spacing w:after="0" w:line="240" w:lineRule="auto"/>
              <w:jc w:val="both"/>
              <w:rPr>
                <w:rFonts w:ascii="Times New Roman" w:hAnsi="Times New Roman"/>
              </w:rPr>
            </w:pPr>
            <w:r w:rsidRPr="00E01BCC">
              <w:rPr>
                <w:rFonts w:ascii="Times New Roman" w:hAnsi="Times New Roman"/>
              </w:rPr>
              <w:t>Уменьшился общий массив зарегистрир</w:t>
            </w:r>
            <w:r w:rsidRPr="00E01BCC">
              <w:rPr>
                <w:rFonts w:ascii="Times New Roman" w:hAnsi="Times New Roman"/>
              </w:rPr>
              <w:t>о</w:t>
            </w:r>
            <w:r w:rsidRPr="00E01BCC">
              <w:rPr>
                <w:rFonts w:ascii="Times New Roman" w:hAnsi="Times New Roman"/>
              </w:rPr>
              <w:t>ванных преступлений (в 2021 году 178)</w:t>
            </w:r>
            <w:r>
              <w:rPr>
                <w:rFonts w:ascii="Times New Roman" w:hAnsi="Times New Roman"/>
              </w:rPr>
              <w:t xml:space="preserve"> (отклонение в Муниципальной программе не является отрицательным, так как сн</w:t>
            </w:r>
            <w:r>
              <w:rPr>
                <w:rFonts w:ascii="Times New Roman" w:hAnsi="Times New Roman"/>
              </w:rPr>
              <w:t>и</w:t>
            </w:r>
            <w:r>
              <w:rPr>
                <w:rFonts w:ascii="Times New Roman" w:hAnsi="Times New Roman"/>
              </w:rPr>
              <w:t>жение числа преступлений является пол</w:t>
            </w:r>
            <w:r>
              <w:rPr>
                <w:rFonts w:ascii="Times New Roman" w:hAnsi="Times New Roman"/>
              </w:rPr>
              <w:t>о</w:t>
            </w:r>
            <w:r>
              <w:rPr>
                <w:rFonts w:ascii="Times New Roman" w:hAnsi="Times New Roman"/>
              </w:rPr>
              <w:t>жительным моментом)</w:t>
            </w:r>
          </w:p>
        </w:tc>
      </w:tr>
      <w:tr w:rsidR="00755860" w:rsidRPr="004E55EE" w:rsidTr="00707B9F">
        <w:tc>
          <w:tcPr>
            <w:tcW w:w="247" w:type="pct"/>
            <w:tcBorders>
              <w:top w:val="single" w:sz="4" w:space="0" w:color="auto"/>
              <w:left w:val="single" w:sz="4" w:space="0" w:color="auto"/>
              <w:bottom w:val="single" w:sz="4" w:space="0" w:color="auto"/>
              <w:right w:val="single" w:sz="4" w:space="0" w:color="auto"/>
            </w:tcBorders>
          </w:tcPr>
          <w:p w:rsidR="00755860" w:rsidRPr="00707B9F" w:rsidRDefault="00755860" w:rsidP="00475532">
            <w:pPr>
              <w:spacing w:after="0" w:line="240" w:lineRule="auto"/>
              <w:jc w:val="both"/>
              <w:rPr>
                <w:rFonts w:ascii="Times New Roman" w:hAnsi="Times New Roman"/>
              </w:rPr>
            </w:pPr>
            <w:r w:rsidRPr="00707B9F">
              <w:rPr>
                <w:rFonts w:ascii="Times New Roman" w:hAnsi="Times New Roman"/>
              </w:rPr>
              <w:t>2.</w:t>
            </w:r>
          </w:p>
        </w:tc>
        <w:tc>
          <w:tcPr>
            <w:tcW w:w="1535" w:type="pct"/>
            <w:tcBorders>
              <w:top w:val="single" w:sz="4" w:space="0" w:color="auto"/>
              <w:left w:val="single" w:sz="4" w:space="0" w:color="auto"/>
              <w:bottom w:val="single" w:sz="4" w:space="0" w:color="auto"/>
              <w:right w:val="single" w:sz="4" w:space="0" w:color="auto"/>
            </w:tcBorders>
          </w:tcPr>
          <w:p w:rsidR="00755860" w:rsidRPr="00707B9F" w:rsidRDefault="00755860" w:rsidP="00707B9F">
            <w:pPr>
              <w:spacing w:after="0" w:line="240" w:lineRule="auto"/>
              <w:jc w:val="both"/>
              <w:rPr>
                <w:rFonts w:ascii="Times New Roman" w:hAnsi="Times New Roman"/>
              </w:rPr>
            </w:pPr>
            <w:r w:rsidRPr="00707B9F">
              <w:rPr>
                <w:rFonts w:ascii="Times New Roman" w:hAnsi="Times New Roman"/>
              </w:rPr>
              <w:t>Увеличение   количества граждан, принима</w:t>
            </w:r>
            <w:r w:rsidRPr="00707B9F">
              <w:rPr>
                <w:rFonts w:ascii="Times New Roman" w:hAnsi="Times New Roman"/>
              </w:rPr>
              <w:t>ю</w:t>
            </w:r>
            <w:r w:rsidRPr="00707B9F">
              <w:rPr>
                <w:rFonts w:ascii="Times New Roman" w:hAnsi="Times New Roman"/>
              </w:rPr>
              <w:t>щих участия в деятельности общественных организаций правоохранительной направле</w:t>
            </w:r>
            <w:r w:rsidRPr="00707B9F">
              <w:rPr>
                <w:rFonts w:ascii="Times New Roman" w:hAnsi="Times New Roman"/>
              </w:rPr>
              <w:t>н</w:t>
            </w:r>
            <w:r w:rsidRPr="00707B9F">
              <w:rPr>
                <w:rFonts w:ascii="Times New Roman" w:hAnsi="Times New Roman"/>
              </w:rPr>
              <w:t>ности</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707B9F" w:rsidRDefault="00755860" w:rsidP="00475532">
            <w:pPr>
              <w:spacing w:after="0" w:line="240" w:lineRule="auto"/>
              <w:jc w:val="center"/>
              <w:rPr>
                <w:rFonts w:ascii="Times New Roman" w:hAnsi="Times New Roman"/>
              </w:rPr>
            </w:pPr>
            <w:r w:rsidRPr="00707B9F">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sidRPr="00E01BCC">
              <w:rPr>
                <w:rFonts w:ascii="Times New Roman" w:hAnsi="Times New Roman"/>
              </w:rPr>
              <w:t>10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sidRPr="00E01BCC">
              <w:rPr>
                <w:rFonts w:ascii="Times New Roman" w:hAnsi="Times New Roman"/>
              </w:rPr>
              <w:t>9</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sidRPr="00E01BCC">
              <w:rPr>
                <w:rFonts w:ascii="Times New Roman" w:hAnsi="Times New Roman"/>
              </w:rPr>
              <w:t>-1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C02F07">
            <w:pPr>
              <w:spacing w:after="0" w:line="240" w:lineRule="auto"/>
              <w:jc w:val="center"/>
              <w:rPr>
                <w:rFonts w:ascii="Times New Roman" w:hAnsi="Times New Roman"/>
              </w:rPr>
            </w:pPr>
            <w:r>
              <w:rPr>
                <w:rFonts w:ascii="Times New Roman" w:hAnsi="Times New Roman"/>
              </w:rPr>
              <w:t>10</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C02F07">
            <w:pPr>
              <w:spacing w:after="0" w:line="240" w:lineRule="auto"/>
              <w:jc w:val="both"/>
              <w:rPr>
                <w:rFonts w:ascii="Times New Roman" w:hAnsi="Times New Roman"/>
              </w:rPr>
            </w:pPr>
            <w:r w:rsidRPr="00E01BCC">
              <w:rPr>
                <w:rFonts w:ascii="Times New Roman" w:hAnsi="Times New Roman"/>
              </w:rPr>
              <w:t>На территории ЗРМО по состоянию на 31.12.2022 г. создана и действует 1 наро</w:t>
            </w:r>
            <w:r w:rsidRPr="00E01BCC">
              <w:rPr>
                <w:rFonts w:ascii="Times New Roman" w:hAnsi="Times New Roman"/>
              </w:rPr>
              <w:t>д</w:t>
            </w:r>
            <w:r w:rsidRPr="00E01BCC">
              <w:rPr>
                <w:rFonts w:ascii="Times New Roman" w:hAnsi="Times New Roman"/>
              </w:rPr>
              <w:t>ная дружина с. Филипповск</w:t>
            </w:r>
          </w:p>
        </w:tc>
      </w:tr>
      <w:tr w:rsidR="00755860" w:rsidRPr="004E55EE" w:rsidTr="00707B9F">
        <w:tc>
          <w:tcPr>
            <w:tcW w:w="247" w:type="pct"/>
            <w:tcBorders>
              <w:top w:val="single" w:sz="4" w:space="0" w:color="auto"/>
              <w:left w:val="single" w:sz="4" w:space="0" w:color="auto"/>
              <w:bottom w:val="single" w:sz="4" w:space="0" w:color="auto"/>
              <w:right w:val="single" w:sz="4" w:space="0" w:color="auto"/>
            </w:tcBorders>
          </w:tcPr>
          <w:p w:rsidR="00755860" w:rsidRPr="00707B9F" w:rsidRDefault="00755860" w:rsidP="00475532">
            <w:pPr>
              <w:spacing w:after="0" w:line="240" w:lineRule="auto"/>
              <w:jc w:val="both"/>
              <w:rPr>
                <w:rFonts w:ascii="Times New Roman" w:hAnsi="Times New Roman"/>
              </w:rPr>
            </w:pPr>
            <w:r w:rsidRPr="00707B9F">
              <w:rPr>
                <w:rFonts w:ascii="Times New Roman" w:hAnsi="Times New Roman"/>
              </w:rPr>
              <w:t>3.</w:t>
            </w:r>
          </w:p>
        </w:tc>
        <w:tc>
          <w:tcPr>
            <w:tcW w:w="1535" w:type="pct"/>
            <w:tcBorders>
              <w:top w:val="single" w:sz="4" w:space="0" w:color="auto"/>
              <w:left w:val="single" w:sz="4" w:space="0" w:color="auto"/>
              <w:bottom w:val="single" w:sz="4" w:space="0" w:color="auto"/>
              <w:right w:val="single" w:sz="4" w:space="0" w:color="auto"/>
            </w:tcBorders>
          </w:tcPr>
          <w:p w:rsidR="00755860" w:rsidRPr="00707B9F" w:rsidRDefault="00755860" w:rsidP="00707B9F">
            <w:pPr>
              <w:spacing w:after="0" w:line="240" w:lineRule="auto"/>
              <w:jc w:val="both"/>
              <w:rPr>
                <w:rFonts w:ascii="Times New Roman" w:hAnsi="Times New Roman"/>
              </w:rPr>
            </w:pPr>
            <w:r w:rsidRPr="00707B9F">
              <w:rPr>
                <w:rFonts w:ascii="Times New Roman" w:hAnsi="Times New Roman"/>
              </w:rPr>
              <w:t>Снижение количества преступлений, сове</w:t>
            </w:r>
            <w:r w:rsidRPr="00707B9F">
              <w:rPr>
                <w:rFonts w:ascii="Times New Roman" w:hAnsi="Times New Roman"/>
              </w:rPr>
              <w:t>р</w:t>
            </w:r>
            <w:r w:rsidRPr="00707B9F">
              <w:rPr>
                <w:rFonts w:ascii="Times New Roman" w:hAnsi="Times New Roman"/>
              </w:rPr>
              <w:t>шенных несовершеннолетними лицами</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707B9F" w:rsidRDefault="00755860" w:rsidP="00475532">
            <w:pPr>
              <w:spacing w:after="0" w:line="240" w:lineRule="auto"/>
              <w:jc w:val="center"/>
              <w:rPr>
                <w:rFonts w:ascii="Times New Roman" w:hAnsi="Times New Roman"/>
              </w:rPr>
            </w:pPr>
            <w:r w:rsidRPr="00707B9F">
              <w:rPr>
                <w:rFonts w:ascii="Times New Roman" w:hAnsi="Times New Roman"/>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sidRPr="00E01BCC">
              <w:rPr>
                <w:rFonts w:ascii="Times New Roman" w:hAnsi="Times New Roman"/>
              </w:rPr>
              <w:t>6</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sidRPr="00E01BCC">
              <w:rPr>
                <w:rFonts w:ascii="Times New Roman" w:hAnsi="Times New Roman"/>
              </w:rPr>
              <w:t>5</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19127E">
            <w:pPr>
              <w:spacing w:after="0" w:line="240" w:lineRule="auto"/>
              <w:jc w:val="center"/>
              <w:rPr>
                <w:rFonts w:ascii="Times New Roman" w:hAnsi="Times New Roman"/>
              </w:rPr>
            </w:pPr>
            <w:r>
              <w:rPr>
                <w:rFonts w:ascii="Times New Roman" w:hAnsi="Times New Roman"/>
              </w:rPr>
              <w:t>-</w:t>
            </w:r>
            <w:r w:rsidRPr="00E01BCC">
              <w:rPr>
                <w:rFonts w:ascii="Times New Roman" w:hAnsi="Times New Roman"/>
              </w:rPr>
              <w:t>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C02F07">
            <w:pPr>
              <w:spacing w:after="0" w:line="240" w:lineRule="auto"/>
              <w:jc w:val="center"/>
              <w:rPr>
                <w:rFonts w:ascii="Times New Roman" w:hAnsi="Times New Roman"/>
              </w:rPr>
            </w:pPr>
            <w:r>
              <w:rPr>
                <w:rFonts w:ascii="Times New Roman" w:hAnsi="Times New Roman"/>
              </w:rPr>
              <w:t>16,7</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1BCC" w:rsidRDefault="00755860" w:rsidP="00C02F07">
            <w:pPr>
              <w:spacing w:after="0" w:line="240" w:lineRule="auto"/>
              <w:jc w:val="both"/>
              <w:rPr>
                <w:rFonts w:ascii="Times New Roman" w:hAnsi="Times New Roman"/>
              </w:rPr>
            </w:pPr>
            <w:r w:rsidRPr="00E01BCC">
              <w:rPr>
                <w:rFonts w:ascii="Times New Roman" w:hAnsi="Times New Roman"/>
              </w:rPr>
              <w:t>Результат профилактической работы. А</w:t>
            </w:r>
            <w:r w:rsidRPr="00E01BCC">
              <w:rPr>
                <w:rFonts w:ascii="Times New Roman" w:hAnsi="Times New Roman"/>
              </w:rPr>
              <w:t>к</w:t>
            </w:r>
            <w:r w:rsidRPr="00E01BCC">
              <w:rPr>
                <w:rFonts w:ascii="Times New Roman" w:hAnsi="Times New Roman"/>
              </w:rPr>
              <w:t>тивизация мер по профилактике правон</w:t>
            </w:r>
            <w:r w:rsidRPr="00E01BCC">
              <w:rPr>
                <w:rFonts w:ascii="Times New Roman" w:hAnsi="Times New Roman"/>
              </w:rPr>
              <w:t>а</w:t>
            </w:r>
            <w:r w:rsidRPr="00E01BCC">
              <w:rPr>
                <w:rFonts w:ascii="Times New Roman" w:hAnsi="Times New Roman"/>
              </w:rPr>
              <w:t>рушений среди несовершеннолетних.</w:t>
            </w:r>
            <w:r>
              <w:rPr>
                <w:rFonts w:ascii="Times New Roman" w:hAnsi="Times New Roman"/>
              </w:rPr>
              <w:t xml:space="preserve"> (о</w:t>
            </w:r>
            <w:r>
              <w:rPr>
                <w:rFonts w:ascii="Times New Roman" w:hAnsi="Times New Roman"/>
              </w:rPr>
              <w:t>т</w:t>
            </w:r>
            <w:r>
              <w:rPr>
                <w:rFonts w:ascii="Times New Roman" w:hAnsi="Times New Roman"/>
              </w:rPr>
              <w:t>клонение в Муниципальной программе не является отрицательным, так как снижение числа преступлений является положител</w:t>
            </w:r>
            <w:r>
              <w:rPr>
                <w:rFonts w:ascii="Times New Roman" w:hAnsi="Times New Roman"/>
              </w:rPr>
              <w:t>ь</w:t>
            </w:r>
            <w:r>
              <w:rPr>
                <w:rFonts w:ascii="Times New Roman" w:hAnsi="Times New Roman"/>
              </w:rPr>
              <w:t>ным моментом).</w:t>
            </w:r>
          </w:p>
        </w:tc>
      </w:tr>
      <w:tr w:rsidR="00755860" w:rsidRPr="004E55EE" w:rsidTr="00FB5BC5">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FB5BC5" w:rsidRDefault="00755860" w:rsidP="003F5C4E">
            <w:pPr>
              <w:pStyle w:val="af3"/>
              <w:jc w:val="center"/>
              <w:rPr>
                <w:color w:val="000000"/>
                <w:sz w:val="22"/>
                <w:szCs w:val="22"/>
              </w:rPr>
            </w:pPr>
            <w:r w:rsidRPr="00FB5BC5">
              <w:rPr>
                <w:color w:val="000000"/>
                <w:sz w:val="22"/>
                <w:szCs w:val="22"/>
              </w:rPr>
              <w:t xml:space="preserve">Муниципальная программа </w:t>
            </w:r>
            <w:r w:rsidRPr="00FB5BC5">
              <w:rPr>
                <w:bCs/>
                <w:sz w:val="22"/>
                <w:szCs w:val="22"/>
              </w:rPr>
              <w:t>Зиминского районного муниципального образования</w:t>
            </w:r>
            <w:r w:rsidRPr="00FB5BC5">
              <w:rPr>
                <w:color w:val="000000"/>
                <w:sz w:val="22"/>
                <w:szCs w:val="22"/>
              </w:rPr>
              <w:t xml:space="preserve"> </w:t>
            </w:r>
            <w:r w:rsidRPr="00FB5BC5">
              <w:rPr>
                <w:sz w:val="22"/>
                <w:szCs w:val="22"/>
              </w:rPr>
              <w:t>«Охрана труда».</w:t>
            </w:r>
          </w:p>
        </w:tc>
      </w:tr>
      <w:tr w:rsidR="00755860" w:rsidRPr="004E55EE" w:rsidTr="00FB5BC5">
        <w:tc>
          <w:tcPr>
            <w:tcW w:w="247"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E0533C">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FB5BC5" w:rsidRDefault="00755860" w:rsidP="00FB5BC5">
            <w:pPr>
              <w:pStyle w:val="aff0"/>
              <w:ind w:left="-78"/>
              <w:rPr>
                <w:sz w:val="22"/>
                <w:szCs w:val="22"/>
              </w:rPr>
            </w:pPr>
            <w:r w:rsidRPr="00FB5BC5">
              <w:rPr>
                <w:sz w:val="22"/>
                <w:szCs w:val="22"/>
              </w:rPr>
              <w:t>Удельный вес работников, занятых в условиях не отвечающих санитарно-гигиеническим тр</w:t>
            </w:r>
            <w:r w:rsidRPr="00FB5BC5">
              <w:rPr>
                <w:sz w:val="22"/>
                <w:szCs w:val="22"/>
              </w:rPr>
              <w:t>е</w:t>
            </w:r>
            <w:r w:rsidRPr="00FB5BC5">
              <w:rPr>
                <w:sz w:val="22"/>
                <w:szCs w:val="22"/>
              </w:rPr>
              <w:t>бованиям;</w:t>
            </w:r>
          </w:p>
        </w:tc>
        <w:tc>
          <w:tcPr>
            <w:tcW w:w="287" w:type="pct"/>
            <w:tcBorders>
              <w:top w:val="nil"/>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w:t>
            </w:r>
          </w:p>
        </w:tc>
        <w:tc>
          <w:tcPr>
            <w:tcW w:w="380" w:type="pct"/>
            <w:tcBorders>
              <w:top w:val="nil"/>
              <w:left w:val="single" w:sz="4" w:space="0" w:color="auto"/>
              <w:bottom w:val="single" w:sz="4" w:space="0" w:color="auto"/>
              <w:right w:val="single" w:sz="4" w:space="0" w:color="auto"/>
            </w:tcBorders>
            <w:vAlign w:val="center"/>
          </w:tcPr>
          <w:p w:rsidR="00755860" w:rsidRPr="00FB5BC5" w:rsidRDefault="00755860" w:rsidP="00FB5BC5">
            <w:pPr>
              <w:pStyle w:val="aff0"/>
              <w:jc w:val="center"/>
              <w:rPr>
                <w:sz w:val="22"/>
                <w:szCs w:val="22"/>
              </w:rPr>
            </w:pPr>
            <w:r w:rsidRPr="00FB5BC5">
              <w:rPr>
                <w:sz w:val="22"/>
                <w:szCs w:val="22"/>
              </w:rPr>
              <w:t>1</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0,33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-0,67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tcPr>
          <w:p w:rsidR="00755860" w:rsidRPr="00FB5BC5" w:rsidRDefault="00755860" w:rsidP="009A2F78">
            <w:pPr>
              <w:pStyle w:val="aff1"/>
              <w:rPr>
                <w:rFonts w:ascii="Times New Roman" w:hAnsi="Times New Roman" w:cs="Times New Roman"/>
                <w:color w:val="000000"/>
                <w:sz w:val="22"/>
                <w:szCs w:val="22"/>
              </w:rPr>
            </w:pPr>
            <w:r w:rsidRPr="00FB5BC5">
              <w:rPr>
                <w:rFonts w:ascii="Times New Roman" w:hAnsi="Times New Roman" w:cs="Times New Roman"/>
                <w:color w:val="000000"/>
                <w:sz w:val="22"/>
                <w:szCs w:val="22"/>
              </w:rPr>
              <w:t>Отклонение в программе не является о</w:t>
            </w:r>
            <w:r w:rsidRPr="00FB5BC5">
              <w:rPr>
                <w:rFonts w:ascii="Times New Roman" w:hAnsi="Times New Roman" w:cs="Times New Roman"/>
                <w:color w:val="000000"/>
                <w:sz w:val="22"/>
                <w:szCs w:val="22"/>
              </w:rPr>
              <w:t>т</w:t>
            </w:r>
            <w:r w:rsidRPr="00FB5BC5">
              <w:rPr>
                <w:rFonts w:ascii="Times New Roman" w:hAnsi="Times New Roman" w:cs="Times New Roman"/>
                <w:color w:val="000000"/>
                <w:sz w:val="22"/>
                <w:szCs w:val="22"/>
              </w:rPr>
              <w:t>рицательным моментом. Снижение удел</w:t>
            </w:r>
            <w:r w:rsidRPr="00FB5BC5">
              <w:rPr>
                <w:rFonts w:ascii="Times New Roman" w:hAnsi="Times New Roman" w:cs="Times New Roman"/>
                <w:color w:val="000000"/>
                <w:sz w:val="22"/>
                <w:szCs w:val="22"/>
              </w:rPr>
              <w:t>ь</w:t>
            </w:r>
            <w:r w:rsidRPr="00FB5BC5">
              <w:rPr>
                <w:rFonts w:ascii="Times New Roman" w:hAnsi="Times New Roman" w:cs="Times New Roman"/>
                <w:color w:val="000000"/>
                <w:sz w:val="22"/>
                <w:szCs w:val="22"/>
              </w:rPr>
              <w:t>ного веса</w:t>
            </w:r>
            <w:r w:rsidRPr="00FB5BC5">
              <w:rPr>
                <w:sz w:val="22"/>
                <w:szCs w:val="22"/>
              </w:rPr>
              <w:t xml:space="preserve"> </w:t>
            </w:r>
            <w:r w:rsidRPr="00FB5BC5">
              <w:rPr>
                <w:rFonts w:ascii="Times New Roman" w:hAnsi="Times New Roman" w:cs="Times New Roman"/>
                <w:sz w:val="22"/>
                <w:szCs w:val="22"/>
              </w:rPr>
              <w:t>работников, занятых в условиях не отвечающих санитарно-гигиеническим требованиями является положительным моментом.</w:t>
            </w:r>
          </w:p>
        </w:tc>
      </w:tr>
      <w:tr w:rsidR="00755860" w:rsidRPr="004E55EE" w:rsidTr="00FB5BC5">
        <w:tc>
          <w:tcPr>
            <w:tcW w:w="247"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Pr="00FB5BC5" w:rsidRDefault="00755860" w:rsidP="009A2F78">
            <w:pPr>
              <w:pStyle w:val="aff0"/>
              <w:rPr>
                <w:sz w:val="22"/>
                <w:szCs w:val="22"/>
              </w:rPr>
            </w:pPr>
            <w:r w:rsidRPr="00FB5BC5">
              <w:rPr>
                <w:sz w:val="22"/>
                <w:szCs w:val="22"/>
              </w:rPr>
              <w:t>Численность руководителей и специалистов, прошедших обучение по охране труда в об</w:t>
            </w:r>
            <w:r w:rsidRPr="00FB5BC5">
              <w:rPr>
                <w:sz w:val="22"/>
                <w:szCs w:val="22"/>
              </w:rPr>
              <w:t>у</w:t>
            </w:r>
            <w:r w:rsidRPr="00FB5BC5">
              <w:rPr>
                <w:sz w:val="22"/>
                <w:szCs w:val="22"/>
              </w:rPr>
              <w:t>чающих организациях</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чел.</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0"/>
              <w:jc w:val="center"/>
              <w:rPr>
                <w:sz w:val="22"/>
                <w:szCs w:val="22"/>
              </w:rPr>
            </w:pPr>
            <w:r w:rsidRPr="00FB5BC5">
              <w:rPr>
                <w:sz w:val="22"/>
                <w:szCs w:val="22"/>
              </w:rPr>
              <w:t>85</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118</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Pr="00FB5BC5">
              <w:rPr>
                <w:rFonts w:ascii="Times New Roman" w:hAnsi="Times New Roman" w:cs="Times New Roman"/>
                <w:color w:val="000000"/>
                <w:sz w:val="22"/>
                <w:szCs w:val="22"/>
              </w:rPr>
              <w:t>33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38</w:t>
            </w:r>
            <w:r>
              <w:rPr>
                <w:rFonts w:ascii="Times New Roman" w:hAnsi="Times New Roman" w:cs="Times New Roman"/>
                <w:color w:val="000000"/>
                <w:sz w:val="22"/>
                <w:szCs w:val="22"/>
              </w:rPr>
              <w:t>,8</w:t>
            </w:r>
          </w:p>
        </w:tc>
        <w:tc>
          <w:tcPr>
            <w:tcW w:w="1407" w:type="pct"/>
            <w:tcBorders>
              <w:top w:val="single" w:sz="4" w:space="0" w:color="auto"/>
              <w:left w:val="single" w:sz="4" w:space="0" w:color="auto"/>
              <w:bottom w:val="single" w:sz="4" w:space="0" w:color="auto"/>
              <w:right w:val="single" w:sz="4" w:space="0" w:color="auto"/>
            </w:tcBorders>
          </w:tcPr>
          <w:p w:rsidR="00755860" w:rsidRPr="00FB5BC5" w:rsidRDefault="00755860" w:rsidP="009A2F78">
            <w:pPr>
              <w:pStyle w:val="aff1"/>
              <w:rPr>
                <w:rFonts w:ascii="Times New Roman" w:hAnsi="Times New Roman" w:cs="Times New Roman"/>
                <w:color w:val="000000"/>
                <w:sz w:val="22"/>
                <w:szCs w:val="22"/>
              </w:rPr>
            </w:pPr>
          </w:p>
        </w:tc>
      </w:tr>
      <w:tr w:rsidR="00755860" w:rsidRPr="004E55EE" w:rsidTr="00475532">
        <w:tc>
          <w:tcPr>
            <w:tcW w:w="247"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E0533C">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3</w:t>
            </w:r>
          </w:p>
        </w:tc>
        <w:tc>
          <w:tcPr>
            <w:tcW w:w="1535" w:type="pct"/>
            <w:tcBorders>
              <w:top w:val="single" w:sz="4" w:space="0" w:color="auto"/>
              <w:left w:val="single" w:sz="4" w:space="0" w:color="auto"/>
              <w:bottom w:val="single" w:sz="4" w:space="0" w:color="auto"/>
              <w:right w:val="single" w:sz="4" w:space="0" w:color="auto"/>
            </w:tcBorders>
          </w:tcPr>
          <w:p w:rsidR="00755860" w:rsidRPr="00FB5BC5" w:rsidRDefault="00755860" w:rsidP="009A2F78">
            <w:pPr>
              <w:pStyle w:val="aff0"/>
              <w:rPr>
                <w:sz w:val="22"/>
                <w:szCs w:val="22"/>
              </w:rPr>
            </w:pPr>
            <w:r w:rsidRPr="00FB5BC5">
              <w:rPr>
                <w:sz w:val="22"/>
                <w:szCs w:val="22"/>
              </w:rPr>
              <w:t>Удельный вес рабочих мест, на которых пр</w:t>
            </w:r>
            <w:r w:rsidRPr="00FB5BC5">
              <w:rPr>
                <w:sz w:val="22"/>
                <w:szCs w:val="22"/>
              </w:rPr>
              <w:t>о</w:t>
            </w:r>
            <w:r w:rsidRPr="00FB5BC5">
              <w:rPr>
                <w:sz w:val="22"/>
                <w:szCs w:val="22"/>
              </w:rPr>
              <w:lastRenderedPageBreak/>
              <w:t>ведена специальная оценка условий труда, от общего количества рабочих мест в муниц</w:t>
            </w:r>
            <w:r w:rsidRPr="00FB5BC5">
              <w:rPr>
                <w:sz w:val="22"/>
                <w:szCs w:val="22"/>
              </w:rPr>
              <w:t>и</w:t>
            </w:r>
            <w:r w:rsidRPr="00FB5BC5">
              <w:rPr>
                <w:sz w:val="22"/>
                <w:szCs w:val="22"/>
              </w:rPr>
              <w:t>пальных учреждениях Зиминского районного муниципального образования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lastRenderedPageBreak/>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475532">
            <w:pPr>
              <w:pStyle w:val="aff0"/>
              <w:jc w:val="center"/>
              <w:rPr>
                <w:sz w:val="22"/>
                <w:szCs w:val="22"/>
              </w:rPr>
            </w:pPr>
            <w:r w:rsidRPr="00FB5BC5">
              <w:rPr>
                <w:sz w:val="22"/>
                <w:szCs w:val="22"/>
              </w:rPr>
              <w:t>100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475532">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81856" w:rsidRDefault="00755860" w:rsidP="00881856">
            <w:pPr>
              <w:spacing w:after="0" w:line="240" w:lineRule="auto"/>
              <w:jc w:val="center"/>
              <w:rPr>
                <w:rFonts w:ascii="Times New Roman" w:hAnsi="Times New Roman"/>
              </w:rPr>
            </w:pPr>
            <w:r>
              <w:rPr>
                <w:rFonts w:ascii="Times New Roman" w:hAnsi="Times New Roman"/>
              </w:rPr>
              <w:t>нет</w:t>
            </w:r>
          </w:p>
        </w:tc>
        <w:tc>
          <w:tcPr>
            <w:tcW w:w="1407" w:type="pct"/>
            <w:tcBorders>
              <w:top w:val="single" w:sz="4" w:space="0" w:color="auto"/>
              <w:left w:val="single" w:sz="4" w:space="0" w:color="auto"/>
              <w:bottom w:val="single" w:sz="4" w:space="0" w:color="auto"/>
              <w:right w:val="single" w:sz="4" w:space="0" w:color="auto"/>
            </w:tcBorders>
          </w:tcPr>
          <w:p w:rsidR="00755860" w:rsidRPr="00FB5BC5" w:rsidRDefault="00755860" w:rsidP="009A2F78">
            <w:pPr>
              <w:pStyle w:val="aff1"/>
              <w:rPr>
                <w:rFonts w:ascii="Times New Roman" w:hAnsi="Times New Roman" w:cs="Times New Roman"/>
                <w:color w:val="000000"/>
                <w:sz w:val="22"/>
                <w:szCs w:val="22"/>
              </w:rPr>
            </w:pPr>
          </w:p>
        </w:tc>
      </w:tr>
      <w:tr w:rsidR="00755860" w:rsidRPr="004E55EE" w:rsidTr="00FB5BC5">
        <w:tc>
          <w:tcPr>
            <w:tcW w:w="247"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E0533C">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lastRenderedPageBreak/>
              <w:t>4</w:t>
            </w:r>
          </w:p>
        </w:tc>
        <w:tc>
          <w:tcPr>
            <w:tcW w:w="1535" w:type="pct"/>
            <w:tcBorders>
              <w:top w:val="single" w:sz="4" w:space="0" w:color="auto"/>
              <w:left w:val="single" w:sz="4" w:space="0" w:color="auto"/>
              <w:bottom w:val="single" w:sz="4" w:space="0" w:color="auto"/>
              <w:right w:val="single" w:sz="4" w:space="0" w:color="auto"/>
            </w:tcBorders>
          </w:tcPr>
          <w:p w:rsidR="00755860" w:rsidRPr="00FB5BC5" w:rsidRDefault="00755860" w:rsidP="009A2F78">
            <w:pPr>
              <w:pStyle w:val="aff0"/>
              <w:rPr>
                <w:sz w:val="22"/>
                <w:szCs w:val="22"/>
              </w:rPr>
            </w:pPr>
            <w:r w:rsidRPr="00FB5BC5">
              <w:rPr>
                <w:sz w:val="22"/>
                <w:szCs w:val="22"/>
              </w:rPr>
              <w:t>Удельный вес выполненных мероприятий, предписанных по результатам специальной оценки условий труда, от общего количества предписанных мероприятий</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0"/>
              <w:jc w:val="center"/>
              <w:rPr>
                <w:sz w:val="22"/>
                <w:szCs w:val="22"/>
              </w:rPr>
            </w:pPr>
            <w:r w:rsidRPr="00FB5BC5">
              <w:rPr>
                <w:sz w:val="22"/>
                <w:szCs w:val="22"/>
              </w:rPr>
              <w:t>92</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sidRPr="00FB5BC5">
              <w:rPr>
                <w:rFonts w:ascii="Times New Roman" w:hAnsi="Times New Roman" w:cs="Times New Roman"/>
                <w:color w:val="000000"/>
                <w:sz w:val="22"/>
                <w:szCs w:val="22"/>
              </w:rPr>
              <w:t>100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FB5BC5" w:rsidRDefault="00755860" w:rsidP="00FB5BC5">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881856" w:rsidRDefault="00755860" w:rsidP="00881856">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1407" w:type="pct"/>
            <w:tcBorders>
              <w:top w:val="single" w:sz="4" w:space="0" w:color="auto"/>
              <w:left w:val="single" w:sz="4" w:space="0" w:color="auto"/>
              <w:bottom w:val="single" w:sz="4" w:space="0" w:color="auto"/>
              <w:right w:val="single" w:sz="4" w:space="0" w:color="auto"/>
            </w:tcBorders>
          </w:tcPr>
          <w:p w:rsidR="00755860" w:rsidRPr="00FB5BC5" w:rsidRDefault="00755860" w:rsidP="009A2F78">
            <w:pPr>
              <w:pStyle w:val="aff1"/>
              <w:rPr>
                <w:rFonts w:ascii="Times New Roman" w:hAnsi="Times New Roman" w:cs="Times New Roman"/>
                <w:color w:val="000000"/>
                <w:sz w:val="22"/>
                <w:szCs w:val="22"/>
              </w:rPr>
            </w:pPr>
          </w:p>
        </w:tc>
      </w:tr>
      <w:tr w:rsidR="00755860" w:rsidRPr="004E55EE" w:rsidTr="00E0533C">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color w:val="000000"/>
                <w:sz w:val="22"/>
                <w:szCs w:val="22"/>
              </w:rPr>
            </w:pPr>
            <w:r w:rsidRPr="00E0533C">
              <w:rPr>
                <w:color w:val="000000"/>
                <w:sz w:val="22"/>
                <w:szCs w:val="22"/>
              </w:rPr>
              <w:t>Муниципальная программа Зиминского районного муниципального образования «Экономическое развитие» на 2021-2026 годы</w:t>
            </w:r>
          </w:p>
        </w:tc>
      </w:tr>
      <w:tr w:rsidR="00755860" w:rsidRPr="00E0533C" w:rsidTr="00475532">
        <w:tc>
          <w:tcPr>
            <w:tcW w:w="24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sz w:val="22"/>
                <w:szCs w:val="22"/>
              </w:rPr>
            </w:pPr>
            <w:r w:rsidRPr="00E0533C">
              <w:rPr>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E0533C" w:rsidRDefault="00755860" w:rsidP="00677BF5">
            <w:pPr>
              <w:pStyle w:val="af3"/>
              <w:ind w:left="-78"/>
              <w:rPr>
                <w:sz w:val="22"/>
                <w:szCs w:val="22"/>
              </w:rPr>
            </w:pPr>
            <w:r>
              <w:rPr>
                <w:sz w:val="22"/>
                <w:szCs w:val="22"/>
              </w:rPr>
              <w:t>Объем выручки от реализации продукции (р</w:t>
            </w:r>
            <w:r>
              <w:rPr>
                <w:sz w:val="22"/>
                <w:szCs w:val="22"/>
              </w:rPr>
              <w:t>а</w:t>
            </w:r>
            <w:r>
              <w:rPr>
                <w:sz w:val="22"/>
                <w:szCs w:val="22"/>
              </w:rPr>
              <w:t>бот и услуг) предприятий малого и среднего бизнеса с учетом микропредприятий</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t>Млн. руб.</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sz w:val="22"/>
                <w:szCs w:val="22"/>
              </w:rPr>
            </w:pPr>
            <w:r>
              <w:rPr>
                <w:sz w:val="22"/>
                <w:szCs w:val="22"/>
              </w:rPr>
              <w:t>529,41</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589,4</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+60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003217">
            <w:pPr>
              <w:pStyle w:val="af3"/>
              <w:jc w:val="center"/>
              <w:rPr>
                <w:color w:val="000000"/>
                <w:sz w:val="22"/>
                <w:szCs w:val="22"/>
              </w:rPr>
            </w:pPr>
            <w:r>
              <w:rPr>
                <w:color w:val="000000"/>
                <w:sz w:val="22"/>
                <w:szCs w:val="22"/>
              </w:rPr>
              <w:t>11,3</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p>
        </w:tc>
      </w:tr>
      <w:tr w:rsidR="00755860" w:rsidRPr="00E0533C" w:rsidTr="00475532">
        <w:tc>
          <w:tcPr>
            <w:tcW w:w="24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sz w:val="22"/>
                <w:szCs w:val="22"/>
              </w:rPr>
            </w:pPr>
            <w:r w:rsidRPr="00E0533C">
              <w:rPr>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Pr="00E0533C" w:rsidRDefault="00755860" w:rsidP="00677BF5">
            <w:pPr>
              <w:pStyle w:val="af3"/>
              <w:ind w:left="-78"/>
              <w:rPr>
                <w:sz w:val="22"/>
                <w:szCs w:val="22"/>
              </w:rPr>
            </w:pPr>
            <w:r>
              <w:rPr>
                <w:sz w:val="22"/>
                <w:szCs w:val="22"/>
              </w:rPr>
              <w:t>Объем розничного товарооборота и оборота общественного питания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9A2F78">
            <w:pPr>
              <w:pStyle w:val="af3"/>
              <w:rPr>
                <w:sz w:val="22"/>
                <w:szCs w:val="22"/>
              </w:rPr>
            </w:pPr>
            <w:r>
              <w:rPr>
                <w:sz w:val="22"/>
                <w:szCs w:val="22"/>
              </w:rPr>
              <w:t>Млн. руб.</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sz w:val="22"/>
                <w:szCs w:val="22"/>
              </w:rPr>
            </w:pPr>
            <w:r>
              <w:rPr>
                <w:sz w:val="22"/>
                <w:szCs w:val="22"/>
              </w:rPr>
              <w:t>1294,72</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1092,04</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-202,7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15,65</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B1638">
            <w:pPr>
              <w:spacing w:after="0" w:line="240" w:lineRule="auto"/>
              <w:ind w:right="-30" w:firstLine="33"/>
              <w:jc w:val="both"/>
              <w:rPr>
                <w:rFonts w:ascii="Times New Roman" w:hAnsi="Times New Roman"/>
                <w:color w:val="000000"/>
              </w:rPr>
            </w:pPr>
            <w:r w:rsidRPr="0006362C">
              <w:rPr>
                <w:rFonts w:ascii="Times New Roman" w:hAnsi="Times New Roman"/>
                <w:sz w:val="20"/>
                <w:szCs w:val="20"/>
              </w:rPr>
              <w:t>Иркутскстат сообщает, что начиная с итогов за 2021 год расчет  оборота  розничной торговли и общественного питания в разрезе муниципал</w:t>
            </w:r>
            <w:r w:rsidRPr="0006362C">
              <w:rPr>
                <w:rFonts w:ascii="Times New Roman" w:hAnsi="Times New Roman"/>
                <w:sz w:val="20"/>
                <w:szCs w:val="20"/>
              </w:rPr>
              <w:t>ь</w:t>
            </w:r>
            <w:r w:rsidRPr="0006362C">
              <w:rPr>
                <w:rFonts w:ascii="Times New Roman" w:hAnsi="Times New Roman"/>
                <w:sz w:val="20"/>
                <w:szCs w:val="20"/>
              </w:rPr>
              <w:t>ных образований Иркутской области по полн</w:t>
            </w:r>
            <w:r w:rsidRPr="0006362C">
              <w:rPr>
                <w:rFonts w:ascii="Times New Roman" w:hAnsi="Times New Roman"/>
                <w:sz w:val="20"/>
                <w:szCs w:val="20"/>
              </w:rPr>
              <w:t>о</w:t>
            </w:r>
            <w:r w:rsidRPr="0006362C">
              <w:rPr>
                <w:rFonts w:ascii="Times New Roman" w:hAnsi="Times New Roman"/>
                <w:sz w:val="20"/>
                <w:szCs w:val="20"/>
              </w:rPr>
              <w:t xml:space="preserve">му кругу предприятий с учетом неформальной деятельности, </w:t>
            </w:r>
            <w:r w:rsidRPr="0006362C">
              <w:rPr>
                <w:rFonts w:ascii="Times New Roman" w:hAnsi="Times New Roman"/>
                <w:b/>
                <w:sz w:val="20"/>
                <w:szCs w:val="20"/>
              </w:rPr>
              <w:t>производится не будет</w:t>
            </w:r>
            <w:r w:rsidRPr="0006362C">
              <w:rPr>
                <w:rFonts w:ascii="Times New Roman" w:hAnsi="Times New Roman"/>
                <w:sz w:val="20"/>
                <w:szCs w:val="20"/>
              </w:rPr>
              <w:t>.  Это связано с тем, что данная работа не предусмо</w:t>
            </w:r>
            <w:r w:rsidRPr="0006362C">
              <w:rPr>
                <w:rFonts w:ascii="Times New Roman" w:hAnsi="Times New Roman"/>
                <w:sz w:val="20"/>
                <w:szCs w:val="20"/>
              </w:rPr>
              <w:t>т</w:t>
            </w:r>
            <w:r w:rsidRPr="0006362C">
              <w:rPr>
                <w:rFonts w:ascii="Times New Roman" w:hAnsi="Times New Roman"/>
                <w:sz w:val="20"/>
                <w:szCs w:val="20"/>
              </w:rPr>
              <w:t>рена  в Федеральном плане статистических р</w:t>
            </w:r>
            <w:r w:rsidRPr="0006362C">
              <w:rPr>
                <w:rFonts w:ascii="Times New Roman" w:hAnsi="Times New Roman"/>
                <w:sz w:val="20"/>
                <w:szCs w:val="20"/>
              </w:rPr>
              <w:t>а</w:t>
            </w:r>
            <w:r w:rsidRPr="0006362C">
              <w:rPr>
                <w:rFonts w:ascii="Times New Roman" w:hAnsi="Times New Roman"/>
                <w:sz w:val="20"/>
                <w:szCs w:val="20"/>
              </w:rPr>
              <w:t>бот, а так же из-за отсутствия официальной методологии расчета указанных статистич</w:t>
            </w:r>
            <w:r w:rsidRPr="0006362C">
              <w:rPr>
                <w:rFonts w:ascii="Times New Roman" w:hAnsi="Times New Roman"/>
                <w:sz w:val="20"/>
                <w:szCs w:val="20"/>
              </w:rPr>
              <w:t>е</w:t>
            </w:r>
            <w:r w:rsidRPr="0006362C">
              <w:rPr>
                <w:rFonts w:ascii="Times New Roman" w:hAnsi="Times New Roman"/>
                <w:sz w:val="20"/>
                <w:szCs w:val="20"/>
              </w:rPr>
              <w:t>ских показателей. В бюллетене №082 в 2022 году будет размещаться информация  об обор</w:t>
            </w:r>
            <w:r w:rsidRPr="0006362C">
              <w:rPr>
                <w:rFonts w:ascii="Times New Roman" w:hAnsi="Times New Roman"/>
                <w:sz w:val="20"/>
                <w:szCs w:val="20"/>
              </w:rPr>
              <w:t>о</w:t>
            </w:r>
            <w:r w:rsidRPr="0006362C">
              <w:rPr>
                <w:rFonts w:ascii="Times New Roman" w:hAnsi="Times New Roman"/>
                <w:sz w:val="20"/>
                <w:szCs w:val="20"/>
              </w:rPr>
              <w:t>те розничной торговли и общественного пит</w:t>
            </w:r>
            <w:r w:rsidRPr="0006362C">
              <w:rPr>
                <w:rFonts w:ascii="Times New Roman" w:hAnsi="Times New Roman"/>
                <w:sz w:val="20"/>
                <w:szCs w:val="20"/>
              </w:rPr>
              <w:t>а</w:t>
            </w:r>
            <w:r w:rsidRPr="0006362C">
              <w:rPr>
                <w:rFonts w:ascii="Times New Roman" w:hAnsi="Times New Roman"/>
                <w:sz w:val="20"/>
                <w:szCs w:val="20"/>
              </w:rPr>
              <w:t>ния по крупным и средним предприятиям в разрезе муниципальных образований. Кроме того, следует иметь ввиду, что показатели по крупным и средним предприятиям  в таблице по муниципальным образованиям приводятся без сокрытого оборота, тогда как данные кру</w:t>
            </w:r>
            <w:r w:rsidRPr="0006362C">
              <w:rPr>
                <w:rFonts w:ascii="Times New Roman" w:hAnsi="Times New Roman"/>
                <w:sz w:val="20"/>
                <w:szCs w:val="20"/>
              </w:rPr>
              <w:t>п</w:t>
            </w:r>
            <w:r w:rsidRPr="0006362C">
              <w:rPr>
                <w:rFonts w:ascii="Times New Roman" w:hAnsi="Times New Roman"/>
                <w:sz w:val="20"/>
                <w:szCs w:val="20"/>
              </w:rPr>
              <w:t>ных и средних предприятий в таблицах по о</w:t>
            </w:r>
            <w:r w:rsidRPr="0006362C">
              <w:rPr>
                <w:rFonts w:ascii="Times New Roman" w:hAnsi="Times New Roman"/>
                <w:sz w:val="20"/>
                <w:szCs w:val="20"/>
              </w:rPr>
              <w:t>б</w:t>
            </w:r>
            <w:r w:rsidRPr="0006362C">
              <w:rPr>
                <w:rFonts w:ascii="Times New Roman" w:hAnsi="Times New Roman"/>
                <w:sz w:val="20"/>
                <w:szCs w:val="20"/>
              </w:rPr>
              <w:t>ласти -  с досчетом на сокрытие.</w:t>
            </w:r>
          </w:p>
        </w:tc>
      </w:tr>
      <w:tr w:rsidR="00755860" w:rsidRPr="00E0533C" w:rsidTr="00E0533C">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color w:val="000000"/>
                <w:sz w:val="22"/>
                <w:szCs w:val="22"/>
              </w:rPr>
            </w:pPr>
            <w:r w:rsidRPr="00E0533C">
              <w:rPr>
                <w:color w:val="000000"/>
                <w:sz w:val="22"/>
                <w:szCs w:val="22"/>
              </w:rPr>
              <w:t>Подпрограмма 1 «Содействие развитию малого и среднего предпринимательства Зиминского района»</w:t>
            </w:r>
          </w:p>
        </w:tc>
      </w:tr>
      <w:tr w:rsidR="00755860" w:rsidRPr="00E0533C" w:rsidTr="00475532">
        <w:tc>
          <w:tcPr>
            <w:tcW w:w="24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sz w:val="22"/>
                <w:szCs w:val="22"/>
              </w:rPr>
            </w:pPr>
            <w:r>
              <w:rPr>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D93651" w:rsidRDefault="00755860" w:rsidP="00BC7CD9">
            <w:pPr>
              <w:pStyle w:val="af3"/>
              <w:rPr>
                <w:sz w:val="22"/>
                <w:szCs w:val="22"/>
                <w:highlight w:val="yellow"/>
              </w:rPr>
            </w:pPr>
            <w:r w:rsidRPr="00291EDE">
              <w:rPr>
                <w:sz w:val="22"/>
                <w:szCs w:val="22"/>
              </w:rPr>
              <w:t>Число субъектов малого и среднего предпр</w:t>
            </w:r>
            <w:r w:rsidRPr="00291EDE">
              <w:rPr>
                <w:sz w:val="22"/>
                <w:szCs w:val="22"/>
              </w:rPr>
              <w:t>и</w:t>
            </w:r>
            <w:r w:rsidRPr="00291EDE">
              <w:rPr>
                <w:sz w:val="22"/>
                <w:szCs w:val="22"/>
              </w:rPr>
              <w:t>нимательства в расчете на 10 тыс. населения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t>Ед.</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sz w:val="22"/>
                <w:szCs w:val="22"/>
              </w:rPr>
            </w:pPr>
            <w:r>
              <w:rPr>
                <w:sz w:val="22"/>
                <w:szCs w:val="22"/>
              </w:rPr>
              <w:t>137,4</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120,7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-16,7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C77FB9">
            <w:pPr>
              <w:pStyle w:val="af3"/>
              <w:jc w:val="center"/>
              <w:rPr>
                <w:color w:val="000000"/>
                <w:sz w:val="22"/>
                <w:szCs w:val="22"/>
              </w:rPr>
            </w:pPr>
            <w:r>
              <w:rPr>
                <w:color w:val="000000"/>
                <w:sz w:val="22"/>
                <w:szCs w:val="22"/>
              </w:rPr>
              <w:t>12,2</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4B1638" w:rsidRDefault="00755860" w:rsidP="004B1638">
            <w:pPr>
              <w:pStyle w:val="af3"/>
              <w:ind w:right="-30" w:hanging="133"/>
              <w:rPr>
                <w:color w:val="000000"/>
                <w:sz w:val="22"/>
                <w:szCs w:val="22"/>
              </w:rPr>
            </w:pPr>
            <w:r>
              <w:rPr>
                <w:sz w:val="22"/>
                <w:szCs w:val="22"/>
              </w:rPr>
              <w:t xml:space="preserve"> </w:t>
            </w:r>
            <w:r w:rsidRPr="004B1638">
              <w:rPr>
                <w:sz w:val="22"/>
                <w:szCs w:val="22"/>
              </w:rPr>
              <w:t>За счет уменьшения числа микропре</w:t>
            </w:r>
            <w:r>
              <w:rPr>
                <w:sz w:val="22"/>
                <w:szCs w:val="22"/>
              </w:rPr>
              <w:t>д</w:t>
            </w:r>
            <w:r w:rsidRPr="004B1638">
              <w:rPr>
                <w:sz w:val="22"/>
                <w:szCs w:val="22"/>
              </w:rPr>
              <w:t>ри</w:t>
            </w:r>
            <w:r w:rsidRPr="004B1638">
              <w:rPr>
                <w:sz w:val="22"/>
                <w:szCs w:val="22"/>
              </w:rPr>
              <w:t>я</w:t>
            </w:r>
            <w:r w:rsidRPr="004B1638">
              <w:rPr>
                <w:sz w:val="22"/>
                <w:szCs w:val="22"/>
              </w:rPr>
              <w:t>тий</w:t>
            </w:r>
          </w:p>
        </w:tc>
      </w:tr>
      <w:tr w:rsidR="00755860" w:rsidRPr="00E0533C" w:rsidTr="00475532">
        <w:tc>
          <w:tcPr>
            <w:tcW w:w="24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sz w:val="22"/>
                <w:szCs w:val="22"/>
              </w:rPr>
            </w:pPr>
            <w:r>
              <w:rPr>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Pr="00E0533C" w:rsidRDefault="00755860" w:rsidP="00BC7CD9">
            <w:pPr>
              <w:pStyle w:val="af3"/>
              <w:rPr>
                <w:sz w:val="22"/>
                <w:szCs w:val="22"/>
              </w:rPr>
            </w:pPr>
            <w:r>
              <w:rPr>
                <w:sz w:val="22"/>
                <w:szCs w:val="22"/>
              </w:rPr>
              <w:t>Доля налоговых поступлений от субъектов м</w:t>
            </w:r>
            <w:r>
              <w:rPr>
                <w:sz w:val="22"/>
                <w:szCs w:val="22"/>
              </w:rPr>
              <w:t>а</w:t>
            </w:r>
            <w:r>
              <w:rPr>
                <w:sz w:val="22"/>
                <w:szCs w:val="22"/>
              </w:rPr>
              <w:t>лого и среднего предпринимательства в собс</w:t>
            </w:r>
            <w:r>
              <w:rPr>
                <w:sz w:val="22"/>
                <w:szCs w:val="22"/>
              </w:rPr>
              <w:t>т</w:t>
            </w:r>
            <w:r>
              <w:rPr>
                <w:sz w:val="22"/>
                <w:szCs w:val="22"/>
              </w:rPr>
              <w:t>венных доходах бюджета Зиминского райо</w:t>
            </w:r>
            <w:r>
              <w:rPr>
                <w:sz w:val="22"/>
                <w:szCs w:val="22"/>
              </w:rPr>
              <w:t>н</w:t>
            </w:r>
            <w:r>
              <w:rPr>
                <w:sz w:val="22"/>
                <w:szCs w:val="22"/>
              </w:rPr>
              <w:t>ного муниципального образования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sz w:val="22"/>
                <w:szCs w:val="22"/>
              </w:rPr>
            </w:pPr>
            <w:r>
              <w:rPr>
                <w:sz w:val="22"/>
                <w:szCs w:val="22"/>
              </w:rPr>
              <w:t>5,9</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6,8</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+0,9</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C77FB9">
            <w:pPr>
              <w:pStyle w:val="af3"/>
              <w:jc w:val="center"/>
              <w:rPr>
                <w:color w:val="000000"/>
                <w:sz w:val="22"/>
                <w:szCs w:val="22"/>
              </w:rPr>
            </w:pPr>
            <w:r>
              <w:rPr>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p>
        </w:tc>
      </w:tr>
      <w:tr w:rsidR="00755860" w:rsidRPr="00E0533C" w:rsidTr="00475532">
        <w:tc>
          <w:tcPr>
            <w:tcW w:w="24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sz w:val="22"/>
                <w:szCs w:val="22"/>
              </w:rPr>
            </w:pPr>
            <w:r>
              <w:rPr>
                <w:sz w:val="22"/>
                <w:szCs w:val="22"/>
              </w:rPr>
              <w:t>3</w:t>
            </w:r>
          </w:p>
        </w:tc>
        <w:tc>
          <w:tcPr>
            <w:tcW w:w="1535" w:type="pct"/>
            <w:tcBorders>
              <w:top w:val="single" w:sz="4" w:space="0" w:color="auto"/>
              <w:left w:val="single" w:sz="4" w:space="0" w:color="auto"/>
              <w:bottom w:val="single" w:sz="4" w:space="0" w:color="auto"/>
              <w:right w:val="single" w:sz="4" w:space="0" w:color="auto"/>
            </w:tcBorders>
          </w:tcPr>
          <w:p w:rsidR="00755860" w:rsidRPr="00E0533C" w:rsidRDefault="00755860" w:rsidP="00291EDE">
            <w:pPr>
              <w:pStyle w:val="af3"/>
              <w:ind w:left="-99" w:right="-107"/>
              <w:rPr>
                <w:sz w:val="22"/>
                <w:szCs w:val="22"/>
              </w:rPr>
            </w:pPr>
            <w:r>
              <w:rPr>
                <w:sz w:val="22"/>
                <w:szCs w:val="22"/>
              </w:rPr>
              <w:t xml:space="preserve">Объем выручки от реализации продукции (работ </w:t>
            </w:r>
            <w:r>
              <w:rPr>
                <w:sz w:val="22"/>
                <w:szCs w:val="22"/>
              </w:rPr>
              <w:lastRenderedPageBreak/>
              <w:t>и услуг) предприятий малого и среднего пре</w:t>
            </w:r>
            <w:r>
              <w:rPr>
                <w:sz w:val="22"/>
                <w:szCs w:val="22"/>
              </w:rPr>
              <w:t>д</w:t>
            </w:r>
            <w:r>
              <w:rPr>
                <w:sz w:val="22"/>
                <w:szCs w:val="22"/>
              </w:rPr>
              <w:t>принимательства (с учетом микропредприятий)</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lastRenderedPageBreak/>
              <w:t xml:space="preserve">Млн. </w:t>
            </w:r>
            <w:r>
              <w:rPr>
                <w:sz w:val="22"/>
                <w:szCs w:val="22"/>
              </w:rPr>
              <w:lastRenderedPageBreak/>
              <w:t>руб.</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sz w:val="22"/>
                <w:szCs w:val="22"/>
              </w:rPr>
            </w:pPr>
            <w:r>
              <w:rPr>
                <w:sz w:val="22"/>
                <w:szCs w:val="22"/>
              </w:rPr>
              <w:lastRenderedPageBreak/>
              <w:t>529,41</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589,4</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475532">
            <w:pPr>
              <w:pStyle w:val="af3"/>
              <w:jc w:val="center"/>
              <w:rPr>
                <w:color w:val="000000"/>
                <w:sz w:val="22"/>
                <w:szCs w:val="22"/>
              </w:rPr>
            </w:pPr>
            <w:r>
              <w:rPr>
                <w:color w:val="000000"/>
                <w:sz w:val="22"/>
                <w:szCs w:val="22"/>
              </w:rPr>
              <w:t>+60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C77FB9">
            <w:pPr>
              <w:pStyle w:val="af3"/>
              <w:jc w:val="center"/>
              <w:rPr>
                <w:color w:val="000000"/>
                <w:sz w:val="22"/>
                <w:szCs w:val="22"/>
              </w:rPr>
            </w:pPr>
            <w:r>
              <w:rPr>
                <w:color w:val="000000"/>
                <w:sz w:val="22"/>
                <w:szCs w:val="22"/>
              </w:rPr>
              <w:t>11,3</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p>
        </w:tc>
      </w:tr>
      <w:tr w:rsidR="00755860" w:rsidRPr="00E0533C" w:rsidTr="00E0533C">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color w:val="000000"/>
                <w:sz w:val="22"/>
                <w:szCs w:val="22"/>
              </w:rPr>
            </w:pPr>
            <w:r w:rsidRPr="00E0533C">
              <w:rPr>
                <w:color w:val="000000"/>
                <w:sz w:val="22"/>
                <w:szCs w:val="22"/>
              </w:rPr>
              <w:lastRenderedPageBreak/>
              <w:t xml:space="preserve">Подпрограмма </w:t>
            </w:r>
            <w:r>
              <w:rPr>
                <w:color w:val="000000"/>
                <w:sz w:val="22"/>
                <w:szCs w:val="22"/>
              </w:rPr>
              <w:t>2</w:t>
            </w:r>
            <w:r w:rsidRPr="00E0533C">
              <w:rPr>
                <w:color w:val="000000"/>
                <w:sz w:val="22"/>
                <w:szCs w:val="22"/>
              </w:rPr>
              <w:t xml:space="preserve"> «</w:t>
            </w:r>
            <w:r>
              <w:rPr>
                <w:color w:val="000000"/>
                <w:sz w:val="22"/>
                <w:szCs w:val="22"/>
              </w:rPr>
              <w:t>Торговая политика</w:t>
            </w:r>
            <w:r w:rsidRPr="00E0533C">
              <w:rPr>
                <w:color w:val="000000"/>
                <w:sz w:val="22"/>
                <w:szCs w:val="22"/>
              </w:rPr>
              <w:t xml:space="preserve"> Зиминского района»</w:t>
            </w:r>
          </w:p>
        </w:tc>
      </w:tr>
      <w:tr w:rsidR="00755860" w:rsidRPr="00E0533C" w:rsidTr="00855AF3">
        <w:trPr>
          <w:trHeight w:val="4863"/>
        </w:trPr>
        <w:tc>
          <w:tcPr>
            <w:tcW w:w="24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sz w:val="22"/>
                <w:szCs w:val="22"/>
              </w:rPr>
            </w:pPr>
            <w:r>
              <w:rPr>
                <w:sz w:val="22"/>
                <w:szCs w:val="22"/>
              </w:rPr>
              <w:t>1</w:t>
            </w:r>
          </w:p>
        </w:tc>
        <w:tc>
          <w:tcPr>
            <w:tcW w:w="1535"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855AF3">
            <w:pPr>
              <w:pStyle w:val="af3"/>
              <w:rPr>
                <w:sz w:val="22"/>
                <w:szCs w:val="22"/>
              </w:rPr>
            </w:pPr>
            <w:r>
              <w:rPr>
                <w:sz w:val="22"/>
                <w:szCs w:val="22"/>
              </w:rPr>
              <w:t>Объем розничного товарооборота и оборота общественного питания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t>Млн. руб.</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t>1294,7</w:t>
            </w:r>
          </w:p>
        </w:tc>
        <w:tc>
          <w:tcPr>
            <w:tcW w:w="382" w:type="pct"/>
            <w:tcBorders>
              <w:top w:val="nil"/>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r>
              <w:rPr>
                <w:color w:val="000000"/>
                <w:sz w:val="22"/>
                <w:szCs w:val="22"/>
              </w:rPr>
              <w:t>1092,04</w:t>
            </w:r>
          </w:p>
        </w:tc>
        <w:tc>
          <w:tcPr>
            <w:tcW w:w="381" w:type="pct"/>
            <w:tcBorders>
              <w:top w:val="nil"/>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r>
              <w:rPr>
                <w:color w:val="000000"/>
                <w:sz w:val="22"/>
                <w:szCs w:val="22"/>
              </w:rPr>
              <w:t>- 202,7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r>
              <w:rPr>
                <w:color w:val="000000"/>
                <w:sz w:val="22"/>
                <w:szCs w:val="22"/>
              </w:rPr>
              <w:t>-15,65</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06362C" w:rsidRDefault="00755860" w:rsidP="00855AF3">
            <w:pPr>
              <w:spacing w:after="0" w:line="240" w:lineRule="auto"/>
              <w:ind w:firstLine="33"/>
              <w:jc w:val="both"/>
              <w:rPr>
                <w:rFonts w:ascii="Times New Roman" w:hAnsi="Times New Roman"/>
                <w:color w:val="000000"/>
                <w:sz w:val="20"/>
                <w:szCs w:val="20"/>
              </w:rPr>
            </w:pPr>
            <w:r w:rsidRPr="0006362C">
              <w:rPr>
                <w:rFonts w:ascii="Times New Roman" w:hAnsi="Times New Roman"/>
                <w:sz w:val="20"/>
                <w:szCs w:val="20"/>
              </w:rPr>
              <w:t>Иркутскстат сообщает, что начиная с итогов за 2021 год расчет  оборота  розничной торговли и общественного питания в разрезе муниц</w:t>
            </w:r>
            <w:r w:rsidRPr="0006362C">
              <w:rPr>
                <w:rFonts w:ascii="Times New Roman" w:hAnsi="Times New Roman"/>
                <w:sz w:val="20"/>
                <w:szCs w:val="20"/>
              </w:rPr>
              <w:t>и</w:t>
            </w:r>
            <w:r w:rsidRPr="0006362C">
              <w:rPr>
                <w:rFonts w:ascii="Times New Roman" w:hAnsi="Times New Roman"/>
                <w:sz w:val="20"/>
                <w:szCs w:val="20"/>
              </w:rPr>
              <w:t>пальных образований Иркутской области по полному кругу предприятий с учетом нефо</w:t>
            </w:r>
            <w:r w:rsidRPr="0006362C">
              <w:rPr>
                <w:rFonts w:ascii="Times New Roman" w:hAnsi="Times New Roman"/>
                <w:sz w:val="20"/>
                <w:szCs w:val="20"/>
              </w:rPr>
              <w:t>р</w:t>
            </w:r>
            <w:r w:rsidRPr="0006362C">
              <w:rPr>
                <w:rFonts w:ascii="Times New Roman" w:hAnsi="Times New Roman"/>
                <w:sz w:val="20"/>
                <w:szCs w:val="20"/>
              </w:rPr>
              <w:t xml:space="preserve">мальной деятельности, </w:t>
            </w:r>
            <w:r w:rsidRPr="0006362C">
              <w:rPr>
                <w:rFonts w:ascii="Times New Roman" w:hAnsi="Times New Roman"/>
                <w:b/>
                <w:sz w:val="20"/>
                <w:szCs w:val="20"/>
              </w:rPr>
              <w:t>производится не б</w:t>
            </w:r>
            <w:r w:rsidRPr="0006362C">
              <w:rPr>
                <w:rFonts w:ascii="Times New Roman" w:hAnsi="Times New Roman"/>
                <w:b/>
                <w:sz w:val="20"/>
                <w:szCs w:val="20"/>
              </w:rPr>
              <w:t>у</w:t>
            </w:r>
            <w:r w:rsidRPr="0006362C">
              <w:rPr>
                <w:rFonts w:ascii="Times New Roman" w:hAnsi="Times New Roman"/>
                <w:b/>
                <w:sz w:val="20"/>
                <w:szCs w:val="20"/>
              </w:rPr>
              <w:t>дет</w:t>
            </w:r>
            <w:r w:rsidRPr="0006362C">
              <w:rPr>
                <w:rFonts w:ascii="Times New Roman" w:hAnsi="Times New Roman"/>
                <w:sz w:val="20"/>
                <w:szCs w:val="20"/>
              </w:rPr>
              <w:t>.  Это связано с тем, что данная работа не предусмотрена  в Федеральном плане стат</w:t>
            </w:r>
            <w:r w:rsidRPr="0006362C">
              <w:rPr>
                <w:rFonts w:ascii="Times New Roman" w:hAnsi="Times New Roman"/>
                <w:sz w:val="20"/>
                <w:szCs w:val="20"/>
              </w:rPr>
              <w:t>и</w:t>
            </w:r>
            <w:r w:rsidRPr="0006362C">
              <w:rPr>
                <w:rFonts w:ascii="Times New Roman" w:hAnsi="Times New Roman"/>
                <w:sz w:val="20"/>
                <w:szCs w:val="20"/>
              </w:rPr>
              <w:t>стических работ, а так же из-за отсутствия официальной методологии расчета указанных статистических показателей. В бюллетене №082 в 2022 году будет размещаться инфо</w:t>
            </w:r>
            <w:r w:rsidRPr="0006362C">
              <w:rPr>
                <w:rFonts w:ascii="Times New Roman" w:hAnsi="Times New Roman"/>
                <w:sz w:val="20"/>
                <w:szCs w:val="20"/>
              </w:rPr>
              <w:t>р</w:t>
            </w:r>
            <w:r w:rsidRPr="0006362C">
              <w:rPr>
                <w:rFonts w:ascii="Times New Roman" w:hAnsi="Times New Roman"/>
                <w:sz w:val="20"/>
                <w:szCs w:val="20"/>
              </w:rPr>
              <w:t>мация  об обороте розничной торговли и общ</w:t>
            </w:r>
            <w:r w:rsidRPr="0006362C">
              <w:rPr>
                <w:rFonts w:ascii="Times New Roman" w:hAnsi="Times New Roman"/>
                <w:sz w:val="20"/>
                <w:szCs w:val="20"/>
              </w:rPr>
              <w:t>е</w:t>
            </w:r>
            <w:r w:rsidRPr="0006362C">
              <w:rPr>
                <w:rFonts w:ascii="Times New Roman" w:hAnsi="Times New Roman"/>
                <w:sz w:val="20"/>
                <w:szCs w:val="20"/>
              </w:rPr>
              <w:t>ственного питания по крупным и средним предприятиям в разрезе муниципальных обр</w:t>
            </w:r>
            <w:r w:rsidRPr="0006362C">
              <w:rPr>
                <w:rFonts w:ascii="Times New Roman" w:hAnsi="Times New Roman"/>
                <w:sz w:val="20"/>
                <w:szCs w:val="20"/>
              </w:rPr>
              <w:t>а</w:t>
            </w:r>
            <w:r w:rsidRPr="0006362C">
              <w:rPr>
                <w:rFonts w:ascii="Times New Roman" w:hAnsi="Times New Roman"/>
                <w:sz w:val="20"/>
                <w:szCs w:val="20"/>
              </w:rPr>
              <w:t xml:space="preserve">зований. Кроме того, следует иметь ввиду, что показатели по крупным и средним </w:t>
            </w:r>
            <w:r>
              <w:rPr>
                <w:rFonts w:ascii="Times New Roman" w:hAnsi="Times New Roman"/>
                <w:sz w:val="20"/>
                <w:szCs w:val="20"/>
              </w:rPr>
              <w:pgNum/>
            </w:r>
            <w:r>
              <w:rPr>
                <w:rFonts w:ascii="Times New Roman" w:hAnsi="Times New Roman"/>
                <w:sz w:val="20"/>
                <w:szCs w:val="20"/>
              </w:rPr>
              <w:t>бразов</w:t>
            </w:r>
            <w:r>
              <w:rPr>
                <w:rFonts w:ascii="Times New Roman" w:hAnsi="Times New Roman"/>
                <w:sz w:val="20"/>
                <w:szCs w:val="20"/>
              </w:rPr>
              <w:t>а</w:t>
            </w:r>
            <w:r>
              <w:rPr>
                <w:rFonts w:ascii="Times New Roman" w:hAnsi="Times New Roman"/>
                <w:sz w:val="20"/>
                <w:szCs w:val="20"/>
              </w:rPr>
              <w:t>нии</w:t>
            </w:r>
            <w:r w:rsidRPr="0006362C">
              <w:rPr>
                <w:rFonts w:ascii="Times New Roman" w:hAnsi="Times New Roman"/>
                <w:sz w:val="20"/>
                <w:szCs w:val="20"/>
              </w:rPr>
              <w:t xml:space="preserve">ям  в таблице по муниципальным </w:t>
            </w:r>
            <w:r>
              <w:rPr>
                <w:rFonts w:ascii="Times New Roman" w:hAnsi="Times New Roman"/>
                <w:sz w:val="20"/>
                <w:szCs w:val="20"/>
              </w:rPr>
              <w:pgNum/>
            </w:r>
            <w:r>
              <w:rPr>
                <w:rFonts w:ascii="Times New Roman" w:hAnsi="Times New Roman"/>
                <w:sz w:val="20"/>
                <w:szCs w:val="20"/>
              </w:rPr>
              <w:t>браз</w:t>
            </w:r>
            <w:r>
              <w:rPr>
                <w:rFonts w:ascii="Times New Roman" w:hAnsi="Times New Roman"/>
                <w:sz w:val="20"/>
                <w:szCs w:val="20"/>
              </w:rPr>
              <w:t>о</w:t>
            </w:r>
            <w:r>
              <w:rPr>
                <w:rFonts w:ascii="Times New Roman" w:hAnsi="Times New Roman"/>
                <w:sz w:val="20"/>
                <w:szCs w:val="20"/>
              </w:rPr>
              <w:t>вании</w:t>
            </w:r>
            <w:r w:rsidRPr="0006362C">
              <w:rPr>
                <w:rFonts w:ascii="Times New Roman" w:hAnsi="Times New Roman"/>
                <w:sz w:val="20"/>
                <w:szCs w:val="20"/>
              </w:rPr>
              <w:t>ям приводятся без сокрытого оборота, тогда как данные крупных и средних предпр</w:t>
            </w:r>
            <w:r w:rsidRPr="0006362C">
              <w:rPr>
                <w:rFonts w:ascii="Times New Roman" w:hAnsi="Times New Roman"/>
                <w:sz w:val="20"/>
                <w:szCs w:val="20"/>
              </w:rPr>
              <w:t>и</w:t>
            </w:r>
            <w:r w:rsidRPr="0006362C">
              <w:rPr>
                <w:rFonts w:ascii="Times New Roman" w:hAnsi="Times New Roman"/>
                <w:sz w:val="20"/>
                <w:szCs w:val="20"/>
              </w:rPr>
              <w:t>ятий в таблицах по области -  с досчетом на сокрытие.</w:t>
            </w:r>
          </w:p>
        </w:tc>
      </w:tr>
      <w:tr w:rsidR="00755860" w:rsidRPr="00E0533C" w:rsidTr="00BC7CD9">
        <w:tc>
          <w:tcPr>
            <w:tcW w:w="24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E0533C">
            <w:pPr>
              <w:pStyle w:val="af3"/>
              <w:jc w:val="center"/>
              <w:rPr>
                <w:sz w:val="22"/>
                <w:szCs w:val="22"/>
              </w:rPr>
            </w:pPr>
            <w:r>
              <w:rPr>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Default="00755860" w:rsidP="00BC7CD9">
            <w:pPr>
              <w:pStyle w:val="af3"/>
              <w:rPr>
                <w:sz w:val="22"/>
                <w:szCs w:val="22"/>
              </w:rPr>
            </w:pPr>
            <w:r>
              <w:rPr>
                <w:sz w:val="22"/>
                <w:szCs w:val="22"/>
              </w:rPr>
              <w:t>Обеспеченность населения из расчета на 1000 человек:</w:t>
            </w:r>
          </w:p>
          <w:p w:rsidR="00755860" w:rsidRDefault="00755860" w:rsidP="00BC7CD9">
            <w:pPr>
              <w:pStyle w:val="af3"/>
              <w:rPr>
                <w:sz w:val="22"/>
                <w:szCs w:val="22"/>
              </w:rPr>
            </w:pPr>
            <w:r>
              <w:rPr>
                <w:sz w:val="22"/>
                <w:szCs w:val="22"/>
              </w:rPr>
              <w:t>-торговыми площадями продовольственных товаров;</w:t>
            </w:r>
          </w:p>
          <w:p w:rsidR="00755860" w:rsidRPr="00E0533C" w:rsidRDefault="00755860" w:rsidP="00BC7CD9">
            <w:pPr>
              <w:pStyle w:val="af3"/>
              <w:rPr>
                <w:sz w:val="22"/>
                <w:szCs w:val="22"/>
              </w:rPr>
            </w:pPr>
            <w:r>
              <w:rPr>
                <w:sz w:val="22"/>
                <w:szCs w:val="22"/>
              </w:rPr>
              <w:t>- торговыми площадями непродовольственных товаров</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t>В % от но</w:t>
            </w:r>
            <w:r>
              <w:rPr>
                <w:sz w:val="22"/>
                <w:szCs w:val="22"/>
              </w:rPr>
              <w:t>р</w:t>
            </w:r>
            <w:r>
              <w:rPr>
                <w:sz w:val="22"/>
                <w:szCs w:val="22"/>
              </w:rPr>
              <w:t>матива</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sz w:val="22"/>
                <w:szCs w:val="22"/>
              </w:rPr>
            </w:pPr>
            <w:r>
              <w:rPr>
                <w:sz w:val="22"/>
                <w:szCs w:val="22"/>
              </w:rPr>
              <w:t>140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r>
              <w:rPr>
                <w:color w:val="000000"/>
                <w:sz w:val="22"/>
                <w:szCs w:val="22"/>
              </w:rPr>
              <w:t>144</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r>
              <w:rPr>
                <w:color w:val="000000"/>
                <w:sz w:val="22"/>
                <w:szCs w:val="22"/>
              </w:rPr>
              <w:t>+4</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881856">
            <w:pPr>
              <w:pStyle w:val="af3"/>
              <w:jc w:val="center"/>
              <w:rPr>
                <w:color w:val="000000"/>
                <w:sz w:val="22"/>
                <w:szCs w:val="22"/>
              </w:rPr>
            </w:pPr>
            <w:r>
              <w:rPr>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E0533C" w:rsidRDefault="00755860" w:rsidP="00BC7CD9">
            <w:pPr>
              <w:pStyle w:val="af3"/>
              <w:rPr>
                <w:color w:val="000000"/>
                <w:sz w:val="22"/>
                <w:szCs w:val="22"/>
              </w:rPr>
            </w:pPr>
          </w:p>
        </w:tc>
      </w:tr>
      <w:tr w:rsidR="00755860" w:rsidRPr="00E0533C" w:rsidTr="00543F49">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color w:val="000000"/>
                <w:sz w:val="22"/>
                <w:szCs w:val="22"/>
              </w:rPr>
            </w:pPr>
            <w:r w:rsidRPr="000214B8">
              <w:rPr>
                <w:color w:val="000000"/>
                <w:sz w:val="22"/>
                <w:szCs w:val="22"/>
              </w:rPr>
              <w:t>Муниципальная программа</w:t>
            </w:r>
            <w:r w:rsidRPr="0070259C">
              <w:rPr>
                <w:sz w:val="22"/>
                <w:szCs w:val="22"/>
              </w:rPr>
              <w:t xml:space="preserve"> Зиминского районного муниципального образования </w:t>
            </w:r>
            <w:r w:rsidRPr="000214B8">
              <w:rPr>
                <w:color w:val="000000"/>
                <w:sz w:val="22"/>
                <w:szCs w:val="22"/>
              </w:rPr>
              <w:t>«</w:t>
            </w:r>
            <w:r w:rsidRPr="000214B8">
              <w:rPr>
                <w:sz w:val="22"/>
                <w:szCs w:val="22"/>
              </w:rPr>
              <w:t>Актуализация документов территориального планирования и документов градостроительного зонирования муниципальных образований Зиминского района Иркутской области</w:t>
            </w:r>
            <w:r w:rsidRPr="000214B8">
              <w:rPr>
                <w:color w:val="000000"/>
                <w:sz w:val="22"/>
                <w:szCs w:val="22"/>
              </w:rPr>
              <w:t>» на 2020-2022 годы</w:t>
            </w:r>
          </w:p>
        </w:tc>
      </w:tr>
      <w:tr w:rsidR="00755860" w:rsidRPr="00E0533C" w:rsidTr="00BC7CD9">
        <w:tc>
          <w:tcPr>
            <w:tcW w:w="24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sz w:val="22"/>
                <w:szCs w:val="22"/>
              </w:rPr>
            </w:pPr>
            <w:r w:rsidRPr="000214B8">
              <w:rPr>
                <w:sz w:val="22"/>
                <w:szCs w:val="22"/>
              </w:rPr>
              <w:t>1</w:t>
            </w:r>
          </w:p>
        </w:tc>
        <w:tc>
          <w:tcPr>
            <w:tcW w:w="1535"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pStyle w:val="af3"/>
              <w:rPr>
                <w:sz w:val="22"/>
                <w:szCs w:val="22"/>
              </w:rPr>
            </w:pPr>
            <w:r w:rsidRPr="000214B8">
              <w:rPr>
                <w:sz w:val="22"/>
                <w:szCs w:val="22"/>
              </w:rPr>
              <w:t>Актуализированные генеральные планы мун</w:t>
            </w:r>
            <w:r w:rsidRPr="000214B8">
              <w:rPr>
                <w:sz w:val="22"/>
                <w:szCs w:val="22"/>
              </w:rPr>
              <w:t>и</w:t>
            </w:r>
            <w:r w:rsidRPr="000214B8">
              <w:rPr>
                <w:sz w:val="22"/>
                <w:szCs w:val="22"/>
              </w:rPr>
              <w:t>ципальных образований Зиминского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t>Шт.</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t>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color w:val="000000"/>
                <w:sz w:val="22"/>
                <w:szCs w:val="22"/>
              </w:rPr>
            </w:pPr>
            <w:r>
              <w:rPr>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f0"/>
              <w:widowControl w:val="0"/>
              <w:jc w:val="left"/>
              <w:rPr>
                <w:color w:val="000000"/>
                <w:sz w:val="22"/>
                <w:szCs w:val="22"/>
              </w:rPr>
            </w:pPr>
          </w:p>
        </w:tc>
      </w:tr>
      <w:tr w:rsidR="00755860" w:rsidRPr="00E0533C" w:rsidTr="00BC7CD9">
        <w:tc>
          <w:tcPr>
            <w:tcW w:w="24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sz w:val="22"/>
                <w:szCs w:val="22"/>
              </w:rPr>
            </w:pPr>
            <w:r w:rsidRPr="000214B8">
              <w:rPr>
                <w:sz w:val="22"/>
                <w:szCs w:val="22"/>
              </w:rPr>
              <w:t>2</w:t>
            </w:r>
          </w:p>
        </w:tc>
        <w:tc>
          <w:tcPr>
            <w:tcW w:w="1535"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pStyle w:val="af3"/>
              <w:rPr>
                <w:sz w:val="22"/>
                <w:szCs w:val="22"/>
              </w:rPr>
            </w:pPr>
            <w:r w:rsidRPr="000214B8">
              <w:rPr>
                <w:sz w:val="22"/>
                <w:szCs w:val="22"/>
              </w:rPr>
              <w:t>Готовый генеральный план Масляногорского сельского поселения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t>0</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t>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color w:val="000000"/>
                <w:sz w:val="22"/>
                <w:szCs w:val="22"/>
              </w:rPr>
            </w:pPr>
            <w:r w:rsidRPr="000214B8">
              <w:rPr>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f0"/>
              <w:widowControl w:val="0"/>
              <w:jc w:val="left"/>
              <w:rPr>
                <w:color w:val="000000"/>
                <w:sz w:val="22"/>
                <w:szCs w:val="22"/>
              </w:rPr>
            </w:pPr>
          </w:p>
        </w:tc>
      </w:tr>
      <w:tr w:rsidR="00755860" w:rsidRPr="00E0533C" w:rsidTr="00BC7CD9">
        <w:tc>
          <w:tcPr>
            <w:tcW w:w="24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sz w:val="22"/>
                <w:szCs w:val="22"/>
              </w:rPr>
            </w:pPr>
            <w:r w:rsidRPr="000214B8">
              <w:rPr>
                <w:sz w:val="22"/>
                <w:szCs w:val="22"/>
              </w:rPr>
              <w:t>3</w:t>
            </w:r>
          </w:p>
        </w:tc>
        <w:tc>
          <w:tcPr>
            <w:tcW w:w="1535"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pStyle w:val="af3"/>
              <w:rPr>
                <w:sz w:val="22"/>
                <w:szCs w:val="22"/>
              </w:rPr>
            </w:pPr>
            <w:r w:rsidRPr="000214B8">
              <w:rPr>
                <w:sz w:val="22"/>
                <w:szCs w:val="22"/>
              </w:rPr>
              <w:t>Актуализированные правила землепользования и застройки муниципальных образований З</w:t>
            </w:r>
            <w:r w:rsidRPr="000214B8">
              <w:rPr>
                <w:sz w:val="22"/>
                <w:szCs w:val="22"/>
              </w:rPr>
              <w:t>и</w:t>
            </w:r>
            <w:r w:rsidRPr="000214B8">
              <w:rPr>
                <w:sz w:val="22"/>
                <w:szCs w:val="22"/>
              </w:rPr>
              <w:t>минского района</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t>Шт.</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t>3</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3</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color w:val="000000"/>
                <w:sz w:val="22"/>
                <w:szCs w:val="22"/>
              </w:rPr>
            </w:pPr>
            <w:r w:rsidRPr="000214B8">
              <w:rPr>
                <w:color w:val="000000"/>
                <w:sz w:val="22"/>
                <w:szCs w:val="22"/>
              </w:rPr>
              <w:t>нет</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f0"/>
              <w:widowControl w:val="0"/>
              <w:jc w:val="left"/>
              <w:rPr>
                <w:color w:val="000000"/>
                <w:sz w:val="22"/>
                <w:szCs w:val="22"/>
              </w:rPr>
            </w:pPr>
          </w:p>
        </w:tc>
      </w:tr>
      <w:tr w:rsidR="00755860" w:rsidRPr="00E0533C" w:rsidTr="00BC7CD9">
        <w:tc>
          <w:tcPr>
            <w:tcW w:w="24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sz w:val="22"/>
                <w:szCs w:val="22"/>
              </w:rPr>
            </w:pPr>
            <w:r w:rsidRPr="000214B8">
              <w:rPr>
                <w:sz w:val="22"/>
                <w:szCs w:val="22"/>
              </w:rPr>
              <w:t>4</w:t>
            </w:r>
          </w:p>
        </w:tc>
        <w:tc>
          <w:tcPr>
            <w:tcW w:w="1535"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pStyle w:val="af3"/>
              <w:rPr>
                <w:sz w:val="22"/>
                <w:szCs w:val="22"/>
              </w:rPr>
            </w:pPr>
            <w:r w:rsidRPr="000214B8">
              <w:rPr>
                <w:sz w:val="22"/>
                <w:szCs w:val="22"/>
              </w:rPr>
              <w:t>Готовые правила землепользования и застро</w:t>
            </w:r>
            <w:r w:rsidRPr="000214B8">
              <w:rPr>
                <w:sz w:val="22"/>
                <w:szCs w:val="22"/>
              </w:rPr>
              <w:t>й</w:t>
            </w:r>
            <w:r w:rsidRPr="000214B8">
              <w:rPr>
                <w:sz w:val="22"/>
                <w:szCs w:val="22"/>
              </w:rPr>
              <w:lastRenderedPageBreak/>
              <w:t>ки Масляногорского сельского поселения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lastRenderedPageBreak/>
              <w:t>Шт.</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sz w:val="22"/>
                <w:szCs w:val="22"/>
              </w:rPr>
            </w:pPr>
            <w:r w:rsidRPr="000214B8">
              <w:rPr>
                <w:sz w:val="22"/>
                <w:szCs w:val="22"/>
              </w:rPr>
              <w:t>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rPr>
                <w:color w:val="000000"/>
                <w:sz w:val="22"/>
                <w:szCs w:val="22"/>
              </w:rPr>
            </w:pPr>
            <w:r w:rsidRPr="000214B8">
              <w:rPr>
                <w:color w:val="000000"/>
                <w:sz w:val="22"/>
                <w:szCs w:val="22"/>
              </w:rPr>
              <w:t>-</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3"/>
              <w:jc w:val="center"/>
              <w:rPr>
                <w:color w:val="000000"/>
                <w:sz w:val="22"/>
                <w:szCs w:val="22"/>
              </w:rPr>
            </w:pPr>
            <w:r w:rsidRPr="000214B8">
              <w:rPr>
                <w:color w:val="000000"/>
                <w:sz w:val="22"/>
                <w:szCs w:val="22"/>
              </w:rPr>
              <w:t>-</w:t>
            </w:r>
          </w:p>
        </w:tc>
        <w:tc>
          <w:tcPr>
            <w:tcW w:w="140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pStyle w:val="aff0"/>
              <w:widowControl w:val="0"/>
              <w:jc w:val="left"/>
              <w:rPr>
                <w:color w:val="000000"/>
                <w:sz w:val="22"/>
                <w:szCs w:val="22"/>
              </w:rPr>
            </w:pPr>
          </w:p>
        </w:tc>
      </w:tr>
      <w:tr w:rsidR="00755860" w:rsidRPr="00E0533C" w:rsidTr="000214B8">
        <w:tc>
          <w:tcPr>
            <w:tcW w:w="5000" w:type="pct"/>
            <w:gridSpan w:val="8"/>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spacing w:after="0" w:line="240" w:lineRule="auto"/>
              <w:jc w:val="center"/>
              <w:rPr>
                <w:color w:val="000000"/>
              </w:rPr>
            </w:pPr>
            <w:r w:rsidRPr="000214B8">
              <w:rPr>
                <w:rFonts w:ascii="Times New Roman" w:eastAsia="Arial" w:hAnsi="Times New Roman"/>
              </w:rPr>
              <w:lastRenderedPageBreak/>
              <w:t>Муниципальная программа</w:t>
            </w:r>
            <w:r w:rsidRPr="0070259C">
              <w:rPr>
                <w:rFonts w:ascii="Times New Roman" w:hAnsi="Times New Roman"/>
              </w:rPr>
              <w:t xml:space="preserve"> Зиминского районн</w:t>
            </w:r>
            <w:r>
              <w:rPr>
                <w:rFonts w:ascii="Times New Roman" w:hAnsi="Times New Roman"/>
              </w:rPr>
              <w:t xml:space="preserve">ого муниципального образования </w:t>
            </w:r>
            <w:r w:rsidRPr="000214B8">
              <w:rPr>
                <w:rFonts w:ascii="Times New Roman" w:eastAsia="Arial" w:hAnsi="Times New Roman"/>
              </w:rPr>
              <w:t>«</w:t>
            </w:r>
            <w:r w:rsidRPr="000214B8">
              <w:rPr>
                <w:rFonts w:ascii="Times New Roman" w:hAnsi="Times New Roman"/>
              </w:rPr>
              <w:t>Профилактика терроризма и экстремизма, а также минимизация и (или) ли</w:t>
            </w:r>
            <w:r w:rsidRPr="000214B8">
              <w:rPr>
                <w:rFonts w:ascii="Times New Roman" w:hAnsi="Times New Roman"/>
              </w:rPr>
              <w:t>к</w:t>
            </w:r>
            <w:r w:rsidRPr="000214B8">
              <w:rPr>
                <w:rFonts w:ascii="Times New Roman" w:hAnsi="Times New Roman"/>
              </w:rPr>
              <w:t>видация последствий их проявлений на территории Зиминского района</w:t>
            </w:r>
            <w:r>
              <w:rPr>
                <w:rFonts w:ascii="Times New Roman" w:hAnsi="Times New Roman"/>
              </w:rPr>
              <w:t>»</w:t>
            </w:r>
            <w:r w:rsidRPr="000214B8">
              <w:rPr>
                <w:rFonts w:ascii="Times New Roman" w:hAnsi="Times New Roman"/>
              </w:rPr>
              <w:t xml:space="preserve"> на 2022 – 2027 гг.</w:t>
            </w:r>
          </w:p>
        </w:tc>
      </w:tr>
      <w:tr w:rsidR="00755860" w:rsidRPr="00E0533C" w:rsidTr="00A42DD1">
        <w:tc>
          <w:tcPr>
            <w:tcW w:w="247" w:type="pct"/>
            <w:vMerge w:val="restart"/>
            <w:tcBorders>
              <w:top w:val="single" w:sz="4" w:space="0" w:color="auto"/>
              <w:left w:val="single" w:sz="4" w:space="0" w:color="auto"/>
              <w:right w:val="single" w:sz="4" w:space="0" w:color="auto"/>
            </w:tcBorders>
            <w:vAlign w:val="center"/>
          </w:tcPr>
          <w:p w:rsidR="00755860" w:rsidRPr="000214B8" w:rsidRDefault="00755860" w:rsidP="00A42DD1">
            <w:pPr>
              <w:spacing w:after="0" w:line="240" w:lineRule="auto"/>
              <w:jc w:val="center"/>
              <w:rPr>
                <w:rFonts w:ascii="Times New Roman" w:hAnsi="Times New Roman"/>
              </w:rPr>
            </w:pPr>
            <w:r w:rsidRPr="000214B8">
              <w:rPr>
                <w:rFonts w:ascii="Times New Roman" w:hAnsi="Times New Roman"/>
              </w:rPr>
              <w:t>1</w:t>
            </w:r>
          </w:p>
        </w:tc>
        <w:tc>
          <w:tcPr>
            <w:tcW w:w="1535"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spacing w:after="0" w:line="240" w:lineRule="auto"/>
              <w:rPr>
                <w:rFonts w:ascii="Times New Roman" w:hAnsi="Times New Roman"/>
              </w:rPr>
            </w:pPr>
            <w:r w:rsidRPr="000214B8">
              <w:rPr>
                <w:rFonts w:ascii="Times New Roman" w:hAnsi="Times New Roman"/>
              </w:rPr>
              <w:t>Доля населения, охваченная мероприятиями по профилактике терроризма, экстремизма, от общей численности.</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spacing w:after="0" w:line="240" w:lineRule="auto"/>
              <w:rPr>
                <w:rFonts w:ascii="Times New Roman" w:eastAsia="Arial" w:hAnsi="Times New Roman"/>
              </w:rPr>
            </w:pPr>
            <w:r w:rsidRPr="000214B8">
              <w:rPr>
                <w:rFonts w:ascii="Times New Roman" w:eastAsia="Arial" w:hAnsi="Times New Roman"/>
              </w:rPr>
              <w:t>%</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spacing w:after="0" w:line="240" w:lineRule="auto"/>
              <w:jc w:val="center"/>
              <w:rPr>
                <w:rFonts w:ascii="Times New Roman" w:hAnsi="Times New Roman"/>
              </w:rPr>
            </w:pPr>
            <w:r w:rsidRPr="000214B8">
              <w:rPr>
                <w:rFonts w:ascii="Times New Roman" w:hAnsi="Times New Roman"/>
              </w:rPr>
              <w:t>40</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spacing w:after="0" w:line="240" w:lineRule="auto"/>
              <w:jc w:val="center"/>
              <w:rPr>
                <w:rFonts w:ascii="Times New Roman" w:hAnsi="Times New Roman"/>
              </w:rPr>
            </w:pPr>
            <w:r w:rsidRPr="000214B8">
              <w:rPr>
                <w:rFonts w:ascii="Times New Roman" w:hAnsi="Times New Roman"/>
              </w:rPr>
              <w:t>40</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spacing w:after="0" w:line="240" w:lineRule="auto"/>
              <w:jc w:val="center"/>
              <w:rPr>
                <w:rFonts w:ascii="Times New Roman" w:hAnsi="Times New Roman"/>
              </w:rPr>
            </w:pPr>
            <w:r>
              <w:rPr>
                <w:rFonts w:ascii="Times New Roman" w:hAnsi="Times New Roman"/>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0214B8" w:rsidRDefault="00755860" w:rsidP="000214B8">
            <w:pPr>
              <w:spacing w:after="0" w:line="240" w:lineRule="auto"/>
              <w:jc w:val="center"/>
              <w:rPr>
                <w:rFonts w:ascii="Times New Roman" w:hAnsi="Times New Roman"/>
              </w:rPr>
            </w:pPr>
            <w:r>
              <w:rPr>
                <w:rFonts w:ascii="Times New Roman" w:hAnsi="Times New Roman"/>
              </w:rPr>
              <w:t>нет</w:t>
            </w:r>
          </w:p>
        </w:tc>
        <w:tc>
          <w:tcPr>
            <w:tcW w:w="1407"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spacing w:after="0" w:line="240" w:lineRule="auto"/>
              <w:rPr>
                <w:rFonts w:ascii="Times New Roman" w:hAnsi="Times New Roman"/>
              </w:rPr>
            </w:pPr>
          </w:p>
        </w:tc>
      </w:tr>
      <w:tr w:rsidR="00755860" w:rsidRPr="00E0533C" w:rsidTr="00795FAD">
        <w:tc>
          <w:tcPr>
            <w:tcW w:w="247" w:type="pct"/>
            <w:vMerge/>
            <w:tcBorders>
              <w:left w:val="single" w:sz="4" w:space="0" w:color="auto"/>
              <w:right w:val="single" w:sz="4" w:space="0" w:color="auto"/>
            </w:tcBorders>
          </w:tcPr>
          <w:p w:rsidR="00755860" w:rsidRPr="000214B8" w:rsidRDefault="00755860" w:rsidP="000214B8">
            <w:pPr>
              <w:spacing w:after="0" w:line="240" w:lineRule="auto"/>
              <w:jc w:val="both"/>
              <w:rPr>
                <w:rFonts w:ascii="Times New Roman" w:hAnsi="Times New Roman"/>
              </w:rPr>
            </w:pPr>
          </w:p>
        </w:tc>
        <w:tc>
          <w:tcPr>
            <w:tcW w:w="1535" w:type="pct"/>
            <w:tcBorders>
              <w:top w:val="single" w:sz="4" w:space="0" w:color="auto"/>
              <w:left w:val="single" w:sz="4" w:space="0" w:color="auto"/>
              <w:bottom w:val="single" w:sz="4" w:space="0" w:color="auto"/>
              <w:right w:val="single" w:sz="4" w:space="0" w:color="auto"/>
            </w:tcBorders>
          </w:tcPr>
          <w:p w:rsidR="00755860" w:rsidRPr="0062379F" w:rsidRDefault="00755860" w:rsidP="00A42DD1">
            <w:pPr>
              <w:spacing w:after="0" w:line="240" w:lineRule="auto"/>
              <w:rPr>
                <w:rFonts w:ascii="Times New Roman" w:hAnsi="Times New Roman"/>
                <w:color w:val="212121"/>
                <w:sz w:val="21"/>
                <w:szCs w:val="21"/>
              </w:rPr>
            </w:pPr>
            <w:r w:rsidRPr="0062379F">
              <w:rPr>
                <w:rFonts w:ascii="Times New Roman" w:hAnsi="Times New Roman"/>
                <w:color w:val="00000A"/>
              </w:rPr>
              <w:t xml:space="preserve"> </w:t>
            </w:r>
            <w:r>
              <w:rPr>
                <w:rFonts w:ascii="Times New Roman" w:hAnsi="Times New Roman"/>
                <w:color w:val="00000A"/>
              </w:rPr>
              <w:t>К</w:t>
            </w:r>
            <w:r w:rsidRPr="0062379F">
              <w:rPr>
                <w:rFonts w:ascii="Times New Roman" w:hAnsi="Times New Roman"/>
                <w:color w:val="00000A"/>
              </w:rPr>
              <w:t>оличество публикаций в средствах массовой информации по антитеррористической и анти экстремистской проблематике</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A42DD1">
            <w:pPr>
              <w:spacing w:after="0" w:line="240" w:lineRule="auto"/>
              <w:ind w:right="-70"/>
              <w:rPr>
                <w:rFonts w:ascii="Times New Roman" w:hAnsi="Times New Roman"/>
                <w:color w:val="212121"/>
              </w:rPr>
            </w:pPr>
            <w:r w:rsidRPr="00A42DD1">
              <w:rPr>
                <w:rFonts w:ascii="Times New Roman" w:hAnsi="Times New Roman"/>
                <w:color w:val="000000"/>
              </w:rPr>
              <w:t>Кол</w:t>
            </w:r>
            <w:r>
              <w:rPr>
                <w:rFonts w:ascii="Times New Roman" w:hAnsi="Times New Roman"/>
                <w:color w:val="000000"/>
              </w:rPr>
              <w:t>-</w:t>
            </w:r>
            <w:r w:rsidRPr="00A42DD1">
              <w:rPr>
                <w:rFonts w:ascii="Times New Roman" w:hAnsi="Times New Roman"/>
                <w:color w:val="000000"/>
              </w:rPr>
              <w:t>во</w:t>
            </w:r>
            <w:r w:rsidRPr="00A42DD1">
              <w:rPr>
                <w:rFonts w:ascii="Times New Roman" w:hAnsi="Times New Roman"/>
                <w:color w:val="000000"/>
              </w:rPr>
              <w:br/>
              <w:t>публ</w:t>
            </w:r>
            <w:r w:rsidRPr="00A42DD1">
              <w:rPr>
                <w:rFonts w:ascii="Times New Roman" w:hAnsi="Times New Roman"/>
                <w:color w:val="000000"/>
              </w:rPr>
              <w:t>и</w:t>
            </w:r>
            <w:r w:rsidRPr="00A42DD1">
              <w:rPr>
                <w:rFonts w:ascii="Times New Roman" w:hAnsi="Times New Roman"/>
                <w:color w:val="000000"/>
              </w:rPr>
              <w:t>каций</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7</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7</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1407"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spacing w:after="0" w:line="240" w:lineRule="auto"/>
              <w:rPr>
                <w:rFonts w:ascii="Times New Roman" w:hAnsi="Times New Roman"/>
              </w:rPr>
            </w:pPr>
          </w:p>
        </w:tc>
      </w:tr>
      <w:tr w:rsidR="00755860" w:rsidRPr="00E0533C" w:rsidTr="00795FAD">
        <w:tc>
          <w:tcPr>
            <w:tcW w:w="247" w:type="pct"/>
            <w:vMerge/>
            <w:tcBorders>
              <w:left w:val="single" w:sz="4" w:space="0" w:color="auto"/>
              <w:right w:val="single" w:sz="4" w:space="0" w:color="auto"/>
            </w:tcBorders>
          </w:tcPr>
          <w:p w:rsidR="00755860" w:rsidRPr="000214B8" w:rsidRDefault="00755860" w:rsidP="000214B8">
            <w:pPr>
              <w:spacing w:after="0" w:line="240" w:lineRule="auto"/>
              <w:jc w:val="both"/>
              <w:rPr>
                <w:rFonts w:ascii="Times New Roman" w:hAnsi="Times New Roman"/>
              </w:rPr>
            </w:pPr>
          </w:p>
        </w:tc>
        <w:tc>
          <w:tcPr>
            <w:tcW w:w="1535" w:type="pct"/>
            <w:tcBorders>
              <w:top w:val="single" w:sz="4" w:space="0" w:color="auto"/>
              <w:left w:val="single" w:sz="4" w:space="0" w:color="auto"/>
              <w:bottom w:val="single" w:sz="4" w:space="0" w:color="auto"/>
              <w:right w:val="single" w:sz="4" w:space="0" w:color="auto"/>
            </w:tcBorders>
          </w:tcPr>
          <w:p w:rsidR="00755860" w:rsidRPr="0062379F" w:rsidRDefault="00755860" w:rsidP="00795FAD">
            <w:pPr>
              <w:spacing w:after="0" w:line="240" w:lineRule="auto"/>
              <w:rPr>
                <w:rFonts w:ascii="Times New Roman" w:hAnsi="Times New Roman"/>
                <w:color w:val="212121"/>
                <w:sz w:val="21"/>
                <w:szCs w:val="21"/>
              </w:rPr>
            </w:pPr>
            <w:r>
              <w:rPr>
                <w:rFonts w:ascii="Times New Roman" w:hAnsi="Times New Roman"/>
                <w:color w:val="00000A"/>
              </w:rPr>
              <w:t>К</w:t>
            </w:r>
            <w:r w:rsidRPr="0062379F">
              <w:rPr>
                <w:rFonts w:ascii="Times New Roman" w:hAnsi="Times New Roman"/>
                <w:color w:val="00000A"/>
              </w:rPr>
              <w:t>оличество собраний граждан по предупре</w:t>
            </w:r>
            <w:r w:rsidRPr="0062379F">
              <w:rPr>
                <w:rFonts w:ascii="Times New Roman" w:hAnsi="Times New Roman"/>
                <w:color w:val="00000A"/>
              </w:rPr>
              <w:t>ж</w:t>
            </w:r>
            <w:r w:rsidRPr="0062379F">
              <w:rPr>
                <w:rFonts w:ascii="Times New Roman" w:hAnsi="Times New Roman"/>
                <w:color w:val="00000A"/>
              </w:rPr>
              <w:t>дению террористической деятельности и п</w:t>
            </w:r>
            <w:r w:rsidRPr="0062379F">
              <w:rPr>
                <w:rFonts w:ascii="Times New Roman" w:hAnsi="Times New Roman"/>
                <w:color w:val="00000A"/>
              </w:rPr>
              <w:t>о</w:t>
            </w:r>
            <w:r w:rsidRPr="0062379F">
              <w:rPr>
                <w:rFonts w:ascii="Times New Roman" w:hAnsi="Times New Roman"/>
                <w:color w:val="00000A"/>
              </w:rPr>
              <w:t>вышению бдительности</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ед</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2</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2</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1407"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spacing w:after="0" w:line="240" w:lineRule="auto"/>
              <w:rPr>
                <w:rFonts w:ascii="Times New Roman" w:hAnsi="Times New Roman"/>
              </w:rPr>
            </w:pPr>
          </w:p>
        </w:tc>
      </w:tr>
      <w:tr w:rsidR="00755860" w:rsidRPr="00E0533C" w:rsidTr="00795FAD">
        <w:tc>
          <w:tcPr>
            <w:tcW w:w="247" w:type="pct"/>
            <w:vMerge/>
            <w:tcBorders>
              <w:left w:val="single" w:sz="4" w:space="0" w:color="auto"/>
              <w:right w:val="single" w:sz="4" w:space="0" w:color="auto"/>
            </w:tcBorders>
          </w:tcPr>
          <w:p w:rsidR="00755860" w:rsidRPr="000214B8" w:rsidRDefault="00755860" w:rsidP="000214B8">
            <w:pPr>
              <w:spacing w:after="0" w:line="240" w:lineRule="auto"/>
              <w:jc w:val="both"/>
              <w:rPr>
                <w:rFonts w:ascii="Times New Roman" w:hAnsi="Times New Roman"/>
              </w:rPr>
            </w:pPr>
          </w:p>
        </w:tc>
        <w:tc>
          <w:tcPr>
            <w:tcW w:w="1535" w:type="pct"/>
            <w:tcBorders>
              <w:top w:val="single" w:sz="4" w:space="0" w:color="auto"/>
              <w:left w:val="single" w:sz="4" w:space="0" w:color="auto"/>
              <w:bottom w:val="single" w:sz="4" w:space="0" w:color="auto"/>
              <w:right w:val="single" w:sz="4" w:space="0" w:color="auto"/>
            </w:tcBorders>
          </w:tcPr>
          <w:p w:rsidR="00755860" w:rsidRPr="0062379F" w:rsidRDefault="00755860" w:rsidP="00795FAD">
            <w:pPr>
              <w:spacing w:after="0" w:line="240" w:lineRule="auto"/>
              <w:rPr>
                <w:rFonts w:ascii="Times New Roman" w:hAnsi="Times New Roman"/>
                <w:color w:val="212121"/>
                <w:sz w:val="21"/>
                <w:szCs w:val="21"/>
              </w:rPr>
            </w:pPr>
            <w:r>
              <w:rPr>
                <w:rFonts w:ascii="Times New Roman" w:hAnsi="Times New Roman"/>
                <w:color w:val="00000A"/>
              </w:rPr>
              <w:t>К</w:t>
            </w:r>
            <w:r w:rsidRPr="0062379F">
              <w:rPr>
                <w:rFonts w:ascii="Times New Roman" w:hAnsi="Times New Roman"/>
                <w:color w:val="00000A"/>
              </w:rPr>
              <w:t>оличество проведенных циклов «круглых столов», семинаров по предупреждению те</w:t>
            </w:r>
            <w:r w:rsidRPr="0062379F">
              <w:rPr>
                <w:rFonts w:ascii="Times New Roman" w:hAnsi="Times New Roman"/>
                <w:color w:val="00000A"/>
              </w:rPr>
              <w:t>р</w:t>
            </w:r>
            <w:r w:rsidRPr="0062379F">
              <w:rPr>
                <w:rFonts w:ascii="Times New Roman" w:hAnsi="Times New Roman"/>
                <w:color w:val="00000A"/>
              </w:rPr>
              <w:t>рористической деятельности и повышению бдительности</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ед</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1</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1407"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spacing w:after="0" w:line="240" w:lineRule="auto"/>
              <w:rPr>
                <w:rFonts w:ascii="Times New Roman" w:hAnsi="Times New Roman"/>
              </w:rPr>
            </w:pPr>
          </w:p>
        </w:tc>
      </w:tr>
      <w:tr w:rsidR="00755860" w:rsidRPr="00E0533C" w:rsidTr="00795FAD">
        <w:tc>
          <w:tcPr>
            <w:tcW w:w="247" w:type="pct"/>
            <w:vMerge/>
            <w:tcBorders>
              <w:left w:val="single" w:sz="4" w:space="0" w:color="auto"/>
              <w:bottom w:val="single" w:sz="4" w:space="0" w:color="auto"/>
              <w:right w:val="single" w:sz="4" w:space="0" w:color="auto"/>
            </w:tcBorders>
          </w:tcPr>
          <w:p w:rsidR="00755860" w:rsidRPr="000214B8" w:rsidRDefault="00755860" w:rsidP="000214B8">
            <w:pPr>
              <w:spacing w:after="0" w:line="240" w:lineRule="auto"/>
              <w:jc w:val="both"/>
              <w:rPr>
                <w:rFonts w:ascii="Times New Roman" w:hAnsi="Times New Roman"/>
              </w:rPr>
            </w:pPr>
          </w:p>
        </w:tc>
        <w:tc>
          <w:tcPr>
            <w:tcW w:w="1535" w:type="pct"/>
            <w:tcBorders>
              <w:top w:val="single" w:sz="4" w:space="0" w:color="auto"/>
              <w:left w:val="single" w:sz="4" w:space="0" w:color="auto"/>
              <w:bottom w:val="single" w:sz="4" w:space="0" w:color="auto"/>
              <w:right w:val="single" w:sz="4" w:space="0" w:color="auto"/>
            </w:tcBorders>
          </w:tcPr>
          <w:p w:rsidR="00755860" w:rsidRPr="0062379F" w:rsidRDefault="00755860" w:rsidP="00795FAD">
            <w:pPr>
              <w:spacing w:after="0" w:line="240" w:lineRule="auto"/>
              <w:rPr>
                <w:rFonts w:ascii="Times New Roman" w:hAnsi="Times New Roman"/>
                <w:color w:val="212121"/>
                <w:sz w:val="21"/>
                <w:szCs w:val="21"/>
              </w:rPr>
            </w:pPr>
            <w:r>
              <w:rPr>
                <w:rFonts w:ascii="Times New Roman" w:hAnsi="Times New Roman"/>
                <w:color w:val="00000A"/>
              </w:rPr>
              <w:t>К</w:t>
            </w:r>
            <w:r w:rsidRPr="0062379F">
              <w:rPr>
                <w:rFonts w:ascii="Times New Roman" w:hAnsi="Times New Roman"/>
                <w:color w:val="00000A"/>
              </w:rPr>
              <w:t>оличество муниципальных учреждений и объектов, ежегодно оборудованных системой видеонаблюдения.</w:t>
            </w:r>
          </w:p>
        </w:tc>
        <w:tc>
          <w:tcPr>
            <w:tcW w:w="287"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ед</w:t>
            </w:r>
          </w:p>
        </w:tc>
        <w:tc>
          <w:tcPr>
            <w:tcW w:w="380"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1</w:t>
            </w:r>
          </w:p>
        </w:tc>
        <w:tc>
          <w:tcPr>
            <w:tcW w:w="382"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sidRPr="00A42DD1">
              <w:rPr>
                <w:rFonts w:ascii="Times New Roman" w:hAnsi="Times New Roman"/>
                <w:color w:val="000000"/>
              </w:rPr>
              <w:t>1</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381" w:type="pct"/>
            <w:tcBorders>
              <w:top w:val="single" w:sz="4" w:space="0" w:color="auto"/>
              <w:left w:val="single" w:sz="4" w:space="0" w:color="auto"/>
              <w:bottom w:val="single" w:sz="4" w:space="0" w:color="auto"/>
              <w:right w:val="single" w:sz="4" w:space="0" w:color="auto"/>
            </w:tcBorders>
            <w:vAlign w:val="center"/>
          </w:tcPr>
          <w:p w:rsidR="00755860" w:rsidRPr="00A42DD1" w:rsidRDefault="00755860" w:rsidP="00795FAD">
            <w:pPr>
              <w:spacing w:after="0" w:line="240" w:lineRule="auto"/>
              <w:jc w:val="center"/>
              <w:rPr>
                <w:rFonts w:ascii="Times New Roman" w:hAnsi="Times New Roman"/>
                <w:color w:val="212121"/>
              </w:rPr>
            </w:pPr>
            <w:r>
              <w:rPr>
                <w:rFonts w:ascii="Times New Roman" w:hAnsi="Times New Roman"/>
                <w:color w:val="212121"/>
              </w:rPr>
              <w:t>нет</w:t>
            </w:r>
          </w:p>
        </w:tc>
        <w:tc>
          <w:tcPr>
            <w:tcW w:w="1407" w:type="pct"/>
            <w:tcBorders>
              <w:top w:val="single" w:sz="4" w:space="0" w:color="auto"/>
              <w:left w:val="single" w:sz="4" w:space="0" w:color="auto"/>
              <w:bottom w:val="single" w:sz="4" w:space="0" w:color="auto"/>
              <w:right w:val="single" w:sz="4" w:space="0" w:color="auto"/>
            </w:tcBorders>
          </w:tcPr>
          <w:p w:rsidR="00755860" w:rsidRPr="000214B8" w:rsidRDefault="00755860" w:rsidP="000214B8">
            <w:pPr>
              <w:spacing w:after="0" w:line="240" w:lineRule="auto"/>
              <w:rPr>
                <w:rFonts w:ascii="Times New Roman" w:hAnsi="Times New Roman"/>
              </w:rPr>
            </w:pPr>
          </w:p>
        </w:tc>
      </w:tr>
    </w:tbl>
    <w:p w:rsidR="002A1B16" w:rsidRDefault="002A1B16" w:rsidP="000214B8">
      <w:pPr>
        <w:spacing w:after="0"/>
        <w:jc w:val="right"/>
        <w:rPr>
          <w:rFonts w:ascii="Times New Roman" w:hAnsi="Times New Roman"/>
          <w:b/>
          <w:sz w:val="24"/>
          <w:szCs w:val="24"/>
        </w:rPr>
      </w:pPr>
    </w:p>
    <w:p w:rsidR="00C81C3C" w:rsidRDefault="00C81C3C" w:rsidP="0095341D">
      <w:pPr>
        <w:spacing w:after="0"/>
        <w:jc w:val="right"/>
        <w:rPr>
          <w:rFonts w:ascii="Times New Roman" w:hAnsi="Times New Roman"/>
          <w:b/>
          <w:sz w:val="24"/>
          <w:szCs w:val="24"/>
        </w:rPr>
      </w:pPr>
    </w:p>
    <w:p w:rsidR="00C81C3C" w:rsidRDefault="00C81C3C"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95341D" w:rsidRPr="00C23B68" w:rsidRDefault="0095341D" w:rsidP="0095341D">
      <w:pPr>
        <w:spacing w:after="0"/>
        <w:jc w:val="right"/>
        <w:rPr>
          <w:rFonts w:ascii="Times New Roman" w:hAnsi="Times New Roman"/>
          <w:b/>
          <w:sz w:val="24"/>
          <w:szCs w:val="24"/>
        </w:rPr>
      </w:pPr>
      <w:r w:rsidRPr="00C23B68">
        <w:rPr>
          <w:rFonts w:ascii="Times New Roman" w:hAnsi="Times New Roman"/>
          <w:b/>
          <w:sz w:val="24"/>
          <w:szCs w:val="24"/>
        </w:rPr>
        <w:lastRenderedPageBreak/>
        <w:t>Приложение 2</w:t>
      </w:r>
    </w:p>
    <w:p w:rsidR="002A1B16" w:rsidRPr="00EE1745" w:rsidRDefault="002A1B16" w:rsidP="002A1B16">
      <w:pPr>
        <w:pStyle w:val="af3"/>
        <w:jc w:val="center"/>
      </w:pPr>
      <w:r>
        <w:t>Отчет об исполнении мероприятий муниципальн</w:t>
      </w:r>
      <w:r w:rsidR="00855AF3">
        <w:t xml:space="preserve">ых </w:t>
      </w:r>
      <w:r>
        <w:t xml:space="preserve">программ </w:t>
      </w:r>
      <w:r w:rsidRPr="00EE1745">
        <w:t>Зиминского</w:t>
      </w:r>
      <w:r>
        <w:t xml:space="preserve"> </w:t>
      </w:r>
      <w:r w:rsidRPr="00EE1745">
        <w:t>районного</w:t>
      </w:r>
      <w:r>
        <w:t xml:space="preserve"> </w:t>
      </w:r>
      <w:r w:rsidRPr="00EE1745">
        <w:t>муниципального</w:t>
      </w:r>
      <w:r>
        <w:t xml:space="preserve"> </w:t>
      </w:r>
      <w:r w:rsidRPr="00EE1745">
        <w:t>образования</w:t>
      </w:r>
    </w:p>
    <w:p w:rsidR="002A1B16" w:rsidRDefault="002A1B16" w:rsidP="002A1B16">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по </w:t>
      </w:r>
      <w:r w:rsidRPr="00855AF3">
        <w:rPr>
          <w:rFonts w:ascii="Times New Roman" w:hAnsi="Times New Roman" w:cs="Times New Roman"/>
          <w:sz w:val="24"/>
          <w:szCs w:val="24"/>
          <w:u w:val="single"/>
        </w:rPr>
        <w:t>состоянию на 31 декабря 2022 года</w:t>
      </w:r>
    </w:p>
    <w:p w:rsidR="002A1B16" w:rsidRDefault="002A1B16" w:rsidP="002A1B16">
      <w:pPr>
        <w:pStyle w:val="ConsPlusNonformat"/>
        <w:jc w:val="center"/>
        <w:rPr>
          <w:rFonts w:ascii="Times New Roman" w:hAnsi="Times New Roman" w:cs="Times New Roman"/>
        </w:rPr>
      </w:pPr>
      <w:r>
        <w:rPr>
          <w:rFonts w:ascii="Times New Roman" w:hAnsi="Times New Roman" w:cs="Times New Roman"/>
        </w:rPr>
        <w:t xml:space="preserve">  (отчетный период)</w:t>
      </w:r>
    </w:p>
    <w:p w:rsidR="002A1B16" w:rsidRDefault="002A1B16" w:rsidP="002A1B16">
      <w:pPr>
        <w:pStyle w:val="ConsPlusNormal"/>
      </w:pPr>
    </w:p>
    <w:tbl>
      <w:tblPr>
        <w:tblW w:w="15452" w:type="dxa"/>
        <w:tblCellSpacing w:w="5" w:type="nil"/>
        <w:tblInd w:w="-209" w:type="dxa"/>
        <w:tblLayout w:type="fixed"/>
        <w:tblCellMar>
          <w:left w:w="75" w:type="dxa"/>
          <w:right w:w="75" w:type="dxa"/>
        </w:tblCellMar>
        <w:tblLook w:val="0000"/>
      </w:tblPr>
      <w:tblGrid>
        <w:gridCol w:w="423"/>
        <w:gridCol w:w="1697"/>
        <w:gridCol w:w="7"/>
        <w:gridCol w:w="549"/>
        <w:gridCol w:w="1696"/>
        <w:gridCol w:w="155"/>
        <w:gridCol w:w="10"/>
        <w:gridCol w:w="1116"/>
        <w:gridCol w:w="18"/>
        <w:gridCol w:w="132"/>
        <w:gridCol w:w="10"/>
        <w:gridCol w:w="1271"/>
        <w:gridCol w:w="137"/>
        <w:gridCol w:w="1427"/>
        <w:gridCol w:w="1275"/>
        <w:gridCol w:w="1276"/>
        <w:gridCol w:w="1276"/>
        <w:gridCol w:w="1276"/>
        <w:gridCol w:w="1701"/>
      </w:tblGrid>
      <w:tr w:rsidR="00C32E9F" w:rsidRPr="00D7528C" w:rsidTr="0075169A">
        <w:trPr>
          <w:trHeight w:val="1600"/>
          <w:tblCellSpacing w:w="5" w:type="nil"/>
        </w:trPr>
        <w:tc>
          <w:tcPr>
            <w:tcW w:w="423"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 xml:space="preserve">N  </w:t>
            </w:r>
            <w:r w:rsidRPr="00B06DF5">
              <w:rPr>
                <w:rFonts w:ascii="Times New Roman" w:hAnsi="Times New Roman" w:cs="Times New Roman"/>
                <w:sz w:val="22"/>
                <w:szCs w:val="22"/>
              </w:rPr>
              <w:br/>
              <w:t xml:space="preserve"> п/п</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 xml:space="preserve">Наименование  </w:t>
            </w:r>
            <w:r w:rsidRPr="00B06DF5">
              <w:rPr>
                <w:rFonts w:ascii="Times New Roman" w:hAnsi="Times New Roman" w:cs="Times New Roman"/>
                <w:sz w:val="22"/>
                <w:szCs w:val="22"/>
              </w:rPr>
              <w:br/>
              <w:t>подпрограммы мун</w:t>
            </w:r>
            <w:r w:rsidRPr="00B06DF5">
              <w:rPr>
                <w:rFonts w:ascii="Times New Roman" w:hAnsi="Times New Roman" w:cs="Times New Roman"/>
                <w:sz w:val="22"/>
                <w:szCs w:val="22"/>
              </w:rPr>
              <w:t>и</w:t>
            </w:r>
            <w:r w:rsidRPr="00B06DF5">
              <w:rPr>
                <w:rFonts w:ascii="Times New Roman" w:hAnsi="Times New Roman" w:cs="Times New Roman"/>
                <w:sz w:val="22"/>
                <w:szCs w:val="22"/>
              </w:rPr>
              <w:t>ципальной програ</w:t>
            </w:r>
            <w:r w:rsidRPr="00B06DF5">
              <w:rPr>
                <w:rFonts w:ascii="Times New Roman" w:hAnsi="Times New Roman" w:cs="Times New Roman"/>
                <w:sz w:val="22"/>
                <w:szCs w:val="22"/>
              </w:rPr>
              <w:t>м</w:t>
            </w:r>
            <w:r w:rsidRPr="00B06DF5">
              <w:rPr>
                <w:rFonts w:ascii="Times New Roman" w:hAnsi="Times New Roman" w:cs="Times New Roman"/>
                <w:sz w:val="22"/>
                <w:szCs w:val="22"/>
              </w:rPr>
              <w:t xml:space="preserve">мы, основного    </w:t>
            </w:r>
            <w:r w:rsidRPr="00B06DF5">
              <w:rPr>
                <w:rFonts w:ascii="Times New Roman" w:hAnsi="Times New Roman" w:cs="Times New Roman"/>
                <w:sz w:val="22"/>
                <w:szCs w:val="22"/>
              </w:rPr>
              <w:br/>
              <w:t>мероприятия</w:t>
            </w:r>
          </w:p>
        </w:tc>
        <w:tc>
          <w:tcPr>
            <w:tcW w:w="1696"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Ответственный  исполнитель</w:t>
            </w:r>
          </w:p>
          <w:p w:rsidR="002A1B16" w:rsidRPr="00B06DF5" w:rsidRDefault="002A1B16" w:rsidP="002A1B16">
            <w:pPr>
              <w:pStyle w:val="ConsPlusCell"/>
              <w:jc w:val="center"/>
              <w:rPr>
                <w:rFonts w:ascii="Times New Roman" w:hAnsi="Times New Roman" w:cs="Times New Roman"/>
                <w:sz w:val="22"/>
                <w:szCs w:val="22"/>
              </w:rPr>
            </w:pPr>
          </w:p>
        </w:tc>
        <w:tc>
          <w:tcPr>
            <w:tcW w:w="1281" w:type="dxa"/>
            <w:gridSpan w:val="3"/>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 xml:space="preserve">Плановый  </w:t>
            </w:r>
            <w:r w:rsidRPr="00B06DF5">
              <w:rPr>
                <w:rFonts w:ascii="Times New Roman" w:hAnsi="Times New Roman" w:cs="Times New Roman"/>
                <w:sz w:val="22"/>
                <w:szCs w:val="22"/>
              </w:rPr>
              <w:br/>
              <w:t xml:space="preserve">   срок    </w:t>
            </w:r>
            <w:r w:rsidRPr="00B06DF5">
              <w:rPr>
                <w:rFonts w:ascii="Times New Roman" w:hAnsi="Times New Roman" w:cs="Times New Roman"/>
                <w:sz w:val="22"/>
                <w:szCs w:val="22"/>
              </w:rPr>
              <w:br/>
              <w:t xml:space="preserve">исполнения </w:t>
            </w:r>
            <w:r w:rsidRPr="00B06DF5">
              <w:rPr>
                <w:rFonts w:ascii="Times New Roman" w:hAnsi="Times New Roman" w:cs="Times New Roman"/>
                <w:sz w:val="22"/>
                <w:szCs w:val="22"/>
              </w:rPr>
              <w:br/>
              <w:t>меропри</w:t>
            </w:r>
            <w:r w:rsidRPr="00B06DF5">
              <w:rPr>
                <w:rFonts w:ascii="Times New Roman" w:hAnsi="Times New Roman" w:cs="Times New Roman"/>
                <w:sz w:val="22"/>
                <w:szCs w:val="22"/>
              </w:rPr>
              <w:t>я</w:t>
            </w:r>
            <w:r w:rsidRPr="00B06DF5">
              <w:rPr>
                <w:rFonts w:ascii="Times New Roman" w:hAnsi="Times New Roman" w:cs="Times New Roman"/>
                <w:sz w:val="22"/>
                <w:szCs w:val="22"/>
              </w:rPr>
              <w:t>тия</w:t>
            </w:r>
            <w:r w:rsidRPr="00B06DF5">
              <w:rPr>
                <w:rFonts w:ascii="Times New Roman" w:hAnsi="Times New Roman" w:cs="Times New Roman"/>
                <w:sz w:val="22"/>
                <w:szCs w:val="22"/>
              </w:rPr>
              <w:br/>
              <w:t xml:space="preserve">  (месяц,  </w:t>
            </w:r>
            <w:r w:rsidRPr="00B06DF5">
              <w:rPr>
                <w:rFonts w:ascii="Times New Roman" w:hAnsi="Times New Roman" w:cs="Times New Roman"/>
                <w:sz w:val="22"/>
                <w:szCs w:val="22"/>
              </w:rPr>
              <w:br/>
              <w:t xml:space="preserve"> квартал)</w:t>
            </w:r>
          </w:p>
        </w:tc>
        <w:tc>
          <w:tcPr>
            <w:tcW w:w="1568" w:type="dxa"/>
            <w:gridSpan w:val="5"/>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 xml:space="preserve">Источник   </w:t>
            </w:r>
            <w:r w:rsidRPr="00B06DF5">
              <w:rPr>
                <w:rFonts w:ascii="Times New Roman" w:hAnsi="Times New Roman" w:cs="Times New Roman"/>
                <w:sz w:val="22"/>
                <w:szCs w:val="22"/>
              </w:rPr>
              <w:br/>
              <w:t>финансиров</w:t>
            </w:r>
            <w:r w:rsidRPr="00B06DF5">
              <w:rPr>
                <w:rFonts w:ascii="Times New Roman" w:hAnsi="Times New Roman" w:cs="Times New Roman"/>
                <w:sz w:val="22"/>
                <w:szCs w:val="22"/>
              </w:rPr>
              <w:t>а</w:t>
            </w:r>
            <w:r w:rsidRPr="00B06DF5">
              <w:rPr>
                <w:rFonts w:ascii="Times New Roman" w:hAnsi="Times New Roman" w:cs="Times New Roman"/>
                <w:sz w:val="22"/>
                <w:szCs w:val="22"/>
              </w:rPr>
              <w:t>ния</w:t>
            </w:r>
          </w:p>
        </w:tc>
        <w:tc>
          <w:tcPr>
            <w:tcW w:w="1427"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 xml:space="preserve">Объем     </w:t>
            </w:r>
            <w:r w:rsidRPr="00B06DF5">
              <w:rPr>
                <w:rFonts w:ascii="Times New Roman" w:hAnsi="Times New Roman" w:cs="Times New Roman"/>
                <w:sz w:val="22"/>
                <w:szCs w:val="22"/>
              </w:rPr>
              <w:br/>
              <w:t>финансир</w:t>
            </w:r>
            <w:r w:rsidRPr="00B06DF5">
              <w:rPr>
                <w:rFonts w:ascii="Times New Roman" w:hAnsi="Times New Roman" w:cs="Times New Roman"/>
                <w:sz w:val="22"/>
                <w:szCs w:val="22"/>
              </w:rPr>
              <w:t>о</w:t>
            </w:r>
            <w:r w:rsidRPr="00B06DF5">
              <w:rPr>
                <w:rFonts w:ascii="Times New Roman" w:hAnsi="Times New Roman" w:cs="Times New Roman"/>
                <w:sz w:val="22"/>
                <w:szCs w:val="22"/>
              </w:rPr>
              <w:t>вания,</w:t>
            </w:r>
            <w:r w:rsidRPr="00B06DF5">
              <w:rPr>
                <w:rFonts w:ascii="Times New Roman" w:hAnsi="Times New Roman" w:cs="Times New Roman"/>
                <w:sz w:val="22"/>
                <w:szCs w:val="22"/>
              </w:rPr>
              <w:br/>
              <w:t>предусмо</w:t>
            </w:r>
            <w:r w:rsidRPr="00B06DF5">
              <w:rPr>
                <w:rFonts w:ascii="Times New Roman" w:hAnsi="Times New Roman" w:cs="Times New Roman"/>
                <w:sz w:val="22"/>
                <w:szCs w:val="22"/>
              </w:rPr>
              <w:t>т</w:t>
            </w:r>
            <w:r w:rsidRPr="00B06DF5">
              <w:rPr>
                <w:rFonts w:ascii="Times New Roman" w:hAnsi="Times New Roman" w:cs="Times New Roman"/>
                <w:sz w:val="22"/>
                <w:szCs w:val="22"/>
              </w:rPr>
              <w:t>ренный</w:t>
            </w:r>
            <w:r w:rsidRPr="00B06DF5">
              <w:rPr>
                <w:rFonts w:ascii="Times New Roman" w:hAnsi="Times New Roman" w:cs="Times New Roman"/>
                <w:sz w:val="22"/>
                <w:szCs w:val="22"/>
              </w:rPr>
              <w:br/>
              <w:t xml:space="preserve"> на 2022 год, </w:t>
            </w:r>
            <w:r w:rsidRPr="00B06DF5">
              <w:rPr>
                <w:rFonts w:ascii="Times New Roman" w:hAnsi="Times New Roman" w:cs="Times New Roman"/>
                <w:sz w:val="22"/>
                <w:szCs w:val="22"/>
              </w:rPr>
              <w:br/>
              <w:t xml:space="preserve">   тыс. руб.</w:t>
            </w:r>
          </w:p>
        </w:tc>
        <w:tc>
          <w:tcPr>
            <w:tcW w:w="1275"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Профина</w:t>
            </w:r>
            <w:r w:rsidRPr="00B06DF5">
              <w:rPr>
                <w:rFonts w:ascii="Times New Roman" w:hAnsi="Times New Roman" w:cs="Times New Roman"/>
                <w:sz w:val="22"/>
                <w:szCs w:val="22"/>
              </w:rPr>
              <w:t>н</w:t>
            </w:r>
            <w:r w:rsidRPr="00B06DF5">
              <w:rPr>
                <w:rFonts w:ascii="Times New Roman" w:hAnsi="Times New Roman" w:cs="Times New Roman"/>
                <w:sz w:val="22"/>
                <w:szCs w:val="22"/>
              </w:rPr>
              <w:t>сировано</w:t>
            </w:r>
            <w:r w:rsidRPr="00B06DF5">
              <w:rPr>
                <w:rFonts w:ascii="Times New Roman" w:hAnsi="Times New Roman" w:cs="Times New Roman"/>
                <w:sz w:val="22"/>
                <w:szCs w:val="22"/>
              </w:rPr>
              <w:br/>
              <w:t xml:space="preserve">  за отче</w:t>
            </w:r>
            <w:r w:rsidRPr="00B06DF5">
              <w:rPr>
                <w:rFonts w:ascii="Times New Roman" w:hAnsi="Times New Roman" w:cs="Times New Roman"/>
                <w:sz w:val="22"/>
                <w:szCs w:val="22"/>
              </w:rPr>
              <w:t>т</w:t>
            </w:r>
            <w:r w:rsidRPr="00B06DF5">
              <w:rPr>
                <w:rFonts w:ascii="Times New Roman" w:hAnsi="Times New Roman" w:cs="Times New Roman"/>
                <w:sz w:val="22"/>
                <w:szCs w:val="22"/>
              </w:rPr>
              <w:t xml:space="preserve">ный   </w:t>
            </w:r>
            <w:r w:rsidRPr="00B06DF5">
              <w:rPr>
                <w:rFonts w:ascii="Times New Roman" w:hAnsi="Times New Roman" w:cs="Times New Roman"/>
                <w:sz w:val="22"/>
                <w:szCs w:val="22"/>
              </w:rPr>
              <w:br/>
              <w:t xml:space="preserve">    период,     </w:t>
            </w:r>
            <w:r w:rsidRPr="00B06DF5">
              <w:rPr>
                <w:rFonts w:ascii="Times New Roman" w:hAnsi="Times New Roman" w:cs="Times New Roman"/>
                <w:sz w:val="22"/>
                <w:szCs w:val="22"/>
              </w:rPr>
              <w:br/>
              <w:t xml:space="preserve">   тыс. руб.</w:t>
            </w:r>
          </w:p>
        </w:tc>
        <w:tc>
          <w:tcPr>
            <w:tcW w:w="1276"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Наимен</w:t>
            </w:r>
            <w:r w:rsidRPr="00B06DF5">
              <w:rPr>
                <w:rFonts w:ascii="Times New Roman" w:hAnsi="Times New Roman" w:cs="Times New Roman"/>
                <w:sz w:val="22"/>
                <w:szCs w:val="22"/>
              </w:rPr>
              <w:t>о</w:t>
            </w:r>
            <w:r w:rsidRPr="00B06DF5">
              <w:rPr>
                <w:rFonts w:ascii="Times New Roman" w:hAnsi="Times New Roman" w:cs="Times New Roman"/>
                <w:sz w:val="22"/>
                <w:szCs w:val="22"/>
              </w:rPr>
              <w:t>вание</w:t>
            </w:r>
            <w:r w:rsidRPr="00B06DF5">
              <w:rPr>
                <w:rFonts w:ascii="Times New Roman" w:hAnsi="Times New Roman" w:cs="Times New Roman"/>
                <w:sz w:val="22"/>
                <w:szCs w:val="22"/>
              </w:rPr>
              <w:br/>
              <w:t xml:space="preserve"> показателя </w:t>
            </w:r>
            <w:r w:rsidRPr="00B06DF5">
              <w:rPr>
                <w:rFonts w:ascii="Times New Roman" w:hAnsi="Times New Roman" w:cs="Times New Roman"/>
                <w:sz w:val="22"/>
                <w:szCs w:val="22"/>
              </w:rPr>
              <w:br/>
              <w:t xml:space="preserve">   объема   </w:t>
            </w:r>
            <w:r w:rsidRPr="00B06DF5">
              <w:rPr>
                <w:rFonts w:ascii="Times New Roman" w:hAnsi="Times New Roman" w:cs="Times New Roman"/>
                <w:sz w:val="22"/>
                <w:szCs w:val="22"/>
              </w:rPr>
              <w:br/>
              <w:t>меропри</w:t>
            </w:r>
            <w:r w:rsidRPr="00B06DF5">
              <w:rPr>
                <w:rFonts w:ascii="Times New Roman" w:hAnsi="Times New Roman" w:cs="Times New Roman"/>
                <w:sz w:val="22"/>
                <w:szCs w:val="22"/>
              </w:rPr>
              <w:t>я</w:t>
            </w:r>
            <w:r w:rsidRPr="00B06DF5">
              <w:rPr>
                <w:rFonts w:ascii="Times New Roman" w:hAnsi="Times New Roman" w:cs="Times New Roman"/>
                <w:sz w:val="22"/>
                <w:szCs w:val="22"/>
              </w:rPr>
              <w:t>тия,</w:t>
            </w:r>
            <w:r w:rsidRPr="00B06DF5">
              <w:rPr>
                <w:rFonts w:ascii="Times New Roman" w:hAnsi="Times New Roman" w:cs="Times New Roman"/>
                <w:sz w:val="22"/>
                <w:szCs w:val="22"/>
              </w:rPr>
              <w:br/>
              <w:t xml:space="preserve">  единица   </w:t>
            </w:r>
            <w:r w:rsidRPr="00B06DF5">
              <w:rPr>
                <w:rFonts w:ascii="Times New Roman" w:hAnsi="Times New Roman" w:cs="Times New Roman"/>
                <w:sz w:val="22"/>
                <w:szCs w:val="22"/>
              </w:rPr>
              <w:br/>
              <w:t xml:space="preserve"> измерения</w:t>
            </w:r>
          </w:p>
        </w:tc>
        <w:tc>
          <w:tcPr>
            <w:tcW w:w="1276"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 xml:space="preserve">Плановое  </w:t>
            </w:r>
            <w:r w:rsidRPr="00B06DF5">
              <w:rPr>
                <w:rFonts w:ascii="Times New Roman" w:hAnsi="Times New Roman" w:cs="Times New Roman"/>
                <w:sz w:val="22"/>
                <w:szCs w:val="22"/>
              </w:rPr>
              <w:br/>
              <w:t xml:space="preserve"> значение  </w:t>
            </w:r>
            <w:r w:rsidRPr="00B06DF5">
              <w:rPr>
                <w:rFonts w:ascii="Times New Roman" w:hAnsi="Times New Roman" w:cs="Times New Roman"/>
                <w:sz w:val="22"/>
                <w:szCs w:val="22"/>
              </w:rPr>
              <w:br/>
              <w:t xml:space="preserve">показателя </w:t>
            </w:r>
            <w:r w:rsidRPr="00B06DF5">
              <w:rPr>
                <w:rFonts w:ascii="Times New Roman" w:hAnsi="Times New Roman" w:cs="Times New Roman"/>
                <w:sz w:val="22"/>
                <w:szCs w:val="22"/>
              </w:rPr>
              <w:br/>
              <w:t>меропри</w:t>
            </w:r>
            <w:r w:rsidRPr="00B06DF5">
              <w:rPr>
                <w:rFonts w:ascii="Times New Roman" w:hAnsi="Times New Roman" w:cs="Times New Roman"/>
                <w:sz w:val="22"/>
                <w:szCs w:val="22"/>
              </w:rPr>
              <w:t>я</w:t>
            </w:r>
            <w:r w:rsidRPr="00B06DF5">
              <w:rPr>
                <w:rFonts w:ascii="Times New Roman" w:hAnsi="Times New Roman" w:cs="Times New Roman"/>
                <w:sz w:val="22"/>
                <w:szCs w:val="22"/>
              </w:rPr>
              <w:t>тия</w:t>
            </w:r>
            <w:r w:rsidRPr="00B06DF5">
              <w:rPr>
                <w:rFonts w:ascii="Times New Roman" w:hAnsi="Times New Roman" w:cs="Times New Roman"/>
                <w:sz w:val="22"/>
                <w:szCs w:val="22"/>
              </w:rPr>
              <w:br/>
            </w:r>
            <w:r w:rsidRPr="008A45F8">
              <w:rPr>
                <w:rFonts w:ascii="Times New Roman" w:hAnsi="Times New Roman" w:cs="Times New Roman"/>
                <w:color w:val="000000"/>
                <w:sz w:val="22"/>
                <w:szCs w:val="22"/>
              </w:rPr>
              <w:t>на 2021 год</w:t>
            </w:r>
          </w:p>
        </w:tc>
        <w:tc>
          <w:tcPr>
            <w:tcW w:w="1276"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Фактич</w:t>
            </w:r>
            <w:r w:rsidRPr="00B06DF5">
              <w:rPr>
                <w:rFonts w:ascii="Times New Roman" w:hAnsi="Times New Roman" w:cs="Times New Roman"/>
                <w:sz w:val="22"/>
                <w:szCs w:val="22"/>
              </w:rPr>
              <w:t>е</w:t>
            </w:r>
            <w:r w:rsidRPr="00B06DF5">
              <w:rPr>
                <w:rFonts w:ascii="Times New Roman" w:hAnsi="Times New Roman" w:cs="Times New Roman"/>
                <w:sz w:val="22"/>
                <w:szCs w:val="22"/>
              </w:rPr>
              <w:t>ское</w:t>
            </w:r>
            <w:r w:rsidRPr="00B06DF5">
              <w:rPr>
                <w:rFonts w:ascii="Times New Roman" w:hAnsi="Times New Roman" w:cs="Times New Roman"/>
                <w:sz w:val="22"/>
                <w:szCs w:val="22"/>
              </w:rPr>
              <w:br/>
              <w:t xml:space="preserve"> значение  </w:t>
            </w:r>
            <w:r w:rsidRPr="00B06DF5">
              <w:rPr>
                <w:rFonts w:ascii="Times New Roman" w:hAnsi="Times New Roman" w:cs="Times New Roman"/>
                <w:sz w:val="22"/>
                <w:szCs w:val="22"/>
              </w:rPr>
              <w:br/>
              <w:t xml:space="preserve">показателя </w:t>
            </w:r>
            <w:r w:rsidRPr="00B06DF5">
              <w:rPr>
                <w:rFonts w:ascii="Times New Roman" w:hAnsi="Times New Roman" w:cs="Times New Roman"/>
                <w:sz w:val="22"/>
                <w:szCs w:val="22"/>
              </w:rPr>
              <w:br/>
              <w:t>меропри</w:t>
            </w:r>
            <w:r w:rsidRPr="00B06DF5">
              <w:rPr>
                <w:rFonts w:ascii="Times New Roman" w:hAnsi="Times New Roman" w:cs="Times New Roman"/>
                <w:sz w:val="22"/>
                <w:szCs w:val="22"/>
              </w:rPr>
              <w:t>я</w:t>
            </w:r>
            <w:r w:rsidRPr="00B06DF5">
              <w:rPr>
                <w:rFonts w:ascii="Times New Roman" w:hAnsi="Times New Roman" w:cs="Times New Roman"/>
                <w:sz w:val="22"/>
                <w:szCs w:val="22"/>
              </w:rPr>
              <w:t>тия</w:t>
            </w:r>
          </w:p>
        </w:tc>
        <w:tc>
          <w:tcPr>
            <w:tcW w:w="1701" w:type="dxa"/>
            <w:tcBorders>
              <w:top w:val="single" w:sz="4" w:space="0" w:color="auto"/>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Обоснование</w:t>
            </w:r>
            <w:r w:rsidRPr="00B06DF5">
              <w:rPr>
                <w:rFonts w:ascii="Times New Roman" w:hAnsi="Times New Roman" w:cs="Times New Roman"/>
                <w:sz w:val="22"/>
                <w:szCs w:val="22"/>
              </w:rPr>
              <w:br/>
              <w:t xml:space="preserve">  причин   </w:t>
            </w:r>
            <w:r w:rsidRPr="00B06DF5">
              <w:rPr>
                <w:rFonts w:ascii="Times New Roman" w:hAnsi="Times New Roman" w:cs="Times New Roman"/>
                <w:sz w:val="22"/>
                <w:szCs w:val="22"/>
              </w:rPr>
              <w:br/>
              <w:t xml:space="preserve">отклонения </w:t>
            </w:r>
            <w:r w:rsidRPr="00B06DF5">
              <w:rPr>
                <w:rFonts w:ascii="Times New Roman" w:hAnsi="Times New Roman" w:cs="Times New Roman"/>
                <w:sz w:val="22"/>
                <w:szCs w:val="22"/>
              </w:rPr>
              <w:br/>
              <w:t xml:space="preserve">   (при    </w:t>
            </w:r>
            <w:r w:rsidRPr="00B06DF5">
              <w:rPr>
                <w:rFonts w:ascii="Times New Roman" w:hAnsi="Times New Roman" w:cs="Times New Roman"/>
                <w:sz w:val="22"/>
                <w:szCs w:val="22"/>
              </w:rPr>
              <w:br/>
              <w:t xml:space="preserve"> наличии)</w:t>
            </w:r>
          </w:p>
        </w:tc>
      </w:tr>
      <w:tr w:rsidR="00C32E9F" w:rsidRPr="00D7528C" w:rsidTr="0075169A">
        <w:trPr>
          <w:tblCellSpacing w:w="5" w:type="nil"/>
        </w:trPr>
        <w:tc>
          <w:tcPr>
            <w:tcW w:w="423"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1</w:t>
            </w:r>
          </w:p>
        </w:tc>
        <w:tc>
          <w:tcPr>
            <w:tcW w:w="2253" w:type="dxa"/>
            <w:gridSpan w:val="3"/>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2</w:t>
            </w:r>
          </w:p>
        </w:tc>
        <w:tc>
          <w:tcPr>
            <w:tcW w:w="1696"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3</w:t>
            </w:r>
          </w:p>
        </w:tc>
        <w:tc>
          <w:tcPr>
            <w:tcW w:w="1281" w:type="dxa"/>
            <w:gridSpan w:val="3"/>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4</w:t>
            </w:r>
          </w:p>
        </w:tc>
        <w:tc>
          <w:tcPr>
            <w:tcW w:w="1568" w:type="dxa"/>
            <w:gridSpan w:val="5"/>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5</w:t>
            </w:r>
          </w:p>
        </w:tc>
        <w:tc>
          <w:tcPr>
            <w:tcW w:w="1427"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6</w:t>
            </w:r>
          </w:p>
        </w:tc>
        <w:tc>
          <w:tcPr>
            <w:tcW w:w="1275"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7</w:t>
            </w:r>
          </w:p>
        </w:tc>
        <w:tc>
          <w:tcPr>
            <w:tcW w:w="1276"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8</w:t>
            </w:r>
          </w:p>
        </w:tc>
        <w:tc>
          <w:tcPr>
            <w:tcW w:w="1276"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9</w:t>
            </w:r>
          </w:p>
        </w:tc>
        <w:tc>
          <w:tcPr>
            <w:tcW w:w="1276"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10</w:t>
            </w:r>
          </w:p>
        </w:tc>
        <w:tc>
          <w:tcPr>
            <w:tcW w:w="1701" w:type="dxa"/>
            <w:tcBorders>
              <w:left w:val="single" w:sz="4" w:space="0" w:color="auto"/>
              <w:bottom w:val="single" w:sz="4" w:space="0" w:color="auto"/>
              <w:right w:val="single" w:sz="4" w:space="0" w:color="auto"/>
            </w:tcBorders>
          </w:tcPr>
          <w:p w:rsidR="002A1B16" w:rsidRPr="00B06DF5" w:rsidRDefault="002A1B16" w:rsidP="002A1B16">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11</w:t>
            </w:r>
          </w:p>
        </w:tc>
      </w:tr>
      <w:tr w:rsidR="00855AF3" w:rsidRPr="00D7528C" w:rsidTr="000615E8">
        <w:trPr>
          <w:tblCellSpacing w:w="5" w:type="nil"/>
        </w:trPr>
        <w:tc>
          <w:tcPr>
            <w:tcW w:w="15452" w:type="dxa"/>
            <w:gridSpan w:val="19"/>
            <w:tcBorders>
              <w:left w:val="single" w:sz="4" w:space="0" w:color="auto"/>
              <w:bottom w:val="single" w:sz="4" w:space="0" w:color="auto"/>
              <w:right w:val="single" w:sz="4" w:space="0" w:color="auto"/>
            </w:tcBorders>
          </w:tcPr>
          <w:p w:rsidR="00855AF3" w:rsidRPr="00855AF3" w:rsidRDefault="00855AF3" w:rsidP="00F54F32">
            <w:pPr>
              <w:pStyle w:val="af3"/>
              <w:jc w:val="center"/>
              <w:rPr>
                <w:sz w:val="22"/>
                <w:szCs w:val="22"/>
              </w:rPr>
            </w:pPr>
            <w:r w:rsidRPr="00855AF3">
              <w:rPr>
                <w:sz w:val="22"/>
                <w:szCs w:val="22"/>
              </w:rPr>
              <w:t xml:space="preserve">Муниципальная программа </w:t>
            </w:r>
            <w:r w:rsidR="00A42DD1" w:rsidRPr="0070259C">
              <w:rPr>
                <w:sz w:val="22"/>
                <w:szCs w:val="22"/>
              </w:rPr>
              <w:t>Зиминского районн</w:t>
            </w:r>
            <w:r w:rsidR="00A42DD1">
              <w:rPr>
                <w:sz w:val="22"/>
                <w:szCs w:val="22"/>
              </w:rPr>
              <w:t xml:space="preserve">ого муниципального образования </w:t>
            </w:r>
            <w:r w:rsidRPr="00855AF3">
              <w:rPr>
                <w:sz w:val="22"/>
                <w:szCs w:val="22"/>
              </w:rPr>
              <w:t xml:space="preserve">«Развитие образования» </w:t>
            </w:r>
          </w:p>
        </w:tc>
      </w:tr>
      <w:tr w:rsidR="00B06DF5" w:rsidRPr="00D7528C" w:rsidTr="000615E8">
        <w:trPr>
          <w:tblCellSpacing w:w="5" w:type="nil"/>
        </w:trPr>
        <w:tc>
          <w:tcPr>
            <w:tcW w:w="15452" w:type="dxa"/>
            <w:gridSpan w:val="19"/>
            <w:tcBorders>
              <w:left w:val="single" w:sz="4" w:space="0" w:color="auto"/>
              <w:bottom w:val="single" w:sz="4" w:space="0" w:color="auto"/>
              <w:right w:val="single" w:sz="4" w:space="0" w:color="auto"/>
            </w:tcBorders>
          </w:tcPr>
          <w:p w:rsidR="00B06DF5" w:rsidRPr="00A42DD1" w:rsidRDefault="00B06DF5" w:rsidP="002A1B16">
            <w:pPr>
              <w:pStyle w:val="ConsPlusCell"/>
              <w:jc w:val="center"/>
              <w:rPr>
                <w:rFonts w:ascii="Times New Roman" w:hAnsi="Times New Roman" w:cs="Times New Roman"/>
                <w:sz w:val="22"/>
                <w:szCs w:val="22"/>
              </w:rPr>
            </w:pPr>
            <w:r w:rsidRPr="00A42DD1">
              <w:rPr>
                <w:rFonts w:ascii="Times New Roman" w:hAnsi="Times New Roman" w:cs="Times New Roman"/>
                <w:sz w:val="22"/>
                <w:szCs w:val="22"/>
              </w:rPr>
              <w:t>Подпрограмма «</w:t>
            </w:r>
            <w:r w:rsidRPr="00A42DD1">
              <w:rPr>
                <w:rFonts w:ascii="Times New Roman" w:hAnsi="Times New Roman" w:cs="Times New Roman"/>
                <w:bCs/>
                <w:sz w:val="22"/>
                <w:szCs w:val="22"/>
              </w:rPr>
              <w:t>Дошкольное образование»</w:t>
            </w:r>
          </w:p>
        </w:tc>
      </w:tr>
      <w:tr w:rsidR="00C32E9F" w:rsidRPr="00D7528C" w:rsidTr="00003217">
        <w:trPr>
          <w:trHeight w:val="690"/>
          <w:tblCellSpacing w:w="5" w:type="nil"/>
        </w:trPr>
        <w:tc>
          <w:tcPr>
            <w:tcW w:w="423" w:type="dxa"/>
            <w:vMerge w:val="restart"/>
            <w:tcBorders>
              <w:left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r w:rsidRPr="002A1B16">
              <w:rPr>
                <w:rFonts w:ascii="Times New Roman" w:hAnsi="Times New Roman"/>
              </w:rPr>
              <w:t>1.</w:t>
            </w:r>
          </w:p>
        </w:tc>
        <w:tc>
          <w:tcPr>
            <w:tcW w:w="2253" w:type="dxa"/>
            <w:gridSpan w:val="3"/>
            <w:vMerge w:val="restart"/>
            <w:tcBorders>
              <w:left w:val="single" w:sz="4" w:space="0" w:color="auto"/>
              <w:right w:val="single" w:sz="4" w:space="0" w:color="auto"/>
            </w:tcBorders>
          </w:tcPr>
          <w:p w:rsidR="002A1B16" w:rsidRPr="002A1B16" w:rsidRDefault="002A1B16" w:rsidP="00B06DF5">
            <w:pPr>
              <w:pStyle w:val="af3"/>
              <w:jc w:val="both"/>
              <w:rPr>
                <w:rFonts w:eastAsia="Calibri"/>
                <w:sz w:val="22"/>
                <w:szCs w:val="22"/>
              </w:rPr>
            </w:pPr>
            <w:r w:rsidRPr="002A1B16">
              <w:rPr>
                <w:rFonts w:eastAsia="Calibri"/>
                <w:sz w:val="22"/>
                <w:szCs w:val="22"/>
              </w:rPr>
              <w:t>Реализация образов</w:t>
            </w:r>
            <w:r w:rsidRPr="002A1B16">
              <w:rPr>
                <w:rFonts w:eastAsia="Calibri"/>
                <w:sz w:val="22"/>
                <w:szCs w:val="22"/>
              </w:rPr>
              <w:t>а</w:t>
            </w:r>
            <w:r w:rsidRPr="002A1B16">
              <w:rPr>
                <w:rFonts w:eastAsia="Calibri"/>
                <w:sz w:val="22"/>
                <w:szCs w:val="22"/>
              </w:rPr>
              <w:t>тель</w:t>
            </w:r>
            <w:r w:rsidRPr="002A1B16">
              <w:rPr>
                <w:rFonts w:eastAsia="Calibri"/>
                <w:sz w:val="22"/>
                <w:szCs w:val="22"/>
              </w:rPr>
              <w:softHyphen/>
              <w:t>ной про</w:t>
            </w:r>
            <w:r w:rsidRPr="002A1B16">
              <w:rPr>
                <w:rFonts w:eastAsia="Calibri"/>
                <w:sz w:val="22"/>
                <w:szCs w:val="22"/>
              </w:rPr>
              <w:softHyphen/>
              <w:t>граммы до</w:t>
            </w:r>
            <w:r w:rsidRPr="002A1B16">
              <w:rPr>
                <w:rFonts w:eastAsia="Calibri"/>
                <w:sz w:val="22"/>
                <w:szCs w:val="22"/>
              </w:rPr>
              <w:softHyphen/>
              <w:t>школьного образ</w:t>
            </w:r>
            <w:r w:rsidRPr="002A1B16">
              <w:rPr>
                <w:rFonts w:eastAsia="Calibri"/>
                <w:sz w:val="22"/>
                <w:szCs w:val="22"/>
              </w:rPr>
              <w:t>о</w:t>
            </w:r>
            <w:r w:rsidRPr="002A1B16">
              <w:rPr>
                <w:rFonts w:eastAsia="Calibri"/>
                <w:sz w:val="22"/>
                <w:szCs w:val="22"/>
              </w:rPr>
              <w:t>вания</w:t>
            </w:r>
          </w:p>
        </w:tc>
        <w:tc>
          <w:tcPr>
            <w:tcW w:w="1696" w:type="dxa"/>
            <w:vMerge w:val="restart"/>
            <w:tcBorders>
              <w:left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разованию, ДОО</w:t>
            </w:r>
          </w:p>
        </w:tc>
        <w:tc>
          <w:tcPr>
            <w:tcW w:w="1281" w:type="dxa"/>
            <w:gridSpan w:val="3"/>
            <w:vMerge w:val="restart"/>
            <w:tcBorders>
              <w:left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t>2022 год</w:t>
            </w:r>
          </w:p>
        </w:tc>
        <w:tc>
          <w:tcPr>
            <w:tcW w:w="1568" w:type="dxa"/>
            <w:gridSpan w:val="5"/>
            <w:tcBorders>
              <w:top w:val="single" w:sz="4" w:space="0" w:color="auto"/>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12312,11</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11069,96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Учрежд</w:t>
            </w:r>
            <w:r w:rsidRPr="002A1B16">
              <w:rPr>
                <w:rFonts w:ascii="Times New Roman" w:hAnsi="Times New Roman" w:cs="Times New Roman"/>
                <w:sz w:val="22"/>
                <w:szCs w:val="22"/>
              </w:rPr>
              <w:t>е</w:t>
            </w:r>
            <w:r w:rsidRPr="002A1B16">
              <w:rPr>
                <w:rFonts w:ascii="Times New Roman" w:hAnsi="Times New Roman" w:cs="Times New Roman"/>
                <w:sz w:val="22"/>
                <w:szCs w:val="22"/>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r>
      <w:tr w:rsidR="00C32E9F" w:rsidRPr="00D7528C" w:rsidTr="00003217">
        <w:trPr>
          <w:trHeight w:val="690"/>
          <w:tblCellSpacing w:w="5" w:type="nil"/>
        </w:trPr>
        <w:tc>
          <w:tcPr>
            <w:tcW w:w="423" w:type="dxa"/>
            <w:vMerge/>
            <w:tcBorders>
              <w:top w:val="single" w:sz="4" w:space="0" w:color="auto"/>
              <w:left w:val="single" w:sz="4" w:space="0" w:color="auto"/>
              <w:bottom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p>
        </w:tc>
        <w:tc>
          <w:tcPr>
            <w:tcW w:w="2253" w:type="dxa"/>
            <w:gridSpan w:val="3"/>
            <w:vMerge/>
            <w:tcBorders>
              <w:top w:val="single" w:sz="4" w:space="0" w:color="auto"/>
              <w:left w:val="single" w:sz="4" w:space="0" w:color="auto"/>
              <w:bottom w:val="single" w:sz="4" w:space="0" w:color="auto"/>
              <w:right w:val="single" w:sz="4" w:space="0" w:color="auto"/>
            </w:tcBorders>
          </w:tcPr>
          <w:p w:rsidR="002A1B16" w:rsidRPr="002A1B16" w:rsidRDefault="002A1B16" w:rsidP="00B06DF5">
            <w:pPr>
              <w:pStyle w:val="af3"/>
              <w:jc w:val="both"/>
              <w:rPr>
                <w:rFonts w:eastAsia="Calibri"/>
                <w:sz w:val="22"/>
                <w:szCs w:val="22"/>
              </w:rPr>
            </w:pPr>
          </w:p>
        </w:tc>
        <w:tc>
          <w:tcPr>
            <w:tcW w:w="1696" w:type="dxa"/>
            <w:vMerge/>
            <w:tcBorders>
              <w:top w:val="single" w:sz="4" w:space="0" w:color="auto"/>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p>
        </w:tc>
        <w:tc>
          <w:tcPr>
            <w:tcW w:w="1281" w:type="dxa"/>
            <w:gridSpan w:val="3"/>
            <w:vMerge/>
            <w:tcBorders>
              <w:top w:val="single" w:sz="4" w:space="0" w:color="auto"/>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69166,2</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69166,2</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r>
      <w:tr w:rsidR="00C32E9F" w:rsidRPr="00D7528C" w:rsidTr="00003217">
        <w:trPr>
          <w:trHeight w:val="690"/>
          <w:tblCellSpacing w:w="5" w:type="nil"/>
        </w:trPr>
        <w:tc>
          <w:tcPr>
            <w:tcW w:w="423" w:type="dxa"/>
            <w:vMerge w:val="restart"/>
            <w:tcBorders>
              <w:left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r w:rsidRPr="002A1B16">
              <w:rPr>
                <w:rFonts w:ascii="Times New Roman" w:hAnsi="Times New Roman"/>
              </w:rPr>
              <w:t>2.</w:t>
            </w:r>
          </w:p>
        </w:tc>
        <w:tc>
          <w:tcPr>
            <w:tcW w:w="2253" w:type="dxa"/>
            <w:gridSpan w:val="3"/>
            <w:vMerge w:val="restart"/>
            <w:tcBorders>
              <w:left w:val="single" w:sz="4" w:space="0" w:color="auto"/>
              <w:right w:val="single" w:sz="4" w:space="0" w:color="auto"/>
            </w:tcBorders>
          </w:tcPr>
          <w:p w:rsidR="002A1B16" w:rsidRPr="002A1B16" w:rsidRDefault="002A1B16" w:rsidP="00B06DF5">
            <w:pPr>
              <w:pStyle w:val="af3"/>
              <w:jc w:val="both"/>
              <w:rPr>
                <w:rFonts w:eastAsia="Calibri"/>
                <w:sz w:val="22"/>
                <w:szCs w:val="22"/>
              </w:rPr>
            </w:pPr>
            <w:r w:rsidRPr="002A1B16">
              <w:rPr>
                <w:sz w:val="22"/>
                <w:szCs w:val="22"/>
              </w:rPr>
              <w:t>Ремонт объектов о</w:t>
            </w:r>
            <w:r w:rsidRPr="002A1B16">
              <w:rPr>
                <w:sz w:val="22"/>
                <w:szCs w:val="22"/>
              </w:rPr>
              <w:t>б</w:t>
            </w:r>
            <w:r w:rsidRPr="002A1B16">
              <w:rPr>
                <w:sz w:val="22"/>
                <w:szCs w:val="22"/>
              </w:rPr>
              <w:t>разования муниц</w:t>
            </w:r>
            <w:r w:rsidRPr="002A1B16">
              <w:rPr>
                <w:sz w:val="22"/>
                <w:szCs w:val="22"/>
              </w:rPr>
              <w:t>и</w:t>
            </w:r>
            <w:r w:rsidRPr="002A1B16">
              <w:rPr>
                <w:sz w:val="22"/>
                <w:szCs w:val="22"/>
              </w:rPr>
              <w:t>пальной собственн</w:t>
            </w:r>
            <w:r w:rsidRPr="002A1B16">
              <w:rPr>
                <w:sz w:val="22"/>
                <w:szCs w:val="22"/>
              </w:rPr>
              <w:t>о</w:t>
            </w:r>
            <w:r w:rsidRPr="002A1B16">
              <w:rPr>
                <w:sz w:val="22"/>
                <w:szCs w:val="22"/>
              </w:rPr>
              <w:t>сти</w:t>
            </w:r>
          </w:p>
        </w:tc>
        <w:tc>
          <w:tcPr>
            <w:tcW w:w="1696" w:type="dxa"/>
            <w:vMerge w:val="restart"/>
            <w:tcBorders>
              <w:left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разованию, ДОО</w:t>
            </w:r>
          </w:p>
        </w:tc>
        <w:tc>
          <w:tcPr>
            <w:tcW w:w="1281" w:type="dxa"/>
            <w:gridSpan w:val="3"/>
            <w:vMerge w:val="restart"/>
            <w:tcBorders>
              <w:left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t>2022 год</w:t>
            </w: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1565,3</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1565,30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r>
      <w:tr w:rsidR="00C32E9F" w:rsidRPr="00D7528C" w:rsidTr="00003217">
        <w:trPr>
          <w:trHeight w:val="690"/>
          <w:tblCellSpacing w:w="5" w:type="nil"/>
        </w:trPr>
        <w:tc>
          <w:tcPr>
            <w:tcW w:w="423" w:type="dxa"/>
            <w:vMerge/>
            <w:tcBorders>
              <w:left w:val="single" w:sz="4" w:space="0" w:color="auto"/>
              <w:bottom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p>
        </w:tc>
        <w:tc>
          <w:tcPr>
            <w:tcW w:w="2253" w:type="dxa"/>
            <w:gridSpan w:val="3"/>
            <w:vMerge/>
            <w:tcBorders>
              <w:left w:val="single" w:sz="4" w:space="0" w:color="auto"/>
              <w:bottom w:val="single" w:sz="4" w:space="0" w:color="auto"/>
              <w:right w:val="single" w:sz="4" w:space="0" w:color="auto"/>
            </w:tcBorders>
          </w:tcPr>
          <w:p w:rsidR="002A1B16" w:rsidRPr="002A1B16" w:rsidRDefault="002A1B16" w:rsidP="00B06DF5">
            <w:pPr>
              <w:pStyle w:val="af3"/>
              <w:jc w:val="both"/>
              <w:rPr>
                <w:sz w:val="22"/>
                <w:szCs w:val="22"/>
              </w:rPr>
            </w:pPr>
          </w:p>
        </w:tc>
        <w:tc>
          <w:tcPr>
            <w:tcW w:w="1696" w:type="dxa"/>
            <w:vMerge/>
            <w:tcBorders>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0</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vMerge w:val="restart"/>
            <w:tcBorders>
              <w:left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r w:rsidRPr="002A1B16">
              <w:rPr>
                <w:rFonts w:ascii="Times New Roman" w:hAnsi="Times New Roman"/>
              </w:rPr>
              <w:t>3.</w:t>
            </w:r>
          </w:p>
        </w:tc>
        <w:tc>
          <w:tcPr>
            <w:tcW w:w="2253" w:type="dxa"/>
            <w:gridSpan w:val="3"/>
            <w:vMerge w:val="restart"/>
            <w:tcBorders>
              <w:left w:val="single" w:sz="4" w:space="0" w:color="auto"/>
              <w:right w:val="single" w:sz="4" w:space="0" w:color="auto"/>
            </w:tcBorders>
          </w:tcPr>
          <w:p w:rsidR="002A1B16" w:rsidRPr="002A1B16" w:rsidRDefault="002A1B16" w:rsidP="00B06DF5">
            <w:pPr>
              <w:pStyle w:val="af3"/>
              <w:jc w:val="both"/>
              <w:rPr>
                <w:rFonts w:eastAsia="Calibri"/>
                <w:sz w:val="22"/>
                <w:szCs w:val="22"/>
              </w:rPr>
            </w:pPr>
            <w:r w:rsidRPr="002A1B16">
              <w:rPr>
                <w:sz w:val="22"/>
                <w:szCs w:val="22"/>
              </w:rPr>
              <w:t>Укрепление матер</w:t>
            </w:r>
            <w:r w:rsidRPr="002A1B16">
              <w:rPr>
                <w:sz w:val="22"/>
                <w:szCs w:val="22"/>
              </w:rPr>
              <w:t>и</w:t>
            </w:r>
            <w:r w:rsidRPr="002A1B16">
              <w:rPr>
                <w:sz w:val="22"/>
                <w:szCs w:val="22"/>
              </w:rPr>
              <w:t>ально-технической базы</w:t>
            </w:r>
          </w:p>
        </w:tc>
        <w:tc>
          <w:tcPr>
            <w:tcW w:w="1696" w:type="dxa"/>
            <w:vMerge w:val="restart"/>
            <w:tcBorders>
              <w:left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разованию, ДОО</w:t>
            </w:r>
          </w:p>
        </w:tc>
        <w:tc>
          <w:tcPr>
            <w:tcW w:w="1281" w:type="dxa"/>
            <w:gridSpan w:val="3"/>
            <w:vMerge w:val="restart"/>
            <w:tcBorders>
              <w:left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t>2022 год</w:t>
            </w: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554,2</w:t>
            </w:r>
          </w:p>
        </w:tc>
        <w:tc>
          <w:tcPr>
            <w:tcW w:w="1275"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554,18</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701" w:type="dxa"/>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vMerge/>
            <w:tcBorders>
              <w:left w:val="single" w:sz="4" w:space="0" w:color="auto"/>
              <w:bottom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p>
        </w:tc>
        <w:tc>
          <w:tcPr>
            <w:tcW w:w="2253" w:type="dxa"/>
            <w:gridSpan w:val="3"/>
            <w:vMerge/>
            <w:tcBorders>
              <w:left w:val="single" w:sz="4" w:space="0" w:color="auto"/>
              <w:bottom w:val="single" w:sz="4" w:space="0" w:color="auto"/>
              <w:right w:val="single" w:sz="4" w:space="0" w:color="auto"/>
            </w:tcBorders>
          </w:tcPr>
          <w:p w:rsidR="002A1B16" w:rsidRPr="002A1B16" w:rsidRDefault="002A1B16" w:rsidP="00B06DF5">
            <w:pPr>
              <w:pStyle w:val="af3"/>
              <w:jc w:val="both"/>
              <w:rPr>
                <w:sz w:val="22"/>
                <w:szCs w:val="22"/>
              </w:rPr>
            </w:pPr>
          </w:p>
        </w:tc>
        <w:tc>
          <w:tcPr>
            <w:tcW w:w="1696" w:type="dxa"/>
            <w:vMerge/>
            <w:tcBorders>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Областной бюджет</w:t>
            </w:r>
          </w:p>
        </w:tc>
        <w:tc>
          <w:tcPr>
            <w:tcW w:w="1427"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55,8</w:t>
            </w:r>
          </w:p>
        </w:tc>
        <w:tc>
          <w:tcPr>
            <w:tcW w:w="1275"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55,8</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p>
        </w:tc>
        <w:tc>
          <w:tcPr>
            <w:tcW w:w="1701" w:type="dxa"/>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r w:rsidRPr="002A1B16">
              <w:rPr>
                <w:rFonts w:ascii="Times New Roman" w:hAnsi="Times New Roman"/>
              </w:rPr>
              <w:t>4.</w:t>
            </w:r>
          </w:p>
        </w:tc>
        <w:tc>
          <w:tcPr>
            <w:tcW w:w="2253" w:type="dxa"/>
            <w:gridSpan w:val="3"/>
            <w:tcBorders>
              <w:left w:val="single" w:sz="4" w:space="0" w:color="auto"/>
              <w:bottom w:val="single" w:sz="4" w:space="0" w:color="auto"/>
              <w:right w:val="single" w:sz="4" w:space="0" w:color="auto"/>
            </w:tcBorders>
          </w:tcPr>
          <w:p w:rsidR="002A1B16" w:rsidRPr="002A1B16" w:rsidRDefault="002A1B16" w:rsidP="00B06DF5">
            <w:pPr>
              <w:pStyle w:val="af3"/>
              <w:jc w:val="both"/>
              <w:rPr>
                <w:rFonts w:eastAsia="Calibri"/>
                <w:sz w:val="22"/>
                <w:szCs w:val="22"/>
              </w:rPr>
            </w:pPr>
            <w:r w:rsidRPr="002A1B16">
              <w:rPr>
                <w:sz w:val="22"/>
                <w:szCs w:val="22"/>
              </w:rPr>
              <w:t>Пожарная безопа</w:t>
            </w:r>
            <w:r w:rsidRPr="002A1B16">
              <w:rPr>
                <w:sz w:val="22"/>
                <w:szCs w:val="22"/>
              </w:rPr>
              <w:t>с</w:t>
            </w:r>
            <w:r w:rsidRPr="002A1B16">
              <w:rPr>
                <w:sz w:val="22"/>
                <w:szCs w:val="22"/>
              </w:rPr>
              <w:t>ность</w:t>
            </w:r>
          </w:p>
        </w:tc>
        <w:tc>
          <w:tcPr>
            <w:tcW w:w="1696" w:type="dxa"/>
            <w:tcBorders>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разованию, ДОО</w:t>
            </w:r>
          </w:p>
        </w:tc>
        <w:tc>
          <w:tcPr>
            <w:tcW w:w="1281" w:type="dxa"/>
            <w:gridSpan w:val="3"/>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t>2022 год</w:t>
            </w: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311,94</w:t>
            </w:r>
          </w:p>
        </w:tc>
        <w:tc>
          <w:tcPr>
            <w:tcW w:w="1275"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283,98</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701" w:type="dxa"/>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r w:rsidRPr="002A1B16">
              <w:rPr>
                <w:rFonts w:ascii="Times New Roman" w:hAnsi="Times New Roman"/>
              </w:rPr>
              <w:t>5.</w:t>
            </w:r>
          </w:p>
        </w:tc>
        <w:tc>
          <w:tcPr>
            <w:tcW w:w="2253" w:type="dxa"/>
            <w:gridSpan w:val="3"/>
            <w:tcBorders>
              <w:left w:val="single" w:sz="4" w:space="0" w:color="auto"/>
              <w:bottom w:val="single" w:sz="4" w:space="0" w:color="auto"/>
              <w:right w:val="single" w:sz="4" w:space="0" w:color="auto"/>
            </w:tcBorders>
          </w:tcPr>
          <w:p w:rsidR="002A1B16" w:rsidRPr="002A1B16" w:rsidRDefault="002A1B16" w:rsidP="00B06DF5">
            <w:pPr>
              <w:pStyle w:val="af3"/>
              <w:jc w:val="both"/>
              <w:rPr>
                <w:rFonts w:eastAsia="Calibri"/>
                <w:sz w:val="22"/>
                <w:szCs w:val="22"/>
              </w:rPr>
            </w:pPr>
            <w:r w:rsidRPr="002A1B16">
              <w:rPr>
                <w:sz w:val="22"/>
                <w:szCs w:val="22"/>
              </w:rPr>
              <w:t>Антитеррористич</w:t>
            </w:r>
            <w:r w:rsidRPr="002A1B16">
              <w:rPr>
                <w:sz w:val="22"/>
                <w:szCs w:val="22"/>
              </w:rPr>
              <w:t>е</w:t>
            </w:r>
            <w:r w:rsidRPr="002A1B16">
              <w:rPr>
                <w:sz w:val="22"/>
                <w:szCs w:val="22"/>
              </w:rPr>
              <w:t>ская защищенность</w:t>
            </w:r>
          </w:p>
        </w:tc>
        <w:tc>
          <w:tcPr>
            <w:tcW w:w="1696" w:type="dxa"/>
            <w:tcBorders>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 xml:space="preserve">разованию, ДОО </w:t>
            </w:r>
          </w:p>
        </w:tc>
        <w:tc>
          <w:tcPr>
            <w:tcW w:w="1281" w:type="dxa"/>
            <w:gridSpan w:val="3"/>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t>2022 год</w:t>
            </w: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spacing w:after="0" w:line="240" w:lineRule="auto"/>
              <w:rPr>
                <w:rFonts w:ascii="Times New Roman" w:hAnsi="Times New Roman"/>
                <w:color w:val="000000"/>
              </w:rPr>
            </w:pPr>
            <w:r w:rsidRPr="002A1B16">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100</w:t>
            </w:r>
          </w:p>
        </w:tc>
        <w:tc>
          <w:tcPr>
            <w:tcW w:w="1275"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color w:val="000000"/>
              </w:rPr>
            </w:pPr>
            <w:r w:rsidRPr="002A1B16">
              <w:rPr>
                <w:rFonts w:ascii="Times New Roman" w:hAnsi="Times New Roman"/>
                <w:color w:val="000000"/>
              </w:rPr>
              <w:t>99,73</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6</w:t>
            </w:r>
          </w:p>
        </w:tc>
        <w:tc>
          <w:tcPr>
            <w:tcW w:w="1701" w:type="dxa"/>
            <w:tcBorders>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r w:rsidRPr="002A1B16">
              <w:rPr>
                <w:rFonts w:ascii="Times New Roman" w:hAnsi="Times New Roman"/>
              </w:rPr>
              <w:t>6.</w:t>
            </w:r>
          </w:p>
        </w:tc>
        <w:tc>
          <w:tcPr>
            <w:tcW w:w="2253" w:type="dxa"/>
            <w:gridSpan w:val="3"/>
            <w:tcBorders>
              <w:left w:val="single" w:sz="4" w:space="0" w:color="auto"/>
              <w:bottom w:val="single" w:sz="4" w:space="0" w:color="auto"/>
              <w:right w:val="single" w:sz="4" w:space="0" w:color="auto"/>
            </w:tcBorders>
          </w:tcPr>
          <w:p w:rsidR="002A1B16" w:rsidRPr="002A1B16" w:rsidRDefault="002A1B16" w:rsidP="00B06DF5">
            <w:pPr>
              <w:pStyle w:val="af3"/>
              <w:jc w:val="both"/>
              <w:rPr>
                <w:bCs/>
                <w:sz w:val="22"/>
                <w:szCs w:val="22"/>
              </w:rPr>
            </w:pPr>
            <w:r w:rsidRPr="002A1B16">
              <w:rPr>
                <w:sz w:val="22"/>
                <w:szCs w:val="22"/>
              </w:rPr>
              <w:t>Строительство, р</w:t>
            </w:r>
            <w:r w:rsidRPr="002A1B16">
              <w:rPr>
                <w:sz w:val="22"/>
                <w:szCs w:val="22"/>
              </w:rPr>
              <w:t>е</w:t>
            </w:r>
            <w:r w:rsidRPr="002A1B16">
              <w:rPr>
                <w:sz w:val="22"/>
                <w:szCs w:val="22"/>
              </w:rPr>
              <w:lastRenderedPageBreak/>
              <w:t>конструкция, в том числе выполнение проектных и изыск</w:t>
            </w:r>
            <w:r w:rsidRPr="002A1B16">
              <w:rPr>
                <w:sz w:val="22"/>
                <w:szCs w:val="22"/>
              </w:rPr>
              <w:t>а</w:t>
            </w:r>
            <w:r w:rsidRPr="002A1B16">
              <w:rPr>
                <w:sz w:val="22"/>
                <w:szCs w:val="22"/>
              </w:rPr>
              <w:t>тельных работ, об</w:t>
            </w:r>
            <w:r w:rsidRPr="002A1B16">
              <w:rPr>
                <w:sz w:val="22"/>
                <w:szCs w:val="22"/>
              </w:rPr>
              <w:t>ъ</w:t>
            </w:r>
            <w:r w:rsidRPr="002A1B16">
              <w:rPr>
                <w:sz w:val="22"/>
                <w:szCs w:val="22"/>
              </w:rPr>
              <w:t>ектов муниципальной собственности в сф</w:t>
            </w:r>
            <w:r w:rsidRPr="002A1B16">
              <w:rPr>
                <w:sz w:val="22"/>
                <w:szCs w:val="22"/>
              </w:rPr>
              <w:t>е</w:t>
            </w:r>
            <w:r w:rsidRPr="002A1B16">
              <w:rPr>
                <w:sz w:val="22"/>
                <w:szCs w:val="22"/>
              </w:rPr>
              <w:t>ре образования</w:t>
            </w:r>
          </w:p>
        </w:tc>
        <w:tc>
          <w:tcPr>
            <w:tcW w:w="1696" w:type="dxa"/>
            <w:tcBorders>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lastRenderedPageBreak/>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lastRenderedPageBreak/>
              <w:t>разо</w:t>
            </w:r>
            <w:r w:rsidRPr="002A1B16">
              <w:rPr>
                <w:rFonts w:ascii="Times New Roman" w:hAnsi="Times New Roman" w:cs="Times New Roman"/>
                <w:sz w:val="22"/>
                <w:szCs w:val="22"/>
              </w:rPr>
              <w:softHyphen/>
              <w:t>ванию, МДОУ Ц-Хазанский де</w:t>
            </w:r>
            <w:r w:rsidRPr="002A1B16">
              <w:rPr>
                <w:rFonts w:ascii="Times New Roman" w:hAnsi="Times New Roman" w:cs="Times New Roman"/>
                <w:sz w:val="22"/>
                <w:szCs w:val="22"/>
              </w:rPr>
              <w:t>т</w:t>
            </w:r>
            <w:r w:rsidRPr="002A1B16">
              <w:rPr>
                <w:rFonts w:ascii="Times New Roman" w:hAnsi="Times New Roman" w:cs="Times New Roman"/>
                <w:sz w:val="22"/>
                <w:szCs w:val="22"/>
              </w:rPr>
              <w:t>ский сад «Ёло</w:t>
            </w:r>
            <w:r w:rsidRPr="002A1B16">
              <w:rPr>
                <w:rFonts w:ascii="Times New Roman" w:hAnsi="Times New Roman" w:cs="Times New Roman"/>
                <w:sz w:val="22"/>
                <w:szCs w:val="22"/>
              </w:rPr>
              <w:t>ч</w:t>
            </w:r>
            <w:r w:rsidRPr="002A1B16">
              <w:rPr>
                <w:rFonts w:ascii="Times New Roman" w:hAnsi="Times New Roman" w:cs="Times New Roman"/>
                <w:sz w:val="22"/>
                <w:szCs w:val="22"/>
              </w:rPr>
              <w:t>ка»</w:t>
            </w:r>
          </w:p>
        </w:tc>
        <w:tc>
          <w:tcPr>
            <w:tcW w:w="1281" w:type="dxa"/>
            <w:gridSpan w:val="3"/>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lastRenderedPageBreak/>
              <w:t>2022 год</w:t>
            </w: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t xml:space="preserve">Местный </w:t>
            </w:r>
            <w:r w:rsidRPr="002A1B16">
              <w:rPr>
                <w:rFonts w:ascii="Times New Roman" w:hAnsi="Times New Roman" w:cs="Times New Roman"/>
                <w:sz w:val="22"/>
                <w:szCs w:val="22"/>
              </w:rPr>
              <w:lastRenderedPageBreak/>
              <w:t>бюджет</w:t>
            </w:r>
          </w:p>
        </w:tc>
        <w:tc>
          <w:tcPr>
            <w:tcW w:w="1427"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lastRenderedPageBreak/>
              <w:t>500</w:t>
            </w:r>
          </w:p>
        </w:tc>
        <w:tc>
          <w:tcPr>
            <w:tcW w:w="1275"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453,63</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lastRenderedPageBreak/>
              <w:t>ния, 1</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lastRenderedPageBreak/>
              <w:t>Учрежд</w:t>
            </w:r>
            <w:r w:rsidRPr="002A1B16">
              <w:rPr>
                <w:rFonts w:ascii="Times New Roman" w:hAnsi="Times New Roman"/>
              </w:rPr>
              <w:t>е</w:t>
            </w:r>
            <w:r w:rsidRPr="002A1B16">
              <w:rPr>
                <w:rFonts w:ascii="Times New Roman" w:hAnsi="Times New Roman"/>
              </w:rPr>
              <w:lastRenderedPageBreak/>
              <w:t>ния, 1</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lastRenderedPageBreak/>
              <w:t>Учрежд</w:t>
            </w:r>
            <w:r w:rsidRPr="002A1B16">
              <w:rPr>
                <w:rFonts w:ascii="Times New Roman" w:hAnsi="Times New Roman"/>
              </w:rPr>
              <w:t>е</w:t>
            </w:r>
            <w:r w:rsidRPr="002A1B16">
              <w:rPr>
                <w:rFonts w:ascii="Times New Roman" w:hAnsi="Times New Roman"/>
              </w:rPr>
              <w:lastRenderedPageBreak/>
              <w:t>ния, 1</w:t>
            </w:r>
          </w:p>
        </w:tc>
        <w:tc>
          <w:tcPr>
            <w:tcW w:w="1701" w:type="dxa"/>
            <w:tcBorders>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2A1B16" w:rsidRPr="00D7528C" w:rsidTr="000615E8">
        <w:trPr>
          <w:tblCellSpacing w:w="5" w:type="nil"/>
        </w:trPr>
        <w:tc>
          <w:tcPr>
            <w:tcW w:w="15452" w:type="dxa"/>
            <w:gridSpan w:val="19"/>
            <w:tcBorders>
              <w:left w:val="single" w:sz="4" w:space="0" w:color="auto"/>
              <w:bottom w:val="single" w:sz="4" w:space="0" w:color="auto"/>
              <w:right w:val="single" w:sz="4" w:space="0" w:color="auto"/>
            </w:tcBorders>
          </w:tcPr>
          <w:p w:rsidR="002A1B16" w:rsidRPr="002A1B16" w:rsidRDefault="002A1B16" w:rsidP="002A1B16">
            <w:pPr>
              <w:pStyle w:val="ConsPlusCell"/>
              <w:jc w:val="center"/>
              <w:rPr>
                <w:rFonts w:ascii="Times New Roman" w:hAnsi="Times New Roman" w:cs="Times New Roman"/>
                <w:sz w:val="22"/>
                <w:szCs w:val="22"/>
              </w:rPr>
            </w:pPr>
            <w:r w:rsidRPr="002A1B16">
              <w:rPr>
                <w:rFonts w:ascii="Times New Roman" w:hAnsi="Times New Roman" w:cs="Times New Roman"/>
                <w:bCs/>
                <w:sz w:val="22"/>
                <w:szCs w:val="22"/>
              </w:rPr>
              <w:lastRenderedPageBreak/>
              <w:t>Подпрограмма «Общее  образование»</w:t>
            </w:r>
          </w:p>
        </w:tc>
      </w:tr>
      <w:tr w:rsidR="00C32E9F" w:rsidRPr="00D7528C" w:rsidTr="00003217">
        <w:trPr>
          <w:trHeight w:val="546"/>
          <w:tblCellSpacing w:w="5" w:type="nil"/>
        </w:trPr>
        <w:tc>
          <w:tcPr>
            <w:tcW w:w="423" w:type="dxa"/>
            <w:vMerge w:val="restart"/>
            <w:tcBorders>
              <w:left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1.</w:t>
            </w:r>
          </w:p>
        </w:tc>
        <w:tc>
          <w:tcPr>
            <w:tcW w:w="2253" w:type="dxa"/>
            <w:gridSpan w:val="3"/>
            <w:vMerge w:val="restart"/>
            <w:tcBorders>
              <w:left w:val="single" w:sz="4" w:space="0" w:color="auto"/>
              <w:right w:val="single" w:sz="4" w:space="0" w:color="auto"/>
            </w:tcBorders>
          </w:tcPr>
          <w:p w:rsidR="002A1B16" w:rsidRPr="00B06DF5" w:rsidRDefault="002A1B16" w:rsidP="00B06DF5">
            <w:pPr>
              <w:pStyle w:val="af3"/>
              <w:jc w:val="both"/>
              <w:rPr>
                <w:rFonts w:eastAsia="Calibri"/>
                <w:sz w:val="22"/>
                <w:szCs w:val="22"/>
              </w:rPr>
            </w:pPr>
            <w:r w:rsidRPr="00B06DF5">
              <w:rPr>
                <w:rFonts w:eastAsia="Calibri"/>
                <w:sz w:val="22"/>
                <w:szCs w:val="22"/>
              </w:rPr>
              <w:t>Реализация образов</w:t>
            </w:r>
            <w:r w:rsidRPr="00B06DF5">
              <w:rPr>
                <w:rFonts w:eastAsia="Calibri"/>
                <w:sz w:val="22"/>
                <w:szCs w:val="22"/>
              </w:rPr>
              <w:t>а</w:t>
            </w:r>
            <w:r w:rsidRPr="00B06DF5">
              <w:rPr>
                <w:rFonts w:eastAsia="Calibri"/>
                <w:sz w:val="22"/>
                <w:szCs w:val="22"/>
              </w:rPr>
              <w:t>тель</w:t>
            </w:r>
            <w:r w:rsidRPr="00B06DF5">
              <w:rPr>
                <w:rFonts w:eastAsia="Calibri"/>
                <w:sz w:val="22"/>
                <w:szCs w:val="22"/>
              </w:rPr>
              <w:softHyphen/>
              <w:t>ной про</w:t>
            </w:r>
            <w:r w:rsidRPr="00B06DF5">
              <w:rPr>
                <w:rFonts w:eastAsia="Calibri"/>
                <w:sz w:val="22"/>
                <w:szCs w:val="22"/>
              </w:rPr>
              <w:softHyphen/>
              <w:t>граммы начального общего образования, осно</w:t>
            </w:r>
            <w:r w:rsidRPr="00B06DF5">
              <w:rPr>
                <w:rFonts w:eastAsia="Calibri"/>
                <w:sz w:val="22"/>
                <w:szCs w:val="22"/>
              </w:rPr>
              <w:t>в</w:t>
            </w:r>
            <w:r w:rsidRPr="00B06DF5">
              <w:rPr>
                <w:rFonts w:eastAsia="Calibri"/>
                <w:sz w:val="22"/>
                <w:szCs w:val="22"/>
              </w:rPr>
              <w:t>ного общего образ</w:t>
            </w:r>
            <w:r w:rsidRPr="00B06DF5">
              <w:rPr>
                <w:rFonts w:eastAsia="Calibri"/>
                <w:sz w:val="22"/>
                <w:szCs w:val="22"/>
              </w:rPr>
              <w:t>о</w:t>
            </w:r>
            <w:r w:rsidRPr="00B06DF5">
              <w:rPr>
                <w:rFonts w:eastAsia="Calibri"/>
                <w:sz w:val="22"/>
                <w:szCs w:val="22"/>
              </w:rPr>
              <w:t>вания, среднего о</w:t>
            </w:r>
            <w:r w:rsidRPr="00B06DF5">
              <w:rPr>
                <w:rFonts w:eastAsia="Calibri"/>
                <w:sz w:val="22"/>
                <w:szCs w:val="22"/>
              </w:rPr>
              <w:t>б</w:t>
            </w:r>
            <w:r w:rsidRPr="00B06DF5">
              <w:rPr>
                <w:rFonts w:eastAsia="Calibri"/>
                <w:sz w:val="22"/>
                <w:szCs w:val="22"/>
              </w:rPr>
              <w:t>щего образования</w:t>
            </w:r>
          </w:p>
        </w:tc>
        <w:tc>
          <w:tcPr>
            <w:tcW w:w="1696" w:type="dxa"/>
            <w:vMerge w:val="restart"/>
            <w:tcBorders>
              <w:left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о</w:t>
            </w:r>
            <w:r w:rsidRPr="00B06DF5">
              <w:rPr>
                <w:rFonts w:ascii="Times New Roman" w:hAnsi="Times New Roman" w:cs="Times New Roman"/>
                <w:sz w:val="22"/>
                <w:szCs w:val="22"/>
              </w:rPr>
              <w:t>б</w:t>
            </w:r>
            <w:r w:rsidRPr="00B06DF5">
              <w:rPr>
                <w:rFonts w:ascii="Times New Roman" w:hAnsi="Times New Roman" w:cs="Times New Roman"/>
                <w:sz w:val="22"/>
                <w:szCs w:val="22"/>
              </w:rPr>
              <w:t>щеобразов</w:t>
            </w:r>
            <w:r w:rsidRPr="00B06DF5">
              <w:rPr>
                <w:rFonts w:ascii="Times New Roman" w:hAnsi="Times New Roman" w:cs="Times New Roman"/>
                <w:sz w:val="22"/>
                <w:szCs w:val="22"/>
              </w:rPr>
              <w:t>а</w:t>
            </w:r>
            <w:r w:rsidRPr="00B06DF5">
              <w:rPr>
                <w:rFonts w:ascii="Times New Roman" w:hAnsi="Times New Roman" w:cs="Times New Roman"/>
                <w:sz w:val="22"/>
                <w:szCs w:val="22"/>
              </w:rPr>
              <w:t>тельные орг</w:t>
            </w:r>
            <w:r w:rsidRPr="00B06DF5">
              <w:rPr>
                <w:rFonts w:ascii="Times New Roman" w:hAnsi="Times New Roman" w:cs="Times New Roman"/>
                <w:sz w:val="22"/>
                <w:szCs w:val="22"/>
              </w:rPr>
              <w:t>а</w:t>
            </w:r>
            <w:r w:rsidRPr="00B06DF5">
              <w:rPr>
                <w:rFonts w:ascii="Times New Roman" w:hAnsi="Times New Roman" w:cs="Times New Roman"/>
                <w:sz w:val="22"/>
                <w:szCs w:val="22"/>
              </w:rPr>
              <w:t>низации</w:t>
            </w:r>
          </w:p>
        </w:tc>
        <w:tc>
          <w:tcPr>
            <w:tcW w:w="1281" w:type="dxa"/>
            <w:gridSpan w:val="3"/>
            <w:vMerge w:val="restart"/>
            <w:tcBorders>
              <w:left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59175,15</w:t>
            </w:r>
          </w:p>
        </w:tc>
        <w:tc>
          <w:tcPr>
            <w:tcW w:w="1275"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53823,39</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Учрежд</w:t>
            </w:r>
            <w:r w:rsidRPr="00B06DF5">
              <w:rPr>
                <w:rFonts w:ascii="Times New Roman" w:hAnsi="Times New Roman" w:cs="Times New Roman"/>
                <w:sz w:val="22"/>
                <w:szCs w:val="22"/>
              </w:rPr>
              <w:t>е</w:t>
            </w:r>
            <w:r w:rsidRPr="00B06DF5">
              <w:rPr>
                <w:rFonts w:ascii="Times New Roman" w:hAnsi="Times New Roman" w:cs="Times New Roman"/>
                <w:sz w:val="22"/>
                <w:szCs w:val="22"/>
              </w:rPr>
              <w:t>ния, 16</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701" w:type="dxa"/>
            <w:tcBorders>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562"/>
          <w:tblCellSpacing w:w="5" w:type="nil"/>
        </w:trPr>
        <w:tc>
          <w:tcPr>
            <w:tcW w:w="423" w:type="dxa"/>
            <w:vMerge/>
            <w:tcBorders>
              <w:left w:val="single" w:sz="4" w:space="0" w:color="auto"/>
              <w:right w:val="single" w:sz="4" w:space="0" w:color="auto"/>
            </w:tcBorders>
          </w:tcPr>
          <w:p w:rsidR="002A1B16" w:rsidRPr="00B06DF5" w:rsidRDefault="002A1B16" w:rsidP="00B06DF5">
            <w:pPr>
              <w:pStyle w:val="af3"/>
              <w:jc w:val="both"/>
              <w:rPr>
                <w:sz w:val="22"/>
                <w:szCs w:val="22"/>
              </w:rPr>
            </w:pPr>
          </w:p>
        </w:tc>
        <w:tc>
          <w:tcPr>
            <w:tcW w:w="2253" w:type="dxa"/>
            <w:gridSpan w:val="3"/>
            <w:vMerge/>
            <w:tcBorders>
              <w:left w:val="single" w:sz="4" w:space="0" w:color="auto"/>
              <w:right w:val="single" w:sz="4" w:space="0" w:color="auto"/>
            </w:tcBorders>
          </w:tcPr>
          <w:p w:rsidR="002A1B16" w:rsidRPr="00B06DF5" w:rsidRDefault="002A1B16" w:rsidP="00B06DF5">
            <w:pPr>
              <w:pStyle w:val="af3"/>
              <w:jc w:val="both"/>
              <w:rPr>
                <w:rFonts w:eastAsia="Calibri"/>
                <w:sz w:val="22"/>
                <w:szCs w:val="22"/>
              </w:rPr>
            </w:pPr>
          </w:p>
        </w:tc>
        <w:tc>
          <w:tcPr>
            <w:tcW w:w="1696" w:type="dxa"/>
            <w:vMerge/>
            <w:tcBorders>
              <w:left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296840,7</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296840,70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450"/>
          <w:tblCellSpacing w:w="5" w:type="nil"/>
        </w:trPr>
        <w:tc>
          <w:tcPr>
            <w:tcW w:w="423" w:type="dxa"/>
            <w:vMerge/>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p>
        </w:tc>
        <w:tc>
          <w:tcPr>
            <w:tcW w:w="2253" w:type="dxa"/>
            <w:gridSpan w:val="3"/>
            <w:vMerge/>
            <w:tcBorders>
              <w:left w:val="single" w:sz="4" w:space="0" w:color="auto"/>
              <w:bottom w:val="single" w:sz="4" w:space="0" w:color="auto"/>
              <w:right w:val="single" w:sz="4" w:space="0" w:color="auto"/>
            </w:tcBorders>
          </w:tcPr>
          <w:p w:rsidR="002A1B16" w:rsidRPr="00B06DF5" w:rsidRDefault="002A1B16" w:rsidP="00B06DF5">
            <w:pPr>
              <w:pStyle w:val="af3"/>
              <w:jc w:val="both"/>
              <w:rPr>
                <w:rFonts w:eastAsia="Calibri"/>
                <w:sz w:val="22"/>
                <w:szCs w:val="22"/>
              </w:rPr>
            </w:pPr>
          </w:p>
        </w:tc>
        <w:tc>
          <w:tcPr>
            <w:tcW w:w="1696" w:type="dxa"/>
            <w:vMerge/>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Федеральный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21556,8</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21018,21</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690"/>
          <w:tblCellSpacing w:w="5" w:type="nil"/>
        </w:trPr>
        <w:tc>
          <w:tcPr>
            <w:tcW w:w="423" w:type="dxa"/>
            <w:vMerge w:val="restart"/>
            <w:tcBorders>
              <w:left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2.</w:t>
            </w:r>
          </w:p>
        </w:tc>
        <w:tc>
          <w:tcPr>
            <w:tcW w:w="2253" w:type="dxa"/>
            <w:gridSpan w:val="3"/>
            <w:vMerge w:val="restart"/>
            <w:tcBorders>
              <w:left w:val="single" w:sz="4" w:space="0" w:color="auto"/>
              <w:right w:val="single" w:sz="4" w:space="0" w:color="auto"/>
            </w:tcBorders>
          </w:tcPr>
          <w:p w:rsidR="002A1B16" w:rsidRPr="00B06DF5" w:rsidRDefault="002A1B16" w:rsidP="00B06DF5">
            <w:pPr>
              <w:pStyle w:val="af3"/>
              <w:jc w:val="both"/>
              <w:rPr>
                <w:rFonts w:eastAsia="Calibri"/>
                <w:sz w:val="22"/>
                <w:szCs w:val="22"/>
              </w:rPr>
            </w:pPr>
            <w:r w:rsidRPr="00B06DF5">
              <w:rPr>
                <w:sz w:val="22"/>
                <w:szCs w:val="22"/>
              </w:rPr>
              <w:t>Ремонт объектов о</w:t>
            </w:r>
            <w:r w:rsidRPr="00B06DF5">
              <w:rPr>
                <w:sz w:val="22"/>
                <w:szCs w:val="22"/>
              </w:rPr>
              <w:t>б</w:t>
            </w:r>
            <w:r w:rsidRPr="00B06DF5">
              <w:rPr>
                <w:sz w:val="22"/>
                <w:szCs w:val="22"/>
              </w:rPr>
              <w:t>разования муниц</w:t>
            </w:r>
            <w:r w:rsidRPr="00B06DF5">
              <w:rPr>
                <w:sz w:val="22"/>
                <w:szCs w:val="22"/>
              </w:rPr>
              <w:t>и</w:t>
            </w:r>
            <w:r w:rsidRPr="00B06DF5">
              <w:rPr>
                <w:sz w:val="22"/>
                <w:szCs w:val="22"/>
              </w:rPr>
              <w:t>пальной собственн</w:t>
            </w:r>
            <w:r w:rsidRPr="00B06DF5">
              <w:rPr>
                <w:sz w:val="22"/>
                <w:szCs w:val="22"/>
              </w:rPr>
              <w:t>о</w:t>
            </w:r>
            <w:r w:rsidRPr="00B06DF5">
              <w:rPr>
                <w:sz w:val="22"/>
                <w:szCs w:val="22"/>
              </w:rPr>
              <w:t>сти</w:t>
            </w:r>
          </w:p>
        </w:tc>
        <w:tc>
          <w:tcPr>
            <w:tcW w:w="1696" w:type="dxa"/>
            <w:vMerge w:val="restart"/>
            <w:tcBorders>
              <w:left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о</w:t>
            </w:r>
            <w:r w:rsidRPr="00B06DF5">
              <w:rPr>
                <w:rFonts w:ascii="Times New Roman" w:hAnsi="Times New Roman" w:cs="Times New Roman"/>
                <w:sz w:val="22"/>
                <w:szCs w:val="22"/>
              </w:rPr>
              <w:t>б</w:t>
            </w:r>
            <w:r w:rsidRPr="00B06DF5">
              <w:rPr>
                <w:rFonts w:ascii="Times New Roman" w:hAnsi="Times New Roman" w:cs="Times New Roman"/>
                <w:sz w:val="22"/>
                <w:szCs w:val="22"/>
              </w:rPr>
              <w:t>щеобразов</w:t>
            </w:r>
            <w:r w:rsidRPr="00B06DF5">
              <w:rPr>
                <w:rFonts w:ascii="Times New Roman" w:hAnsi="Times New Roman" w:cs="Times New Roman"/>
                <w:sz w:val="22"/>
                <w:szCs w:val="22"/>
              </w:rPr>
              <w:t>а</w:t>
            </w:r>
            <w:r w:rsidRPr="00B06DF5">
              <w:rPr>
                <w:rFonts w:ascii="Times New Roman" w:hAnsi="Times New Roman" w:cs="Times New Roman"/>
                <w:sz w:val="22"/>
                <w:szCs w:val="22"/>
              </w:rPr>
              <w:t>тельные орг</w:t>
            </w:r>
            <w:r w:rsidRPr="00B06DF5">
              <w:rPr>
                <w:rFonts w:ascii="Times New Roman" w:hAnsi="Times New Roman" w:cs="Times New Roman"/>
                <w:sz w:val="22"/>
                <w:szCs w:val="22"/>
              </w:rPr>
              <w:t>а</w:t>
            </w:r>
            <w:r w:rsidRPr="00B06DF5">
              <w:rPr>
                <w:rFonts w:ascii="Times New Roman" w:hAnsi="Times New Roman" w:cs="Times New Roman"/>
                <w:sz w:val="22"/>
                <w:szCs w:val="22"/>
              </w:rPr>
              <w:t>низации</w:t>
            </w:r>
          </w:p>
        </w:tc>
        <w:tc>
          <w:tcPr>
            <w:tcW w:w="1281" w:type="dxa"/>
            <w:gridSpan w:val="3"/>
            <w:vMerge w:val="restart"/>
            <w:tcBorders>
              <w:left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7052,42</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6635,93</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690"/>
          <w:tblCellSpacing w:w="5" w:type="nil"/>
        </w:trPr>
        <w:tc>
          <w:tcPr>
            <w:tcW w:w="423" w:type="dxa"/>
            <w:vMerge/>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p>
        </w:tc>
        <w:tc>
          <w:tcPr>
            <w:tcW w:w="2253" w:type="dxa"/>
            <w:gridSpan w:val="3"/>
            <w:vMerge/>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p>
        </w:tc>
        <w:tc>
          <w:tcPr>
            <w:tcW w:w="1696" w:type="dxa"/>
            <w:vMerge/>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13185,9</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12535,05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3.</w:t>
            </w:r>
          </w:p>
        </w:tc>
        <w:tc>
          <w:tcPr>
            <w:tcW w:w="2253" w:type="dxa"/>
            <w:gridSpan w:val="3"/>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Организация деятел</w:t>
            </w:r>
            <w:r w:rsidRPr="00B06DF5">
              <w:rPr>
                <w:sz w:val="22"/>
                <w:szCs w:val="22"/>
              </w:rPr>
              <w:t>ь</w:t>
            </w:r>
            <w:r w:rsidRPr="00B06DF5">
              <w:rPr>
                <w:sz w:val="22"/>
                <w:szCs w:val="22"/>
              </w:rPr>
              <w:t xml:space="preserve">ности </w:t>
            </w:r>
            <w:r w:rsidRPr="00B06DF5">
              <w:rPr>
                <w:rStyle w:val="311"/>
                <w:rFonts w:eastAsia="Andale Sans UI"/>
                <w:b w:val="0"/>
                <w:sz w:val="22"/>
                <w:szCs w:val="22"/>
              </w:rPr>
              <w:t>центров гум</w:t>
            </w:r>
            <w:r w:rsidRPr="00B06DF5">
              <w:rPr>
                <w:rStyle w:val="311"/>
                <w:rFonts w:eastAsia="Andale Sans UI"/>
                <w:b w:val="0"/>
                <w:sz w:val="22"/>
                <w:szCs w:val="22"/>
              </w:rPr>
              <w:t>а</w:t>
            </w:r>
            <w:r w:rsidRPr="00B06DF5">
              <w:rPr>
                <w:rStyle w:val="311"/>
                <w:rFonts w:eastAsia="Andale Sans UI"/>
                <w:b w:val="0"/>
                <w:sz w:val="22"/>
                <w:szCs w:val="22"/>
              </w:rPr>
              <w:t>нитарного и цифров</w:t>
            </w:r>
            <w:r w:rsidRPr="00B06DF5">
              <w:rPr>
                <w:rStyle w:val="311"/>
                <w:rFonts w:eastAsia="Andale Sans UI"/>
                <w:b w:val="0"/>
                <w:sz w:val="22"/>
                <w:szCs w:val="22"/>
              </w:rPr>
              <w:t>о</w:t>
            </w:r>
            <w:r w:rsidRPr="00B06DF5">
              <w:rPr>
                <w:rStyle w:val="311"/>
                <w:rFonts w:eastAsia="Andale Sans UI"/>
                <w:b w:val="0"/>
                <w:sz w:val="22"/>
                <w:szCs w:val="22"/>
              </w:rPr>
              <w:t>го профиля «Точка роста»</w:t>
            </w:r>
          </w:p>
          <w:p w:rsidR="002A1B16" w:rsidRPr="00B06DF5" w:rsidRDefault="002A1B16" w:rsidP="00B06DF5">
            <w:pPr>
              <w:pStyle w:val="af3"/>
              <w:jc w:val="both"/>
              <w:rPr>
                <w:rFonts w:eastAsia="Calibri"/>
                <w:sz w:val="22"/>
                <w:szCs w:val="22"/>
              </w:rPr>
            </w:pPr>
          </w:p>
        </w:tc>
        <w:tc>
          <w:tcPr>
            <w:tcW w:w="1696" w:type="dxa"/>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МОУ Фили</w:t>
            </w:r>
            <w:r w:rsidRPr="00B06DF5">
              <w:rPr>
                <w:rFonts w:ascii="Times New Roman" w:hAnsi="Times New Roman" w:cs="Times New Roman"/>
                <w:sz w:val="22"/>
                <w:szCs w:val="22"/>
              </w:rPr>
              <w:t>п</w:t>
            </w:r>
            <w:r w:rsidRPr="00B06DF5">
              <w:rPr>
                <w:rFonts w:ascii="Times New Roman" w:hAnsi="Times New Roman" w:cs="Times New Roman"/>
                <w:sz w:val="22"/>
                <w:szCs w:val="22"/>
              </w:rPr>
              <w:t>повская СОШ, МОУ Новоле</w:t>
            </w:r>
            <w:r w:rsidRPr="00B06DF5">
              <w:rPr>
                <w:rFonts w:ascii="Times New Roman" w:hAnsi="Times New Roman" w:cs="Times New Roman"/>
                <w:sz w:val="22"/>
                <w:szCs w:val="22"/>
              </w:rPr>
              <w:t>т</w:t>
            </w:r>
            <w:r w:rsidRPr="00B06DF5">
              <w:rPr>
                <w:rFonts w:ascii="Times New Roman" w:hAnsi="Times New Roman" w:cs="Times New Roman"/>
                <w:sz w:val="22"/>
                <w:szCs w:val="22"/>
              </w:rPr>
              <w:t>никовская СОШ,МОУ З</w:t>
            </w:r>
            <w:r w:rsidRPr="00B06DF5">
              <w:rPr>
                <w:rFonts w:ascii="Times New Roman" w:hAnsi="Times New Roman" w:cs="Times New Roman"/>
                <w:sz w:val="22"/>
                <w:szCs w:val="22"/>
              </w:rPr>
              <w:t>у</w:t>
            </w:r>
            <w:r w:rsidRPr="00B06DF5">
              <w:rPr>
                <w:rFonts w:ascii="Times New Roman" w:hAnsi="Times New Roman" w:cs="Times New Roman"/>
                <w:sz w:val="22"/>
                <w:szCs w:val="22"/>
              </w:rPr>
              <w:t>лумайская СОШ, МОУ Басалаевская ООШ</w:t>
            </w:r>
          </w:p>
        </w:tc>
        <w:tc>
          <w:tcPr>
            <w:tcW w:w="1281" w:type="dxa"/>
            <w:gridSpan w:val="3"/>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300</w:t>
            </w:r>
          </w:p>
        </w:tc>
        <w:tc>
          <w:tcPr>
            <w:tcW w:w="1275"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300</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4</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4</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4</w:t>
            </w:r>
          </w:p>
        </w:tc>
        <w:tc>
          <w:tcPr>
            <w:tcW w:w="1701" w:type="dxa"/>
            <w:tcBorders>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690"/>
          <w:tblCellSpacing w:w="5" w:type="nil"/>
        </w:trPr>
        <w:tc>
          <w:tcPr>
            <w:tcW w:w="423" w:type="dxa"/>
            <w:vMerge w:val="restart"/>
            <w:tcBorders>
              <w:left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4.</w:t>
            </w:r>
          </w:p>
        </w:tc>
        <w:tc>
          <w:tcPr>
            <w:tcW w:w="2253" w:type="dxa"/>
            <w:gridSpan w:val="3"/>
            <w:vMerge w:val="restart"/>
            <w:tcBorders>
              <w:left w:val="single" w:sz="4" w:space="0" w:color="auto"/>
              <w:right w:val="single" w:sz="4" w:space="0" w:color="auto"/>
            </w:tcBorders>
          </w:tcPr>
          <w:p w:rsidR="002A1B16" w:rsidRPr="00B06DF5" w:rsidRDefault="002A1B16" w:rsidP="00B06DF5">
            <w:pPr>
              <w:pStyle w:val="af3"/>
              <w:jc w:val="both"/>
              <w:rPr>
                <w:rFonts w:eastAsia="Calibri"/>
                <w:sz w:val="22"/>
                <w:szCs w:val="22"/>
              </w:rPr>
            </w:pPr>
            <w:r w:rsidRPr="00B06DF5">
              <w:rPr>
                <w:sz w:val="22"/>
                <w:szCs w:val="22"/>
              </w:rPr>
              <w:t>Укрепление матер</w:t>
            </w:r>
            <w:r w:rsidRPr="00B06DF5">
              <w:rPr>
                <w:sz w:val="22"/>
                <w:szCs w:val="22"/>
              </w:rPr>
              <w:t>и</w:t>
            </w:r>
            <w:r w:rsidRPr="00B06DF5">
              <w:rPr>
                <w:sz w:val="22"/>
                <w:szCs w:val="22"/>
              </w:rPr>
              <w:t>ально-технической базы</w:t>
            </w:r>
          </w:p>
        </w:tc>
        <w:tc>
          <w:tcPr>
            <w:tcW w:w="1696" w:type="dxa"/>
            <w:vMerge w:val="restart"/>
            <w:tcBorders>
              <w:left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о</w:t>
            </w:r>
            <w:r w:rsidRPr="00B06DF5">
              <w:rPr>
                <w:rFonts w:ascii="Times New Roman" w:hAnsi="Times New Roman" w:cs="Times New Roman"/>
                <w:sz w:val="22"/>
                <w:szCs w:val="22"/>
              </w:rPr>
              <w:t>б</w:t>
            </w:r>
            <w:r w:rsidRPr="00B06DF5">
              <w:rPr>
                <w:rFonts w:ascii="Times New Roman" w:hAnsi="Times New Roman" w:cs="Times New Roman"/>
                <w:sz w:val="22"/>
                <w:szCs w:val="22"/>
              </w:rPr>
              <w:t>щеобразов</w:t>
            </w:r>
            <w:r w:rsidRPr="00B06DF5">
              <w:rPr>
                <w:rFonts w:ascii="Times New Roman" w:hAnsi="Times New Roman" w:cs="Times New Roman"/>
                <w:sz w:val="22"/>
                <w:szCs w:val="22"/>
              </w:rPr>
              <w:t>а</w:t>
            </w:r>
            <w:r w:rsidRPr="00B06DF5">
              <w:rPr>
                <w:rFonts w:ascii="Times New Roman" w:hAnsi="Times New Roman" w:cs="Times New Roman"/>
                <w:sz w:val="22"/>
                <w:szCs w:val="22"/>
              </w:rPr>
              <w:t>тельные орг</w:t>
            </w:r>
            <w:r w:rsidRPr="00B06DF5">
              <w:rPr>
                <w:rFonts w:ascii="Times New Roman" w:hAnsi="Times New Roman" w:cs="Times New Roman"/>
                <w:sz w:val="22"/>
                <w:szCs w:val="22"/>
              </w:rPr>
              <w:t>а</w:t>
            </w:r>
            <w:r w:rsidRPr="00B06DF5">
              <w:rPr>
                <w:rFonts w:ascii="Times New Roman" w:hAnsi="Times New Roman" w:cs="Times New Roman"/>
                <w:sz w:val="22"/>
                <w:szCs w:val="22"/>
              </w:rPr>
              <w:t>низации</w:t>
            </w:r>
          </w:p>
        </w:tc>
        <w:tc>
          <w:tcPr>
            <w:tcW w:w="1281" w:type="dxa"/>
            <w:gridSpan w:val="3"/>
            <w:vMerge w:val="restart"/>
            <w:tcBorders>
              <w:left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6815,73</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6815,72</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5</w:t>
            </w:r>
          </w:p>
        </w:tc>
        <w:tc>
          <w:tcPr>
            <w:tcW w:w="1701" w:type="dxa"/>
            <w:tcBorders>
              <w:top w:val="single" w:sz="4" w:space="0" w:color="auto"/>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r>
      <w:tr w:rsidR="00C32E9F" w:rsidRPr="00D7528C" w:rsidTr="00003217">
        <w:trPr>
          <w:trHeight w:val="690"/>
          <w:tblCellSpacing w:w="5" w:type="nil"/>
        </w:trPr>
        <w:tc>
          <w:tcPr>
            <w:tcW w:w="423" w:type="dxa"/>
            <w:vMerge/>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p>
        </w:tc>
        <w:tc>
          <w:tcPr>
            <w:tcW w:w="2253" w:type="dxa"/>
            <w:gridSpan w:val="3"/>
            <w:vMerge/>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p>
        </w:tc>
        <w:tc>
          <w:tcPr>
            <w:tcW w:w="1696" w:type="dxa"/>
            <w:vMerge/>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3504,6</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3504,6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5</w:t>
            </w:r>
          </w:p>
        </w:tc>
        <w:tc>
          <w:tcPr>
            <w:tcW w:w="1701" w:type="dxa"/>
            <w:tcBorders>
              <w:top w:val="single" w:sz="4" w:space="0" w:color="auto"/>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lastRenderedPageBreak/>
              <w:t>5.</w:t>
            </w:r>
          </w:p>
        </w:tc>
        <w:tc>
          <w:tcPr>
            <w:tcW w:w="2253" w:type="dxa"/>
            <w:gridSpan w:val="3"/>
            <w:tcBorders>
              <w:left w:val="single" w:sz="4" w:space="0" w:color="auto"/>
              <w:bottom w:val="single" w:sz="4" w:space="0" w:color="auto"/>
              <w:right w:val="single" w:sz="4" w:space="0" w:color="auto"/>
            </w:tcBorders>
          </w:tcPr>
          <w:p w:rsidR="002A1B16" w:rsidRPr="00B06DF5" w:rsidRDefault="002A1B16" w:rsidP="00B06DF5">
            <w:pPr>
              <w:pStyle w:val="af3"/>
              <w:jc w:val="both"/>
              <w:rPr>
                <w:rFonts w:eastAsia="Calibri"/>
                <w:sz w:val="22"/>
                <w:szCs w:val="22"/>
              </w:rPr>
            </w:pPr>
            <w:r w:rsidRPr="00B06DF5">
              <w:rPr>
                <w:sz w:val="22"/>
                <w:szCs w:val="22"/>
              </w:rPr>
              <w:t>Пожарная безопа</w:t>
            </w:r>
            <w:r w:rsidRPr="00B06DF5">
              <w:rPr>
                <w:sz w:val="22"/>
                <w:szCs w:val="22"/>
              </w:rPr>
              <w:t>с</w:t>
            </w:r>
            <w:r w:rsidRPr="00B06DF5">
              <w:rPr>
                <w:sz w:val="22"/>
                <w:szCs w:val="22"/>
              </w:rPr>
              <w:t>ность</w:t>
            </w:r>
          </w:p>
        </w:tc>
        <w:tc>
          <w:tcPr>
            <w:tcW w:w="1696" w:type="dxa"/>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о</w:t>
            </w:r>
            <w:r w:rsidRPr="00B06DF5">
              <w:rPr>
                <w:rFonts w:ascii="Times New Roman" w:hAnsi="Times New Roman" w:cs="Times New Roman"/>
                <w:sz w:val="22"/>
                <w:szCs w:val="22"/>
              </w:rPr>
              <w:t>б</w:t>
            </w:r>
            <w:r w:rsidRPr="00B06DF5">
              <w:rPr>
                <w:rFonts w:ascii="Times New Roman" w:hAnsi="Times New Roman" w:cs="Times New Roman"/>
                <w:sz w:val="22"/>
                <w:szCs w:val="22"/>
              </w:rPr>
              <w:t>щеобразов</w:t>
            </w:r>
            <w:r w:rsidRPr="00B06DF5">
              <w:rPr>
                <w:rFonts w:ascii="Times New Roman" w:hAnsi="Times New Roman" w:cs="Times New Roman"/>
                <w:sz w:val="22"/>
                <w:szCs w:val="22"/>
              </w:rPr>
              <w:t>а</w:t>
            </w:r>
            <w:r w:rsidRPr="00B06DF5">
              <w:rPr>
                <w:rFonts w:ascii="Times New Roman" w:hAnsi="Times New Roman" w:cs="Times New Roman"/>
                <w:sz w:val="22"/>
                <w:szCs w:val="22"/>
              </w:rPr>
              <w:t>тельные орг</w:t>
            </w:r>
            <w:r w:rsidRPr="00B06DF5">
              <w:rPr>
                <w:rFonts w:ascii="Times New Roman" w:hAnsi="Times New Roman" w:cs="Times New Roman"/>
                <w:sz w:val="22"/>
                <w:szCs w:val="22"/>
              </w:rPr>
              <w:t>а</w:t>
            </w:r>
            <w:r w:rsidRPr="00B06DF5">
              <w:rPr>
                <w:rFonts w:ascii="Times New Roman" w:hAnsi="Times New Roman" w:cs="Times New Roman"/>
                <w:sz w:val="22"/>
                <w:szCs w:val="22"/>
              </w:rPr>
              <w:t>низации</w:t>
            </w:r>
          </w:p>
        </w:tc>
        <w:tc>
          <w:tcPr>
            <w:tcW w:w="1281" w:type="dxa"/>
            <w:gridSpan w:val="3"/>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1039,77</w:t>
            </w:r>
          </w:p>
        </w:tc>
        <w:tc>
          <w:tcPr>
            <w:tcW w:w="1275"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1019,85</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15</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15</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15</w:t>
            </w:r>
          </w:p>
        </w:tc>
        <w:tc>
          <w:tcPr>
            <w:tcW w:w="1701" w:type="dxa"/>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6.</w:t>
            </w:r>
          </w:p>
        </w:tc>
        <w:tc>
          <w:tcPr>
            <w:tcW w:w="2253" w:type="dxa"/>
            <w:gridSpan w:val="3"/>
            <w:tcBorders>
              <w:left w:val="single" w:sz="4" w:space="0" w:color="auto"/>
              <w:bottom w:val="single" w:sz="4" w:space="0" w:color="auto"/>
              <w:right w:val="single" w:sz="4" w:space="0" w:color="auto"/>
            </w:tcBorders>
          </w:tcPr>
          <w:p w:rsidR="002A1B16" w:rsidRPr="00B06DF5" w:rsidRDefault="002A1B16" w:rsidP="00B06DF5">
            <w:pPr>
              <w:pStyle w:val="af3"/>
              <w:jc w:val="both"/>
              <w:rPr>
                <w:rFonts w:eastAsia="Calibri"/>
                <w:sz w:val="22"/>
                <w:szCs w:val="22"/>
              </w:rPr>
            </w:pPr>
            <w:r w:rsidRPr="00B06DF5">
              <w:rPr>
                <w:sz w:val="22"/>
                <w:szCs w:val="22"/>
              </w:rPr>
              <w:t>Антитеррористич</w:t>
            </w:r>
            <w:r w:rsidRPr="00B06DF5">
              <w:rPr>
                <w:sz w:val="22"/>
                <w:szCs w:val="22"/>
              </w:rPr>
              <w:t>е</w:t>
            </w:r>
            <w:r w:rsidRPr="00B06DF5">
              <w:rPr>
                <w:sz w:val="22"/>
                <w:szCs w:val="22"/>
              </w:rPr>
              <w:t>ская защищенность</w:t>
            </w:r>
          </w:p>
        </w:tc>
        <w:tc>
          <w:tcPr>
            <w:tcW w:w="1696" w:type="dxa"/>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о</w:t>
            </w:r>
            <w:r w:rsidRPr="00B06DF5">
              <w:rPr>
                <w:rFonts w:ascii="Times New Roman" w:hAnsi="Times New Roman" w:cs="Times New Roman"/>
                <w:sz w:val="22"/>
                <w:szCs w:val="22"/>
              </w:rPr>
              <w:t>б</w:t>
            </w:r>
            <w:r w:rsidRPr="00B06DF5">
              <w:rPr>
                <w:rFonts w:ascii="Times New Roman" w:hAnsi="Times New Roman" w:cs="Times New Roman"/>
                <w:sz w:val="22"/>
                <w:szCs w:val="22"/>
              </w:rPr>
              <w:t>щеобразов</w:t>
            </w:r>
            <w:r w:rsidRPr="00B06DF5">
              <w:rPr>
                <w:rFonts w:ascii="Times New Roman" w:hAnsi="Times New Roman" w:cs="Times New Roman"/>
                <w:sz w:val="22"/>
                <w:szCs w:val="22"/>
              </w:rPr>
              <w:t>а</w:t>
            </w:r>
            <w:r w:rsidRPr="00B06DF5">
              <w:rPr>
                <w:rFonts w:ascii="Times New Roman" w:hAnsi="Times New Roman" w:cs="Times New Roman"/>
                <w:sz w:val="22"/>
                <w:szCs w:val="22"/>
              </w:rPr>
              <w:t>тельные орг</w:t>
            </w:r>
            <w:r w:rsidRPr="00B06DF5">
              <w:rPr>
                <w:rFonts w:ascii="Times New Roman" w:hAnsi="Times New Roman" w:cs="Times New Roman"/>
                <w:sz w:val="22"/>
                <w:szCs w:val="22"/>
              </w:rPr>
              <w:t>а</w:t>
            </w:r>
            <w:r w:rsidRPr="00B06DF5">
              <w:rPr>
                <w:rFonts w:ascii="Times New Roman" w:hAnsi="Times New Roman" w:cs="Times New Roman"/>
                <w:sz w:val="22"/>
                <w:szCs w:val="22"/>
              </w:rPr>
              <w:t>низации</w:t>
            </w:r>
          </w:p>
        </w:tc>
        <w:tc>
          <w:tcPr>
            <w:tcW w:w="1281" w:type="dxa"/>
            <w:gridSpan w:val="3"/>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254</w:t>
            </w:r>
          </w:p>
        </w:tc>
        <w:tc>
          <w:tcPr>
            <w:tcW w:w="1275"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248,55</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15</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15</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15</w:t>
            </w:r>
          </w:p>
        </w:tc>
        <w:tc>
          <w:tcPr>
            <w:tcW w:w="1701" w:type="dxa"/>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7.</w:t>
            </w:r>
          </w:p>
        </w:tc>
        <w:tc>
          <w:tcPr>
            <w:tcW w:w="2253" w:type="dxa"/>
            <w:gridSpan w:val="3"/>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Строительство, р</w:t>
            </w:r>
            <w:r w:rsidRPr="00B06DF5">
              <w:rPr>
                <w:sz w:val="22"/>
                <w:szCs w:val="22"/>
              </w:rPr>
              <w:t>е</w:t>
            </w:r>
            <w:r w:rsidRPr="00B06DF5">
              <w:rPr>
                <w:sz w:val="22"/>
                <w:szCs w:val="22"/>
              </w:rPr>
              <w:t>конструкция, в том числе выполнение проектных и изыск</w:t>
            </w:r>
            <w:r w:rsidRPr="00B06DF5">
              <w:rPr>
                <w:sz w:val="22"/>
                <w:szCs w:val="22"/>
              </w:rPr>
              <w:t>а</w:t>
            </w:r>
            <w:r w:rsidRPr="00B06DF5">
              <w:rPr>
                <w:sz w:val="22"/>
                <w:szCs w:val="22"/>
              </w:rPr>
              <w:t>тельных работ, об</w:t>
            </w:r>
            <w:r w:rsidRPr="00B06DF5">
              <w:rPr>
                <w:sz w:val="22"/>
                <w:szCs w:val="22"/>
              </w:rPr>
              <w:t>ъ</w:t>
            </w:r>
            <w:r w:rsidRPr="00B06DF5">
              <w:rPr>
                <w:sz w:val="22"/>
                <w:szCs w:val="22"/>
              </w:rPr>
              <w:t>ектов муниципальной собственности в сф</w:t>
            </w:r>
            <w:r w:rsidRPr="00B06DF5">
              <w:rPr>
                <w:sz w:val="22"/>
                <w:szCs w:val="22"/>
              </w:rPr>
              <w:t>е</w:t>
            </w:r>
            <w:r w:rsidRPr="00B06DF5">
              <w:rPr>
                <w:sz w:val="22"/>
                <w:szCs w:val="22"/>
              </w:rPr>
              <w:t>ре образования</w:t>
            </w:r>
          </w:p>
        </w:tc>
        <w:tc>
          <w:tcPr>
            <w:tcW w:w="1696" w:type="dxa"/>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МОУ Хазанская СОШ</w:t>
            </w:r>
          </w:p>
        </w:tc>
        <w:tc>
          <w:tcPr>
            <w:tcW w:w="1281" w:type="dxa"/>
            <w:gridSpan w:val="3"/>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5854,57</w:t>
            </w:r>
          </w:p>
        </w:tc>
        <w:tc>
          <w:tcPr>
            <w:tcW w:w="1275"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5854,57</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pStyle w:val="ConsPlusCell"/>
              <w:jc w:val="center"/>
              <w:rPr>
                <w:rFonts w:ascii="Times New Roman" w:hAnsi="Times New Roman" w:cs="Times New Roman"/>
                <w:sz w:val="22"/>
                <w:szCs w:val="22"/>
              </w:rPr>
            </w:pPr>
            <w:r w:rsidRPr="00B06DF5">
              <w:rPr>
                <w:rFonts w:ascii="Times New Roman" w:hAnsi="Times New Roman" w:cs="Times New Roman"/>
                <w:sz w:val="22"/>
                <w:szCs w:val="22"/>
              </w:rPr>
              <w:t>Учрежд</w:t>
            </w:r>
            <w:r w:rsidRPr="00B06DF5">
              <w:rPr>
                <w:rFonts w:ascii="Times New Roman" w:hAnsi="Times New Roman" w:cs="Times New Roman"/>
                <w:sz w:val="22"/>
                <w:szCs w:val="22"/>
              </w:rPr>
              <w:t>е</w:t>
            </w:r>
            <w:r w:rsidRPr="00B06DF5">
              <w:rPr>
                <w:rFonts w:ascii="Times New Roman" w:hAnsi="Times New Roman" w:cs="Times New Roman"/>
                <w:sz w:val="22"/>
                <w:szCs w:val="22"/>
              </w:rPr>
              <w:t>ния, 1</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w:t>
            </w:r>
          </w:p>
        </w:tc>
        <w:tc>
          <w:tcPr>
            <w:tcW w:w="1701" w:type="dxa"/>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r>
      <w:tr w:rsidR="00C32E9F" w:rsidRPr="00D7528C" w:rsidTr="00003217">
        <w:trPr>
          <w:tblCellSpacing w:w="5" w:type="nil"/>
        </w:trPr>
        <w:tc>
          <w:tcPr>
            <w:tcW w:w="423" w:type="dxa"/>
            <w:tcBorders>
              <w:left w:val="single" w:sz="4" w:space="0" w:color="auto"/>
              <w:bottom w:val="single" w:sz="4" w:space="0" w:color="auto"/>
              <w:right w:val="single" w:sz="4" w:space="0" w:color="auto"/>
            </w:tcBorders>
          </w:tcPr>
          <w:p w:rsidR="002A1B16" w:rsidRPr="00B06DF5" w:rsidRDefault="002A1B16" w:rsidP="00B06DF5">
            <w:pPr>
              <w:pStyle w:val="af3"/>
              <w:jc w:val="both"/>
              <w:rPr>
                <w:sz w:val="22"/>
                <w:szCs w:val="22"/>
              </w:rPr>
            </w:pPr>
            <w:r w:rsidRPr="00B06DF5">
              <w:rPr>
                <w:sz w:val="22"/>
                <w:szCs w:val="22"/>
              </w:rPr>
              <w:t>8.</w:t>
            </w:r>
          </w:p>
        </w:tc>
        <w:tc>
          <w:tcPr>
            <w:tcW w:w="2253" w:type="dxa"/>
            <w:gridSpan w:val="3"/>
            <w:tcBorders>
              <w:left w:val="single" w:sz="4" w:space="0" w:color="auto"/>
              <w:bottom w:val="single" w:sz="4" w:space="0" w:color="auto"/>
              <w:right w:val="single" w:sz="4" w:space="0" w:color="auto"/>
            </w:tcBorders>
          </w:tcPr>
          <w:p w:rsidR="002A1B16" w:rsidRPr="00B06DF5" w:rsidRDefault="002A1B16" w:rsidP="00B06DF5">
            <w:pPr>
              <w:spacing w:line="240" w:lineRule="auto"/>
              <w:jc w:val="both"/>
              <w:rPr>
                <w:rFonts w:ascii="Times New Roman" w:hAnsi="Times New Roman"/>
              </w:rPr>
            </w:pPr>
            <w:r w:rsidRPr="00B06DF5">
              <w:rPr>
                <w:rFonts w:ascii="Times New Roman" w:hAnsi="Times New Roman"/>
              </w:rPr>
              <w:t>Государственная ит</w:t>
            </w:r>
            <w:r w:rsidRPr="00B06DF5">
              <w:rPr>
                <w:rFonts w:ascii="Times New Roman" w:hAnsi="Times New Roman"/>
              </w:rPr>
              <w:t>о</w:t>
            </w:r>
            <w:r w:rsidRPr="00B06DF5">
              <w:rPr>
                <w:rFonts w:ascii="Times New Roman" w:hAnsi="Times New Roman"/>
              </w:rPr>
              <w:t>говая аттестация</w:t>
            </w:r>
          </w:p>
        </w:tc>
        <w:tc>
          <w:tcPr>
            <w:tcW w:w="1696" w:type="dxa"/>
            <w:tcBorders>
              <w:left w:val="single" w:sz="4" w:space="0" w:color="auto"/>
              <w:bottom w:val="single" w:sz="4" w:space="0" w:color="auto"/>
              <w:right w:val="single" w:sz="4" w:space="0" w:color="auto"/>
            </w:tcBorders>
          </w:tcPr>
          <w:p w:rsidR="002A1B16" w:rsidRPr="00B06DF5" w:rsidRDefault="002A1B16" w:rsidP="00B06DF5">
            <w:pPr>
              <w:pStyle w:val="ConsPlusCell"/>
              <w:jc w:val="both"/>
              <w:rPr>
                <w:rFonts w:ascii="Times New Roman" w:hAnsi="Times New Roman" w:cs="Times New Roman"/>
                <w:sz w:val="22"/>
                <w:szCs w:val="22"/>
              </w:rPr>
            </w:pPr>
            <w:r w:rsidRPr="00B06DF5">
              <w:rPr>
                <w:rFonts w:ascii="Times New Roman" w:hAnsi="Times New Roman" w:cs="Times New Roman"/>
                <w:sz w:val="22"/>
                <w:szCs w:val="22"/>
              </w:rPr>
              <w:t>Комитет по о</w:t>
            </w:r>
            <w:r w:rsidRPr="00B06DF5">
              <w:rPr>
                <w:rFonts w:ascii="Times New Roman" w:hAnsi="Times New Roman" w:cs="Times New Roman"/>
                <w:sz w:val="22"/>
                <w:szCs w:val="22"/>
              </w:rPr>
              <w:t>б</w:t>
            </w:r>
            <w:r w:rsidRPr="00B06DF5">
              <w:rPr>
                <w:rFonts w:ascii="Times New Roman" w:hAnsi="Times New Roman" w:cs="Times New Roman"/>
                <w:sz w:val="22"/>
                <w:szCs w:val="22"/>
              </w:rPr>
              <w:t>разованию, о</w:t>
            </w:r>
            <w:r w:rsidRPr="00B06DF5">
              <w:rPr>
                <w:rFonts w:ascii="Times New Roman" w:hAnsi="Times New Roman" w:cs="Times New Roman"/>
                <w:sz w:val="22"/>
                <w:szCs w:val="22"/>
              </w:rPr>
              <w:t>б</w:t>
            </w:r>
            <w:r w:rsidRPr="00B06DF5">
              <w:rPr>
                <w:rFonts w:ascii="Times New Roman" w:hAnsi="Times New Roman" w:cs="Times New Roman"/>
                <w:sz w:val="22"/>
                <w:szCs w:val="22"/>
              </w:rPr>
              <w:t>щеобразов</w:t>
            </w:r>
            <w:r w:rsidRPr="00B06DF5">
              <w:rPr>
                <w:rFonts w:ascii="Times New Roman" w:hAnsi="Times New Roman" w:cs="Times New Roman"/>
                <w:sz w:val="22"/>
                <w:szCs w:val="22"/>
              </w:rPr>
              <w:t>а</w:t>
            </w:r>
            <w:r w:rsidRPr="00B06DF5">
              <w:rPr>
                <w:rFonts w:ascii="Times New Roman" w:hAnsi="Times New Roman" w:cs="Times New Roman"/>
                <w:sz w:val="22"/>
                <w:szCs w:val="22"/>
              </w:rPr>
              <w:t>тельные орг</w:t>
            </w:r>
            <w:r w:rsidRPr="00B06DF5">
              <w:rPr>
                <w:rFonts w:ascii="Times New Roman" w:hAnsi="Times New Roman" w:cs="Times New Roman"/>
                <w:sz w:val="22"/>
                <w:szCs w:val="22"/>
              </w:rPr>
              <w:t>а</w:t>
            </w:r>
            <w:r w:rsidRPr="00B06DF5">
              <w:rPr>
                <w:rFonts w:ascii="Times New Roman" w:hAnsi="Times New Roman" w:cs="Times New Roman"/>
                <w:sz w:val="22"/>
                <w:szCs w:val="22"/>
              </w:rPr>
              <w:t>низации</w:t>
            </w:r>
          </w:p>
        </w:tc>
        <w:tc>
          <w:tcPr>
            <w:tcW w:w="1281" w:type="dxa"/>
            <w:gridSpan w:val="3"/>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B06DF5" w:rsidRDefault="002A1B16" w:rsidP="00B06DF5">
            <w:pPr>
              <w:spacing w:line="240" w:lineRule="auto"/>
              <w:rPr>
                <w:rFonts w:ascii="Times New Roman" w:hAnsi="Times New Roman"/>
                <w:color w:val="000000"/>
              </w:rPr>
            </w:pPr>
            <w:r w:rsidRPr="00B06DF5">
              <w:rPr>
                <w:rFonts w:ascii="Times New Roman" w:hAnsi="Times New Roman"/>
                <w:color w:val="000000"/>
              </w:rPr>
              <w:t>Местный бюджет</w:t>
            </w:r>
          </w:p>
        </w:tc>
        <w:tc>
          <w:tcPr>
            <w:tcW w:w="1427"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200</w:t>
            </w:r>
          </w:p>
        </w:tc>
        <w:tc>
          <w:tcPr>
            <w:tcW w:w="1275"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color w:val="000000"/>
              </w:rPr>
            </w:pPr>
            <w:r w:rsidRPr="00B06DF5">
              <w:rPr>
                <w:rFonts w:ascii="Times New Roman" w:hAnsi="Times New Roman"/>
                <w:color w:val="000000"/>
              </w:rPr>
              <w:t>200</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w:t>
            </w:r>
          </w:p>
        </w:tc>
        <w:tc>
          <w:tcPr>
            <w:tcW w:w="1276" w:type="dxa"/>
            <w:tcBorders>
              <w:left w:val="single" w:sz="4" w:space="0" w:color="auto"/>
              <w:bottom w:val="single" w:sz="4" w:space="0" w:color="auto"/>
              <w:right w:val="single" w:sz="4" w:space="0" w:color="auto"/>
            </w:tcBorders>
            <w:vAlign w:val="center"/>
          </w:tcPr>
          <w:p w:rsidR="002A1B16" w:rsidRPr="00B06DF5" w:rsidRDefault="002A1B16" w:rsidP="00003217">
            <w:pPr>
              <w:spacing w:line="240" w:lineRule="auto"/>
              <w:jc w:val="center"/>
              <w:rPr>
                <w:rFonts w:ascii="Times New Roman" w:hAnsi="Times New Roman"/>
              </w:rPr>
            </w:pPr>
            <w:r w:rsidRPr="00B06DF5">
              <w:rPr>
                <w:rFonts w:ascii="Times New Roman" w:hAnsi="Times New Roman"/>
              </w:rPr>
              <w:t>Учрежд</w:t>
            </w:r>
            <w:r w:rsidRPr="00B06DF5">
              <w:rPr>
                <w:rFonts w:ascii="Times New Roman" w:hAnsi="Times New Roman"/>
              </w:rPr>
              <w:t>е</w:t>
            </w:r>
            <w:r w:rsidRPr="00B06DF5">
              <w:rPr>
                <w:rFonts w:ascii="Times New Roman" w:hAnsi="Times New Roman"/>
              </w:rPr>
              <w:t>ния, 1</w:t>
            </w:r>
          </w:p>
        </w:tc>
        <w:tc>
          <w:tcPr>
            <w:tcW w:w="1701" w:type="dxa"/>
            <w:tcBorders>
              <w:left w:val="single" w:sz="4" w:space="0" w:color="auto"/>
              <w:bottom w:val="single" w:sz="4" w:space="0" w:color="auto"/>
              <w:right w:val="single" w:sz="4" w:space="0" w:color="auto"/>
            </w:tcBorders>
          </w:tcPr>
          <w:p w:rsidR="002A1B16" w:rsidRPr="00B06DF5" w:rsidRDefault="002A1B16" w:rsidP="00B06DF5">
            <w:pPr>
              <w:pStyle w:val="ConsPlusCell"/>
              <w:rPr>
                <w:rFonts w:ascii="Times New Roman" w:hAnsi="Times New Roman" w:cs="Times New Roman"/>
                <w:sz w:val="22"/>
                <w:szCs w:val="22"/>
              </w:rPr>
            </w:pPr>
          </w:p>
        </w:tc>
      </w:tr>
      <w:tr w:rsidR="00C32E9F" w:rsidRPr="00D7528C" w:rsidTr="00003217">
        <w:trPr>
          <w:trHeight w:val="528"/>
          <w:tblCellSpacing w:w="5" w:type="nil"/>
        </w:trPr>
        <w:tc>
          <w:tcPr>
            <w:tcW w:w="423" w:type="dxa"/>
            <w:vMerge w:val="restart"/>
            <w:tcBorders>
              <w:left w:val="single" w:sz="4" w:space="0" w:color="auto"/>
              <w:right w:val="single" w:sz="4" w:space="0" w:color="auto"/>
            </w:tcBorders>
          </w:tcPr>
          <w:p w:rsidR="002A1B16" w:rsidRPr="002A1B16" w:rsidRDefault="002A1B16" w:rsidP="00B06DF5">
            <w:pPr>
              <w:pStyle w:val="af3"/>
              <w:jc w:val="both"/>
              <w:rPr>
                <w:sz w:val="22"/>
                <w:szCs w:val="22"/>
              </w:rPr>
            </w:pPr>
            <w:r w:rsidRPr="002A1B16">
              <w:rPr>
                <w:sz w:val="22"/>
                <w:szCs w:val="22"/>
              </w:rPr>
              <w:t>9.</w:t>
            </w:r>
          </w:p>
        </w:tc>
        <w:tc>
          <w:tcPr>
            <w:tcW w:w="2253" w:type="dxa"/>
            <w:gridSpan w:val="3"/>
            <w:vMerge w:val="restart"/>
            <w:tcBorders>
              <w:left w:val="single" w:sz="4" w:space="0" w:color="auto"/>
              <w:right w:val="single" w:sz="4" w:space="0" w:color="auto"/>
            </w:tcBorders>
          </w:tcPr>
          <w:p w:rsidR="002A1B16" w:rsidRPr="002A1B16" w:rsidRDefault="002A1B16" w:rsidP="00B06DF5">
            <w:pPr>
              <w:spacing w:line="240" w:lineRule="auto"/>
              <w:jc w:val="both"/>
              <w:rPr>
                <w:rFonts w:ascii="Times New Roman" w:hAnsi="Times New Roman"/>
              </w:rPr>
            </w:pPr>
            <w:r w:rsidRPr="002A1B16">
              <w:rPr>
                <w:rFonts w:ascii="Times New Roman" w:hAnsi="Times New Roman"/>
              </w:rPr>
              <w:t>Организация питания учащихся</w:t>
            </w:r>
          </w:p>
        </w:tc>
        <w:tc>
          <w:tcPr>
            <w:tcW w:w="1696" w:type="dxa"/>
            <w:vMerge w:val="restart"/>
            <w:tcBorders>
              <w:left w:val="single" w:sz="4" w:space="0" w:color="auto"/>
              <w:right w:val="single" w:sz="4" w:space="0" w:color="auto"/>
            </w:tcBorders>
          </w:tcPr>
          <w:p w:rsidR="002A1B16" w:rsidRPr="002A1B16" w:rsidRDefault="002A1B16" w:rsidP="00475532">
            <w:pPr>
              <w:spacing w:after="0" w:line="240" w:lineRule="auto"/>
              <w:jc w:val="both"/>
              <w:rPr>
                <w:rFonts w:ascii="Times New Roman" w:hAnsi="Times New Roman"/>
                <w:lang w:eastAsia="ar-SA"/>
              </w:rPr>
            </w:pPr>
            <w:r w:rsidRPr="002A1B16">
              <w:rPr>
                <w:rFonts w:ascii="Times New Roman" w:hAnsi="Times New Roman"/>
              </w:rPr>
              <w:t>Комитет по о</w:t>
            </w:r>
            <w:r w:rsidRPr="002A1B16">
              <w:rPr>
                <w:rFonts w:ascii="Times New Roman" w:hAnsi="Times New Roman"/>
              </w:rPr>
              <w:t>б</w:t>
            </w:r>
            <w:r w:rsidRPr="002A1B16">
              <w:rPr>
                <w:rFonts w:ascii="Times New Roman" w:hAnsi="Times New Roman"/>
              </w:rPr>
              <w:t>разованию, о</w:t>
            </w:r>
            <w:r w:rsidRPr="002A1B16">
              <w:rPr>
                <w:rFonts w:ascii="Times New Roman" w:hAnsi="Times New Roman"/>
              </w:rPr>
              <w:t>б</w:t>
            </w:r>
            <w:r w:rsidRPr="002A1B16">
              <w:rPr>
                <w:rFonts w:ascii="Times New Roman" w:hAnsi="Times New Roman"/>
              </w:rPr>
              <w:t>щеобразов</w:t>
            </w:r>
            <w:r w:rsidRPr="002A1B16">
              <w:rPr>
                <w:rFonts w:ascii="Times New Roman" w:hAnsi="Times New Roman"/>
              </w:rPr>
              <w:t>а</w:t>
            </w:r>
            <w:r w:rsidRPr="002A1B16">
              <w:rPr>
                <w:rFonts w:ascii="Times New Roman" w:hAnsi="Times New Roman"/>
              </w:rPr>
              <w:t>тельные орг</w:t>
            </w:r>
            <w:r w:rsidRPr="002A1B16">
              <w:rPr>
                <w:rFonts w:ascii="Times New Roman" w:hAnsi="Times New Roman"/>
              </w:rPr>
              <w:t>а</w:t>
            </w:r>
            <w:r w:rsidRPr="002A1B16">
              <w:rPr>
                <w:rFonts w:ascii="Times New Roman" w:hAnsi="Times New Roman"/>
              </w:rPr>
              <w:t>низации</w:t>
            </w:r>
          </w:p>
        </w:tc>
        <w:tc>
          <w:tcPr>
            <w:tcW w:w="1281" w:type="dxa"/>
            <w:gridSpan w:val="3"/>
            <w:vMerge w:val="restart"/>
            <w:tcBorders>
              <w:left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spacing w:line="240" w:lineRule="auto"/>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728,55</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715,58</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511"/>
          <w:tblCellSpacing w:w="5" w:type="nil"/>
        </w:trPr>
        <w:tc>
          <w:tcPr>
            <w:tcW w:w="423" w:type="dxa"/>
            <w:vMerge/>
            <w:tcBorders>
              <w:left w:val="single" w:sz="4" w:space="0" w:color="auto"/>
              <w:right w:val="single" w:sz="4" w:space="0" w:color="auto"/>
            </w:tcBorders>
          </w:tcPr>
          <w:p w:rsidR="002A1B16" w:rsidRPr="002A1B16" w:rsidRDefault="002A1B16" w:rsidP="00B06DF5">
            <w:pPr>
              <w:pStyle w:val="af3"/>
              <w:jc w:val="both"/>
              <w:rPr>
                <w:sz w:val="22"/>
                <w:szCs w:val="22"/>
              </w:rPr>
            </w:pPr>
          </w:p>
        </w:tc>
        <w:tc>
          <w:tcPr>
            <w:tcW w:w="2253" w:type="dxa"/>
            <w:gridSpan w:val="3"/>
            <w:vMerge/>
            <w:tcBorders>
              <w:left w:val="single" w:sz="4" w:space="0" w:color="auto"/>
              <w:right w:val="single" w:sz="4" w:space="0" w:color="auto"/>
            </w:tcBorders>
          </w:tcPr>
          <w:p w:rsidR="002A1B16" w:rsidRPr="002A1B16" w:rsidRDefault="002A1B16" w:rsidP="00B06DF5">
            <w:pPr>
              <w:spacing w:line="240" w:lineRule="auto"/>
              <w:jc w:val="both"/>
              <w:rPr>
                <w:rFonts w:ascii="Times New Roman" w:hAnsi="Times New Roman"/>
              </w:rPr>
            </w:pPr>
          </w:p>
        </w:tc>
        <w:tc>
          <w:tcPr>
            <w:tcW w:w="1696" w:type="dxa"/>
            <w:vMerge/>
            <w:tcBorders>
              <w:left w:val="single" w:sz="4" w:space="0" w:color="auto"/>
              <w:right w:val="single" w:sz="4" w:space="0" w:color="auto"/>
            </w:tcBorders>
          </w:tcPr>
          <w:p w:rsidR="002A1B16" w:rsidRPr="002A1B16" w:rsidRDefault="002A1B16" w:rsidP="00B06DF5">
            <w:pPr>
              <w:spacing w:line="240" w:lineRule="auto"/>
              <w:jc w:val="both"/>
              <w:rPr>
                <w:rFonts w:ascii="Times New Roman" w:hAnsi="Times New Roman"/>
              </w:rPr>
            </w:pPr>
          </w:p>
        </w:tc>
        <w:tc>
          <w:tcPr>
            <w:tcW w:w="1281" w:type="dxa"/>
            <w:gridSpan w:val="3"/>
            <w:vMerge/>
            <w:tcBorders>
              <w:left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2A1B16" w:rsidRDefault="002A1B16" w:rsidP="00475532">
            <w:pPr>
              <w:spacing w:after="0" w:line="240" w:lineRule="auto"/>
              <w:rPr>
                <w:rFonts w:ascii="Times New Roman" w:hAnsi="Times New Roman"/>
                <w:color w:val="000000"/>
              </w:rPr>
            </w:pPr>
            <w:r w:rsidRPr="002A1B16">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15496,8</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15487,66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507"/>
          <w:tblCellSpacing w:w="5" w:type="nil"/>
        </w:trPr>
        <w:tc>
          <w:tcPr>
            <w:tcW w:w="423" w:type="dxa"/>
            <w:vMerge/>
            <w:tcBorders>
              <w:left w:val="single" w:sz="4" w:space="0" w:color="auto"/>
              <w:bottom w:val="single" w:sz="4" w:space="0" w:color="auto"/>
              <w:right w:val="single" w:sz="4" w:space="0" w:color="auto"/>
            </w:tcBorders>
          </w:tcPr>
          <w:p w:rsidR="002A1B16" w:rsidRPr="002A1B16" w:rsidRDefault="002A1B16" w:rsidP="00B06DF5">
            <w:pPr>
              <w:pStyle w:val="af3"/>
              <w:jc w:val="both"/>
              <w:rPr>
                <w:sz w:val="22"/>
                <w:szCs w:val="22"/>
              </w:rPr>
            </w:pPr>
          </w:p>
        </w:tc>
        <w:tc>
          <w:tcPr>
            <w:tcW w:w="2253" w:type="dxa"/>
            <w:gridSpan w:val="3"/>
            <w:vMerge/>
            <w:tcBorders>
              <w:left w:val="single" w:sz="4" w:space="0" w:color="auto"/>
              <w:bottom w:val="single" w:sz="4" w:space="0" w:color="auto"/>
              <w:right w:val="single" w:sz="4" w:space="0" w:color="auto"/>
            </w:tcBorders>
          </w:tcPr>
          <w:p w:rsidR="002A1B16" w:rsidRPr="002A1B16" w:rsidRDefault="002A1B16" w:rsidP="00B06DF5">
            <w:pPr>
              <w:spacing w:line="240" w:lineRule="auto"/>
              <w:jc w:val="both"/>
              <w:rPr>
                <w:rFonts w:ascii="Times New Roman" w:hAnsi="Times New Roman"/>
              </w:rPr>
            </w:pPr>
          </w:p>
        </w:tc>
        <w:tc>
          <w:tcPr>
            <w:tcW w:w="1696" w:type="dxa"/>
            <w:vMerge/>
            <w:tcBorders>
              <w:left w:val="single" w:sz="4" w:space="0" w:color="auto"/>
              <w:bottom w:val="single" w:sz="4" w:space="0" w:color="auto"/>
              <w:right w:val="single" w:sz="4" w:space="0" w:color="auto"/>
            </w:tcBorders>
          </w:tcPr>
          <w:p w:rsidR="002A1B16" w:rsidRPr="002A1B16" w:rsidRDefault="002A1B16" w:rsidP="00B06DF5">
            <w:pPr>
              <w:spacing w:line="240" w:lineRule="auto"/>
              <w:jc w:val="both"/>
              <w:rPr>
                <w:rFonts w:ascii="Times New Roman" w:hAnsi="Times New Roman"/>
              </w:rPr>
            </w:pPr>
          </w:p>
        </w:tc>
        <w:tc>
          <w:tcPr>
            <w:tcW w:w="1281" w:type="dxa"/>
            <w:gridSpan w:val="3"/>
            <w:vMerge/>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2A1B16" w:rsidRDefault="002A1B16" w:rsidP="00475532">
            <w:pPr>
              <w:spacing w:after="0" w:line="240" w:lineRule="auto"/>
              <w:rPr>
                <w:rFonts w:ascii="Times New Roman" w:hAnsi="Times New Roman"/>
                <w:color w:val="000000"/>
              </w:rPr>
            </w:pPr>
            <w:r w:rsidRPr="002A1B16">
              <w:rPr>
                <w:rFonts w:ascii="Times New Roman" w:hAnsi="Times New Roman"/>
                <w:color w:val="000000"/>
              </w:rPr>
              <w:t>Федеральный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6589,8</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6589,04</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after="0"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832"/>
          <w:tblCellSpacing w:w="5" w:type="nil"/>
        </w:trPr>
        <w:tc>
          <w:tcPr>
            <w:tcW w:w="423" w:type="dxa"/>
            <w:vMerge w:val="restart"/>
            <w:tcBorders>
              <w:left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10.</w:t>
            </w:r>
          </w:p>
        </w:tc>
        <w:tc>
          <w:tcPr>
            <w:tcW w:w="2253" w:type="dxa"/>
            <w:gridSpan w:val="3"/>
            <w:vMerge w:val="restart"/>
            <w:tcBorders>
              <w:left w:val="single" w:sz="4" w:space="0" w:color="auto"/>
              <w:right w:val="single" w:sz="4" w:space="0" w:color="auto"/>
            </w:tcBorders>
          </w:tcPr>
          <w:p w:rsidR="002A1B16" w:rsidRPr="002A1B16" w:rsidRDefault="002A1B16" w:rsidP="00B06DF5">
            <w:pPr>
              <w:spacing w:after="0" w:line="240" w:lineRule="auto"/>
              <w:jc w:val="both"/>
              <w:rPr>
                <w:rFonts w:ascii="Times New Roman" w:hAnsi="Times New Roman"/>
              </w:rPr>
            </w:pPr>
            <w:r w:rsidRPr="002A1B16">
              <w:rPr>
                <w:rFonts w:ascii="Times New Roman" w:hAnsi="Times New Roman"/>
              </w:rPr>
              <w:t>Создание в общео</w:t>
            </w:r>
            <w:r w:rsidRPr="002A1B16">
              <w:rPr>
                <w:rFonts w:ascii="Times New Roman" w:hAnsi="Times New Roman"/>
              </w:rPr>
              <w:t>б</w:t>
            </w:r>
            <w:r w:rsidRPr="002A1B16">
              <w:rPr>
                <w:rFonts w:ascii="Times New Roman" w:hAnsi="Times New Roman"/>
              </w:rPr>
              <w:t>разовательных орг</w:t>
            </w:r>
            <w:r w:rsidRPr="002A1B16">
              <w:rPr>
                <w:rFonts w:ascii="Times New Roman" w:hAnsi="Times New Roman"/>
              </w:rPr>
              <w:t>а</w:t>
            </w:r>
            <w:r w:rsidRPr="002A1B16">
              <w:rPr>
                <w:rFonts w:ascii="Times New Roman" w:hAnsi="Times New Roman"/>
              </w:rPr>
              <w:t>низациях, распол</w:t>
            </w:r>
            <w:r w:rsidRPr="002A1B16">
              <w:rPr>
                <w:rFonts w:ascii="Times New Roman" w:hAnsi="Times New Roman"/>
              </w:rPr>
              <w:t>о</w:t>
            </w:r>
            <w:r w:rsidRPr="002A1B16">
              <w:rPr>
                <w:rFonts w:ascii="Times New Roman" w:hAnsi="Times New Roman"/>
              </w:rPr>
              <w:t>женных в сельской местности, условий для занятия физич</w:t>
            </w:r>
            <w:r w:rsidRPr="002A1B16">
              <w:rPr>
                <w:rFonts w:ascii="Times New Roman" w:hAnsi="Times New Roman"/>
              </w:rPr>
              <w:t>е</w:t>
            </w:r>
            <w:r w:rsidRPr="002A1B16">
              <w:rPr>
                <w:rFonts w:ascii="Times New Roman" w:hAnsi="Times New Roman"/>
              </w:rPr>
              <w:t>ской культурой и спортом</w:t>
            </w:r>
          </w:p>
        </w:tc>
        <w:tc>
          <w:tcPr>
            <w:tcW w:w="1696" w:type="dxa"/>
            <w:vMerge w:val="restart"/>
            <w:tcBorders>
              <w:left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разованию, МОУ Батами</w:t>
            </w:r>
            <w:r w:rsidRPr="002A1B16">
              <w:rPr>
                <w:rFonts w:ascii="Times New Roman" w:hAnsi="Times New Roman" w:cs="Times New Roman"/>
                <w:sz w:val="22"/>
                <w:szCs w:val="22"/>
              </w:rPr>
              <w:t>н</w:t>
            </w:r>
            <w:r w:rsidRPr="002A1B16">
              <w:rPr>
                <w:rFonts w:ascii="Times New Roman" w:hAnsi="Times New Roman" w:cs="Times New Roman"/>
                <w:sz w:val="22"/>
                <w:szCs w:val="22"/>
              </w:rPr>
              <w:t>ская СОШ, МОУ Сама</w:t>
            </w:r>
            <w:r w:rsidRPr="002A1B16">
              <w:rPr>
                <w:rFonts w:ascii="Times New Roman" w:hAnsi="Times New Roman" w:cs="Times New Roman"/>
                <w:sz w:val="22"/>
                <w:szCs w:val="22"/>
              </w:rPr>
              <w:t>р</w:t>
            </w:r>
            <w:r w:rsidRPr="002A1B16">
              <w:rPr>
                <w:rFonts w:ascii="Times New Roman" w:hAnsi="Times New Roman" w:cs="Times New Roman"/>
                <w:sz w:val="22"/>
                <w:szCs w:val="22"/>
              </w:rPr>
              <w:t>ская СОШ, МОУ Зулума</w:t>
            </w:r>
            <w:r w:rsidRPr="002A1B16">
              <w:rPr>
                <w:rFonts w:ascii="Times New Roman" w:hAnsi="Times New Roman" w:cs="Times New Roman"/>
                <w:sz w:val="22"/>
                <w:szCs w:val="22"/>
              </w:rPr>
              <w:t>й</w:t>
            </w:r>
            <w:r w:rsidRPr="002A1B16">
              <w:rPr>
                <w:rFonts w:ascii="Times New Roman" w:hAnsi="Times New Roman" w:cs="Times New Roman"/>
                <w:sz w:val="22"/>
                <w:szCs w:val="22"/>
              </w:rPr>
              <w:t xml:space="preserve">ская СОШ </w:t>
            </w:r>
          </w:p>
        </w:tc>
        <w:tc>
          <w:tcPr>
            <w:tcW w:w="1281" w:type="dxa"/>
            <w:gridSpan w:val="3"/>
            <w:vMerge w:val="restart"/>
            <w:tcBorders>
              <w:left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tcPr>
          <w:p w:rsidR="002A1B16" w:rsidRPr="002A1B16" w:rsidRDefault="002A1B16" w:rsidP="00B06DF5">
            <w:pPr>
              <w:spacing w:line="240" w:lineRule="auto"/>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500</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180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1172"/>
          <w:tblCellSpacing w:w="5" w:type="nil"/>
        </w:trPr>
        <w:tc>
          <w:tcPr>
            <w:tcW w:w="423" w:type="dxa"/>
            <w:vMerge/>
            <w:tcBorders>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p>
        </w:tc>
        <w:tc>
          <w:tcPr>
            <w:tcW w:w="2253" w:type="dxa"/>
            <w:gridSpan w:val="3"/>
            <w:vMerge/>
            <w:tcBorders>
              <w:left w:val="single" w:sz="4" w:space="0" w:color="auto"/>
              <w:bottom w:val="single" w:sz="4" w:space="0" w:color="auto"/>
              <w:right w:val="single" w:sz="4" w:space="0" w:color="auto"/>
            </w:tcBorders>
          </w:tcPr>
          <w:p w:rsidR="002A1B16" w:rsidRPr="002A1B16" w:rsidRDefault="002A1B16" w:rsidP="00B06DF5">
            <w:pPr>
              <w:spacing w:line="240" w:lineRule="auto"/>
              <w:jc w:val="both"/>
              <w:rPr>
                <w:rFonts w:ascii="Times New Roman" w:hAnsi="Times New Roman"/>
              </w:rPr>
            </w:pPr>
          </w:p>
        </w:tc>
        <w:tc>
          <w:tcPr>
            <w:tcW w:w="1696" w:type="dxa"/>
            <w:vMerge/>
            <w:tcBorders>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tcPr>
          <w:p w:rsidR="002A1B16" w:rsidRPr="002A1B16" w:rsidRDefault="002A1B16" w:rsidP="00B06DF5">
            <w:pPr>
              <w:spacing w:line="240" w:lineRule="auto"/>
              <w:rPr>
                <w:rFonts w:ascii="Times New Roman" w:hAnsi="Times New Roman"/>
                <w:color w:val="000000"/>
              </w:rPr>
            </w:pPr>
            <w:r w:rsidRPr="002A1B16">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0</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blCellSpacing w:w="5" w:type="nil"/>
        </w:trPr>
        <w:tc>
          <w:tcPr>
            <w:tcW w:w="423" w:type="dxa"/>
            <w:vMerge w:val="restart"/>
            <w:tcBorders>
              <w:left w:val="single" w:sz="4" w:space="0" w:color="auto"/>
              <w:right w:val="single" w:sz="4" w:space="0" w:color="auto"/>
            </w:tcBorders>
          </w:tcPr>
          <w:p w:rsidR="002A1B16" w:rsidRPr="002A1B16" w:rsidRDefault="002A1B16" w:rsidP="00B06DF5">
            <w:pPr>
              <w:pStyle w:val="af3"/>
              <w:jc w:val="both"/>
              <w:rPr>
                <w:sz w:val="22"/>
                <w:szCs w:val="22"/>
              </w:rPr>
            </w:pPr>
            <w:r w:rsidRPr="002A1B16">
              <w:rPr>
                <w:sz w:val="22"/>
                <w:szCs w:val="22"/>
              </w:rPr>
              <w:lastRenderedPageBreak/>
              <w:t xml:space="preserve">11. </w:t>
            </w:r>
          </w:p>
        </w:tc>
        <w:tc>
          <w:tcPr>
            <w:tcW w:w="2253" w:type="dxa"/>
            <w:gridSpan w:val="3"/>
            <w:vMerge w:val="restart"/>
            <w:tcBorders>
              <w:left w:val="single" w:sz="4" w:space="0" w:color="auto"/>
              <w:right w:val="single" w:sz="4" w:space="0" w:color="auto"/>
            </w:tcBorders>
          </w:tcPr>
          <w:p w:rsidR="002A1B16" w:rsidRPr="002A1B16" w:rsidRDefault="002A1B16" w:rsidP="00475532">
            <w:pPr>
              <w:spacing w:after="0" w:line="240" w:lineRule="auto"/>
              <w:jc w:val="both"/>
              <w:rPr>
                <w:rFonts w:ascii="Times New Roman" w:hAnsi="Times New Roman"/>
              </w:rPr>
            </w:pPr>
            <w:r w:rsidRPr="002A1B16">
              <w:rPr>
                <w:rFonts w:ascii="Times New Roman" w:hAnsi="Times New Roman"/>
              </w:rPr>
              <w:t>Региональный проект «Патриотическое воспитание граждан РФ»</w:t>
            </w:r>
          </w:p>
        </w:tc>
        <w:tc>
          <w:tcPr>
            <w:tcW w:w="1696" w:type="dxa"/>
            <w:vMerge w:val="restart"/>
            <w:tcBorders>
              <w:left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 xml:space="preserve"> </w:t>
            </w:r>
          </w:p>
        </w:tc>
        <w:tc>
          <w:tcPr>
            <w:tcW w:w="1281" w:type="dxa"/>
            <w:gridSpan w:val="3"/>
            <w:vMerge w:val="restart"/>
            <w:tcBorders>
              <w:left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sz w:val="22"/>
                <w:szCs w:val="22"/>
              </w:rPr>
              <w:t>Федеральный бюджет</w:t>
            </w:r>
          </w:p>
        </w:tc>
        <w:tc>
          <w:tcPr>
            <w:tcW w:w="1427"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982,46</w:t>
            </w:r>
          </w:p>
        </w:tc>
        <w:tc>
          <w:tcPr>
            <w:tcW w:w="1275"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982,37</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p>
        </w:tc>
        <w:tc>
          <w:tcPr>
            <w:tcW w:w="1701" w:type="dxa"/>
            <w:tcBorders>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003217">
        <w:trPr>
          <w:trHeight w:val="601"/>
          <w:tblCellSpacing w:w="5" w:type="nil"/>
        </w:trPr>
        <w:tc>
          <w:tcPr>
            <w:tcW w:w="423" w:type="dxa"/>
            <w:vMerge/>
            <w:tcBorders>
              <w:left w:val="single" w:sz="4" w:space="0" w:color="auto"/>
              <w:bottom w:val="single" w:sz="4" w:space="0" w:color="auto"/>
              <w:right w:val="single" w:sz="4" w:space="0" w:color="auto"/>
            </w:tcBorders>
          </w:tcPr>
          <w:p w:rsidR="002A1B16" w:rsidRPr="002A1B16" w:rsidRDefault="002A1B16" w:rsidP="00B06DF5">
            <w:pPr>
              <w:pStyle w:val="af3"/>
              <w:jc w:val="both"/>
              <w:rPr>
                <w:sz w:val="22"/>
                <w:szCs w:val="22"/>
              </w:rPr>
            </w:pPr>
          </w:p>
        </w:tc>
        <w:tc>
          <w:tcPr>
            <w:tcW w:w="2253" w:type="dxa"/>
            <w:gridSpan w:val="3"/>
            <w:vMerge/>
            <w:tcBorders>
              <w:left w:val="single" w:sz="4" w:space="0" w:color="auto"/>
              <w:bottom w:val="single" w:sz="4" w:space="0" w:color="auto"/>
              <w:right w:val="single" w:sz="4" w:space="0" w:color="auto"/>
            </w:tcBorders>
          </w:tcPr>
          <w:p w:rsidR="002A1B16" w:rsidRPr="002A1B16" w:rsidRDefault="002A1B16" w:rsidP="00B06DF5">
            <w:pPr>
              <w:spacing w:line="240" w:lineRule="auto"/>
              <w:jc w:val="both"/>
              <w:rPr>
                <w:rFonts w:ascii="Times New Roman" w:hAnsi="Times New Roman"/>
              </w:rPr>
            </w:pPr>
          </w:p>
        </w:tc>
        <w:tc>
          <w:tcPr>
            <w:tcW w:w="1696" w:type="dxa"/>
            <w:vMerge/>
            <w:tcBorders>
              <w:left w:val="single" w:sz="4" w:space="0" w:color="auto"/>
              <w:bottom w:val="single" w:sz="4" w:space="0" w:color="auto"/>
              <w:right w:val="single" w:sz="4" w:space="0" w:color="auto"/>
            </w:tcBorders>
          </w:tcPr>
          <w:p w:rsidR="002A1B16" w:rsidRPr="002A1B16" w:rsidRDefault="002A1B16" w:rsidP="00B06DF5">
            <w:pPr>
              <w:pStyle w:val="ConsPlusCell"/>
              <w:jc w:val="both"/>
              <w:rPr>
                <w:rFonts w:ascii="Times New Roman" w:hAnsi="Times New Roman" w:cs="Times New Roman"/>
                <w:sz w:val="22"/>
                <w:szCs w:val="22"/>
              </w:rPr>
            </w:pPr>
          </w:p>
        </w:tc>
        <w:tc>
          <w:tcPr>
            <w:tcW w:w="1281" w:type="dxa"/>
            <w:gridSpan w:val="3"/>
            <w:vMerge/>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p>
        </w:tc>
        <w:tc>
          <w:tcPr>
            <w:tcW w:w="1568" w:type="dxa"/>
            <w:gridSpan w:val="5"/>
            <w:tcBorders>
              <w:left w:val="single" w:sz="4" w:space="0" w:color="auto"/>
              <w:bottom w:val="single" w:sz="4" w:space="0" w:color="auto"/>
              <w:right w:val="single" w:sz="4" w:space="0" w:color="auto"/>
            </w:tcBorders>
          </w:tcPr>
          <w:p w:rsidR="002A1B16" w:rsidRPr="002A1B16" w:rsidRDefault="002A1B16" w:rsidP="00B06DF5">
            <w:pPr>
              <w:pStyle w:val="ConsPlusCell"/>
              <w:rPr>
                <w:rFonts w:ascii="Times New Roman" w:hAnsi="Times New Roman" w:cs="Times New Roman"/>
                <w:sz w:val="22"/>
                <w:szCs w:val="22"/>
              </w:rPr>
            </w:pPr>
            <w:r w:rsidRPr="002A1B16">
              <w:rPr>
                <w:rFonts w:ascii="Times New Roman" w:hAnsi="Times New Roman" w:cs="Times New Roman"/>
                <w:color w:val="000000"/>
                <w:sz w:val="22"/>
                <w:szCs w:val="22"/>
              </w:rPr>
              <w:t>Областной бюджет</w:t>
            </w:r>
          </w:p>
        </w:tc>
        <w:tc>
          <w:tcPr>
            <w:tcW w:w="1427"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40,94</w:t>
            </w:r>
          </w:p>
        </w:tc>
        <w:tc>
          <w:tcPr>
            <w:tcW w:w="1275"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40,93</w:t>
            </w: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p>
        </w:tc>
        <w:tc>
          <w:tcPr>
            <w:tcW w:w="1701" w:type="dxa"/>
            <w:tcBorders>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2A1B16" w:rsidRPr="00D7528C" w:rsidTr="00003217">
        <w:trPr>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Подпрограмма «Летний отдых, оздоровление и занятость детей»</w:t>
            </w:r>
          </w:p>
        </w:tc>
      </w:tr>
      <w:tr w:rsidR="00C32E9F" w:rsidRPr="00D7528C" w:rsidTr="003F5C4E">
        <w:trPr>
          <w:tblCellSpacing w:w="5" w:type="nil"/>
        </w:trPr>
        <w:tc>
          <w:tcPr>
            <w:tcW w:w="423"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1</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Подготовка лагерей днев</w:t>
            </w:r>
            <w:r w:rsidRPr="002A1B16">
              <w:rPr>
                <w:sz w:val="22"/>
                <w:szCs w:val="22"/>
              </w:rPr>
              <w:softHyphen/>
              <w:t>ного пребыва</w:t>
            </w:r>
            <w:r w:rsidRPr="002A1B16">
              <w:rPr>
                <w:sz w:val="22"/>
                <w:szCs w:val="22"/>
              </w:rPr>
              <w:softHyphen/>
              <w:t xml:space="preserve">ния </w:t>
            </w:r>
          </w:p>
        </w:tc>
        <w:tc>
          <w:tcPr>
            <w:tcW w:w="1696" w:type="dxa"/>
            <w:tcBorders>
              <w:top w:val="single" w:sz="4" w:space="0" w:color="auto"/>
              <w:left w:val="single" w:sz="4" w:space="0" w:color="auto"/>
              <w:bottom w:val="single" w:sz="4" w:space="0" w:color="auto"/>
              <w:right w:val="single" w:sz="4" w:space="0" w:color="auto"/>
            </w:tcBorders>
          </w:tcPr>
          <w:p w:rsidR="002A1B16" w:rsidRPr="002A1B16" w:rsidRDefault="002A1B16" w:rsidP="00475532">
            <w:pPr>
              <w:spacing w:after="0" w:line="240" w:lineRule="auto"/>
              <w:rPr>
                <w:rFonts w:ascii="Times New Roman" w:hAnsi="Times New Roman"/>
              </w:rPr>
            </w:pPr>
            <w:r w:rsidRPr="002A1B16">
              <w:rPr>
                <w:rFonts w:ascii="Times New Roman" w:hAnsi="Times New Roman"/>
              </w:rPr>
              <w:t>Комитет по о</w:t>
            </w:r>
            <w:r w:rsidRPr="002A1B16">
              <w:rPr>
                <w:rFonts w:ascii="Times New Roman" w:hAnsi="Times New Roman"/>
              </w:rPr>
              <w:t>б</w:t>
            </w:r>
            <w:r w:rsidRPr="002A1B16">
              <w:rPr>
                <w:rFonts w:ascii="Times New Roman" w:hAnsi="Times New Roman"/>
              </w:rPr>
              <w:t>разованию, о</w:t>
            </w:r>
            <w:r w:rsidRPr="002A1B16">
              <w:rPr>
                <w:rFonts w:ascii="Times New Roman" w:hAnsi="Times New Roman"/>
              </w:rPr>
              <w:t>б</w:t>
            </w:r>
            <w:r w:rsidRPr="002A1B16">
              <w:rPr>
                <w:rFonts w:ascii="Times New Roman" w:hAnsi="Times New Roman"/>
              </w:rPr>
              <w:t>щеобразов</w:t>
            </w:r>
            <w:r w:rsidRPr="002A1B16">
              <w:rPr>
                <w:rFonts w:ascii="Times New Roman" w:hAnsi="Times New Roman"/>
              </w:rPr>
              <w:t>а</w:t>
            </w:r>
            <w:r w:rsidRPr="002A1B16">
              <w:rPr>
                <w:rFonts w:ascii="Times New Roman" w:hAnsi="Times New Roman"/>
              </w:rPr>
              <w:t>тельные орг</w:t>
            </w:r>
            <w:r w:rsidRPr="002A1B16">
              <w:rPr>
                <w:rFonts w:ascii="Times New Roman" w:hAnsi="Times New Roman"/>
              </w:rPr>
              <w:t>а</w:t>
            </w:r>
            <w:r w:rsidRPr="002A1B16">
              <w:rPr>
                <w:rFonts w:ascii="Times New Roman" w:hAnsi="Times New Roman"/>
              </w:rPr>
              <w:t>низации</w:t>
            </w:r>
          </w:p>
        </w:tc>
        <w:tc>
          <w:tcPr>
            <w:tcW w:w="1281"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spacing w:line="240" w:lineRule="auto"/>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1500</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Учрежд</w:t>
            </w:r>
            <w:r w:rsidRPr="002A1B16">
              <w:rPr>
                <w:rFonts w:ascii="Times New Roman" w:hAnsi="Times New Roman" w:cs="Times New Roman"/>
                <w:sz w:val="22"/>
                <w:szCs w:val="22"/>
              </w:rPr>
              <w:t>е</w:t>
            </w:r>
            <w:r w:rsidRPr="002A1B16">
              <w:rPr>
                <w:rFonts w:ascii="Times New Roman" w:hAnsi="Times New Roman" w:cs="Times New Roman"/>
                <w:sz w:val="22"/>
                <w:szCs w:val="22"/>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3F5C4E">
        <w:trPr>
          <w:trHeight w:val="513"/>
          <w:tblCellSpacing w:w="5" w:type="nil"/>
        </w:trPr>
        <w:tc>
          <w:tcPr>
            <w:tcW w:w="423" w:type="dxa"/>
            <w:vMerge w:val="restart"/>
            <w:tcBorders>
              <w:top w:val="single" w:sz="4" w:space="0" w:color="auto"/>
              <w:left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2</w:t>
            </w:r>
          </w:p>
        </w:tc>
        <w:tc>
          <w:tcPr>
            <w:tcW w:w="2253" w:type="dxa"/>
            <w:gridSpan w:val="3"/>
            <w:vMerge w:val="restart"/>
            <w:tcBorders>
              <w:top w:val="single" w:sz="4" w:space="0" w:color="auto"/>
              <w:left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 xml:space="preserve">Организация питания в лагерях дневного пребывания </w:t>
            </w:r>
          </w:p>
        </w:tc>
        <w:tc>
          <w:tcPr>
            <w:tcW w:w="1696" w:type="dxa"/>
            <w:vMerge w:val="restart"/>
            <w:tcBorders>
              <w:top w:val="single" w:sz="4" w:space="0" w:color="auto"/>
              <w:left w:val="single" w:sz="4" w:space="0" w:color="auto"/>
              <w:right w:val="single" w:sz="4" w:space="0" w:color="auto"/>
            </w:tcBorders>
          </w:tcPr>
          <w:p w:rsidR="002A1B16" w:rsidRPr="002A1B16" w:rsidRDefault="002A1B16" w:rsidP="00475532">
            <w:pPr>
              <w:spacing w:after="0" w:line="240" w:lineRule="auto"/>
              <w:rPr>
                <w:rFonts w:ascii="Times New Roman" w:hAnsi="Times New Roman"/>
              </w:rPr>
            </w:pPr>
            <w:r w:rsidRPr="002A1B16">
              <w:rPr>
                <w:rFonts w:ascii="Times New Roman" w:hAnsi="Times New Roman"/>
              </w:rPr>
              <w:t>Комитет по о</w:t>
            </w:r>
            <w:r w:rsidRPr="002A1B16">
              <w:rPr>
                <w:rFonts w:ascii="Times New Roman" w:hAnsi="Times New Roman"/>
              </w:rPr>
              <w:t>б</w:t>
            </w:r>
            <w:r w:rsidRPr="002A1B16">
              <w:rPr>
                <w:rFonts w:ascii="Times New Roman" w:hAnsi="Times New Roman"/>
              </w:rPr>
              <w:t>разованию, о</w:t>
            </w:r>
            <w:r w:rsidRPr="002A1B16">
              <w:rPr>
                <w:rFonts w:ascii="Times New Roman" w:hAnsi="Times New Roman"/>
              </w:rPr>
              <w:t>б</w:t>
            </w:r>
            <w:r w:rsidRPr="002A1B16">
              <w:rPr>
                <w:rFonts w:ascii="Times New Roman" w:hAnsi="Times New Roman"/>
              </w:rPr>
              <w:t>щеобразов</w:t>
            </w:r>
            <w:r w:rsidRPr="002A1B16">
              <w:rPr>
                <w:rFonts w:ascii="Times New Roman" w:hAnsi="Times New Roman"/>
              </w:rPr>
              <w:t>а</w:t>
            </w:r>
            <w:r w:rsidRPr="002A1B16">
              <w:rPr>
                <w:rFonts w:ascii="Times New Roman" w:hAnsi="Times New Roman"/>
              </w:rPr>
              <w:t>тельные орг</w:t>
            </w:r>
            <w:r w:rsidRPr="002A1B16">
              <w:rPr>
                <w:rFonts w:ascii="Times New Roman" w:hAnsi="Times New Roman"/>
              </w:rPr>
              <w:t>а</w:t>
            </w:r>
            <w:r w:rsidRPr="002A1B16">
              <w:rPr>
                <w:rFonts w:ascii="Times New Roman" w:hAnsi="Times New Roman"/>
              </w:rPr>
              <w:t>низации</w:t>
            </w:r>
          </w:p>
        </w:tc>
        <w:tc>
          <w:tcPr>
            <w:tcW w:w="1281" w:type="dxa"/>
            <w:gridSpan w:val="3"/>
            <w:vMerge w:val="restart"/>
            <w:tcBorders>
              <w:top w:val="single" w:sz="4" w:space="0" w:color="auto"/>
              <w:left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spacing w:line="240" w:lineRule="auto"/>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59,6</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59,6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3F5C4E">
        <w:trPr>
          <w:trHeight w:val="508"/>
          <w:tblCellSpacing w:w="5" w:type="nil"/>
        </w:trPr>
        <w:tc>
          <w:tcPr>
            <w:tcW w:w="423" w:type="dxa"/>
            <w:vMerge/>
            <w:tcBorders>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p>
        </w:tc>
        <w:tc>
          <w:tcPr>
            <w:tcW w:w="2253" w:type="dxa"/>
            <w:gridSpan w:val="3"/>
            <w:vMerge/>
            <w:tcBorders>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p>
        </w:tc>
        <w:tc>
          <w:tcPr>
            <w:tcW w:w="1696" w:type="dxa"/>
            <w:vMerge/>
            <w:tcBorders>
              <w:left w:val="single" w:sz="4" w:space="0" w:color="auto"/>
              <w:bottom w:val="single" w:sz="4" w:space="0" w:color="auto"/>
              <w:right w:val="single" w:sz="4" w:space="0" w:color="auto"/>
            </w:tcBorders>
          </w:tcPr>
          <w:p w:rsidR="002A1B16" w:rsidRPr="002A1B16" w:rsidRDefault="002A1B16" w:rsidP="00475532">
            <w:pPr>
              <w:spacing w:line="240" w:lineRule="auto"/>
              <w:rPr>
                <w:rFonts w:ascii="Times New Roman" w:hAnsi="Times New Roman"/>
              </w:rPr>
            </w:pPr>
          </w:p>
        </w:tc>
        <w:tc>
          <w:tcPr>
            <w:tcW w:w="1281" w:type="dxa"/>
            <w:gridSpan w:val="3"/>
            <w:vMerge/>
            <w:tcBorders>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spacing w:after="0" w:line="240" w:lineRule="auto"/>
              <w:jc w:val="center"/>
              <w:rPr>
                <w:rFonts w:ascii="Times New Roman" w:hAnsi="Times New Roman"/>
                <w:color w:val="000000"/>
              </w:rPr>
            </w:pPr>
            <w:r w:rsidRPr="002A1B16">
              <w:rPr>
                <w:rFonts w:ascii="Times New Roman" w:hAnsi="Times New Roman"/>
                <w:color w:val="000000"/>
              </w:rPr>
              <w:t>Областной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790,9</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790,9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D7528C" w:rsidTr="003F5C4E">
        <w:trPr>
          <w:tblCellSpacing w:w="5" w:type="nil"/>
        </w:trPr>
        <w:tc>
          <w:tcPr>
            <w:tcW w:w="423"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3</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Организация труда учащихся, занятых в ремонтных бригадах</w:t>
            </w:r>
          </w:p>
        </w:tc>
        <w:tc>
          <w:tcPr>
            <w:tcW w:w="1696" w:type="dxa"/>
            <w:tcBorders>
              <w:top w:val="single" w:sz="4" w:space="0" w:color="auto"/>
              <w:left w:val="single" w:sz="4" w:space="0" w:color="auto"/>
              <w:bottom w:val="single" w:sz="4" w:space="0" w:color="auto"/>
              <w:right w:val="single" w:sz="4" w:space="0" w:color="auto"/>
            </w:tcBorders>
          </w:tcPr>
          <w:p w:rsidR="002A1B16" w:rsidRPr="002A1B16" w:rsidRDefault="002A1B16" w:rsidP="00475532">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разованию, о</w:t>
            </w:r>
            <w:r w:rsidRPr="002A1B16">
              <w:rPr>
                <w:rFonts w:ascii="Times New Roman" w:hAnsi="Times New Roman" w:cs="Times New Roman"/>
                <w:sz w:val="22"/>
                <w:szCs w:val="22"/>
              </w:rPr>
              <w:t>б</w:t>
            </w:r>
            <w:r w:rsidRPr="002A1B16">
              <w:rPr>
                <w:rFonts w:ascii="Times New Roman" w:hAnsi="Times New Roman" w:cs="Times New Roman"/>
                <w:sz w:val="22"/>
                <w:szCs w:val="22"/>
              </w:rPr>
              <w:t>щеобразов</w:t>
            </w:r>
            <w:r w:rsidRPr="002A1B16">
              <w:rPr>
                <w:rFonts w:ascii="Times New Roman" w:hAnsi="Times New Roman" w:cs="Times New Roman"/>
                <w:sz w:val="22"/>
                <w:szCs w:val="22"/>
              </w:rPr>
              <w:t>а</w:t>
            </w:r>
            <w:r w:rsidRPr="002A1B16">
              <w:rPr>
                <w:rFonts w:ascii="Times New Roman" w:hAnsi="Times New Roman" w:cs="Times New Roman"/>
                <w:sz w:val="22"/>
                <w:szCs w:val="22"/>
              </w:rPr>
              <w:t>тельные орг</w:t>
            </w:r>
            <w:r w:rsidRPr="002A1B16">
              <w:rPr>
                <w:rFonts w:ascii="Times New Roman" w:hAnsi="Times New Roman" w:cs="Times New Roman"/>
                <w:sz w:val="22"/>
                <w:szCs w:val="22"/>
              </w:rPr>
              <w:t>а</w:t>
            </w:r>
            <w:r w:rsidRPr="002A1B16">
              <w:rPr>
                <w:rFonts w:ascii="Times New Roman" w:hAnsi="Times New Roman" w:cs="Times New Roman"/>
                <w:sz w:val="22"/>
                <w:szCs w:val="22"/>
              </w:rPr>
              <w:t>низации</w:t>
            </w:r>
          </w:p>
        </w:tc>
        <w:tc>
          <w:tcPr>
            <w:tcW w:w="1281"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spacing w:line="240" w:lineRule="auto"/>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294,78</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color w:val="000000"/>
              </w:rPr>
            </w:pPr>
            <w:r w:rsidRPr="002A1B16">
              <w:rPr>
                <w:rFonts w:ascii="Times New Roman" w:hAnsi="Times New Roman"/>
                <w:color w:val="000000"/>
              </w:rPr>
              <w:t>294,78</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spacing w:line="240" w:lineRule="auto"/>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9</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2A1B16" w:rsidRPr="00D7528C" w:rsidTr="00003217">
        <w:trPr>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sz w:val="22"/>
                <w:szCs w:val="22"/>
              </w:rPr>
              <w:t>Подпрограмма «Повышение безопасности дорожного движения»</w:t>
            </w:r>
          </w:p>
        </w:tc>
      </w:tr>
      <w:tr w:rsidR="00C32E9F" w:rsidRPr="00465DDF" w:rsidTr="003F5C4E">
        <w:trPr>
          <w:tblCellSpacing w:w="5" w:type="nil"/>
        </w:trPr>
        <w:tc>
          <w:tcPr>
            <w:tcW w:w="423"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jc w:val="center"/>
              <w:rPr>
                <w:rFonts w:ascii="Times New Roman" w:hAnsi="Times New Roman"/>
              </w:rPr>
            </w:pPr>
            <w:r w:rsidRPr="002A1B16">
              <w:rPr>
                <w:rFonts w:ascii="Times New Roman" w:hAnsi="Times New Roman"/>
              </w:rPr>
              <w:t>1.</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jc w:val="both"/>
              <w:rPr>
                <w:rFonts w:ascii="Times New Roman" w:hAnsi="Times New Roman"/>
              </w:rPr>
            </w:pPr>
            <w:r w:rsidRPr="002A1B16">
              <w:rPr>
                <w:rFonts w:ascii="Times New Roman" w:hAnsi="Times New Roman"/>
              </w:rPr>
              <w:t>Приобретение школьных автобусов</w:t>
            </w:r>
          </w:p>
        </w:tc>
        <w:tc>
          <w:tcPr>
            <w:tcW w:w="1696" w:type="dxa"/>
            <w:tcBorders>
              <w:top w:val="single" w:sz="4" w:space="0" w:color="auto"/>
              <w:left w:val="single" w:sz="4" w:space="0" w:color="auto"/>
              <w:bottom w:val="single" w:sz="4" w:space="0" w:color="auto"/>
              <w:right w:val="single" w:sz="4" w:space="0" w:color="auto"/>
            </w:tcBorders>
          </w:tcPr>
          <w:p w:rsidR="002A1B16" w:rsidRPr="002A1B16" w:rsidRDefault="002A1B16" w:rsidP="00475532">
            <w:pPr>
              <w:spacing w:after="0" w:line="240" w:lineRule="auto"/>
              <w:ind w:right="-98"/>
              <w:rPr>
                <w:rFonts w:ascii="Times New Roman" w:hAnsi="Times New Roman"/>
              </w:rPr>
            </w:pPr>
            <w:r w:rsidRPr="002A1B16">
              <w:rPr>
                <w:rFonts w:ascii="Times New Roman" w:hAnsi="Times New Roman"/>
              </w:rPr>
              <w:t>Комитет по о</w:t>
            </w:r>
            <w:r w:rsidRPr="002A1B16">
              <w:rPr>
                <w:rFonts w:ascii="Times New Roman" w:hAnsi="Times New Roman"/>
              </w:rPr>
              <w:t>б</w:t>
            </w:r>
            <w:r w:rsidRPr="002A1B16">
              <w:rPr>
                <w:rFonts w:ascii="Times New Roman" w:hAnsi="Times New Roman"/>
              </w:rPr>
              <w:t>разованию, МОУ Покровская СОШ, МОУ К</w:t>
            </w:r>
            <w:r w:rsidRPr="002A1B16">
              <w:rPr>
                <w:rFonts w:ascii="Times New Roman" w:hAnsi="Times New Roman"/>
              </w:rPr>
              <w:t>и</w:t>
            </w:r>
            <w:r w:rsidRPr="002A1B16">
              <w:rPr>
                <w:rFonts w:ascii="Times New Roman" w:hAnsi="Times New Roman"/>
              </w:rPr>
              <w:t>мильтейская СОШ, МОУ У</w:t>
            </w:r>
            <w:r w:rsidRPr="002A1B16">
              <w:rPr>
                <w:rFonts w:ascii="Times New Roman" w:hAnsi="Times New Roman"/>
              </w:rPr>
              <w:t>х</w:t>
            </w:r>
            <w:r w:rsidRPr="002A1B16">
              <w:rPr>
                <w:rFonts w:ascii="Times New Roman" w:hAnsi="Times New Roman"/>
              </w:rPr>
              <w:t>туйская СОШ, МОУ Маслян</w:t>
            </w:r>
            <w:r w:rsidRPr="002A1B16">
              <w:rPr>
                <w:rFonts w:ascii="Times New Roman" w:hAnsi="Times New Roman"/>
              </w:rPr>
              <w:t>о</w:t>
            </w:r>
            <w:r w:rsidRPr="002A1B16">
              <w:rPr>
                <w:rFonts w:ascii="Times New Roman" w:hAnsi="Times New Roman"/>
              </w:rPr>
              <w:t>горская СОШ, МОУ Хазанская СОШ</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pStyle w:val="ConsPlusCell"/>
              <w:jc w:val="center"/>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0</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Штук,0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Штук,0</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Штук,0</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465DDF" w:rsidTr="003F5C4E">
        <w:trPr>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2A1B16">
            <w:pPr>
              <w:rPr>
                <w:rFonts w:ascii="Times New Roman" w:hAnsi="Times New Roman"/>
              </w:rPr>
            </w:pPr>
            <w:r w:rsidRPr="002A1B16">
              <w:rPr>
                <w:rFonts w:ascii="Times New Roman" w:hAnsi="Times New Roman"/>
              </w:rPr>
              <w:t>2.</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jc w:val="both"/>
              <w:rPr>
                <w:rFonts w:ascii="Times New Roman" w:hAnsi="Times New Roman"/>
              </w:rPr>
            </w:pPr>
            <w:r w:rsidRPr="002A1B16">
              <w:rPr>
                <w:rFonts w:ascii="Times New Roman" w:hAnsi="Times New Roman"/>
              </w:rPr>
              <w:t>Организация мер</w:t>
            </w:r>
            <w:r w:rsidRPr="002A1B16">
              <w:rPr>
                <w:rFonts w:ascii="Times New Roman" w:hAnsi="Times New Roman"/>
              </w:rPr>
              <w:t>о</w:t>
            </w:r>
            <w:r w:rsidRPr="002A1B16">
              <w:rPr>
                <w:rFonts w:ascii="Times New Roman" w:hAnsi="Times New Roman"/>
              </w:rPr>
              <w:t>приятий по повыш</w:t>
            </w:r>
            <w:r w:rsidRPr="002A1B16">
              <w:rPr>
                <w:rFonts w:ascii="Times New Roman" w:hAnsi="Times New Roman"/>
              </w:rPr>
              <w:t>е</w:t>
            </w:r>
            <w:r w:rsidRPr="002A1B16">
              <w:rPr>
                <w:rFonts w:ascii="Times New Roman" w:hAnsi="Times New Roman"/>
              </w:rPr>
              <w:t>нию  безопасности                  дорожного движения</w:t>
            </w:r>
          </w:p>
        </w:tc>
        <w:tc>
          <w:tcPr>
            <w:tcW w:w="1696" w:type="dxa"/>
            <w:tcBorders>
              <w:top w:val="single" w:sz="4" w:space="0" w:color="auto"/>
              <w:left w:val="single" w:sz="4" w:space="0" w:color="auto"/>
              <w:bottom w:val="single" w:sz="4" w:space="0" w:color="auto"/>
              <w:right w:val="single" w:sz="4" w:space="0" w:color="auto"/>
            </w:tcBorders>
          </w:tcPr>
          <w:p w:rsidR="002A1B16" w:rsidRPr="002A1B16" w:rsidRDefault="002A1B16" w:rsidP="00475532">
            <w:pPr>
              <w:spacing w:after="0"/>
              <w:jc w:val="both"/>
              <w:rPr>
                <w:rFonts w:ascii="Times New Roman" w:hAnsi="Times New Roman"/>
              </w:rPr>
            </w:pPr>
            <w:r w:rsidRPr="002A1B16">
              <w:rPr>
                <w:rFonts w:ascii="Times New Roman" w:hAnsi="Times New Roman"/>
              </w:rPr>
              <w:t>Комитет по о</w:t>
            </w:r>
            <w:r w:rsidRPr="002A1B16">
              <w:rPr>
                <w:rFonts w:ascii="Times New Roman" w:hAnsi="Times New Roman"/>
              </w:rPr>
              <w:t>б</w:t>
            </w:r>
            <w:r w:rsidRPr="002A1B16">
              <w:rPr>
                <w:rFonts w:ascii="Times New Roman" w:hAnsi="Times New Roman"/>
              </w:rPr>
              <w:t>разов</w:t>
            </w:r>
            <w:r w:rsidRPr="002A1B16">
              <w:rPr>
                <w:rFonts w:ascii="Times New Roman" w:hAnsi="Times New Roman"/>
              </w:rPr>
              <w:t>а</w:t>
            </w:r>
            <w:r w:rsidRPr="002A1B16">
              <w:rPr>
                <w:rFonts w:ascii="Times New Roman" w:hAnsi="Times New Roman"/>
              </w:rPr>
              <w:t>ию,образовательные организ</w:t>
            </w:r>
            <w:r w:rsidRPr="002A1B16">
              <w:rPr>
                <w:rFonts w:ascii="Times New Roman" w:hAnsi="Times New Roman"/>
              </w:rPr>
              <w:t>а</w:t>
            </w:r>
            <w:r w:rsidRPr="002A1B16">
              <w:rPr>
                <w:rFonts w:ascii="Times New Roman" w:hAnsi="Times New Roman"/>
              </w:rPr>
              <w:t>ции</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pStyle w:val="ConsPlusCell"/>
              <w:jc w:val="center"/>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584,24</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530,53</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16</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2A1B16" w:rsidRPr="00465DDF" w:rsidTr="00003217">
        <w:trPr>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pStyle w:val="ConsPlusCell"/>
              <w:jc w:val="center"/>
              <w:rPr>
                <w:rFonts w:ascii="Times New Roman" w:hAnsi="Times New Roman" w:cs="Times New Roman"/>
                <w:sz w:val="22"/>
                <w:szCs w:val="22"/>
              </w:rPr>
            </w:pPr>
            <w:r w:rsidRPr="002A1B16">
              <w:rPr>
                <w:rFonts w:ascii="Times New Roman" w:hAnsi="Times New Roman" w:cs="Times New Roman"/>
                <w:bCs/>
                <w:sz w:val="22"/>
                <w:szCs w:val="22"/>
              </w:rPr>
              <w:lastRenderedPageBreak/>
              <w:t>Подпрограмма    «Обеспечение функций управления системы образования»</w:t>
            </w:r>
          </w:p>
        </w:tc>
      </w:tr>
      <w:tr w:rsidR="00C32E9F" w:rsidRPr="00465DDF" w:rsidTr="003F5C4E">
        <w:trPr>
          <w:tblCellSpacing w:w="5" w:type="nil"/>
        </w:trPr>
        <w:tc>
          <w:tcPr>
            <w:tcW w:w="423"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1.</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Обеспечение руков</w:t>
            </w:r>
            <w:r w:rsidRPr="002A1B16">
              <w:rPr>
                <w:sz w:val="22"/>
                <w:szCs w:val="22"/>
              </w:rPr>
              <w:t>о</w:t>
            </w:r>
            <w:r w:rsidRPr="002A1B16">
              <w:rPr>
                <w:sz w:val="22"/>
                <w:szCs w:val="22"/>
              </w:rPr>
              <w:t>дства и управления в сфере образования</w:t>
            </w:r>
          </w:p>
        </w:tc>
        <w:tc>
          <w:tcPr>
            <w:tcW w:w="1696"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разованию, МУ ЦРОУ ЗР</w:t>
            </w:r>
          </w:p>
        </w:tc>
        <w:tc>
          <w:tcPr>
            <w:tcW w:w="1281"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13600,24</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13079,16</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3</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3</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3</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465DDF" w:rsidTr="003F5C4E">
        <w:trPr>
          <w:tblCellSpacing w:w="5" w:type="nil"/>
        </w:trPr>
        <w:tc>
          <w:tcPr>
            <w:tcW w:w="423"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2.</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Создание благопр</w:t>
            </w:r>
            <w:r w:rsidRPr="002A1B16">
              <w:rPr>
                <w:sz w:val="22"/>
                <w:szCs w:val="22"/>
              </w:rPr>
              <w:t>и</w:t>
            </w:r>
            <w:r w:rsidRPr="002A1B16">
              <w:rPr>
                <w:sz w:val="22"/>
                <w:szCs w:val="22"/>
              </w:rPr>
              <w:t>ятных условий для развития и саморе</w:t>
            </w:r>
            <w:r w:rsidRPr="002A1B16">
              <w:rPr>
                <w:sz w:val="22"/>
                <w:szCs w:val="22"/>
              </w:rPr>
              <w:t>а</w:t>
            </w:r>
            <w:r w:rsidRPr="002A1B16">
              <w:rPr>
                <w:sz w:val="22"/>
                <w:szCs w:val="22"/>
              </w:rPr>
              <w:t>лизации одаренных детей, детей с огр</w:t>
            </w:r>
            <w:r w:rsidRPr="002A1B16">
              <w:rPr>
                <w:sz w:val="22"/>
                <w:szCs w:val="22"/>
              </w:rPr>
              <w:t>а</w:t>
            </w:r>
            <w:r w:rsidRPr="002A1B16">
              <w:rPr>
                <w:sz w:val="22"/>
                <w:szCs w:val="22"/>
              </w:rPr>
              <w:t>ниченными возмо</w:t>
            </w:r>
            <w:r w:rsidRPr="002A1B16">
              <w:rPr>
                <w:sz w:val="22"/>
                <w:szCs w:val="22"/>
              </w:rPr>
              <w:t>ж</w:t>
            </w:r>
            <w:r w:rsidRPr="002A1B16">
              <w:rPr>
                <w:sz w:val="22"/>
                <w:szCs w:val="22"/>
              </w:rPr>
              <w:t>ностями детей</w:t>
            </w:r>
          </w:p>
        </w:tc>
        <w:tc>
          <w:tcPr>
            <w:tcW w:w="1696"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 xml:space="preserve">разованию, </w:t>
            </w:r>
            <w:r w:rsidRPr="002A1B16">
              <w:rPr>
                <w:rFonts w:ascii="Times New Roman" w:hAnsi="Times New Roman" w:cs="Times New Roman"/>
                <w:sz w:val="22"/>
                <w:szCs w:val="22"/>
              </w:rPr>
              <w:br/>
              <w:t>МУ ЦРОУ ЗР, образовател</w:t>
            </w:r>
            <w:r w:rsidRPr="002A1B16">
              <w:rPr>
                <w:rFonts w:ascii="Times New Roman" w:hAnsi="Times New Roman" w:cs="Times New Roman"/>
                <w:sz w:val="22"/>
                <w:szCs w:val="22"/>
              </w:rPr>
              <w:t>ь</w:t>
            </w:r>
            <w:r w:rsidRPr="002A1B16">
              <w:rPr>
                <w:rFonts w:ascii="Times New Roman" w:hAnsi="Times New Roman" w:cs="Times New Roman"/>
                <w:sz w:val="22"/>
                <w:szCs w:val="22"/>
              </w:rPr>
              <w:t>ные организ</w:t>
            </w:r>
            <w:r w:rsidRPr="002A1B16">
              <w:rPr>
                <w:rFonts w:ascii="Times New Roman" w:hAnsi="Times New Roman" w:cs="Times New Roman"/>
                <w:sz w:val="22"/>
                <w:szCs w:val="22"/>
              </w:rPr>
              <w:t>а</w:t>
            </w:r>
            <w:r w:rsidRPr="002A1B16">
              <w:rPr>
                <w:rFonts w:ascii="Times New Roman" w:hAnsi="Times New Roman" w:cs="Times New Roman"/>
                <w:sz w:val="22"/>
                <w:szCs w:val="22"/>
              </w:rPr>
              <w:t>ции</w:t>
            </w:r>
          </w:p>
        </w:tc>
        <w:tc>
          <w:tcPr>
            <w:tcW w:w="1281"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392,24</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392,24</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15</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C32E9F" w:rsidRPr="00465DDF" w:rsidTr="003F5C4E">
        <w:trPr>
          <w:tblCellSpacing w:w="5" w:type="nil"/>
        </w:trPr>
        <w:tc>
          <w:tcPr>
            <w:tcW w:w="423"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3.</w:t>
            </w:r>
          </w:p>
        </w:tc>
        <w:tc>
          <w:tcPr>
            <w:tcW w:w="2253"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af3"/>
              <w:jc w:val="both"/>
              <w:rPr>
                <w:sz w:val="22"/>
                <w:szCs w:val="22"/>
              </w:rPr>
            </w:pPr>
            <w:r w:rsidRPr="002A1B16">
              <w:rPr>
                <w:sz w:val="22"/>
                <w:szCs w:val="22"/>
              </w:rPr>
              <w:t>Развитие и укрепл</w:t>
            </w:r>
            <w:r w:rsidRPr="002A1B16">
              <w:rPr>
                <w:sz w:val="22"/>
                <w:szCs w:val="22"/>
              </w:rPr>
              <w:t>е</w:t>
            </w:r>
            <w:r w:rsidRPr="002A1B16">
              <w:rPr>
                <w:sz w:val="22"/>
                <w:szCs w:val="22"/>
              </w:rPr>
              <w:t>ние кадрового поте</w:t>
            </w:r>
            <w:r w:rsidRPr="002A1B16">
              <w:rPr>
                <w:sz w:val="22"/>
                <w:szCs w:val="22"/>
              </w:rPr>
              <w:t>н</w:t>
            </w:r>
            <w:r w:rsidRPr="002A1B16">
              <w:rPr>
                <w:sz w:val="22"/>
                <w:szCs w:val="22"/>
              </w:rPr>
              <w:t>циала в сфере образ</w:t>
            </w:r>
            <w:r w:rsidRPr="002A1B16">
              <w:rPr>
                <w:sz w:val="22"/>
                <w:szCs w:val="22"/>
              </w:rPr>
              <w:t>о</w:t>
            </w:r>
            <w:r w:rsidRPr="002A1B16">
              <w:rPr>
                <w:sz w:val="22"/>
                <w:szCs w:val="22"/>
              </w:rPr>
              <w:t>вания</w:t>
            </w:r>
          </w:p>
        </w:tc>
        <w:tc>
          <w:tcPr>
            <w:tcW w:w="1696"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jc w:val="both"/>
              <w:rPr>
                <w:rFonts w:ascii="Times New Roman" w:hAnsi="Times New Roman" w:cs="Times New Roman"/>
                <w:sz w:val="22"/>
                <w:szCs w:val="22"/>
              </w:rPr>
            </w:pPr>
            <w:r w:rsidRPr="002A1B16">
              <w:rPr>
                <w:rFonts w:ascii="Times New Roman" w:hAnsi="Times New Roman" w:cs="Times New Roman"/>
                <w:sz w:val="22"/>
                <w:szCs w:val="22"/>
              </w:rPr>
              <w:t>Комитет по о</w:t>
            </w:r>
            <w:r w:rsidRPr="002A1B16">
              <w:rPr>
                <w:rFonts w:ascii="Times New Roman" w:hAnsi="Times New Roman" w:cs="Times New Roman"/>
                <w:sz w:val="22"/>
                <w:szCs w:val="22"/>
              </w:rPr>
              <w:t>б</w:t>
            </w:r>
            <w:r w:rsidRPr="002A1B16">
              <w:rPr>
                <w:rFonts w:ascii="Times New Roman" w:hAnsi="Times New Roman" w:cs="Times New Roman"/>
                <w:sz w:val="22"/>
                <w:szCs w:val="22"/>
              </w:rPr>
              <w:t xml:space="preserve">разованию, </w:t>
            </w:r>
            <w:r w:rsidRPr="002A1B16">
              <w:rPr>
                <w:rFonts w:ascii="Times New Roman" w:hAnsi="Times New Roman" w:cs="Times New Roman"/>
                <w:sz w:val="22"/>
                <w:szCs w:val="22"/>
              </w:rPr>
              <w:br/>
              <w:t>МУ ЦРОУ ЗР, образовател</w:t>
            </w:r>
            <w:r w:rsidRPr="002A1B16">
              <w:rPr>
                <w:rFonts w:ascii="Times New Roman" w:hAnsi="Times New Roman" w:cs="Times New Roman"/>
                <w:sz w:val="22"/>
                <w:szCs w:val="22"/>
              </w:rPr>
              <w:t>ь</w:t>
            </w:r>
            <w:r w:rsidRPr="002A1B16">
              <w:rPr>
                <w:rFonts w:ascii="Times New Roman" w:hAnsi="Times New Roman" w:cs="Times New Roman"/>
                <w:sz w:val="22"/>
                <w:szCs w:val="22"/>
              </w:rPr>
              <w:t>ные организ</w:t>
            </w:r>
            <w:r w:rsidRPr="002A1B16">
              <w:rPr>
                <w:rFonts w:ascii="Times New Roman" w:hAnsi="Times New Roman" w:cs="Times New Roman"/>
                <w:sz w:val="22"/>
                <w:szCs w:val="22"/>
              </w:rPr>
              <w:t>а</w:t>
            </w:r>
            <w:r w:rsidRPr="002A1B16">
              <w:rPr>
                <w:rFonts w:ascii="Times New Roman" w:hAnsi="Times New Roman" w:cs="Times New Roman"/>
                <w:sz w:val="22"/>
                <w:szCs w:val="22"/>
              </w:rPr>
              <w:t>ции</w:t>
            </w:r>
          </w:p>
        </w:tc>
        <w:tc>
          <w:tcPr>
            <w:tcW w:w="1281" w:type="dxa"/>
            <w:gridSpan w:val="3"/>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rsidR="002A1B16" w:rsidRPr="002A1B16" w:rsidRDefault="002A1B16" w:rsidP="003F5C4E">
            <w:pPr>
              <w:jc w:val="center"/>
              <w:rPr>
                <w:rFonts w:ascii="Times New Roman" w:hAnsi="Times New Roman"/>
                <w:color w:val="000000"/>
              </w:rPr>
            </w:pPr>
            <w:r w:rsidRPr="002A1B16">
              <w:rPr>
                <w:rFonts w:ascii="Times New Roman" w:hAnsi="Times New Roman"/>
                <w:color w:val="000000"/>
              </w:rPr>
              <w:t>Местный бюджет</w:t>
            </w:r>
          </w:p>
        </w:tc>
        <w:tc>
          <w:tcPr>
            <w:tcW w:w="1427"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255</w:t>
            </w:r>
          </w:p>
        </w:tc>
        <w:tc>
          <w:tcPr>
            <w:tcW w:w="1275"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color w:val="000000"/>
              </w:rPr>
            </w:pPr>
            <w:r w:rsidRPr="002A1B16">
              <w:rPr>
                <w:rFonts w:ascii="Times New Roman" w:hAnsi="Times New Roman"/>
                <w:color w:val="000000"/>
              </w:rPr>
              <w:t>219</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15</w:t>
            </w:r>
          </w:p>
        </w:tc>
        <w:tc>
          <w:tcPr>
            <w:tcW w:w="1276" w:type="dxa"/>
            <w:tcBorders>
              <w:top w:val="single" w:sz="4" w:space="0" w:color="auto"/>
              <w:left w:val="single" w:sz="4" w:space="0" w:color="auto"/>
              <w:bottom w:val="single" w:sz="4" w:space="0" w:color="auto"/>
              <w:right w:val="single" w:sz="4" w:space="0" w:color="auto"/>
            </w:tcBorders>
            <w:vAlign w:val="center"/>
          </w:tcPr>
          <w:p w:rsidR="002A1B16" w:rsidRPr="002A1B16" w:rsidRDefault="002A1B16" w:rsidP="00003217">
            <w:pPr>
              <w:jc w:val="center"/>
              <w:rPr>
                <w:rFonts w:ascii="Times New Roman" w:hAnsi="Times New Roman"/>
              </w:rPr>
            </w:pPr>
            <w:r w:rsidRPr="002A1B16">
              <w:rPr>
                <w:rFonts w:ascii="Times New Roman" w:hAnsi="Times New Roman"/>
              </w:rPr>
              <w:t>Учрежд</w:t>
            </w:r>
            <w:r w:rsidRPr="002A1B16">
              <w:rPr>
                <w:rFonts w:ascii="Times New Roman" w:hAnsi="Times New Roman"/>
              </w:rPr>
              <w:t>е</w:t>
            </w:r>
            <w:r w:rsidRPr="002A1B16">
              <w:rPr>
                <w:rFonts w:ascii="Times New Roman" w:hAnsi="Times New Roman"/>
              </w:rPr>
              <w:t>ния, 15</w:t>
            </w:r>
          </w:p>
        </w:tc>
        <w:tc>
          <w:tcPr>
            <w:tcW w:w="1701" w:type="dxa"/>
            <w:tcBorders>
              <w:top w:val="single" w:sz="4" w:space="0" w:color="auto"/>
              <w:left w:val="single" w:sz="4" w:space="0" w:color="auto"/>
              <w:bottom w:val="single" w:sz="4" w:space="0" w:color="auto"/>
              <w:right w:val="single" w:sz="4" w:space="0" w:color="auto"/>
            </w:tcBorders>
          </w:tcPr>
          <w:p w:rsidR="002A1B16" w:rsidRPr="002A1B16" w:rsidRDefault="002A1B16" w:rsidP="002A1B16">
            <w:pPr>
              <w:pStyle w:val="ConsPlusCell"/>
              <w:rPr>
                <w:rFonts w:ascii="Times New Roman" w:hAnsi="Times New Roman" w:cs="Times New Roman"/>
                <w:sz w:val="22"/>
                <w:szCs w:val="22"/>
              </w:rPr>
            </w:pPr>
          </w:p>
        </w:tc>
      </w:tr>
      <w:tr w:rsidR="00304C0E" w:rsidRPr="00465DDF" w:rsidTr="000615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304C0E" w:rsidRPr="00304C0E" w:rsidRDefault="00304C0E" w:rsidP="00304C0E">
            <w:pPr>
              <w:pStyle w:val="ConsPlusCell"/>
              <w:jc w:val="center"/>
              <w:rPr>
                <w:rFonts w:ascii="Times New Roman" w:hAnsi="Times New Roman" w:cs="Times New Roman"/>
                <w:sz w:val="22"/>
                <w:szCs w:val="22"/>
              </w:rPr>
            </w:pPr>
            <w:r w:rsidRPr="00304C0E">
              <w:rPr>
                <w:rFonts w:ascii="Times New Roman" w:hAnsi="Times New Roman" w:cs="Times New Roman"/>
                <w:sz w:val="22"/>
                <w:szCs w:val="22"/>
              </w:rPr>
              <w:t>Муниципальной программы Зиминского районного муниципального образования «Оказание содействия по сохранению и улучшению здоровья населения З</w:t>
            </w:r>
            <w:r w:rsidRPr="00304C0E">
              <w:rPr>
                <w:rFonts w:ascii="Times New Roman" w:hAnsi="Times New Roman" w:cs="Times New Roman"/>
                <w:sz w:val="22"/>
                <w:szCs w:val="22"/>
              </w:rPr>
              <w:t>и</w:t>
            </w:r>
            <w:r w:rsidRPr="00304C0E">
              <w:rPr>
                <w:rFonts w:ascii="Times New Roman" w:hAnsi="Times New Roman" w:cs="Times New Roman"/>
                <w:sz w:val="22"/>
                <w:szCs w:val="22"/>
              </w:rPr>
              <w:t>минского района»</w:t>
            </w:r>
          </w:p>
        </w:tc>
      </w:tr>
      <w:tr w:rsidR="00304C0E" w:rsidRPr="00465DDF" w:rsidTr="000615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304C0E" w:rsidRPr="00304C0E" w:rsidRDefault="00304C0E" w:rsidP="00304C0E">
            <w:pPr>
              <w:pStyle w:val="ConsPlusCell"/>
              <w:jc w:val="center"/>
              <w:rPr>
                <w:rFonts w:ascii="Times New Roman" w:hAnsi="Times New Roman" w:cs="Times New Roman"/>
                <w:sz w:val="22"/>
                <w:szCs w:val="22"/>
              </w:rPr>
            </w:pPr>
            <w:r w:rsidRPr="00304C0E">
              <w:rPr>
                <w:rFonts w:ascii="Times New Roman" w:hAnsi="Times New Roman" w:cs="Times New Roman"/>
                <w:sz w:val="22"/>
                <w:szCs w:val="22"/>
              </w:rPr>
              <w:t>Подпрограмма 1 «Привлечение медицинских кадров на территорию Зиминского района»</w:t>
            </w:r>
          </w:p>
        </w:tc>
      </w:tr>
      <w:tr w:rsidR="00C32E9F" w:rsidRPr="00465DDF" w:rsidTr="003F5C4E">
        <w:trPr>
          <w:trHeight w:val="327"/>
          <w:tblCellSpacing w:w="5" w:type="nil"/>
        </w:trPr>
        <w:tc>
          <w:tcPr>
            <w:tcW w:w="423"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rPr>
                <w:rFonts w:ascii="Times New Roman" w:hAnsi="Times New Roman"/>
              </w:rPr>
            </w:pPr>
            <w:r w:rsidRPr="00304C0E">
              <w:rPr>
                <w:rFonts w:ascii="Times New Roman" w:hAnsi="Times New Roman"/>
              </w:rPr>
              <w:t>1.</w:t>
            </w:r>
          </w:p>
        </w:tc>
        <w:tc>
          <w:tcPr>
            <w:tcW w:w="2253"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rPr>
                <w:rFonts w:ascii="Times New Roman" w:hAnsi="Times New Roman"/>
              </w:rPr>
            </w:pPr>
            <w:r w:rsidRPr="00304C0E">
              <w:rPr>
                <w:rFonts w:ascii="Times New Roman" w:hAnsi="Times New Roman"/>
              </w:rPr>
              <w:t>Проведение ежего</w:t>
            </w:r>
            <w:r w:rsidRPr="00304C0E">
              <w:rPr>
                <w:rFonts w:ascii="Times New Roman" w:hAnsi="Times New Roman"/>
              </w:rPr>
              <w:t>д</w:t>
            </w:r>
            <w:r w:rsidRPr="00304C0E">
              <w:rPr>
                <w:rFonts w:ascii="Times New Roman" w:hAnsi="Times New Roman"/>
              </w:rPr>
              <w:t>ного анализа обесп</w:t>
            </w:r>
            <w:r w:rsidRPr="00304C0E">
              <w:rPr>
                <w:rFonts w:ascii="Times New Roman" w:hAnsi="Times New Roman"/>
              </w:rPr>
              <w:t>е</w:t>
            </w:r>
            <w:r w:rsidRPr="00304C0E">
              <w:rPr>
                <w:rFonts w:ascii="Times New Roman" w:hAnsi="Times New Roman"/>
              </w:rPr>
              <w:t>ченности медици</w:t>
            </w:r>
            <w:r w:rsidRPr="00304C0E">
              <w:rPr>
                <w:rFonts w:ascii="Times New Roman" w:hAnsi="Times New Roman"/>
              </w:rPr>
              <w:t>н</w:t>
            </w:r>
            <w:r w:rsidRPr="00304C0E">
              <w:rPr>
                <w:rFonts w:ascii="Times New Roman" w:hAnsi="Times New Roman"/>
              </w:rPr>
              <w:t>скими кадрами.</w:t>
            </w:r>
          </w:p>
        </w:tc>
        <w:tc>
          <w:tcPr>
            <w:tcW w:w="1696"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rPr>
                <w:rFonts w:ascii="Times New Roman" w:hAnsi="Times New Roman"/>
              </w:rPr>
            </w:pPr>
            <w:r w:rsidRPr="00304C0E">
              <w:rPr>
                <w:rFonts w:ascii="Times New Roman" w:hAnsi="Times New Roman"/>
              </w:rPr>
              <w:t>Заместитель мэра по соц</w:t>
            </w:r>
            <w:r w:rsidRPr="00304C0E">
              <w:rPr>
                <w:rFonts w:ascii="Times New Roman" w:hAnsi="Times New Roman"/>
              </w:rPr>
              <w:t>и</w:t>
            </w:r>
            <w:r w:rsidRPr="00304C0E">
              <w:rPr>
                <w:rFonts w:ascii="Times New Roman" w:hAnsi="Times New Roman"/>
              </w:rPr>
              <w:t>альным вопр</w:t>
            </w:r>
            <w:r w:rsidRPr="00304C0E">
              <w:rPr>
                <w:rFonts w:ascii="Times New Roman" w:hAnsi="Times New Roman"/>
              </w:rPr>
              <w:t>о</w:t>
            </w:r>
            <w:r w:rsidRPr="00304C0E">
              <w:rPr>
                <w:rFonts w:ascii="Times New Roman" w:hAnsi="Times New Roman"/>
              </w:rPr>
              <w:t>сам Зиминского районного м</w:t>
            </w:r>
            <w:r w:rsidRPr="00304C0E">
              <w:rPr>
                <w:rFonts w:ascii="Times New Roman" w:hAnsi="Times New Roman"/>
              </w:rPr>
              <w:t>у</w:t>
            </w:r>
            <w:r w:rsidRPr="00304C0E">
              <w:rPr>
                <w:rFonts w:ascii="Times New Roman" w:hAnsi="Times New Roman"/>
              </w:rPr>
              <w:t>ниципального образования</w:t>
            </w:r>
          </w:p>
        </w:tc>
        <w:tc>
          <w:tcPr>
            <w:tcW w:w="1281"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rPr>
                <w:rFonts w:ascii="Times New Roman" w:hAnsi="Times New Roman"/>
              </w:rPr>
            </w:pPr>
            <w:r w:rsidRPr="00304C0E">
              <w:rPr>
                <w:rFonts w:ascii="Times New Roman" w:hAnsi="Times New Roman"/>
              </w:rPr>
              <w:t>2021 – 2026 гг. (еж</w:t>
            </w:r>
            <w:r w:rsidRPr="00304C0E">
              <w:rPr>
                <w:rFonts w:ascii="Times New Roman" w:hAnsi="Times New Roman"/>
              </w:rPr>
              <w:t>е</w:t>
            </w:r>
            <w:r w:rsidRPr="00304C0E">
              <w:rPr>
                <w:rFonts w:ascii="Times New Roman" w:hAnsi="Times New Roman"/>
              </w:rPr>
              <w:t>годно в конце 4 квартала)</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304C0E" w:rsidRPr="00304C0E" w:rsidRDefault="00304C0E" w:rsidP="003F5C4E">
            <w:pPr>
              <w:spacing w:after="0"/>
              <w:jc w:val="center"/>
              <w:rPr>
                <w:rFonts w:ascii="Times New Roman" w:hAnsi="Times New Roman"/>
              </w:rPr>
            </w:pPr>
            <w:r w:rsidRPr="00304C0E">
              <w:rPr>
                <w:rFonts w:ascii="Times New Roman" w:hAnsi="Times New Roman"/>
              </w:rPr>
              <w:t>без финанс</w:t>
            </w:r>
            <w:r w:rsidRPr="00304C0E">
              <w:rPr>
                <w:rFonts w:ascii="Times New Roman" w:hAnsi="Times New Roman"/>
              </w:rPr>
              <w:t>и</w:t>
            </w:r>
            <w:r w:rsidRPr="00304C0E">
              <w:rPr>
                <w:rFonts w:ascii="Times New Roman" w:hAnsi="Times New Roman"/>
              </w:rPr>
              <w:t>рования</w:t>
            </w:r>
          </w:p>
        </w:tc>
        <w:tc>
          <w:tcPr>
            <w:tcW w:w="1564" w:type="dxa"/>
            <w:gridSpan w:val="2"/>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r>
      <w:tr w:rsidR="00C32E9F" w:rsidRPr="00465DDF" w:rsidTr="003F5C4E">
        <w:trPr>
          <w:trHeight w:val="327"/>
          <w:tblCellSpacing w:w="5" w:type="nil"/>
        </w:trPr>
        <w:tc>
          <w:tcPr>
            <w:tcW w:w="423"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2.</w:t>
            </w:r>
          </w:p>
        </w:tc>
        <w:tc>
          <w:tcPr>
            <w:tcW w:w="2253"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Выделение для мед</w:t>
            </w:r>
            <w:r w:rsidRPr="00304C0E">
              <w:rPr>
                <w:rFonts w:ascii="Times New Roman" w:hAnsi="Times New Roman"/>
              </w:rPr>
              <w:t>и</w:t>
            </w:r>
            <w:r w:rsidRPr="00304C0E">
              <w:rPr>
                <w:rFonts w:ascii="Times New Roman" w:hAnsi="Times New Roman"/>
              </w:rPr>
              <w:t>цинских работников, привлеченных на те</w:t>
            </w:r>
            <w:r w:rsidRPr="00304C0E">
              <w:rPr>
                <w:rFonts w:ascii="Times New Roman" w:hAnsi="Times New Roman"/>
              </w:rPr>
              <w:t>р</w:t>
            </w:r>
            <w:r w:rsidRPr="00304C0E">
              <w:rPr>
                <w:rFonts w:ascii="Times New Roman" w:hAnsi="Times New Roman"/>
              </w:rPr>
              <w:t>риторию Зиминского района, земельных участков под стро</w:t>
            </w:r>
            <w:r w:rsidRPr="00304C0E">
              <w:rPr>
                <w:rFonts w:ascii="Times New Roman" w:hAnsi="Times New Roman"/>
              </w:rPr>
              <w:t>и</w:t>
            </w:r>
            <w:r w:rsidRPr="00304C0E">
              <w:rPr>
                <w:rFonts w:ascii="Times New Roman" w:hAnsi="Times New Roman"/>
              </w:rPr>
              <w:t xml:space="preserve">тельство жилья. </w:t>
            </w:r>
          </w:p>
        </w:tc>
        <w:tc>
          <w:tcPr>
            <w:tcW w:w="1696"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Комитет по управлению муниципал</w:t>
            </w:r>
            <w:r w:rsidRPr="00304C0E">
              <w:rPr>
                <w:rFonts w:ascii="Times New Roman" w:hAnsi="Times New Roman"/>
              </w:rPr>
              <w:t>ь</w:t>
            </w:r>
            <w:r w:rsidRPr="00304C0E">
              <w:rPr>
                <w:rFonts w:ascii="Times New Roman" w:hAnsi="Times New Roman"/>
              </w:rPr>
              <w:t>ным имущес</w:t>
            </w:r>
            <w:r w:rsidRPr="00304C0E">
              <w:rPr>
                <w:rFonts w:ascii="Times New Roman" w:hAnsi="Times New Roman"/>
              </w:rPr>
              <w:t>т</w:t>
            </w:r>
            <w:r w:rsidRPr="00304C0E">
              <w:rPr>
                <w:rFonts w:ascii="Times New Roman" w:hAnsi="Times New Roman"/>
              </w:rPr>
              <w:t>вом админис</w:t>
            </w:r>
            <w:r w:rsidRPr="00304C0E">
              <w:rPr>
                <w:rFonts w:ascii="Times New Roman" w:hAnsi="Times New Roman"/>
              </w:rPr>
              <w:t>т</w:t>
            </w:r>
            <w:r w:rsidRPr="00304C0E">
              <w:rPr>
                <w:rFonts w:ascii="Times New Roman" w:hAnsi="Times New Roman"/>
              </w:rPr>
              <w:t>рации Зими</w:t>
            </w:r>
            <w:r w:rsidRPr="00304C0E">
              <w:rPr>
                <w:rFonts w:ascii="Times New Roman" w:hAnsi="Times New Roman"/>
              </w:rPr>
              <w:t>н</w:t>
            </w:r>
            <w:r w:rsidRPr="00304C0E">
              <w:rPr>
                <w:rFonts w:ascii="Times New Roman" w:hAnsi="Times New Roman"/>
              </w:rPr>
              <w:t>ского районн</w:t>
            </w:r>
            <w:r w:rsidRPr="00304C0E">
              <w:rPr>
                <w:rFonts w:ascii="Times New Roman" w:hAnsi="Times New Roman"/>
              </w:rPr>
              <w:t>о</w:t>
            </w:r>
            <w:r w:rsidRPr="00304C0E">
              <w:rPr>
                <w:rFonts w:ascii="Times New Roman" w:hAnsi="Times New Roman"/>
              </w:rPr>
              <w:t>го муниципал</w:t>
            </w:r>
            <w:r w:rsidRPr="00304C0E">
              <w:rPr>
                <w:rFonts w:ascii="Times New Roman" w:hAnsi="Times New Roman"/>
              </w:rPr>
              <w:t>ь</w:t>
            </w:r>
            <w:r w:rsidRPr="00304C0E">
              <w:rPr>
                <w:rFonts w:ascii="Times New Roman" w:hAnsi="Times New Roman"/>
              </w:rPr>
              <w:t>ного образов</w:t>
            </w:r>
            <w:r w:rsidRPr="00304C0E">
              <w:rPr>
                <w:rFonts w:ascii="Times New Roman" w:hAnsi="Times New Roman"/>
              </w:rPr>
              <w:t>а</w:t>
            </w:r>
            <w:r w:rsidRPr="00304C0E">
              <w:rPr>
                <w:rFonts w:ascii="Times New Roman" w:hAnsi="Times New Roman"/>
              </w:rPr>
              <w:t>ния</w:t>
            </w:r>
          </w:p>
        </w:tc>
        <w:tc>
          <w:tcPr>
            <w:tcW w:w="1281"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2022 г.</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304C0E" w:rsidRPr="00304C0E" w:rsidRDefault="00304C0E" w:rsidP="003F5C4E">
            <w:pPr>
              <w:spacing w:after="0" w:line="240" w:lineRule="auto"/>
              <w:jc w:val="center"/>
              <w:rPr>
                <w:rFonts w:ascii="Times New Roman" w:hAnsi="Times New Roman"/>
              </w:rPr>
            </w:pPr>
            <w:r w:rsidRPr="00304C0E">
              <w:rPr>
                <w:rFonts w:ascii="Times New Roman" w:hAnsi="Times New Roman"/>
              </w:rPr>
              <w:t>без финанс</w:t>
            </w:r>
            <w:r w:rsidRPr="00304C0E">
              <w:rPr>
                <w:rFonts w:ascii="Times New Roman" w:hAnsi="Times New Roman"/>
              </w:rPr>
              <w:t>и</w:t>
            </w:r>
            <w:r w:rsidRPr="00304C0E">
              <w:rPr>
                <w:rFonts w:ascii="Times New Roman" w:hAnsi="Times New Roman"/>
              </w:rPr>
              <w:t>рования</w:t>
            </w:r>
          </w:p>
        </w:tc>
        <w:tc>
          <w:tcPr>
            <w:tcW w:w="1564" w:type="dxa"/>
            <w:gridSpan w:val="2"/>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C0E" w:rsidRPr="00BF4052" w:rsidRDefault="00304C0E" w:rsidP="00304C0E">
            <w:pPr>
              <w:spacing w:after="0"/>
              <w:rPr>
                <w:rFonts w:ascii="Times New Roman" w:hAnsi="Times New Roman"/>
                <w:sz w:val="24"/>
                <w:szCs w:val="24"/>
              </w:rPr>
            </w:pPr>
          </w:p>
        </w:tc>
      </w:tr>
      <w:tr w:rsidR="00C32E9F" w:rsidRPr="00465DDF" w:rsidTr="003F5C4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3.</w:t>
            </w:r>
          </w:p>
        </w:tc>
        <w:tc>
          <w:tcPr>
            <w:tcW w:w="2253"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 xml:space="preserve">Оказание содействия </w:t>
            </w:r>
            <w:r w:rsidRPr="00304C0E">
              <w:rPr>
                <w:rFonts w:ascii="Times New Roman" w:hAnsi="Times New Roman"/>
              </w:rPr>
              <w:lastRenderedPageBreak/>
              <w:t>медицинским рабо</w:t>
            </w:r>
            <w:r w:rsidRPr="00304C0E">
              <w:rPr>
                <w:rFonts w:ascii="Times New Roman" w:hAnsi="Times New Roman"/>
              </w:rPr>
              <w:t>т</w:t>
            </w:r>
            <w:r w:rsidRPr="00304C0E">
              <w:rPr>
                <w:rFonts w:ascii="Times New Roman" w:hAnsi="Times New Roman"/>
              </w:rPr>
              <w:t>никам в участии в Подпрограмме "У</w:t>
            </w:r>
            <w:r w:rsidRPr="00304C0E">
              <w:rPr>
                <w:rFonts w:ascii="Times New Roman" w:hAnsi="Times New Roman"/>
              </w:rPr>
              <w:t>с</w:t>
            </w:r>
            <w:r w:rsidRPr="00304C0E">
              <w:rPr>
                <w:rFonts w:ascii="Times New Roman" w:hAnsi="Times New Roman"/>
              </w:rPr>
              <w:t>тойчивое развитие сельских территорий Иркутской области" на 2019 - 2024 годы Государственной программы Ирку</w:t>
            </w:r>
            <w:r w:rsidRPr="00304C0E">
              <w:rPr>
                <w:rFonts w:ascii="Times New Roman" w:hAnsi="Times New Roman"/>
              </w:rPr>
              <w:t>т</w:t>
            </w:r>
            <w:r w:rsidRPr="00304C0E">
              <w:rPr>
                <w:rFonts w:ascii="Times New Roman" w:hAnsi="Times New Roman"/>
              </w:rPr>
              <w:t>ской области "Разв</w:t>
            </w:r>
            <w:r w:rsidRPr="00304C0E">
              <w:rPr>
                <w:rFonts w:ascii="Times New Roman" w:hAnsi="Times New Roman"/>
              </w:rPr>
              <w:t>и</w:t>
            </w:r>
            <w:r w:rsidRPr="00304C0E">
              <w:rPr>
                <w:rFonts w:ascii="Times New Roman" w:hAnsi="Times New Roman"/>
              </w:rPr>
              <w:t>тие сельского хозя</w:t>
            </w:r>
            <w:r w:rsidRPr="00304C0E">
              <w:rPr>
                <w:rFonts w:ascii="Times New Roman" w:hAnsi="Times New Roman"/>
              </w:rPr>
              <w:t>й</w:t>
            </w:r>
            <w:r w:rsidRPr="00304C0E">
              <w:rPr>
                <w:rFonts w:ascii="Times New Roman" w:hAnsi="Times New Roman"/>
              </w:rPr>
              <w:t>ства и регулирование рынков сельскохозя</w:t>
            </w:r>
            <w:r w:rsidRPr="00304C0E">
              <w:rPr>
                <w:rFonts w:ascii="Times New Roman" w:hAnsi="Times New Roman"/>
              </w:rPr>
              <w:t>й</w:t>
            </w:r>
            <w:r w:rsidRPr="00304C0E">
              <w:rPr>
                <w:rFonts w:ascii="Times New Roman" w:hAnsi="Times New Roman"/>
              </w:rPr>
              <w:t>ственной продукции, сырья и продовольс</w:t>
            </w:r>
            <w:r w:rsidRPr="00304C0E">
              <w:rPr>
                <w:rFonts w:ascii="Times New Roman" w:hAnsi="Times New Roman"/>
              </w:rPr>
              <w:t>т</w:t>
            </w:r>
            <w:r w:rsidRPr="00304C0E">
              <w:rPr>
                <w:rFonts w:ascii="Times New Roman" w:hAnsi="Times New Roman"/>
              </w:rPr>
              <w:t>вия" на 2019 - 2024 годы (постановление Правительства И</w:t>
            </w:r>
            <w:r w:rsidRPr="00304C0E">
              <w:rPr>
                <w:rFonts w:ascii="Times New Roman" w:hAnsi="Times New Roman"/>
              </w:rPr>
              <w:t>р</w:t>
            </w:r>
            <w:r w:rsidRPr="00304C0E">
              <w:rPr>
                <w:rFonts w:ascii="Times New Roman" w:hAnsi="Times New Roman"/>
              </w:rPr>
              <w:t>кутской области от 26 октября 2018 года N 772-пп).</w:t>
            </w:r>
          </w:p>
        </w:tc>
        <w:tc>
          <w:tcPr>
            <w:tcW w:w="1696"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lastRenderedPageBreak/>
              <w:t xml:space="preserve">Заместитель </w:t>
            </w:r>
            <w:r w:rsidRPr="00304C0E">
              <w:rPr>
                <w:rFonts w:ascii="Times New Roman" w:hAnsi="Times New Roman"/>
              </w:rPr>
              <w:lastRenderedPageBreak/>
              <w:t>мэра по соц</w:t>
            </w:r>
            <w:r w:rsidRPr="00304C0E">
              <w:rPr>
                <w:rFonts w:ascii="Times New Roman" w:hAnsi="Times New Roman"/>
              </w:rPr>
              <w:t>и</w:t>
            </w:r>
            <w:r w:rsidRPr="00304C0E">
              <w:rPr>
                <w:rFonts w:ascii="Times New Roman" w:hAnsi="Times New Roman"/>
              </w:rPr>
              <w:t>альным вопр</w:t>
            </w:r>
            <w:r w:rsidRPr="00304C0E">
              <w:rPr>
                <w:rFonts w:ascii="Times New Roman" w:hAnsi="Times New Roman"/>
              </w:rPr>
              <w:t>о</w:t>
            </w:r>
            <w:r w:rsidRPr="00304C0E">
              <w:rPr>
                <w:rFonts w:ascii="Times New Roman" w:hAnsi="Times New Roman"/>
              </w:rPr>
              <w:t>сам Зиминского районного м</w:t>
            </w:r>
            <w:r w:rsidRPr="00304C0E">
              <w:rPr>
                <w:rFonts w:ascii="Times New Roman" w:hAnsi="Times New Roman"/>
              </w:rPr>
              <w:t>у</w:t>
            </w:r>
            <w:r w:rsidRPr="00304C0E">
              <w:rPr>
                <w:rFonts w:ascii="Times New Roman" w:hAnsi="Times New Roman"/>
              </w:rPr>
              <w:t>ниципального образования</w:t>
            </w:r>
          </w:p>
          <w:p w:rsidR="00304C0E" w:rsidRPr="00304C0E" w:rsidRDefault="00304C0E" w:rsidP="00304C0E">
            <w:pPr>
              <w:spacing w:after="0" w:line="240" w:lineRule="auto"/>
              <w:rPr>
                <w:rFonts w:ascii="Times New Roman" w:hAnsi="Times New Roman"/>
              </w:rPr>
            </w:pPr>
          </w:p>
        </w:tc>
        <w:tc>
          <w:tcPr>
            <w:tcW w:w="1281"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lastRenderedPageBreak/>
              <w:t>2022 г.</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304C0E" w:rsidRPr="00304C0E" w:rsidRDefault="00304C0E" w:rsidP="003F5C4E">
            <w:pPr>
              <w:spacing w:after="0" w:line="240" w:lineRule="auto"/>
              <w:jc w:val="center"/>
              <w:rPr>
                <w:rFonts w:ascii="Times New Roman" w:hAnsi="Times New Roman"/>
              </w:rPr>
            </w:pPr>
            <w:r w:rsidRPr="00304C0E">
              <w:rPr>
                <w:rFonts w:ascii="Times New Roman" w:hAnsi="Times New Roman"/>
              </w:rPr>
              <w:t>без финанс</w:t>
            </w:r>
            <w:r w:rsidRPr="00304C0E">
              <w:rPr>
                <w:rFonts w:ascii="Times New Roman" w:hAnsi="Times New Roman"/>
              </w:rPr>
              <w:t>и</w:t>
            </w:r>
            <w:r w:rsidRPr="00304C0E">
              <w:rPr>
                <w:rFonts w:ascii="Times New Roman" w:hAnsi="Times New Roman"/>
              </w:rPr>
              <w:lastRenderedPageBreak/>
              <w:t>рования</w:t>
            </w:r>
          </w:p>
        </w:tc>
        <w:tc>
          <w:tcPr>
            <w:tcW w:w="1564" w:type="dxa"/>
            <w:gridSpan w:val="2"/>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jc w:val="right"/>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jc w:val="right"/>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04C0E" w:rsidRPr="002A1B16" w:rsidRDefault="00304C0E" w:rsidP="002A1B16">
            <w:pPr>
              <w:pStyle w:val="ConsPlusCell"/>
              <w:rPr>
                <w:rFonts w:ascii="Times New Roman" w:hAnsi="Times New Roman" w:cs="Times New Roman"/>
                <w:sz w:val="22"/>
                <w:szCs w:val="22"/>
              </w:rPr>
            </w:pPr>
          </w:p>
        </w:tc>
      </w:tr>
      <w:tr w:rsidR="00C32E9F" w:rsidRPr="00465DDF" w:rsidTr="003F5C4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lastRenderedPageBreak/>
              <w:t>4.</w:t>
            </w:r>
          </w:p>
        </w:tc>
        <w:tc>
          <w:tcPr>
            <w:tcW w:w="2253"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Оказание содействия медицинским рабо</w:t>
            </w:r>
            <w:r w:rsidRPr="00304C0E">
              <w:rPr>
                <w:rFonts w:ascii="Times New Roman" w:hAnsi="Times New Roman"/>
              </w:rPr>
              <w:t>т</w:t>
            </w:r>
            <w:r w:rsidRPr="00304C0E">
              <w:rPr>
                <w:rFonts w:ascii="Times New Roman" w:hAnsi="Times New Roman"/>
              </w:rPr>
              <w:t>никам в реализации Федеральной пр</w:t>
            </w:r>
            <w:r w:rsidRPr="00304C0E">
              <w:rPr>
                <w:rFonts w:ascii="Times New Roman" w:hAnsi="Times New Roman"/>
              </w:rPr>
              <w:t>о</w:t>
            </w:r>
            <w:r w:rsidRPr="00304C0E">
              <w:rPr>
                <w:rFonts w:ascii="Times New Roman" w:hAnsi="Times New Roman"/>
              </w:rPr>
              <w:t>граммы "Земский доктор".</w:t>
            </w:r>
          </w:p>
        </w:tc>
        <w:tc>
          <w:tcPr>
            <w:tcW w:w="1696" w:type="dxa"/>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ind w:left="-75" w:firstLine="75"/>
              <w:rPr>
                <w:rFonts w:ascii="Times New Roman" w:hAnsi="Times New Roman"/>
              </w:rPr>
            </w:pPr>
            <w:r w:rsidRPr="00304C0E">
              <w:rPr>
                <w:rFonts w:ascii="Times New Roman" w:hAnsi="Times New Roman"/>
              </w:rPr>
              <w:t>Заместитель мэра по соц</w:t>
            </w:r>
            <w:r w:rsidRPr="00304C0E">
              <w:rPr>
                <w:rFonts w:ascii="Times New Roman" w:hAnsi="Times New Roman"/>
              </w:rPr>
              <w:t>и</w:t>
            </w:r>
            <w:r w:rsidRPr="00304C0E">
              <w:rPr>
                <w:rFonts w:ascii="Times New Roman" w:hAnsi="Times New Roman"/>
              </w:rPr>
              <w:t>альным вопр</w:t>
            </w:r>
            <w:r w:rsidRPr="00304C0E">
              <w:rPr>
                <w:rFonts w:ascii="Times New Roman" w:hAnsi="Times New Roman"/>
              </w:rPr>
              <w:t>о</w:t>
            </w:r>
            <w:r w:rsidRPr="00304C0E">
              <w:rPr>
                <w:rFonts w:ascii="Times New Roman" w:hAnsi="Times New Roman"/>
              </w:rPr>
              <w:t>сам Зиминского районного м</w:t>
            </w:r>
            <w:r w:rsidRPr="00304C0E">
              <w:rPr>
                <w:rFonts w:ascii="Times New Roman" w:hAnsi="Times New Roman"/>
              </w:rPr>
              <w:t>у</w:t>
            </w:r>
            <w:r w:rsidRPr="00304C0E">
              <w:rPr>
                <w:rFonts w:ascii="Times New Roman" w:hAnsi="Times New Roman"/>
              </w:rPr>
              <w:t>ниципального образования</w:t>
            </w:r>
          </w:p>
        </w:tc>
        <w:tc>
          <w:tcPr>
            <w:tcW w:w="1281" w:type="dxa"/>
            <w:gridSpan w:val="3"/>
            <w:tcBorders>
              <w:top w:val="single" w:sz="4" w:space="0" w:color="auto"/>
              <w:left w:val="single" w:sz="4" w:space="0" w:color="auto"/>
              <w:bottom w:val="single" w:sz="4" w:space="0" w:color="auto"/>
              <w:right w:val="single" w:sz="4" w:space="0" w:color="auto"/>
            </w:tcBorders>
          </w:tcPr>
          <w:p w:rsidR="00304C0E" w:rsidRPr="00304C0E" w:rsidRDefault="00304C0E" w:rsidP="00304C0E">
            <w:pPr>
              <w:spacing w:after="0" w:line="240" w:lineRule="auto"/>
              <w:rPr>
                <w:rFonts w:ascii="Times New Roman" w:hAnsi="Times New Roman"/>
              </w:rPr>
            </w:pPr>
            <w:r w:rsidRPr="00304C0E">
              <w:rPr>
                <w:rFonts w:ascii="Times New Roman" w:hAnsi="Times New Roman"/>
              </w:rPr>
              <w:t>2022 г.</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304C0E" w:rsidRPr="00304C0E" w:rsidRDefault="00304C0E" w:rsidP="003F5C4E">
            <w:pPr>
              <w:spacing w:after="0" w:line="240" w:lineRule="auto"/>
              <w:jc w:val="center"/>
              <w:rPr>
                <w:rFonts w:ascii="Times New Roman" w:hAnsi="Times New Roman"/>
              </w:rPr>
            </w:pPr>
            <w:r w:rsidRPr="00304C0E">
              <w:rPr>
                <w:rFonts w:ascii="Times New Roman" w:hAnsi="Times New Roman"/>
              </w:rPr>
              <w:t>без финанс</w:t>
            </w:r>
            <w:r w:rsidRPr="00304C0E">
              <w:rPr>
                <w:rFonts w:ascii="Times New Roman" w:hAnsi="Times New Roman"/>
              </w:rPr>
              <w:t>и</w:t>
            </w:r>
            <w:r w:rsidRPr="00304C0E">
              <w:rPr>
                <w:rFonts w:ascii="Times New Roman" w:hAnsi="Times New Roman"/>
              </w:rPr>
              <w:t>рования</w:t>
            </w:r>
          </w:p>
        </w:tc>
        <w:tc>
          <w:tcPr>
            <w:tcW w:w="1564" w:type="dxa"/>
            <w:gridSpan w:val="2"/>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jc w:val="right"/>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jc w:val="right"/>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04C0E" w:rsidRPr="002A1B16" w:rsidRDefault="00304C0E" w:rsidP="00304C0E">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04C0E" w:rsidRPr="002A1B16" w:rsidRDefault="00304C0E" w:rsidP="002A1B16">
            <w:pPr>
              <w:pStyle w:val="ConsPlusCell"/>
              <w:rPr>
                <w:rFonts w:ascii="Times New Roman" w:hAnsi="Times New Roman" w:cs="Times New Roman"/>
                <w:sz w:val="22"/>
                <w:szCs w:val="22"/>
              </w:rPr>
            </w:pPr>
          </w:p>
        </w:tc>
      </w:tr>
      <w:tr w:rsidR="00C32E9F" w:rsidRPr="00465DDF" w:rsidTr="003F5C4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rPr>
                <w:rFonts w:ascii="Times New Roman" w:hAnsi="Times New Roman"/>
              </w:rPr>
            </w:pPr>
            <w:r w:rsidRPr="00C32E9F">
              <w:rPr>
                <w:rFonts w:ascii="Times New Roman" w:hAnsi="Times New Roman"/>
              </w:rPr>
              <w:t>5.</w:t>
            </w:r>
          </w:p>
        </w:tc>
        <w:tc>
          <w:tcPr>
            <w:tcW w:w="2253" w:type="dxa"/>
            <w:gridSpan w:val="3"/>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r w:rsidRPr="00C32E9F">
              <w:rPr>
                <w:rFonts w:ascii="Times New Roman" w:hAnsi="Times New Roman"/>
              </w:rPr>
              <w:t>Выплата компенс</w:t>
            </w:r>
            <w:r w:rsidRPr="00C32E9F">
              <w:rPr>
                <w:rFonts w:ascii="Times New Roman" w:hAnsi="Times New Roman"/>
              </w:rPr>
              <w:t>а</w:t>
            </w:r>
            <w:r w:rsidRPr="00C32E9F">
              <w:rPr>
                <w:rFonts w:ascii="Times New Roman" w:hAnsi="Times New Roman"/>
              </w:rPr>
              <w:t>ций медицинским работникам за найм жилых помещений (молодым специал</w:t>
            </w:r>
            <w:r w:rsidRPr="00C32E9F">
              <w:rPr>
                <w:rFonts w:ascii="Times New Roman" w:hAnsi="Times New Roman"/>
              </w:rPr>
              <w:t>и</w:t>
            </w:r>
            <w:r w:rsidRPr="00C32E9F">
              <w:rPr>
                <w:rFonts w:ascii="Times New Roman" w:hAnsi="Times New Roman"/>
              </w:rPr>
              <w:t>стам, специалистам) предоставляемого на территории Зими</w:t>
            </w:r>
            <w:r w:rsidRPr="00C32E9F">
              <w:rPr>
                <w:rFonts w:ascii="Times New Roman" w:hAnsi="Times New Roman"/>
              </w:rPr>
              <w:t>н</w:t>
            </w:r>
            <w:r w:rsidRPr="00C32E9F">
              <w:rPr>
                <w:rFonts w:ascii="Times New Roman" w:hAnsi="Times New Roman"/>
              </w:rPr>
              <w:t>ского района,  в и</w:t>
            </w:r>
            <w:r w:rsidRPr="00C32E9F">
              <w:rPr>
                <w:rFonts w:ascii="Times New Roman" w:hAnsi="Times New Roman"/>
              </w:rPr>
              <w:t>с</w:t>
            </w:r>
            <w:r w:rsidRPr="00C32E9F">
              <w:rPr>
                <w:rFonts w:ascii="Times New Roman" w:hAnsi="Times New Roman"/>
              </w:rPr>
              <w:t>ключительных случ</w:t>
            </w:r>
            <w:r w:rsidRPr="00C32E9F">
              <w:rPr>
                <w:rFonts w:ascii="Times New Roman" w:hAnsi="Times New Roman"/>
              </w:rPr>
              <w:t>а</w:t>
            </w:r>
            <w:r w:rsidRPr="00C32E9F">
              <w:rPr>
                <w:rFonts w:ascii="Times New Roman" w:hAnsi="Times New Roman"/>
              </w:rPr>
              <w:t xml:space="preserve">ях, на территории г. </w:t>
            </w:r>
            <w:r w:rsidRPr="00C32E9F">
              <w:rPr>
                <w:rFonts w:ascii="Times New Roman" w:hAnsi="Times New Roman"/>
              </w:rPr>
              <w:lastRenderedPageBreak/>
              <w:t>Зимы, но на срок не  более 3-х месяцев).</w:t>
            </w:r>
          </w:p>
        </w:tc>
        <w:tc>
          <w:tcPr>
            <w:tcW w:w="1696" w:type="dxa"/>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r w:rsidRPr="00C32E9F">
              <w:rPr>
                <w:rFonts w:ascii="Times New Roman" w:hAnsi="Times New Roman"/>
                <w:iCs/>
              </w:rPr>
              <w:lastRenderedPageBreak/>
              <w:t>Организацио</w:t>
            </w:r>
            <w:r w:rsidRPr="00C32E9F">
              <w:rPr>
                <w:rFonts w:ascii="Times New Roman" w:hAnsi="Times New Roman"/>
                <w:iCs/>
              </w:rPr>
              <w:t>н</w:t>
            </w:r>
            <w:r w:rsidRPr="00C32E9F">
              <w:rPr>
                <w:rFonts w:ascii="Times New Roman" w:hAnsi="Times New Roman"/>
                <w:iCs/>
              </w:rPr>
              <w:t>ный отдел управл</w:t>
            </w:r>
            <w:r w:rsidRPr="00C32E9F">
              <w:rPr>
                <w:rFonts w:ascii="Times New Roman" w:hAnsi="Times New Roman"/>
                <w:iCs/>
              </w:rPr>
              <w:t>е</w:t>
            </w:r>
            <w:r w:rsidRPr="00C32E9F">
              <w:rPr>
                <w:rFonts w:ascii="Times New Roman" w:hAnsi="Times New Roman"/>
                <w:iCs/>
              </w:rPr>
              <w:t>ния правовой, кадровой и о</w:t>
            </w:r>
            <w:r w:rsidRPr="00C32E9F">
              <w:rPr>
                <w:rFonts w:ascii="Times New Roman" w:hAnsi="Times New Roman"/>
                <w:iCs/>
              </w:rPr>
              <w:t>р</w:t>
            </w:r>
            <w:r w:rsidRPr="00C32E9F">
              <w:rPr>
                <w:rFonts w:ascii="Times New Roman" w:hAnsi="Times New Roman"/>
                <w:iCs/>
              </w:rPr>
              <w:t>ганизацио</w:t>
            </w:r>
            <w:r w:rsidRPr="00C32E9F">
              <w:rPr>
                <w:rFonts w:ascii="Times New Roman" w:hAnsi="Times New Roman"/>
                <w:iCs/>
              </w:rPr>
              <w:t>н</w:t>
            </w:r>
            <w:r w:rsidRPr="00C32E9F">
              <w:rPr>
                <w:rFonts w:ascii="Times New Roman" w:hAnsi="Times New Roman"/>
                <w:iCs/>
              </w:rPr>
              <w:t>ной работы а</w:t>
            </w:r>
            <w:r w:rsidRPr="00C32E9F">
              <w:rPr>
                <w:rFonts w:ascii="Times New Roman" w:hAnsi="Times New Roman"/>
                <w:iCs/>
              </w:rPr>
              <w:t>д</w:t>
            </w:r>
            <w:r w:rsidRPr="00C32E9F">
              <w:rPr>
                <w:rFonts w:ascii="Times New Roman" w:hAnsi="Times New Roman"/>
                <w:iCs/>
              </w:rPr>
              <w:t>министрации</w:t>
            </w:r>
            <w:r w:rsidRPr="00C32E9F">
              <w:rPr>
                <w:rFonts w:ascii="Times New Roman" w:hAnsi="Times New Roman"/>
                <w:i/>
                <w:iCs/>
              </w:rPr>
              <w:t xml:space="preserve"> </w:t>
            </w:r>
            <w:r w:rsidRPr="00C32E9F">
              <w:rPr>
                <w:rFonts w:ascii="Times New Roman" w:hAnsi="Times New Roman"/>
              </w:rPr>
              <w:t>Зиминского районного м</w:t>
            </w:r>
            <w:r w:rsidRPr="00C32E9F">
              <w:rPr>
                <w:rFonts w:ascii="Times New Roman" w:hAnsi="Times New Roman"/>
              </w:rPr>
              <w:t>у</w:t>
            </w:r>
            <w:r w:rsidRPr="00C32E9F">
              <w:rPr>
                <w:rFonts w:ascii="Times New Roman" w:hAnsi="Times New Roman"/>
              </w:rPr>
              <w:t xml:space="preserve">ниципального </w:t>
            </w:r>
            <w:r w:rsidRPr="00C32E9F">
              <w:rPr>
                <w:rFonts w:ascii="Times New Roman" w:hAnsi="Times New Roman"/>
              </w:rPr>
              <w:lastRenderedPageBreak/>
              <w:t>образования</w:t>
            </w:r>
          </w:p>
        </w:tc>
        <w:tc>
          <w:tcPr>
            <w:tcW w:w="1281" w:type="dxa"/>
            <w:gridSpan w:val="3"/>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r w:rsidRPr="00C32E9F">
              <w:rPr>
                <w:rFonts w:ascii="Times New Roman" w:hAnsi="Times New Roman"/>
              </w:rPr>
              <w:lastRenderedPageBreak/>
              <w:t>2022 г.</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B06DF5" w:rsidRPr="00C32E9F" w:rsidRDefault="00B06DF5" w:rsidP="003F5C4E">
            <w:pPr>
              <w:spacing w:after="0" w:line="240" w:lineRule="auto"/>
              <w:jc w:val="center"/>
              <w:rPr>
                <w:rFonts w:ascii="Times New Roman" w:hAnsi="Times New Roman"/>
              </w:rPr>
            </w:pPr>
            <w:r w:rsidRPr="00C32E9F">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r w:rsidRPr="00C32E9F">
              <w:rPr>
                <w:rFonts w:ascii="Times New Roman" w:hAnsi="Times New Roman"/>
              </w:rPr>
              <w:t>72,0</w:t>
            </w:r>
          </w:p>
        </w:tc>
        <w:tc>
          <w:tcPr>
            <w:tcW w:w="1275" w:type="dxa"/>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06DF5" w:rsidRPr="00C32E9F" w:rsidRDefault="00B06DF5" w:rsidP="00C32E9F">
            <w:pPr>
              <w:spacing w:after="0" w:line="240" w:lineRule="auto"/>
              <w:rPr>
                <w:rFonts w:ascii="Times New Roman" w:hAnsi="Times New Roman"/>
              </w:rPr>
            </w:pPr>
            <w:r w:rsidRPr="00C32E9F">
              <w:rPr>
                <w:rFonts w:ascii="Times New Roman" w:hAnsi="Times New Roman"/>
              </w:rPr>
              <w:t>В течение 2022 года в админ</w:t>
            </w:r>
            <w:r w:rsidRPr="00C32E9F">
              <w:rPr>
                <w:rFonts w:ascii="Times New Roman" w:hAnsi="Times New Roman"/>
              </w:rPr>
              <w:t>и</w:t>
            </w:r>
            <w:r w:rsidRPr="00C32E9F">
              <w:rPr>
                <w:rFonts w:ascii="Times New Roman" w:hAnsi="Times New Roman"/>
              </w:rPr>
              <w:t>страцию З</w:t>
            </w:r>
            <w:r w:rsidRPr="00C32E9F">
              <w:rPr>
                <w:rFonts w:ascii="Times New Roman" w:hAnsi="Times New Roman"/>
              </w:rPr>
              <w:t>и</w:t>
            </w:r>
            <w:r w:rsidRPr="00C32E9F">
              <w:rPr>
                <w:rFonts w:ascii="Times New Roman" w:hAnsi="Times New Roman"/>
              </w:rPr>
              <w:t>минского ра</w:t>
            </w:r>
            <w:r w:rsidRPr="00C32E9F">
              <w:rPr>
                <w:rFonts w:ascii="Times New Roman" w:hAnsi="Times New Roman"/>
              </w:rPr>
              <w:t>й</w:t>
            </w:r>
            <w:r w:rsidRPr="00C32E9F">
              <w:rPr>
                <w:rFonts w:ascii="Times New Roman" w:hAnsi="Times New Roman"/>
              </w:rPr>
              <w:t xml:space="preserve">она поступило  одно заявление о получении компенсации за аренду комнаты в жилом доме (обращение </w:t>
            </w:r>
            <w:r w:rsidRPr="00C32E9F">
              <w:rPr>
                <w:rFonts w:ascii="Times New Roman" w:hAnsi="Times New Roman"/>
              </w:rPr>
              <w:lastRenderedPageBreak/>
              <w:t>рассмотрено, решение о в</w:t>
            </w:r>
            <w:r w:rsidRPr="00C32E9F">
              <w:rPr>
                <w:rFonts w:ascii="Times New Roman" w:hAnsi="Times New Roman"/>
              </w:rPr>
              <w:t>ы</w:t>
            </w:r>
            <w:r w:rsidRPr="00C32E9F">
              <w:rPr>
                <w:rFonts w:ascii="Times New Roman" w:hAnsi="Times New Roman"/>
              </w:rPr>
              <w:t>плате компе</w:t>
            </w:r>
            <w:r w:rsidRPr="00C32E9F">
              <w:rPr>
                <w:rFonts w:ascii="Times New Roman" w:hAnsi="Times New Roman"/>
              </w:rPr>
              <w:t>н</w:t>
            </w:r>
            <w:r w:rsidRPr="00C32E9F">
              <w:rPr>
                <w:rFonts w:ascii="Times New Roman" w:hAnsi="Times New Roman"/>
              </w:rPr>
              <w:t>сации принято)</w:t>
            </w:r>
          </w:p>
        </w:tc>
      </w:tr>
      <w:tr w:rsidR="008D25E3"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lastRenderedPageBreak/>
              <w:t>6.</w:t>
            </w:r>
          </w:p>
        </w:tc>
        <w:tc>
          <w:tcPr>
            <w:tcW w:w="2253" w:type="dxa"/>
            <w:gridSpan w:val="3"/>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Осуществление ед</w:t>
            </w:r>
            <w:r w:rsidRPr="008D25E3">
              <w:rPr>
                <w:rFonts w:ascii="Times New Roman" w:hAnsi="Times New Roman"/>
              </w:rPr>
              <w:t>и</w:t>
            </w:r>
            <w:r w:rsidRPr="008D25E3">
              <w:rPr>
                <w:rFonts w:ascii="Times New Roman" w:hAnsi="Times New Roman"/>
              </w:rPr>
              <w:t>новременной дене</w:t>
            </w:r>
            <w:r w:rsidRPr="008D25E3">
              <w:rPr>
                <w:rFonts w:ascii="Times New Roman" w:hAnsi="Times New Roman"/>
              </w:rPr>
              <w:t>ж</w:t>
            </w:r>
            <w:r w:rsidRPr="008D25E3">
              <w:rPr>
                <w:rFonts w:ascii="Times New Roman" w:hAnsi="Times New Roman"/>
              </w:rPr>
              <w:t>ной выплаты мед</w:t>
            </w:r>
            <w:r w:rsidRPr="008D25E3">
              <w:rPr>
                <w:rFonts w:ascii="Times New Roman" w:hAnsi="Times New Roman"/>
              </w:rPr>
              <w:t>и</w:t>
            </w:r>
            <w:r w:rsidRPr="008D25E3">
              <w:rPr>
                <w:rFonts w:ascii="Times New Roman" w:hAnsi="Times New Roman"/>
              </w:rPr>
              <w:t>цинским работникам (в соответствии с П</w:t>
            </w:r>
            <w:r w:rsidRPr="008D25E3">
              <w:rPr>
                <w:rFonts w:ascii="Times New Roman" w:hAnsi="Times New Roman"/>
              </w:rPr>
              <w:t>о</w:t>
            </w:r>
            <w:r w:rsidRPr="008D25E3">
              <w:rPr>
                <w:rFonts w:ascii="Times New Roman" w:hAnsi="Times New Roman"/>
              </w:rPr>
              <w:t>рядком о единовр</w:t>
            </w:r>
            <w:r w:rsidRPr="008D25E3">
              <w:rPr>
                <w:rFonts w:ascii="Times New Roman" w:hAnsi="Times New Roman"/>
              </w:rPr>
              <w:t>е</w:t>
            </w:r>
            <w:r w:rsidRPr="008D25E3">
              <w:rPr>
                <w:rFonts w:ascii="Times New Roman" w:hAnsi="Times New Roman"/>
              </w:rPr>
              <w:t>менной денежной в</w:t>
            </w:r>
            <w:r w:rsidRPr="008D25E3">
              <w:rPr>
                <w:rFonts w:ascii="Times New Roman" w:hAnsi="Times New Roman"/>
              </w:rPr>
              <w:t>ы</w:t>
            </w:r>
            <w:r w:rsidRPr="008D25E3">
              <w:rPr>
                <w:rFonts w:ascii="Times New Roman" w:hAnsi="Times New Roman"/>
              </w:rPr>
              <w:t>плате медицинским работникам ОГБУЗ "Зиминская городская больница")</w:t>
            </w:r>
          </w:p>
        </w:tc>
        <w:tc>
          <w:tcPr>
            <w:tcW w:w="1696"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iCs/>
              </w:rPr>
              <w:t>Организацио</w:t>
            </w:r>
            <w:r w:rsidRPr="008D25E3">
              <w:rPr>
                <w:rFonts w:ascii="Times New Roman" w:hAnsi="Times New Roman"/>
                <w:iCs/>
              </w:rPr>
              <w:t>н</w:t>
            </w:r>
            <w:r w:rsidRPr="008D25E3">
              <w:rPr>
                <w:rFonts w:ascii="Times New Roman" w:hAnsi="Times New Roman"/>
                <w:iCs/>
              </w:rPr>
              <w:t>ный отдел управл</w:t>
            </w:r>
            <w:r w:rsidRPr="008D25E3">
              <w:rPr>
                <w:rFonts w:ascii="Times New Roman" w:hAnsi="Times New Roman"/>
                <w:iCs/>
              </w:rPr>
              <w:t>е</w:t>
            </w:r>
            <w:r w:rsidRPr="008D25E3">
              <w:rPr>
                <w:rFonts w:ascii="Times New Roman" w:hAnsi="Times New Roman"/>
                <w:iCs/>
              </w:rPr>
              <w:t>ния правовой, кадровой и о</w:t>
            </w:r>
            <w:r w:rsidRPr="008D25E3">
              <w:rPr>
                <w:rFonts w:ascii="Times New Roman" w:hAnsi="Times New Roman"/>
                <w:iCs/>
              </w:rPr>
              <w:t>р</w:t>
            </w:r>
            <w:r w:rsidRPr="008D25E3">
              <w:rPr>
                <w:rFonts w:ascii="Times New Roman" w:hAnsi="Times New Roman"/>
                <w:iCs/>
              </w:rPr>
              <w:t>ганизацио</w:t>
            </w:r>
            <w:r w:rsidRPr="008D25E3">
              <w:rPr>
                <w:rFonts w:ascii="Times New Roman" w:hAnsi="Times New Roman"/>
                <w:iCs/>
              </w:rPr>
              <w:t>н</w:t>
            </w:r>
            <w:r w:rsidRPr="008D25E3">
              <w:rPr>
                <w:rFonts w:ascii="Times New Roman" w:hAnsi="Times New Roman"/>
                <w:iCs/>
              </w:rPr>
              <w:t>ной работы а</w:t>
            </w:r>
            <w:r w:rsidRPr="008D25E3">
              <w:rPr>
                <w:rFonts w:ascii="Times New Roman" w:hAnsi="Times New Roman"/>
                <w:iCs/>
              </w:rPr>
              <w:t>д</w:t>
            </w:r>
            <w:r w:rsidRPr="008D25E3">
              <w:rPr>
                <w:rFonts w:ascii="Times New Roman" w:hAnsi="Times New Roman"/>
                <w:iCs/>
              </w:rPr>
              <w:t>министрации</w:t>
            </w:r>
            <w:r w:rsidRPr="008D25E3">
              <w:rPr>
                <w:rFonts w:ascii="Times New Roman" w:hAnsi="Times New Roman"/>
                <w:i/>
                <w:iCs/>
              </w:rPr>
              <w:t xml:space="preserve"> </w:t>
            </w:r>
            <w:r w:rsidRPr="008D25E3">
              <w:rPr>
                <w:rFonts w:ascii="Times New Roman" w:hAnsi="Times New Roman"/>
              </w:rPr>
              <w:t>Зиминского районного м</w:t>
            </w:r>
            <w:r w:rsidRPr="008D25E3">
              <w:rPr>
                <w:rFonts w:ascii="Times New Roman" w:hAnsi="Times New Roman"/>
              </w:rPr>
              <w:t>у</w:t>
            </w:r>
            <w:r w:rsidRPr="008D25E3">
              <w:rPr>
                <w:rFonts w:ascii="Times New Roman" w:hAnsi="Times New Roman"/>
              </w:rPr>
              <w:t xml:space="preserve">ниципального образования </w:t>
            </w:r>
          </w:p>
        </w:tc>
        <w:tc>
          <w:tcPr>
            <w:tcW w:w="1281" w:type="dxa"/>
            <w:gridSpan w:val="3"/>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2022 г.</w:t>
            </w:r>
          </w:p>
        </w:tc>
        <w:tc>
          <w:tcPr>
            <w:tcW w:w="1431" w:type="dxa"/>
            <w:gridSpan w:val="4"/>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местный</w:t>
            </w:r>
          </w:p>
        </w:tc>
        <w:tc>
          <w:tcPr>
            <w:tcW w:w="1564" w:type="dxa"/>
            <w:gridSpan w:val="2"/>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200</w:t>
            </w:r>
          </w:p>
        </w:tc>
        <w:tc>
          <w:tcPr>
            <w:tcW w:w="1275"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В течение 2022 года в админ</w:t>
            </w:r>
            <w:r w:rsidRPr="008D25E3">
              <w:rPr>
                <w:rFonts w:ascii="Times New Roman" w:hAnsi="Times New Roman"/>
              </w:rPr>
              <w:t>и</w:t>
            </w:r>
            <w:r w:rsidRPr="008D25E3">
              <w:rPr>
                <w:rFonts w:ascii="Times New Roman" w:hAnsi="Times New Roman"/>
              </w:rPr>
              <w:t>страцию З</w:t>
            </w:r>
            <w:r w:rsidRPr="008D25E3">
              <w:rPr>
                <w:rFonts w:ascii="Times New Roman" w:hAnsi="Times New Roman"/>
              </w:rPr>
              <w:t>и</w:t>
            </w:r>
            <w:r w:rsidRPr="008D25E3">
              <w:rPr>
                <w:rFonts w:ascii="Times New Roman" w:hAnsi="Times New Roman"/>
              </w:rPr>
              <w:t>минского ра</w:t>
            </w:r>
            <w:r w:rsidRPr="008D25E3">
              <w:rPr>
                <w:rFonts w:ascii="Times New Roman" w:hAnsi="Times New Roman"/>
              </w:rPr>
              <w:t>й</w:t>
            </w:r>
            <w:r w:rsidRPr="008D25E3">
              <w:rPr>
                <w:rFonts w:ascii="Times New Roman" w:hAnsi="Times New Roman"/>
              </w:rPr>
              <w:t>она поступило 4  заявления о единовреме</w:t>
            </w:r>
            <w:r w:rsidRPr="008D25E3">
              <w:rPr>
                <w:rFonts w:ascii="Times New Roman" w:hAnsi="Times New Roman"/>
              </w:rPr>
              <w:t>н</w:t>
            </w:r>
            <w:r w:rsidRPr="008D25E3">
              <w:rPr>
                <w:rFonts w:ascii="Times New Roman" w:hAnsi="Times New Roman"/>
              </w:rPr>
              <w:t>ной денежной выплате мед</w:t>
            </w:r>
            <w:r w:rsidRPr="008D25E3">
              <w:rPr>
                <w:rFonts w:ascii="Times New Roman" w:hAnsi="Times New Roman"/>
              </w:rPr>
              <w:t>и</w:t>
            </w:r>
            <w:r w:rsidRPr="008D25E3">
              <w:rPr>
                <w:rFonts w:ascii="Times New Roman" w:hAnsi="Times New Roman"/>
              </w:rPr>
              <w:t>цинским рабо</w:t>
            </w:r>
            <w:r w:rsidRPr="008D25E3">
              <w:rPr>
                <w:rFonts w:ascii="Times New Roman" w:hAnsi="Times New Roman"/>
              </w:rPr>
              <w:t>т</w:t>
            </w:r>
            <w:r w:rsidRPr="008D25E3">
              <w:rPr>
                <w:rFonts w:ascii="Times New Roman" w:hAnsi="Times New Roman"/>
              </w:rPr>
              <w:t>никам ОГБУЗ «Зиминская г</w:t>
            </w:r>
            <w:r w:rsidRPr="008D25E3">
              <w:rPr>
                <w:rFonts w:ascii="Times New Roman" w:hAnsi="Times New Roman"/>
              </w:rPr>
              <w:t>о</w:t>
            </w:r>
            <w:r w:rsidRPr="008D25E3">
              <w:rPr>
                <w:rFonts w:ascii="Times New Roman" w:hAnsi="Times New Roman"/>
              </w:rPr>
              <w:t>родская бол</w:t>
            </w:r>
            <w:r w:rsidRPr="008D25E3">
              <w:rPr>
                <w:rFonts w:ascii="Times New Roman" w:hAnsi="Times New Roman"/>
              </w:rPr>
              <w:t>ь</w:t>
            </w:r>
            <w:r w:rsidRPr="008D25E3">
              <w:rPr>
                <w:rFonts w:ascii="Times New Roman" w:hAnsi="Times New Roman"/>
              </w:rPr>
              <w:t>ница» в соо</w:t>
            </w:r>
            <w:r w:rsidRPr="008D25E3">
              <w:rPr>
                <w:rFonts w:ascii="Times New Roman" w:hAnsi="Times New Roman"/>
              </w:rPr>
              <w:t>т</w:t>
            </w:r>
            <w:r w:rsidRPr="008D25E3">
              <w:rPr>
                <w:rFonts w:ascii="Times New Roman" w:hAnsi="Times New Roman"/>
              </w:rPr>
              <w:t>ветствии с П</w:t>
            </w:r>
            <w:r w:rsidRPr="008D25E3">
              <w:rPr>
                <w:rFonts w:ascii="Times New Roman" w:hAnsi="Times New Roman"/>
              </w:rPr>
              <w:t>о</w:t>
            </w:r>
            <w:r w:rsidRPr="008D25E3">
              <w:rPr>
                <w:rFonts w:ascii="Times New Roman" w:hAnsi="Times New Roman"/>
              </w:rPr>
              <w:t>рядком о ед</w:t>
            </w:r>
            <w:r w:rsidRPr="008D25E3">
              <w:rPr>
                <w:rFonts w:ascii="Times New Roman" w:hAnsi="Times New Roman"/>
              </w:rPr>
              <w:t>и</w:t>
            </w:r>
            <w:r w:rsidRPr="008D25E3">
              <w:rPr>
                <w:rFonts w:ascii="Times New Roman" w:hAnsi="Times New Roman"/>
              </w:rPr>
              <w:t>новременной денежной в</w:t>
            </w:r>
            <w:r w:rsidRPr="008D25E3">
              <w:rPr>
                <w:rFonts w:ascii="Times New Roman" w:hAnsi="Times New Roman"/>
              </w:rPr>
              <w:t>ы</w:t>
            </w:r>
            <w:r w:rsidRPr="008D25E3">
              <w:rPr>
                <w:rFonts w:ascii="Times New Roman" w:hAnsi="Times New Roman"/>
              </w:rPr>
              <w:t>плате медици</w:t>
            </w:r>
            <w:r w:rsidRPr="008D25E3">
              <w:rPr>
                <w:rFonts w:ascii="Times New Roman" w:hAnsi="Times New Roman"/>
              </w:rPr>
              <w:t>н</w:t>
            </w:r>
            <w:r w:rsidRPr="008D25E3">
              <w:rPr>
                <w:rFonts w:ascii="Times New Roman" w:hAnsi="Times New Roman"/>
              </w:rPr>
              <w:t>ским работн</w:t>
            </w:r>
            <w:r w:rsidRPr="008D25E3">
              <w:rPr>
                <w:rFonts w:ascii="Times New Roman" w:hAnsi="Times New Roman"/>
              </w:rPr>
              <w:t>и</w:t>
            </w:r>
            <w:r w:rsidRPr="008D25E3">
              <w:rPr>
                <w:rFonts w:ascii="Times New Roman" w:hAnsi="Times New Roman"/>
              </w:rPr>
              <w:t>кам ОГБУЗ «Зиминская г</w:t>
            </w:r>
            <w:r w:rsidRPr="008D25E3">
              <w:rPr>
                <w:rFonts w:ascii="Times New Roman" w:hAnsi="Times New Roman"/>
              </w:rPr>
              <w:t>о</w:t>
            </w:r>
            <w:r w:rsidRPr="008D25E3">
              <w:rPr>
                <w:rFonts w:ascii="Times New Roman" w:hAnsi="Times New Roman"/>
              </w:rPr>
              <w:t>родская бол</w:t>
            </w:r>
            <w:r w:rsidRPr="008D25E3">
              <w:rPr>
                <w:rFonts w:ascii="Times New Roman" w:hAnsi="Times New Roman"/>
              </w:rPr>
              <w:t>ь</w:t>
            </w:r>
            <w:r w:rsidRPr="008D25E3">
              <w:rPr>
                <w:rFonts w:ascii="Times New Roman" w:hAnsi="Times New Roman"/>
              </w:rPr>
              <w:t>ница» (обращ</w:t>
            </w:r>
            <w:r w:rsidRPr="008D25E3">
              <w:rPr>
                <w:rFonts w:ascii="Times New Roman" w:hAnsi="Times New Roman"/>
              </w:rPr>
              <w:t>е</w:t>
            </w:r>
            <w:r w:rsidRPr="008D25E3">
              <w:rPr>
                <w:rFonts w:ascii="Times New Roman" w:hAnsi="Times New Roman"/>
              </w:rPr>
              <w:t>ние рассмотр</w:t>
            </w:r>
            <w:r w:rsidRPr="008D25E3">
              <w:rPr>
                <w:rFonts w:ascii="Times New Roman" w:hAnsi="Times New Roman"/>
              </w:rPr>
              <w:t>е</w:t>
            </w:r>
            <w:r w:rsidRPr="008D25E3">
              <w:rPr>
                <w:rFonts w:ascii="Times New Roman" w:hAnsi="Times New Roman"/>
              </w:rPr>
              <w:t>но, в соответс</w:t>
            </w:r>
            <w:r w:rsidRPr="008D25E3">
              <w:rPr>
                <w:rFonts w:ascii="Times New Roman" w:hAnsi="Times New Roman"/>
              </w:rPr>
              <w:t>т</w:t>
            </w:r>
            <w:r w:rsidRPr="008D25E3">
              <w:rPr>
                <w:rFonts w:ascii="Times New Roman" w:hAnsi="Times New Roman"/>
              </w:rPr>
              <w:t>вии с пунктом 3 действующего Порядка коми</w:t>
            </w:r>
            <w:r w:rsidRPr="008D25E3">
              <w:rPr>
                <w:rFonts w:ascii="Times New Roman" w:hAnsi="Times New Roman"/>
              </w:rPr>
              <w:t>с</w:t>
            </w:r>
            <w:r w:rsidRPr="008D25E3">
              <w:rPr>
                <w:rFonts w:ascii="Times New Roman" w:hAnsi="Times New Roman"/>
              </w:rPr>
              <w:t>сией по ра</w:t>
            </w:r>
            <w:r w:rsidRPr="008D25E3">
              <w:rPr>
                <w:rFonts w:ascii="Times New Roman" w:hAnsi="Times New Roman"/>
              </w:rPr>
              <w:t>с</w:t>
            </w:r>
            <w:r w:rsidRPr="008D25E3">
              <w:rPr>
                <w:rFonts w:ascii="Times New Roman" w:hAnsi="Times New Roman"/>
              </w:rPr>
              <w:t>смотрению в</w:t>
            </w:r>
            <w:r w:rsidRPr="008D25E3">
              <w:rPr>
                <w:rFonts w:ascii="Times New Roman" w:hAnsi="Times New Roman"/>
              </w:rPr>
              <w:t>о</w:t>
            </w:r>
            <w:r w:rsidRPr="008D25E3">
              <w:rPr>
                <w:rFonts w:ascii="Times New Roman" w:hAnsi="Times New Roman"/>
              </w:rPr>
              <w:t>просов предо</w:t>
            </w:r>
            <w:r w:rsidRPr="008D25E3">
              <w:rPr>
                <w:rFonts w:ascii="Times New Roman" w:hAnsi="Times New Roman"/>
              </w:rPr>
              <w:t>с</w:t>
            </w:r>
            <w:r w:rsidRPr="008D25E3">
              <w:rPr>
                <w:rFonts w:ascii="Times New Roman" w:hAnsi="Times New Roman"/>
              </w:rPr>
              <w:t>тавления ед</w:t>
            </w:r>
            <w:r w:rsidRPr="008D25E3">
              <w:rPr>
                <w:rFonts w:ascii="Times New Roman" w:hAnsi="Times New Roman"/>
              </w:rPr>
              <w:t>и</w:t>
            </w:r>
            <w:r w:rsidRPr="008D25E3">
              <w:rPr>
                <w:rFonts w:ascii="Times New Roman" w:hAnsi="Times New Roman"/>
              </w:rPr>
              <w:t>новременной денежной в</w:t>
            </w:r>
            <w:r w:rsidRPr="008D25E3">
              <w:rPr>
                <w:rFonts w:ascii="Times New Roman" w:hAnsi="Times New Roman"/>
              </w:rPr>
              <w:t>ы</w:t>
            </w:r>
            <w:r w:rsidRPr="008D25E3">
              <w:rPr>
                <w:rFonts w:ascii="Times New Roman" w:hAnsi="Times New Roman"/>
              </w:rPr>
              <w:lastRenderedPageBreak/>
              <w:t>платы  мед</w:t>
            </w:r>
            <w:r w:rsidRPr="008D25E3">
              <w:rPr>
                <w:rFonts w:ascii="Times New Roman" w:hAnsi="Times New Roman"/>
              </w:rPr>
              <w:t>и</w:t>
            </w:r>
            <w:r w:rsidRPr="008D25E3">
              <w:rPr>
                <w:rFonts w:ascii="Times New Roman" w:hAnsi="Times New Roman"/>
              </w:rPr>
              <w:t>цинским рабо</w:t>
            </w:r>
            <w:r w:rsidRPr="008D25E3">
              <w:rPr>
                <w:rFonts w:ascii="Times New Roman" w:hAnsi="Times New Roman"/>
              </w:rPr>
              <w:t>т</w:t>
            </w:r>
            <w:r w:rsidRPr="008D25E3">
              <w:rPr>
                <w:rFonts w:ascii="Times New Roman" w:hAnsi="Times New Roman"/>
              </w:rPr>
              <w:t>никам ОГБУЗ «Зиминская г</w:t>
            </w:r>
            <w:r w:rsidRPr="008D25E3">
              <w:rPr>
                <w:rFonts w:ascii="Times New Roman" w:hAnsi="Times New Roman"/>
              </w:rPr>
              <w:t>о</w:t>
            </w:r>
            <w:r w:rsidRPr="008D25E3">
              <w:rPr>
                <w:rFonts w:ascii="Times New Roman" w:hAnsi="Times New Roman"/>
              </w:rPr>
              <w:t>родская бол</w:t>
            </w:r>
            <w:r w:rsidRPr="008D25E3">
              <w:rPr>
                <w:rFonts w:ascii="Times New Roman" w:hAnsi="Times New Roman"/>
              </w:rPr>
              <w:t>ь</w:t>
            </w:r>
            <w:r w:rsidRPr="008D25E3">
              <w:rPr>
                <w:rFonts w:ascii="Times New Roman" w:hAnsi="Times New Roman"/>
              </w:rPr>
              <w:t>ница» принято решение о в</w:t>
            </w:r>
            <w:r w:rsidRPr="008D25E3">
              <w:rPr>
                <w:rFonts w:ascii="Times New Roman" w:hAnsi="Times New Roman"/>
              </w:rPr>
              <w:t>ы</w:t>
            </w:r>
            <w:r w:rsidRPr="008D25E3">
              <w:rPr>
                <w:rFonts w:ascii="Times New Roman" w:hAnsi="Times New Roman"/>
              </w:rPr>
              <w:t>плате един</w:t>
            </w:r>
            <w:r w:rsidRPr="008D25E3">
              <w:rPr>
                <w:rFonts w:ascii="Times New Roman" w:hAnsi="Times New Roman"/>
              </w:rPr>
              <w:t>о</w:t>
            </w:r>
            <w:r w:rsidRPr="008D25E3">
              <w:rPr>
                <w:rFonts w:ascii="Times New Roman" w:hAnsi="Times New Roman"/>
              </w:rPr>
              <w:t>временной д</w:t>
            </w:r>
            <w:r w:rsidRPr="008D25E3">
              <w:rPr>
                <w:rFonts w:ascii="Times New Roman" w:hAnsi="Times New Roman"/>
              </w:rPr>
              <w:t>е</w:t>
            </w:r>
            <w:r w:rsidRPr="008D25E3">
              <w:rPr>
                <w:rFonts w:ascii="Times New Roman" w:hAnsi="Times New Roman"/>
              </w:rPr>
              <w:t>нежной ко</w:t>
            </w:r>
            <w:r w:rsidRPr="008D25E3">
              <w:rPr>
                <w:rFonts w:ascii="Times New Roman" w:hAnsi="Times New Roman"/>
              </w:rPr>
              <w:t>м</w:t>
            </w:r>
            <w:r w:rsidRPr="008D25E3">
              <w:rPr>
                <w:rFonts w:ascii="Times New Roman" w:hAnsi="Times New Roman"/>
              </w:rPr>
              <w:t>пенсации)</w:t>
            </w:r>
          </w:p>
        </w:tc>
      </w:tr>
      <w:tr w:rsidR="008D25E3"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lastRenderedPageBreak/>
              <w:t>7.</w:t>
            </w:r>
          </w:p>
        </w:tc>
        <w:tc>
          <w:tcPr>
            <w:tcW w:w="2253" w:type="dxa"/>
            <w:gridSpan w:val="3"/>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ind w:right="-90"/>
              <w:rPr>
                <w:rFonts w:ascii="Times New Roman" w:hAnsi="Times New Roman"/>
              </w:rPr>
            </w:pPr>
            <w:r w:rsidRPr="008D25E3">
              <w:rPr>
                <w:rFonts w:ascii="Times New Roman" w:hAnsi="Times New Roman"/>
              </w:rPr>
              <w:t>Проведение профор</w:t>
            </w:r>
            <w:r w:rsidRPr="008D25E3">
              <w:rPr>
                <w:rFonts w:ascii="Times New Roman" w:hAnsi="Times New Roman"/>
              </w:rPr>
              <w:t>и</w:t>
            </w:r>
            <w:r w:rsidRPr="008D25E3">
              <w:rPr>
                <w:rFonts w:ascii="Times New Roman" w:hAnsi="Times New Roman"/>
              </w:rPr>
              <w:t>ентационной работы среди обучающихся муниципальных общ</w:t>
            </w:r>
            <w:r w:rsidRPr="008D25E3">
              <w:rPr>
                <w:rFonts w:ascii="Times New Roman" w:hAnsi="Times New Roman"/>
              </w:rPr>
              <w:t>е</w:t>
            </w:r>
            <w:r w:rsidRPr="008D25E3">
              <w:rPr>
                <w:rFonts w:ascii="Times New Roman" w:hAnsi="Times New Roman"/>
              </w:rPr>
              <w:t>образовательных орг</w:t>
            </w:r>
            <w:r w:rsidRPr="008D25E3">
              <w:rPr>
                <w:rFonts w:ascii="Times New Roman" w:hAnsi="Times New Roman"/>
              </w:rPr>
              <w:t>а</w:t>
            </w:r>
            <w:r w:rsidRPr="008D25E3">
              <w:rPr>
                <w:rFonts w:ascii="Times New Roman" w:hAnsi="Times New Roman"/>
              </w:rPr>
              <w:t>низаций Зиминского района по целевой подготовке в ИГМУ и другие ВУЗы.</w:t>
            </w:r>
          </w:p>
        </w:tc>
        <w:tc>
          <w:tcPr>
            <w:tcW w:w="1696"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Комитет по о</w:t>
            </w:r>
            <w:r w:rsidRPr="008D25E3">
              <w:rPr>
                <w:rFonts w:ascii="Times New Roman" w:hAnsi="Times New Roman"/>
              </w:rPr>
              <w:t>б</w:t>
            </w:r>
            <w:r w:rsidRPr="008D25E3">
              <w:rPr>
                <w:rFonts w:ascii="Times New Roman" w:hAnsi="Times New Roman"/>
              </w:rPr>
              <w:t>разованию а</w:t>
            </w:r>
            <w:r w:rsidRPr="008D25E3">
              <w:rPr>
                <w:rFonts w:ascii="Times New Roman" w:hAnsi="Times New Roman"/>
              </w:rPr>
              <w:t>д</w:t>
            </w:r>
            <w:r w:rsidRPr="008D25E3">
              <w:rPr>
                <w:rFonts w:ascii="Times New Roman" w:hAnsi="Times New Roman"/>
              </w:rPr>
              <w:t>министрации Зиминского района</w:t>
            </w:r>
          </w:p>
          <w:p w:rsidR="008D25E3" w:rsidRPr="008D25E3" w:rsidRDefault="008D25E3" w:rsidP="008D25E3">
            <w:pPr>
              <w:spacing w:after="0" w:line="240" w:lineRule="auto"/>
              <w:rPr>
                <w:rFonts w:ascii="Times New Roman" w:hAnsi="Times New Roman"/>
              </w:rPr>
            </w:pPr>
          </w:p>
        </w:tc>
        <w:tc>
          <w:tcPr>
            <w:tcW w:w="1281" w:type="dxa"/>
            <w:gridSpan w:val="3"/>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2022 г.</w:t>
            </w:r>
          </w:p>
        </w:tc>
        <w:tc>
          <w:tcPr>
            <w:tcW w:w="1431" w:type="dxa"/>
            <w:gridSpan w:val="4"/>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jc w:val="center"/>
              <w:rPr>
                <w:rFonts w:ascii="Times New Roman" w:hAnsi="Times New Roman"/>
              </w:rPr>
            </w:pPr>
            <w:r w:rsidRPr="008D25E3">
              <w:rPr>
                <w:rFonts w:ascii="Times New Roman" w:hAnsi="Times New Roman"/>
              </w:rPr>
              <w:t>без финанс</w:t>
            </w:r>
            <w:r w:rsidRPr="008D25E3">
              <w:rPr>
                <w:rFonts w:ascii="Times New Roman" w:hAnsi="Times New Roman"/>
              </w:rPr>
              <w:t>и</w:t>
            </w:r>
            <w:r w:rsidRPr="008D25E3">
              <w:rPr>
                <w:rFonts w:ascii="Times New Roman" w:hAnsi="Times New Roman"/>
              </w:rPr>
              <w:t>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jc w:val="right"/>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jc w:val="right"/>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D25E3" w:rsidRPr="002A1B16" w:rsidRDefault="008D25E3" w:rsidP="002A1B16">
            <w:pPr>
              <w:pStyle w:val="ConsPlusCell"/>
              <w:rPr>
                <w:rFonts w:ascii="Times New Roman" w:hAnsi="Times New Roman" w:cs="Times New Roman"/>
                <w:sz w:val="22"/>
                <w:szCs w:val="22"/>
              </w:rPr>
            </w:pPr>
          </w:p>
        </w:tc>
      </w:tr>
      <w:tr w:rsidR="008D25E3" w:rsidRPr="00465DDF" w:rsidTr="000615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8D25E3" w:rsidRPr="00C02F07" w:rsidRDefault="008D25E3" w:rsidP="008D25E3">
            <w:pPr>
              <w:pStyle w:val="ConsPlusCell"/>
              <w:jc w:val="center"/>
              <w:rPr>
                <w:rFonts w:ascii="Times New Roman" w:hAnsi="Times New Roman" w:cs="Times New Roman"/>
                <w:sz w:val="22"/>
                <w:szCs w:val="22"/>
              </w:rPr>
            </w:pPr>
            <w:r w:rsidRPr="00C02F07">
              <w:rPr>
                <w:rFonts w:ascii="Times New Roman" w:hAnsi="Times New Roman" w:cs="Times New Roman"/>
                <w:sz w:val="22"/>
                <w:szCs w:val="22"/>
              </w:rPr>
              <w:t>Подпрограмма 2 «Профилактика заболеваний и формирование здорового образа жизни на территории Зиминского района»</w:t>
            </w:r>
          </w:p>
        </w:tc>
      </w:tr>
      <w:tr w:rsidR="008D25E3" w:rsidRPr="00465DDF" w:rsidTr="003F5C4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1.</w:t>
            </w:r>
          </w:p>
        </w:tc>
        <w:tc>
          <w:tcPr>
            <w:tcW w:w="2253" w:type="dxa"/>
            <w:gridSpan w:val="3"/>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Мероприятия по со</w:t>
            </w:r>
            <w:r w:rsidRPr="008D25E3">
              <w:rPr>
                <w:rFonts w:ascii="Times New Roman" w:hAnsi="Times New Roman"/>
              </w:rPr>
              <w:t>з</w:t>
            </w:r>
            <w:r w:rsidRPr="008D25E3">
              <w:rPr>
                <w:rFonts w:ascii="Times New Roman" w:hAnsi="Times New Roman"/>
              </w:rPr>
              <w:t>данию условий, обе</w:t>
            </w:r>
            <w:r w:rsidRPr="008D25E3">
              <w:rPr>
                <w:rFonts w:ascii="Times New Roman" w:hAnsi="Times New Roman"/>
              </w:rPr>
              <w:t>с</w:t>
            </w:r>
            <w:r w:rsidRPr="008D25E3">
              <w:rPr>
                <w:rFonts w:ascii="Times New Roman" w:hAnsi="Times New Roman"/>
              </w:rPr>
              <w:t>печивающих возмо</w:t>
            </w:r>
            <w:r w:rsidRPr="008D25E3">
              <w:rPr>
                <w:rFonts w:ascii="Times New Roman" w:hAnsi="Times New Roman"/>
              </w:rPr>
              <w:t>ж</w:t>
            </w:r>
            <w:r w:rsidRPr="008D25E3">
              <w:rPr>
                <w:rFonts w:ascii="Times New Roman" w:hAnsi="Times New Roman"/>
              </w:rPr>
              <w:t>ность вести здоровый образ жизни, сист</w:t>
            </w:r>
            <w:r w:rsidRPr="008D25E3">
              <w:rPr>
                <w:rFonts w:ascii="Times New Roman" w:hAnsi="Times New Roman"/>
              </w:rPr>
              <w:t>е</w:t>
            </w:r>
            <w:r w:rsidRPr="008D25E3">
              <w:rPr>
                <w:rFonts w:ascii="Times New Roman" w:hAnsi="Times New Roman"/>
              </w:rPr>
              <w:t>матически заниматься физической культ</w:t>
            </w:r>
            <w:r w:rsidRPr="008D25E3">
              <w:rPr>
                <w:rFonts w:ascii="Times New Roman" w:hAnsi="Times New Roman"/>
              </w:rPr>
              <w:t>у</w:t>
            </w:r>
            <w:r w:rsidRPr="008D25E3">
              <w:rPr>
                <w:rFonts w:ascii="Times New Roman" w:hAnsi="Times New Roman"/>
              </w:rPr>
              <w:t>рой и спортом</w:t>
            </w:r>
          </w:p>
        </w:tc>
        <w:tc>
          <w:tcPr>
            <w:tcW w:w="1696"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Заместитель мэра по соц</w:t>
            </w:r>
            <w:r w:rsidRPr="008D25E3">
              <w:rPr>
                <w:rFonts w:ascii="Times New Roman" w:hAnsi="Times New Roman"/>
              </w:rPr>
              <w:t>и</w:t>
            </w:r>
            <w:r w:rsidRPr="008D25E3">
              <w:rPr>
                <w:rFonts w:ascii="Times New Roman" w:hAnsi="Times New Roman"/>
              </w:rPr>
              <w:t>альным вопр</w:t>
            </w:r>
            <w:r w:rsidRPr="008D25E3">
              <w:rPr>
                <w:rFonts w:ascii="Times New Roman" w:hAnsi="Times New Roman"/>
              </w:rPr>
              <w:t>о</w:t>
            </w:r>
            <w:r w:rsidRPr="008D25E3">
              <w:rPr>
                <w:rFonts w:ascii="Times New Roman" w:hAnsi="Times New Roman"/>
              </w:rPr>
              <w:t>сам Зиминского районного м</w:t>
            </w:r>
            <w:r w:rsidRPr="008D25E3">
              <w:rPr>
                <w:rFonts w:ascii="Times New Roman" w:hAnsi="Times New Roman"/>
              </w:rPr>
              <w:t>у</w:t>
            </w:r>
            <w:r w:rsidRPr="008D25E3">
              <w:rPr>
                <w:rFonts w:ascii="Times New Roman" w:hAnsi="Times New Roman"/>
              </w:rPr>
              <w:t>ниципального образования;</w:t>
            </w:r>
          </w:p>
          <w:p w:rsidR="008D25E3" w:rsidRPr="008D25E3" w:rsidRDefault="008D25E3" w:rsidP="008D25E3">
            <w:pPr>
              <w:spacing w:after="0" w:line="240" w:lineRule="auto"/>
              <w:rPr>
                <w:rFonts w:ascii="Times New Roman" w:hAnsi="Times New Roman"/>
              </w:rPr>
            </w:pPr>
            <w:r w:rsidRPr="008D25E3">
              <w:rPr>
                <w:rFonts w:ascii="Times New Roman" w:hAnsi="Times New Roman"/>
              </w:rPr>
              <w:t>Отдел по физ</w:t>
            </w:r>
            <w:r w:rsidRPr="008D25E3">
              <w:rPr>
                <w:rFonts w:ascii="Times New Roman" w:hAnsi="Times New Roman"/>
              </w:rPr>
              <w:t>и</w:t>
            </w:r>
            <w:r w:rsidRPr="008D25E3">
              <w:rPr>
                <w:rFonts w:ascii="Times New Roman" w:hAnsi="Times New Roman"/>
              </w:rPr>
              <w:t>ческой культ</w:t>
            </w:r>
            <w:r w:rsidRPr="008D25E3">
              <w:rPr>
                <w:rFonts w:ascii="Times New Roman" w:hAnsi="Times New Roman"/>
              </w:rPr>
              <w:t>у</w:t>
            </w:r>
            <w:r w:rsidRPr="008D25E3">
              <w:rPr>
                <w:rFonts w:ascii="Times New Roman" w:hAnsi="Times New Roman"/>
              </w:rPr>
              <w:t>ре, спорту и молодежной политике адм</w:t>
            </w:r>
            <w:r w:rsidRPr="008D25E3">
              <w:rPr>
                <w:rFonts w:ascii="Times New Roman" w:hAnsi="Times New Roman"/>
              </w:rPr>
              <w:t>и</w:t>
            </w:r>
            <w:r w:rsidRPr="008D25E3">
              <w:rPr>
                <w:rFonts w:ascii="Times New Roman" w:hAnsi="Times New Roman"/>
              </w:rPr>
              <w:t>нистрации З</w:t>
            </w:r>
            <w:r w:rsidRPr="008D25E3">
              <w:rPr>
                <w:rFonts w:ascii="Times New Roman" w:hAnsi="Times New Roman"/>
              </w:rPr>
              <w:t>и</w:t>
            </w:r>
            <w:r w:rsidRPr="008D25E3">
              <w:rPr>
                <w:rFonts w:ascii="Times New Roman" w:hAnsi="Times New Roman"/>
              </w:rPr>
              <w:t>минского ра</w:t>
            </w:r>
            <w:r w:rsidRPr="008D25E3">
              <w:rPr>
                <w:rFonts w:ascii="Times New Roman" w:hAnsi="Times New Roman"/>
              </w:rPr>
              <w:t>й</w:t>
            </w:r>
            <w:r w:rsidRPr="008D25E3">
              <w:rPr>
                <w:rFonts w:ascii="Times New Roman" w:hAnsi="Times New Roman"/>
              </w:rPr>
              <w:t>она.</w:t>
            </w:r>
          </w:p>
          <w:p w:rsidR="008D25E3" w:rsidRPr="008D25E3" w:rsidRDefault="008D25E3" w:rsidP="008D25E3">
            <w:pPr>
              <w:spacing w:after="0" w:line="240" w:lineRule="auto"/>
              <w:rPr>
                <w:rFonts w:ascii="Times New Roman" w:hAnsi="Times New Roman"/>
              </w:rPr>
            </w:pPr>
          </w:p>
        </w:tc>
        <w:tc>
          <w:tcPr>
            <w:tcW w:w="1299" w:type="dxa"/>
            <w:gridSpan w:val="4"/>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2022 г.</w:t>
            </w:r>
          </w:p>
        </w:tc>
        <w:tc>
          <w:tcPr>
            <w:tcW w:w="1413" w:type="dxa"/>
            <w:gridSpan w:val="3"/>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jc w:val="center"/>
              <w:rPr>
                <w:rFonts w:ascii="Times New Roman" w:hAnsi="Times New Roman"/>
              </w:rPr>
            </w:pPr>
            <w:r w:rsidRPr="008D25E3">
              <w:rPr>
                <w:rFonts w:ascii="Times New Roman" w:hAnsi="Times New Roman"/>
              </w:rPr>
              <w:t>без фина</w:t>
            </w:r>
            <w:r w:rsidRPr="008D25E3">
              <w:rPr>
                <w:rFonts w:ascii="Times New Roman" w:hAnsi="Times New Roman"/>
              </w:rPr>
              <w:t>н</w:t>
            </w:r>
            <w:r w:rsidRPr="008D25E3">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jc w:val="right"/>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jc w:val="right"/>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D25E3" w:rsidRPr="002A1B16" w:rsidRDefault="008D25E3" w:rsidP="002A1B16">
            <w:pPr>
              <w:pStyle w:val="ConsPlusCell"/>
              <w:rPr>
                <w:rFonts w:ascii="Times New Roman" w:hAnsi="Times New Roman" w:cs="Times New Roman"/>
                <w:sz w:val="22"/>
                <w:szCs w:val="22"/>
              </w:rPr>
            </w:pPr>
          </w:p>
        </w:tc>
      </w:tr>
      <w:tr w:rsidR="008D25E3" w:rsidRPr="00465DDF" w:rsidTr="003F5C4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2.</w:t>
            </w:r>
          </w:p>
        </w:tc>
        <w:tc>
          <w:tcPr>
            <w:tcW w:w="2253" w:type="dxa"/>
            <w:gridSpan w:val="3"/>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t>Мероприятия по пр</w:t>
            </w:r>
            <w:r w:rsidRPr="008D25E3">
              <w:rPr>
                <w:rFonts w:ascii="Times New Roman" w:hAnsi="Times New Roman"/>
              </w:rPr>
              <w:t>о</w:t>
            </w:r>
            <w:r w:rsidRPr="008D25E3">
              <w:rPr>
                <w:rFonts w:ascii="Times New Roman" w:hAnsi="Times New Roman"/>
              </w:rPr>
              <w:t>ведению коммуник</w:t>
            </w:r>
            <w:r w:rsidRPr="008D25E3">
              <w:rPr>
                <w:rFonts w:ascii="Times New Roman" w:hAnsi="Times New Roman"/>
              </w:rPr>
              <w:t>а</w:t>
            </w:r>
            <w:r w:rsidRPr="008D25E3">
              <w:rPr>
                <w:rFonts w:ascii="Times New Roman" w:hAnsi="Times New Roman"/>
              </w:rPr>
              <w:lastRenderedPageBreak/>
              <w:t>ционных кампаний, направленных на п</w:t>
            </w:r>
            <w:r w:rsidRPr="008D25E3">
              <w:rPr>
                <w:rFonts w:ascii="Times New Roman" w:hAnsi="Times New Roman"/>
              </w:rPr>
              <w:t>о</w:t>
            </w:r>
            <w:r w:rsidRPr="008D25E3">
              <w:rPr>
                <w:rFonts w:ascii="Times New Roman" w:hAnsi="Times New Roman"/>
              </w:rPr>
              <w:t>вышение ответстве</w:t>
            </w:r>
            <w:r w:rsidRPr="008D25E3">
              <w:rPr>
                <w:rFonts w:ascii="Times New Roman" w:hAnsi="Times New Roman"/>
              </w:rPr>
              <w:t>н</w:t>
            </w:r>
            <w:r w:rsidRPr="008D25E3">
              <w:rPr>
                <w:rFonts w:ascii="Times New Roman" w:hAnsi="Times New Roman"/>
              </w:rPr>
              <w:t>ности граждан за свое здоровье, осознание ценности человеч</w:t>
            </w:r>
            <w:r w:rsidRPr="008D25E3">
              <w:rPr>
                <w:rFonts w:ascii="Times New Roman" w:hAnsi="Times New Roman"/>
              </w:rPr>
              <w:t>е</w:t>
            </w:r>
            <w:r w:rsidRPr="008D25E3">
              <w:rPr>
                <w:rFonts w:ascii="Times New Roman" w:hAnsi="Times New Roman"/>
              </w:rPr>
              <w:t>ской жизни и здор</w:t>
            </w:r>
            <w:r w:rsidRPr="008D25E3">
              <w:rPr>
                <w:rFonts w:ascii="Times New Roman" w:hAnsi="Times New Roman"/>
              </w:rPr>
              <w:t>о</w:t>
            </w:r>
            <w:r w:rsidRPr="008D25E3">
              <w:rPr>
                <w:rFonts w:ascii="Times New Roman" w:hAnsi="Times New Roman"/>
              </w:rPr>
              <w:t>вья, формирование культуры здоровья в различных возра</w:t>
            </w:r>
            <w:r w:rsidRPr="008D25E3">
              <w:rPr>
                <w:rFonts w:ascii="Times New Roman" w:hAnsi="Times New Roman"/>
              </w:rPr>
              <w:t>с</w:t>
            </w:r>
            <w:r w:rsidRPr="008D25E3">
              <w:rPr>
                <w:rFonts w:ascii="Times New Roman" w:hAnsi="Times New Roman"/>
              </w:rPr>
              <w:t>тных и социальных группах (изготовл</w:t>
            </w:r>
            <w:r w:rsidRPr="008D25E3">
              <w:rPr>
                <w:rFonts w:ascii="Times New Roman" w:hAnsi="Times New Roman"/>
              </w:rPr>
              <w:t>е</w:t>
            </w:r>
            <w:r w:rsidRPr="008D25E3">
              <w:rPr>
                <w:rFonts w:ascii="Times New Roman" w:hAnsi="Times New Roman"/>
              </w:rPr>
              <w:t>ние памяток, лист</w:t>
            </w:r>
            <w:r w:rsidRPr="008D25E3">
              <w:rPr>
                <w:rFonts w:ascii="Times New Roman" w:hAnsi="Times New Roman"/>
              </w:rPr>
              <w:t>о</w:t>
            </w:r>
            <w:r w:rsidRPr="008D25E3">
              <w:rPr>
                <w:rFonts w:ascii="Times New Roman" w:hAnsi="Times New Roman"/>
              </w:rPr>
              <w:t>вок, видеороликов)</w:t>
            </w:r>
          </w:p>
        </w:tc>
        <w:tc>
          <w:tcPr>
            <w:tcW w:w="1696" w:type="dxa"/>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lastRenderedPageBreak/>
              <w:t>Заместитель мэра по соц</w:t>
            </w:r>
            <w:r w:rsidRPr="008D25E3">
              <w:rPr>
                <w:rFonts w:ascii="Times New Roman" w:hAnsi="Times New Roman"/>
              </w:rPr>
              <w:t>и</w:t>
            </w:r>
            <w:r w:rsidRPr="008D25E3">
              <w:rPr>
                <w:rFonts w:ascii="Times New Roman" w:hAnsi="Times New Roman"/>
              </w:rPr>
              <w:lastRenderedPageBreak/>
              <w:t>альным вопр</w:t>
            </w:r>
            <w:r w:rsidRPr="008D25E3">
              <w:rPr>
                <w:rFonts w:ascii="Times New Roman" w:hAnsi="Times New Roman"/>
              </w:rPr>
              <w:t>о</w:t>
            </w:r>
            <w:r w:rsidRPr="008D25E3">
              <w:rPr>
                <w:rFonts w:ascii="Times New Roman" w:hAnsi="Times New Roman"/>
              </w:rPr>
              <w:t>сам Зиминского районного м</w:t>
            </w:r>
            <w:r w:rsidRPr="008D25E3">
              <w:rPr>
                <w:rFonts w:ascii="Times New Roman" w:hAnsi="Times New Roman"/>
              </w:rPr>
              <w:t>у</w:t>
            </w:r>
            <w:r w:rsidRPr="008D25E3">
              <w:rPr>
                <w:rFonts w:ascii="Times New Roman" w:hAnsi="Times New Roman"/>
              </w:rPr>
              <w:t>ниципального образования;</w:t>
            </w:r>
          </w:p>
          <w:p w:rsidR="008D25E3" w:rsidRPr="008D25E3" w:rsidRDefault="008D25E3" w:rsidP="008D25E3">
            <w:pPr>
              <w:spacing w:after="0" w:line="240" w:lineRule="auto"/>
              <w:rPr>
                <w:rFonts w:ascii="Times New Roman" w:hAnsi="Times New Roman"/>
              </w:rPr>
            </w:pPr>
            <w:r w:rsidRPr="008D25E3">
              <w:rPr>
                <w:rFonts w:ascii="Times New Roman" w:hAnsi="Times New Roman"/>
              </w:rPr>
              <w:t>Комитет по о</w:t>
            </w:r>
            <w:r w:rsidRPr="008D25E3">
              <w:rPr>
                <w:rFonts w:ascii="Times New Roman" w:hAnsi="Times New Roman"/>
              </w:rPr>
              <w:t>б</w:t>
            </w:r>
            <w:r w:rsidRPr="008D25E3">
              <w:rPr>
                <w:rFonts w:ascii="Times New Roman" w:hAnsi="Times New Roman"/>
              </w:rPr>
              <w:t>разованию а</w:t>
            </w:r>
            <w:r w:rsidRPr="008D25E3">
              <w:rPr>
                <w:rFonts w:ascii="Times New Roman" w:hAnsi="Times New Roman"/>
              </w:rPr>
              <w:t>д</w:t>
            </w:r>
            <w:r w:rsidRPr="008D25E3">
              <w:rPr>
                <w:rFonts w:ascii="Times New Roman" w:hAnsi="Times New Roman"/>
              </w:rPr>
              <w:t>министрации Зиминского района;</w:t>
            </w:r>
          </w:p>
          <w:p w:rsidR="008D25E3" w:rsidRPr="008D25E3" w:rsidRDefault="008D25E3" w:rsidP="008D25E3">
            <w:pPr>
              <w:spacing w:after="0" w:line="240" w:lineRule="auto"/>
              <w:rPr>
                <w:rFonts w:ascii="Times New Roman" w:hAnsi="Times New Roman"/>
              </w:rPr>
            </w:pPr>
            <w:r w:rsidRPr="008D25E3">
              <w:rPr>
                <w:rFonts w:ascii="Times New Roman" w:hAnsi="Times New Roman"/>
              </w:rPr>
              <w:t>Комитет по культуре адм</w:t>
            </w:r>
            <w:r w:rsidRPr="008D25E3">
              <w:rPr>
                <w:rFonts w:ascii="Times New Roman" w:hAnsi="Times New Roman"/>
              </w:rPr>
              <w:t>и</w:t>
            </w:r>
            <w:r w:rsidRPr="008D25E3">
              <w:rPr>
                <w:rFonts w:ascii="Times New Roman" w:hAnsi="Times New Roman"/>
              </w:rPr>
              <w:t>нистрации З</w:t>
            </w:r>
            <w:r w:rsidRPr="008D25E3">
              <w:rPr>
                <w:rFonts w:ascii="Times New Roman" w:hAnsi="Times New Roman"/>
              </w:rPr>
              <w:t>и</w:t>
            </w:r>
            <w:r w:rsidRPr="008D25E3">
              <w:rPr>
                <w:rFonts w:ascii="Times New Roman" w:hAnsi="Times New Roman"/>
              </w:rPr>
              <w:t>минского ра</w:t>
            </w:r>
            <w:r w:rsidRPr="008D25E3">
              <w:rPr>
                <w:rFonts w:ascii="Times New Roman" w:hAnsi="Times New Roman"/>
              </w:rPr>
              <w:t>й</w:t>
            </w:r>
            <w:r w:rsidRPr="008D25E3">
              <w:rPr>
                <w:rFonts w:ascii="Times New Roman" w:hAnsi="Times New Roman"/>
              </w:rPr>
              <w:t>она;</w:t>
            </w:r>
          </w:p>
          <w:p w:rsidR="008D25E3" w:rsidRPr="008D25E3" w:rsidRDefault="008D25E3" w:rsidP="008D25E3">
            <w:pPr>
              <w:spacing w:after="0" w:line="240" w:lineRule="auto"/>
              <w:rPr>
                <w:rFonts w:ascii="Times New Roman" w:hAnsi="Times New Roman"/>
              </w:rPr>
            </w:pPr>
            <w:r w:rsidRPr="008D25E3">
              <w:rPr>
                <w:rFonts w:ascii="Times New Roman" w:hAnsi="Times New Roman"/>
              </w:rPr>
              <w:t>Отдел по физ</w:t>
            </w:r>
            <w:r w:rsidRPr="008D25E3">
              <w:rPr>
                <w:rFonts w:ascii="Times New Roman" w:hAnsi="Times New Roman"/>
              </w:rPr>
              <w:t>и</w:t>
            </w:r>
            <w:r w:rsidRPr="008D25E3">
              <w:rPr>
                <w:rFonts w:ascii="Times New Roman" w:hAnsi="Times New Roman"/>
              </w:rPr>
              <w:t>ческой культ</w:t>
            </w:r>
            <w:r w:rsidRPr="008D25E3">
              <w:rPr>
                <w:rFonts w:ascii="Times New Roman" w:hAnsi="Times New Roman"/>
              </w:rPr>
              <w:t>у</w:t>
            </w:r>
            <w:r w:rsidRPr="008D25E3">
              <w:rPr>
                <w:rFonts w:ascii="Times New Roman" w:hAnsi="Times New Roman"/>
              </w:rPr>
              <w:t>ре, спорту и молодежной политике адм</w:t>
            </w:r>
            <w:r w:rsidRPr="008D25E3">
              <w:rPr>
                <w:rFonts w:ascii="Times New Roman" w:hAnsi="Times New Roman"/>
              </w:rPr>
              <w:t>и</w:t>
            </w:r>
            <w:r w:rsidRPr="008D25E3">
              <w:rPr>
                <w:rFonts w:ascii="Times New Roman" w:hAnsi="Times New Roman"/>
              </w:rPr>
              <w:t>нистрации З</w:t>
            </w:r>
            <w:r w:rsidRPr="008D25E3">
              <w:rPr>
                <w:rFonts w:ascii="Times New Roman" w:hAnsi="Times New Roman"/>
              </w:rPr>
              <w:t>и</w:t>
            </w:r>
            <w:r w:rsidRPr="008D25E3">
              <w:rPr>
                <w:rFonts w:ascii="Times New Roman" w:hAnsi="Times New Roman"/>
              </w:rPr>
              <w:t>минского ра</w:t>
            </w:r>
            <w:r w:rsidRPr="008D25E3">
              <w:rPr>
                <w:rFonts w:ascii="Times New Roman" w:hAnsi="Times New Roman"/>
              </w:rPr>
              <w:t>й</w:t>
            </w:r>
            <w:r w:rsidRPr="008D25E3">
              <w:rPr>
                <w:rFonts w:ascii="Times New Roman" w:hAnsi="Times New Roman"/>
              </w:rPr>
              <w:t>она.</w:t>
            </w:r>
          </w:p>
        </w:tc>
        <w:tc>
          <w:tcPr>
            <w:tcW w:w="1299" w:type="dxa"/>
            <w:gridSpan w:val="4"/>
            <w:tcBorders>
              <w:top w:val="single" w:sz="4" w:space="0" w:color="auto"/>
              <w:left w:val="single" w:sz="4" w:space="0" w:color="auto"/>
              <w:bottom w:val="single" w:sz="4" w:space="0" w:color="auto"/>
              <w:right w:val="single" w:sz="4" w:space="0" w:color="auto"/>
            </w:tcBorders>
          </w:tcPr>
          <w:p w:rsidR="008D25E3" w:rsidRPr="008D25E3" w:rsidRDefault="008D25E3" w:rsidP="008D25E3">
            <w:pPr>
              <w:spacing w:after="0" w:line="240" w:lineRule="auto"/>
              <w:rPr>
                <w:rFonts w:ascii="Times New Roman" w:hAnsi="Times New Roman"/>
              </w:rPr>
            </w:pPr>
            <w:r w:rsidRPr="008D25E3">
              <w:rPr>
                <w:rFonts w:ascii="Times New Roman" w:hAnsi="Times New Roman"/>
              </w:rPr>
              <w:lastRenderedPageBreak/>
              <w:t>2022 г.</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8D25E3" w:rsidRPr="008D25E3" w:rsidRDefault="008D25E3" w:rsidP="003F5C4E">
            <w:pPr>
              <w:spacing w:after="0" w:line="240" w:lineRule="auto"/>
              <w:jc w:val="center"/>
              <w:rPr>
                <w:rFonts w:ascii="Times New Roman" w:hAnsi="Times New Roman"/>
              </w:rPr>
            </w:pPr>
            <w:r w:rsidRPr="008D25E3">
              <w:rPr>
                <w:rFonts w:ascii="Times New Roman" w:hAnsi="Times New Roman"/>
              </w:rPr>
              <w:t>10,0</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D25E3" w:rsidRPr="008D25E3" w:rsidRDefault="008D25E3" w:rsidP="003F5C4E">
            <w:pPr>
              <w:spacing w:after="0" w:line="240" w:lineRule="auto"/>
              <w:jc w:val="center"/>
              <w:rPr>
                <w:rFonts w:ascii="Times New Roman" w:hAnsi="Times New Roman"/>
              </w:rPr>
            </w:pPr>
            <w:r w:rsidRPr="008D25E3">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jc w:val="right"/>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D25E3" w:rsidRPr="002A1B16" w:rsidRDefault="008D25E3" w:rsidP="008D25E3">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D25E3" w:rsidRPr="002A1B16" w:rsidRDefault="008D25E3" w:rsidP="002A1B16">
            <w:pPr>
              <w:pStyle w:val="ConsPlusCell"/>
              <w:rPr>
                <w:rFonts w:ascii="Times New Roman" w:hAnsi="Times New Roman" w:cs="Times New Roman"/>
                <w:sz w:val="22"/>
                <w:szCs w:val="22"/>
              </w:rPr>
            </w:pPr>
          </w:p>
        </w:tc>
      </w:tr>
      <w:tr w:rsidR="004344A9" w:rsidRPr="00465DDF" w:rsidTr="000615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4344A9" w:rsidRPr="00474075" w:rsidRDefault="00474075" w:rsidP="00A42DD1">
            <w:pPr>
              <w:tabs>
                <w:tab w:val="left" w:pos="1418"/>
              </w:tabs>
              <w:spacing w:after="0" w:line="240" w:lineRule="auto"/>
              <w:ind w:firstLine="709"/>
              <w:jc w:val="center"/>
              <w:rPr>
                <w:rFonts w:ascii="Times New Roman" w:hAnsi="Times New Roman"/>
              </w:rPr>
            </w:pPr>
            <w:r w:rsidRPr="00474075">
              <w:rPr>
                <w:rFonts w:ascii="Times New Roman" w:hAnsi="Times New Roman"/>
              </w:rPr>
              <w:lastRenderedPageBreak/>
              <w:t>Муниципальная программа Зиминского районного муниципального образования «Доступная среда для инвалидов и маломобильных групп населения в Зиминском районе»</w:t>
            </w:r>
          </w:p>
        </w:tc>
      </w:tr>
      <w:tr w:rsidR="00474075" w:rsidRPr="00465DDF"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ind w:firstLine="709"/>
              <w:jc w:val="both"/>
              <w:rPr>
                <w:rFonts w:ascii="Times New Roman" w:hAnsi="Times New Roman"/>
              </w:rPr>
            </w:pPr>
            <w:r w:rsidRPr="00474075">
              <w:rPr>
                <w:rFonts w:ascii="Times New Roman" w:hAnsi="Times New Roman"/>
              </w:rPr>
              <w:t>11</w:t>
            </w:r>
          </w:p>
        </w:tc>
        <w:tc>
          <w:tcPr>
            <w:tcW w:w="2253" w:type="dxa"/>
            <w:gridSpan w:val="3"/>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Основное меропри</w:t>
            </w:r>
            <w:r w:rsidRPr="00474075">
              <w:rPr>
                <w:rFonts w:ascii="Times New Roman" w:hAnsi="Times New Roman"/>
              </w:rPr>
              <w:t>я</w:t>
            </w:r>
            <w:r w:rsidRPr="00474075">
              <w:rPr>
                <w:rFonts w:ascii="Times New Roman" w:hAnsi="Times New Roman"/>
              </w:rPr>
              <w:t>тие: Обеспечение беспрепятственного доступа инвалидов к объектам  социальной инфраструктуры</w:t>
            </w:r>
          </w:p>
        </w:tc>
        <w:tc>
          <w:tcPr>
            <w:tcW w:w="1696" w:type="dxa"/>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Комитет по о</w:t>
            </w:r>
            <w:r w:rsidRPr="00474075">
              <w:rPr>
                <w:rFonts w:ascii="Times New Roman" w:hAnsi="Times New Roman"/>
              </w:rPr>
              <w:t>б</w:t>
            </w:r>
            <w:r w:rsidRPr="00474075">
              <w:rPr>
                <w:rFonts w:ascii="Times New Roman" w:hAnsi="Times New Roman"/>
              </w:rPr>
              <w:t>разованию а</w:t>
            </w:r>
            <w:r w:rsidRPr="00474075">
              <w:rPr>
                <w:rFonts w:ascii="Times New Roman" w:hAnsi="Times New Roman"/>
              </w:rPr>
              <w:t>д</w:t>
            </w:r>
            <w:r w:rsidRPr="00474075">
              <w:rPr>
                <w:rFonts w:ascii="Times New Roman" w:hAnsi="Times New Roman"/>
              </w:rPr>
              <w:t>министрации Зиминского района</w:t>
            </w:r>
          </w:p>
          <w:p w:rsidR="00474075" w:rsidRPr="00474075" w:rsidRDefault="00474075" w:rsidP="00474075">
            <w:pPr>
              <w:tabs>
                <w:tab w:val="left" w:pos="1418"/>
              </w:tabs>
              <w:spacing w:after="0" w:line="240" w:lineRule="auto"/>
              <w:ind w:firstLine="709"/>
              <w:jc w:val="both"/>
              <w:rPr>
                <w:rFonts w:ascii="Times New Roman" w:hAnsi="Times New Roman"/>
              </w:rPr>
            </w:pPr>
          </w:p>
        </w:tc>
        <w:tc>
          <w:tcPr>
            <w:tcW w:w="1281" w:type="dxa"/>
            <w:gridSpan w:val="3"/>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2022 год</w:t>
            </w:r>
          </w:p>
        </w:tc>
        <w:tc>
          <w:tcPr>
            <w:tcW w:w="1431" w:type="dxa"/>
            <w:gridSpan w:val="4"/>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единица</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AB3FCC" w:rsidRDefault="00474075" w:rsidP="00003217">
            <w:pPr>
              <w:tabs>
                <w:tab w:val="left" w:pos="1418"/>
              </w:tabs>
              <w:spacing w:after="0" w:line="240" w:lineRule="auto"/>
              <w:jc w:val="center"/>
              <w:rPr>
                <w:rFonts w:ascii="Times New Roman" w:hAnsi="Times New Roman"/>
                <w:sz w:val="24"/>
                <w:szCs w:val="24"/>
              </w:rPr>
            </w:pPr>
            <w:r w:rsidRPr="00AB3FCC">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474075" w:rsidRPr="00AB3FCC" w:rsidRDefault="00474075" w:rsidP="00474075">
            <w:pPr>
              <w:tabs>
                <w:tab w:val="left" w:pos="1418"/>
              </w:tabs>
              <w:spacing w:after="0" w:line="240" w:lineRule="auto"/>
              <w:ind w:firstLine="709"/>
              <w:jc w:val="both"/>
              <w:rPr>
                <w:rFonts w:ascii="Times New Roman" w:hAnsi="Times New Roman"/>
                <w:sz w:val="24"/>
                <w:szCs w:val="24"/>
              </w:rPr>
            </w:pPr>
          </w:p>
        </w:tc>
      </w:tr>
      <w:tr w:rsidR="00474075" w:rsidRPr="00465DDF"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ind w:firstLine="709"/>
              <w:jc w:val="both"/>
              <w:rPr>
                <w:rFonts w:ascii="Times New Roman" w:hAnsi="Times New Roman"/>
              </w:rPr>
            </w:pPr>
            <w:r w:rsidRPr="00474075">
              <w:rPr>
                <w:rFonts w:ascii="Times New Roman" w:hAnsi="Times New Roman"/>
              </w:rPr>
              <w:t>12</w:t>
            </w:r>
          </w:p>
        </w:tc>
        <w:tc>
          <w:tcPr>
            <w:tcW w:w="2253" w:type="dxa"/>
            <w:gridSpan w:val="3"/>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Основное меропри</w:t>
            </w:r>
            <w:r w:rsidRPr="00474075">
              <w:rPr>
                <w:rFonts w:ascii="Times New Roman" w:hAnsi="Times New Roman"/>
              </w:rPr>
              <w:t>я</w:t>
            </w:r>
            <w:r w:rsidRPr="00474075">
              <w:rPr>
                <w:rFonts w:ascii="Times New Roman" w:hAnsi="Times New Roman"/>
              </w:rPr>
              <w:t>тие: Преодоление с</w:t>
            </w:r>
            <w:r w:rsidRPr="00474075">
              <w:rPr>
                <w:rFonts w:ascii="Times New Roman" w:hAnsi="Times New Roman"/>
              </w:rPr>
              <w:t>о</w:t>
            </w:r>
            <w:r w:rsidRPr="00474075">
              <w:rPr>
                <w:rFonts w:ascii="Times New Roman" w:hAnsi="Times New Roman"/>
              </w:rPr>
              <w:t>циальной разобще</w:t>
            </w:r>
            <w:r w:rsidRPr="00474075">
              <w:rPr>
                <w:rFonts w:ascii="Times New Roman" w:hAnsi="Times New Roman"/>
              </w:rPr>
              <w:t>н</w:t>
            </w:r>
            <w:r w:rsidRPr="00474075">
              <w:rPr>
                <w:rFonts w:ascii="Times New Roman" w:hAnsi="Times New Roman"/>
              </w:rPr>
              <w:t>ности в обществе и формирование поз</w:t>
            </w:r>
            <w:r w:rsidRPr="00474075">
              <w:rPr>
                <w:rFonts w:ascii="Times New Roman" w:hAnsi="Times New Roman"/>
              </w:rPr>
              <w:t>и</w:t>
            </w:r>
            <w:r w:rsidRPr="00474075">
              <w:rPr>
                <w:rFonts w:ascii="Times New Roman" w:hAnsi="Times New Roman"/>
              </w:rPr>
              <w:t>тивного отношения к проблемам инвалидов и к проблеме обесп</w:t>
            </w:r>
            <w:r w:rsidRPr="00474075">
              <w:rPr>
                <w:rFonts w:ascii="Times New Roman" w:hAnsi="Times New Roman"/>
              </w:rPr>
              <w:t>е</w:t>
            </w:r>
            <w:r w:rsidRPr="00474075">
              <w:rPr>
                <w:rFonts w:ascii="Times New Roman" w:hAnsi="Times New Roman"/>
              </w:rPr>
              <w:lastRenderedPageBreak/>
              <w:t>чения доступной ср</w:t>
            </w:r>
            <w:r w:rsidRPr="00474075">
              <w:rPr>
                <w:rFonts w:ascii="Times New Roman" w:hAnsi="Times New Roman"/>
              </w:rPr>
              <w:t>е</w:t>
            </w:r>
            <w:r w:rsidRPr="00474075">
              <w:rPr>
                <w:rFonts w:ascii="Times New Roman" w:hAnsi="Times New Roman"/>
              </w:rPr>
              <w:t>ды жизнедеятельн</w:t>
            </w:r>
            <w:r w:rsidRPr="00474075">
              <w:rPr>
                <w:rFonts w:ascii="Times New Roman" w:hAnsi="Times New Roman"/>
              </w:rPr>
              <w:t>о</w:t>
            </w:r>
            <w:r w:rsidRPr="00474075">
              <w:rPr>
                <w:rFonts w:ascii="Times New Roman" w:hAnsi="Times New Roman"/>
              </w:rPr>
              <w:t>сти для инвалидов и других МГН</w:t>
            </w:r>
          </w:p>
        </w:tc>
        <w:tc>
          <w:tcPr>
            <w:tcW w:w="1696" w:type="dxa"/>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lastRenderedPageBreak/>
              <w:t>Комитет по о</w:t>
            </w:r>
            <w:r w:rsidRPr="00474075">
              <w:rPr>
                <w:rFonts w:ascii="Times New Roman" w:hAnsi="Times New Roman"/>
              </w:rPr>
              <w:t>б</w:t>
            </w:r>
            <w:r w:rsidRPr="00474075">
              <w:rPr>
                <w:rFonts w:ascii="Times New Roman" w:hAnsi="Times New Roman"/>
              </w:rPr>
              <w:t>разованию а</w:t>
            </w:r>
            <w:r w:rsidRPr="00474075">
              <w:rPr>
                <w:rFonts w:ascii="Times New Roman" w:hAnsi="Times New Roman"/>
              </w:rPr>
              <w:t>д</w:t>
            </w:r>
            <w:r w:rsidRPr="00474075">
              <w:rPr>
                <w:rFonts w:ascii="Times New Roman" w:hAnsi="Times New Roman"/>
              </w:rPr>
              <w:t>министрации Зиминского района</w:t>
            </w:r>
          </w:p>
          <w:p w:rsidR="00474075" w:rsidRPr="00474075" w:rsidRDefault="00474075" w:rsidP="00474075">
            <w:pPr>
              <w:tabs>
                <w:tab w:val="left" w:pos="1418"/>
              </w:tabs>
              <w:spacing w:after="0" w:line="240" w:lineRule="auto"/>
              <w:ind w:firstLine="709"/>
              <w:jc w:val="both"/>
              <w:rPr>
                <w:rFonts w:ascii="Times New Roman" w:hAnsi="Times New Roman"/>
              </w:rPr>
            </w:pPr>
          </w:p>
        </w:tc>
        <w:tc>
          <w:tcPr>
            <w:tcW w:w="1281" w:type="dxa"/>
            <w:gridSpan w:val="3"/>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2022 год</w:t>
            </w:r>
          </w:p>
        </w:tc>
        <w:tc>
          <w:tcPr>
            <w:tcW w:w="1431" w:type="dxa"/>
            <w:gridSpan w:val="4"/>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единица</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AB3FCC" w:rsidRDefault="00474075" w:rsidP="00003217">
            <w:pPr>
              <w:tabs>
                <w:tab w:val="left" w:pos="1418"/>
              </w:tabs>
              <w:spacing w:after="0" w:line="240" w:lineRule="auto"/>
              <w:jc w:val="center"/>
              <w:rPr>
                <w:rFonts w:ascii="Times New Roman" w:hAnsi="Times New Roman"/>
                <w:sz w:val="24"/>
                <w:szCs w:val="24"/>
              </w:rPr>
            </w:pPr>
            <w:r w:rsidRPr="00AB3FCC">
              <w:rPr>
                <w:rFonts w:ascii="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474075" w:rsidRPr="00AB3FCC" w:rsidRDefault="00474075" w:rsidP="00474075">
            <w:pPr>
              <w:tabs>
                <w:tab w:val="left" w:pos="1418"/>
              </w:tabs>
              <w:spacing w:after="0" w:line="240" w:lineRule="auto"/>
              <w:ind w:firstLine="709"/>
              <w:jc w:val="both"/>
              <w:rPr>
                <w:rFonts w:ascii="Times New Roman" w:hAnsi="Times New Roman"/>
                <w:sz w:val="24"/>
                <w:szCs w:val="24"/>
              </w:rPr>
            </w:pPr>
          </w:p>
        </w:tc>
      </w:tr>
      <w:tr w:rsidR="00474075" w:rsidRPr="00465DDF"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ind w:firstLine="709"/>
              <w:jc w:val="both"/>
              <w:rPr>
                <w:rFonts w:ascii="Times New Roman" w:hAnsi="Times New Roman"/>
              </w:rPr>
            </w:pPr>
            <w:r w:rsidRPr="00474075">
              <w:rPr>
                <w:rFonts w:ascii="Times New Roman" w:hAnsi="Times New Roman"/>
              </w:rPr>
              <w:lastRenderedPageBreak/>
              <w:t>13</w:t>
            </w:r>
          </w:p>
        </w:tc>
        <w:tc>
          <w:tcPr>
            <w:tcW w:w="2253" w:type="dxa"/>
            <w:gridSpan w:val="3"/>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Основное меропри</w:t>
            </w:r>
            <w:r w:rsidRPr="00474075">
              <w:rPr>
                <w:rFonts w:ascii="Times New Roman" w:hAnsi="Times New Roman"/>
              </w:rPr>
              <w:t>я</w:t>
            </w:r>
            <w:r w:rsidRPr="00474075">
              <w:rPr>
                <w:rFonts w:ascii="Times New Roman" w:hAnsi="Times New Roman"/>
              </w:rPr>
              <w:t>тие:</w:t>
            </w:r>
          </w:p>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Создание условий для предоставления обр</w:t>
            </w:r>
            <w:r w:rsidRPr="00474075">
              <w:rPr>
                <w:rFonts w:ascii="Times New Roman" w:hAnsi="Times New Roman"/>
              </w:rPr>
              <w:t>а</w:t>
            </w:r>
            <w:r w:rsidRPr="00474075">
              <w:rPr>
                <w:rFonts w:ascii="Times New Roman" w:hAnsi="Times New Roman"/>
              </w:rPr>
              <w:t>зовательных услуг и социальной адапт</w:t>
            </w:r>
            <w:r w:rsidRPr="00474075">
              <w:rPr>
                <w:rFonts w:ascii="Times New Roman" w:hAnsi="Times New Roman"/>
              </w:rPr>
              <w:t>а</w:t>
            </w:r>
            <w:r w:rsidRPr="00474075">
              <w:rPr>
                <w:rFonts w:ascii="Times New Roman" w:hAnsi="Times New Roman"/>
              </w:rPr>
              <w:t>ции детей – инвал</w:t>
            </w:r>
            <w:r w:rsidRPr="00474075">
              <w:rPr>
                <w:rFonts w:ascii="Times New Roman" w:hAnsi="Times New Roman"/>
              </w:rPr>
              <w:t>и</w:t>
            </w:r>
            <w:r w:rsidRPr="00474075">
              <w:rPr>
                <w:rFonts w:ascii="Times New Roman" w:hAnsi="Times New Roman"/>
              </w:rPr>
              <w:t>дов.</w:t>
            </w:r>
          </w:p>
        </w:tc>
        <w:tc>
          <w:tcPr>
            <w:tcW w:w="1696" w:type="dxa"/>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Комитет по о</w:t>
            </w:r>
            <w:r w:rsidRPr="00474075">
              <w:rPr>
                <w:rFonts w:ascii="Times New Roman" w:hAnsi="Times New Roman"/>
              </w:rPr>
              <w:t>б</w:t>
            </w:r>
            <w:r w:rsidRPr="00474075">
              <w:rPr>
                <w:rFonts w:ascii="Times New Roman" w:hAnsi="Times New Roman"/>
              </w:rPr>
              <w:t>разованию а</w:t>
            </w:r>
            <w:r w:rsidRPr="00474075">
              <w:rPr>
                <w:rFonts w:ascii="Times New Roman" w:hAnsi="Times New Roman"/>
              </w:rPr>
              <w:t>д</w:t>
            </w:r>
            <w:r w:rsidRPr="00474075">
              <w:rPr>
                <w:rFonts w:ascii="Times New Roman" w:hAnsi="Times New Roman"/>
              </w:rPr>
              <w:t>министрации Зиминского района</w:t>
            </w:r>
          </w:p>
          <w:p w:rsidR="00474075" w:rsidRPr="00474075" w:rsidRDefault="00474075" w:rsidP="00474075">
            <w:pPr>
              <w:tabs>
                <w:tab w:val="left" w:pos="1418"/>
              </w:tabs>
              <w:spacing w:after="0" w:line="240" w:lineRule="auto"/>
              <w:ind w:firstLine="709"/>
              <w:jc w:val="both"/>
              <w:rPr>
                <w:rFonts w:ascii="Times New Roman" w:hAnsi="Times New Roman"/>
              </w:rPr>
            </w:pPr>
          </w:p>
        </w:tc>
        <w:tc>
          <w:tcPr>
            <w:tcW w:w="1281" w:type="dxa"/>
            <w:gridSpan w:val="3"/>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2022 год</w:t>
            </w:r>
          </w:p>
        </w:tc>
        <w:tc>
          <w:tcPr>
            <w:tcW w:w="1431" w:type="dxa"/>
            <w:gridSpan w:val="4"/>
            <w:tcBorders>
              <w:top w:val="single" w:sz="4" w:space="0" w:color="auto"/>
              <w:left w:val="single" w:sz="4" w:space="0" w:color="auto"/>
              <w:bottom w:val="single" w:sz="4" w:space="0" w:color="auto"/>
              <w:right w:val="single" w:sz="4" w:space="0" w:color="auto"/>
            </w:tcBorders>
          </w:tcPr>
          <w:p w:rsidR="00474075" w:rsidRPr="00474075" w:rsidRDefault="00474075" w:rsidP="00474075">
            <w:pPr>
              <w:tabs>
                <w:tab w:val="left" w:pos="1418"/>
              </w:tabs>
              <w:spacing w:after="0" w:line="240" w:lineRule="auto"/>
              <w:jc w:val="both"/>
              <w:rPr>
                <w:rFonts w:ascii="Times New Roman" w:hAnsi="Times New Roman"/>
              </w:rPr>
            </w:pPr>
            <w:r w:rsidRPr="00474075">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единица</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474075" w:rsidRDefault="00474075" w:rsidP="00003217">
            <w:pPr>
              <w:tabs>
                <w:tab w:val="left" w:pos="1418"/>
              </w:tabs>
              <w:spacing w:after="0" w:line="240" w:lineRule="auto"/>
              <w:jc w:val="center"/>
              <w:rPr>
                <w:rFonts w:ascii="Times New Roman" w:hAnsi="Times New Roman"/>
              </w:rPr>
            </w:pPr>
            <w:r w:rsidRPr="00474075">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vAlign w:val="center"/>
          </w:tcPr>
          <w:p w:rsidR="00474075" w:rsidRPr="008E7296" w:rsidRDefault="00474075" w:rsidP="00003217">
            <w:pPr>
              <w:tabs>
                <w:tab w:val="left" w:pos="1418"/>
              </w:tabs>
              <w:spacing w:after="0" w:line="240" w:lineRule="auto"/>
              <w:jc w:val="center"/>
              <w:rPr>
                <w:rFonts w:ascii="Times New Roman" w:hAnsi="Times New Roman"/>
                <w:sz w:val="24"/>
                <w:szCs w:val="24"/>
              </w:rPr>
            </w:pPr>
            <w:r w:rsidRPr="00AB3FCC">
              <w:rPr>
                <w:rFonts w:ascii="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474075" w:rsidRPr="008E7296" w:rsidRDefault="00474075" w:rsidP="00474075">
            <w:pPr>
              <w:tabs>
                <w:tab w:val="left" w:pos="1418"/>
              </w:tabs>
              <w:spacing w:after="0" w:line="240" w:lineRule="auto"/>
              <w:ind w:firstLine="709"/>
              <w:jc w:val="both"/>
              <w:rPr>
                <w:rFonts w:ascii="Times New Roman" w:hAnsi="Times New Roman"/>
                <w:sz w:val="24"/>
                <w:szCs w:val="24"/>
              </w:rPr>
            </w:pPr>
          </w:p>
        </w:tc>
      </w:tr>
      <w:tr w:rsidR="00474075" w:rsidRPr="00465DDF" w:rsidTr="000615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474075" w:rsidRPr="002A1B16" w:rsidRDefault="00474075" w:rsidP="00474075">
            <w:pPr>
              <w:pStyle w:val="ConsPlusCell"/>
              <w:jc w:val="center"/>
              <w:rPr>
                <w:rFonts w:ascii="Times New Roman" w:hAnsi="Times New Roman" w:cs="Times New Roman"/>
                <w:sz w:val="22"/>
                <w:szCs w:val="22"/>
              </w:rPr>
            </w:pPr>
            <w:r>
              <w:rPr>
                <w:rFonts w:ascii="Times New Roman" w:hAnsi="Times New Roman" w:cs="Times New Roman"/>
                <w:sz w:val="22"/>
                <w:szCs w:val="22"/>
              </w:rPr>
              <w:t>Муниципальная программа</w:t>
            </w:r>
            <w:r w:rsidR="00A42DD1" w:rsidRPr="0070259C">
              <w:rPr>
                <w:rFonts w:ascii="Times New Roman" w:hAnsi="Times New Roman" w:cs="Times New Roman"/>
                <w:sz w:val="22"/>
                <w:szCs w:val="22"/>
              </w:rPr>
              <w:t xml:space="preserve"> Зиминского районн</w:t>
            </w:r>
            <w:r w:rsidR="00A42DD1">
              <w:rPr>
                <w:rFonts w:ascii="Times New Roman" w:hAnsi="Times New Roman" w:cs="Times New Roman"/>
                <w:sz w:val="22"/>
                <w:szCs w:val="22"/>
              </w:rPr>
              <w:t xml:space="preserve">ого муниципального образования </w:t>
            </w:r>
            <w:r>
              <w:rPr>
                <w:rFonts w:ascii="Times New Roman" w:hAnsi="Times New Roman" w:cs="Times New Roman"/>
                <w:sz w:val="22"/>
                <w:szCs w:val="22"/>
              </w:rPr>
              <w:t>«Развитие физической культуры и спорта в Зиминском районе»</w:t>
            </w:r>
          </w:p>
        </w:tc>
      </w:tr>
      <w:tr w:rsidR="0016358A" w:rsidRPr="00465DDF" w:rsidTr="00003217">
        <w:trPr>
          <w:trHeight w:val="287"/>
          <w:tblCellSpacing w:w="5" w:type="nil"/>
        </w:trPr>
        <w:tc>
          <w:tcPr>
            <w:tcW w:w="423" w:type="dxa"/>
            <w:vMerge w:val="restart"/>
            <w:tcBorders>
              <w:top w:val="single" w:sz="4" w:space="0" w:color="auto"/>
              <w:left w:val="single" w:sz="4" w:space="0" w:color="auto"/>
              <w:right w:val="single" w:sz="4" w:space="0" w:color="auto"/>
            </w:tcBorders>
          </w:tcPr>
          <w:p w:rsidR="0016358A" w:rsidRPr="0016358A" w:rsidRDefault="0016358A" w:rsidP="0016358A">
            <w:pPr>
              <w:spacing w:after="0" w:line="240" w:lineRule="auto"/>
              <w:jc w:val="both"/>
              <w:rPr>
                <w:rFonts w:ascii="Times New Roman" w:hAnsi="Times New Roman"/>
              </w:rPr>
            </w:pPr>
            <w:r w:rsidRPr="0016358A">
              <w:rPr>
                <w:rFonts w:ascii="Times New Roman" w:hAnsi="Times New Roman"/>
              </w:rPr>
              <w:t>1.</w:t>
            </w:r>
          </w:p>
        </w:tc>
        <w:tc>
          <w:tcPr>
            <w:tcW w:w="2253" w:type="dxa"/>
            <w:gridSpan w:val="3"/>
            <w:vMerge w:val="restart"/>
            <w:tcBorders>
              <w:top w:val="single" w:sz="4" w:space="0" w:color="auto"/>
              <w:left w:val="single" w:sz="4" w:space="0" w:color="auto"/>
              <w:right w:val="single" w:sz="4" w:space="0" w:color="auto"/>
            </w:tcBorders>
          </w:tcPr>
          <w:p w:rsidR="0016358A" w:rsidRPr="0016358A" w:rsidRDefault="0016358A" w:rsidP="0016358A">
            <w:pPr>
              <w:pStyle w:val="af3"/>
              <w:jc w:val="center"/>
              <w:rPr>
                <w:rFonts w:eastAsia="Calibri"/>
                <w:sz w:val="22"/>
                <w:szCs w:val="22"/>
              </w:rPr>
            </w:pPr>
            <w:r w:rsidRPr="0016358A">
              <w:rPr>
                <w:iCs/>
                <w:sz w:val="22"/>
                <w:szCs w:val="22"/>
              </w:rPr>
              <w:t>Создание  условий для занятий физич</w:t>
            </w:r>
            <w:r w:rsidRPr="0016358A">
              <w:rPr>
                <w:iCs/>
                <w:sz w:val="22"/>
                <w:szCs w:val="22"/>
              </w:rPr>
              <w:t>е</w:t>
            </w:r>
            <w:r w:rsidRPr="0016358A">
              <w:rPr>
                <w:iCs/>
                <w:sz w:val="22"/>
                <w:szCs w:val="22"/>
              </w:rPr>
              <w:t>ской культурой и  массовым спортом всех слоев населения.</w:t>
            </w:r>
          </w:p>
        </w:tc>
        <w:tc>
          <w:tcPr>
            <w:tcW w:w="1696" w:type="dxa"/>
            <w:vMerge w:val="restart"/>
            <w:tcBorders>
              <w:top w:val="single" w:sz="4" w:space="0" w:color="auto"/>
              <w:left w:val="single" w:sz="4" w:space="0" w:color="auto"/>
              <w:right w:val="single" w:sz="4" w:space="0" w:color="auto"/>
            </w:tcBorders>
          </w:tcPr>
          <w:p w:rsidR="0016358A" w:rsidRPr="0016358A" w:rsidRDefault="0016358A" w:rsidP="0016358A">
            <w:pPr>
              <w:spacing w:after="0" w:line="240" w:lineRule="auto"/>
              <w:rPr>
                <w:rFonts w:ascii="Times New Roman" w:hAnsi="Times New Roman"/>
                <w:color w:val="000000"/>
              </w:rPr>
            </w:pPr>
            <w:r w:rsidRPr="0016358A">
              <w:rPr>
                <w:rFonts w:ascii="Times New Roman" w:hAnsi="Times New Roman"/>
                <w:color w:val="000000"/>
              </w:rPr>
              <w:t>Сектор по ФК и С отдела по ФКС и мол</w:t>
            </w:r>
            <w:r w:rsidRPr="0016358A">
              <w:rPr>
                <w:rFonts w:ascii="Times New Roman" w:hAnsi="Times New Roman"/>
                <w:color w:val="000000"/>
              </w:rPr>
              <w:t>о</w:t>
            </w:r>
            <w:r w:rsidRPr="0016358A">
              <w:rPr>
                <w:rFonts w:ascii="Times New Roman" w:hAnsi="Times New Roman"/>
                <w:color w:val="000000"/>
              </w:rPr>
              <w:t>дежной полит</w:t>
            </w:r>
            <w:r w:rsidRPr="0016358A">
              <w:rPr>
                <w:rFonts w:ascii="Times New Roman" w:hAnsi="Times New Roman"/>
                <w:color w:val="000000"/>
              </w:rPr>
              <w:t>е</w:t>
            </w:r>
            <w:r w:rsidRPr="0016358A">
              <w:rPr>
                <w:rFonts w:ascii="Times New Roman" w:hAnsi="Times New Roman"/>
                <w:color w:val="000000"/>
              </w:rPr>
              <w:t>ке админист</w:t>
            </w:r>
            <w:r w:rsidRPr="0016358A">
              <w:rPr>
                <w:rFonts w:ascii="Times New Roman" w:hAnsi="Times New Roman"/>
                <w:color w:val="000000"/>
              </w:rPr>
              <w:t>р</w:t>
            </w:r>
            <w:r w:rsidRPr="0016358A">
              <w:rPr>
                <w:rFonts w:ascii="Times New Roman" w:hAnsi="Times New Roman"/>
                <w:color w:val="000000"/>
              </w:rPr>
              <w:t>ции ЗРМО,</w:t>
            </w:r>
          </w:p>
          <w:p w:rsidR="0016358A" w:rsidRPr="0016358A" w:rsidRDefault="0016358A" w:rsidP="0016358A">
            <w:pPr>
              <w:pStyle w:val="ConsPlusCell"/>
              <w:rPr>
                <w:rFonts w:ascii="Times New Roman" w:hAnsi="Times New Roman" w:cs="Times New Roman"/>
                <w:sz w:val="22"/>
                <w:szCs w:val="22"/>
              </w:rPr>
            </w:pPr>
            <w:r w:rsidRPr="0016358A">
              <w:rPr>
                <w:rFonts w:ascii="Times New Roman" w:hAnsi="Times New Roman" w:cs="Times New Roman"/>
                <w:color w:val="000000"/>
                <w:sz w:val="22"/>
                <w:szCs w:val="22"/>
              </w:rPr>
              <w:t>МУ «ФСЦ «КОЛОС»</w:t>
            </w:r>
          </w:p>
        </w:tc>
        <w:tc>
          <w:tcPr>
            <w:tcW w:w="1281" w:type="dxa"/>
            <w:gridSpan w:val="3"/>
            <w:tcBorders>
              <w:top w:val="single" w:sz="4" w:space="0" w:color="auto"/>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r w:rsidRPr="0016358A">
              <w:rPr>
                <w:rFonts w:ascii="Times New Roman" w:hAnsi="Times New Roman"/>
              </w:rPr>
              <w:t>2022 год</w:t>
            </w:r>
          </w:p>
        </w:tc>
        <w:tc>
          <w:tcPr>
            <w:tcW w:w="1431" w:type="dxa"/>
            <w:gridSpan w:val="4"/>
            <w:tcBorders>
              <w:top w:val="single" w:sz="4" w:space="0" w:color="auto"/>
              <w:left w:val="single" w:sz="4" w:space="0" w:color="auto"/>
              <w:bottom w:val="single" w:sz="4" w:space="0" w:color="auto"/>
              <w:right w:val="single" w:sz="4" w:space="0" w:color="auto"/>
            </w:tcBorders>
          </w:tcPr>
          <w:p w:rsidR="0016358A" w:rsidRPr="0016358A" w:rsidRDefault="0016358A" w:rsidP="0016358A">
            <w:pPr>
              <w:pStyle w:val="af3"/>
              <w:rPr>
                <w:sz w:val="22"/>
                <w:szCs w:val="22"/>
              </w:rPr>
            </w:pPr>
            <w:r w:rsidRPr="0016358A">
              <w:rPr>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highlight w:val="red"/>
              </w:rPr>
            </w:pPr>
            <w:r w:rsidRPr="0016358A">
              <w:rPr>
                <w:rFonts w:ascii="Times New Roman" w:hAnsi="Times New Roman"/>
              </w:rPr>
              <w:t>3881,851</w:t>
            </w:r>
          </w:p>
        </w:tc>
        <w:tc>
          <w:tcPr>
            <w:tcW w:w="1275"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color w:val="000000"/>
              </w:rPr>
            </w:pPr>
            <w:r w:rsidRPr="0016358A">
              <w:rPr>
                <w:rFonts w:ascii="Times New Roman" w:hAnsi="Times New Roman"/>
                <w:color w:val="000000"/>
              </w:rPr>
              <w:t>238,501</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6358A" w:rsidRPr="0016358A" w:rsidRDefault="0016358A" w:rsidP="0016358A">
            <w:pPr>
              <w:pStyle w:val="ConsPlusCell"/>
              <w:rPr>
                <w:rFonts w:ascii="Times New Roman" w:hAnsi="Times New Roman" w:cs="Times New Roman"/>
                <w:sz w:val="22"/>
                <w:szCs w:val="22"/>
              </w:rPr>
            </w:pPr>
          </w:p>
        </w:tc>
      </w:tr>
      <w:tr w:rsidR="0016358A" w:rsidRPr="00465DDF" w:rsidTr="00003217">
        <w:trPr>
          <w:trHeight w:val="287"/>
          <w:tblCellSpacing w:w="5" w:type="nil"/>
        </w:trPr>
        <w:tc>
          <w:tcPr>
            <w:tcW w:w="423" w:type="dxa"/>
            <w:vMerge/>
            <w:tcBorders>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2253" w:type="dxa"/>
            <w:gridSpan w:val="3"/>
            <w:vMerge/>
            <w:tcBorders>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1696" w:type="dxa"/>
            <w:vMerge/>
            <w:tcBorders>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1281" w:type="dxa"/>
            <w:gridSpan w:val="3"/>
            <w:tcBorders>
              <w:top w:val="single" w:sz="4" w:space="0" w:color="auto"/>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1431" w:type="dxa"/>
            <w:gridSpan w:val="4"/>
            <w:tcBorders>
              <w:top w:val="single" w:sz="4" w:space="0" w:color="auto"/>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r w:rsidRPr="0016358A">
              <w:rPr>
                <w:rFonts w:ascii="Times New Roman" w:hAnsi="Times New Roman"/>
              </w:rPr>
              <w:t>Областной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r w:rsidRPr="0016358A">
              <w:rPr>
                <w:rFonts w:ascii="Times New Roman" w:hAnsi="Times New Roman"/>
                <w:color w:val="000000"/>
              </w:rPr>
              <w:t>575,130</w:t>
            </w:r>
          </w:p>
        </w:tc>
        <w:tc>
          <w:tcPr>
            <w:tcW w:w="1275"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color w:val="000000"/>
              </w:rPr>
            </w:pPr>
            <w:r w:rsidRPr="0016358A">
              <w:rPr>
                <w:rFonts w:ascii="Times New Roman" w:hAnsi="Times New Roman"/>
                <w:color w:val="000000"/>
              </w:rPr>
              <w:t>575,130</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6358A" w:rsidRPr="0016358A" w:rsidRDefault="0016358A" w:rsidP="0016358A">
            <w:pPr>
              <w:pStyle w:val="ConsPlusCell"/>
              <w:rPr>
                <w:rFonts w:ascii="Times New Roman" w:hAnsi="Times New Roman" w:cs="Times New Roman"/>
                <w:sz w:val="22"/>
                <w:szCs w:val="22"/>
              </w:rPr>
            </w:pPr>
          </w:p>
        </w:tc>
      </w:tr>
      <w:tr w:rsidR="0016358A" w:rsidRPr="00465DDF" w:rsidTr="00003217">
        <w:trPr>
          <w:trHeight w:val="287"/>
          <w:tblCellSpacing w:w="5" w:type="nil"/>
        </w:trPr>
        <w:tc>
          <w:tcPr>
            <w:tcW w:w="423" w:type="dxa"/>
            <w:vMerge w:val="restart"/>
            <w:tcBorders>
              <w:top w:val="single" w:sz="4" w:space="0" w:color="auto"/>
              <w:left w:val="single" w:sz="4" w:space="0" w:color="auto"/>
              <w:right w:val="single" w:sz="4" w:space="0" w:color="auto"/>
            </w:tcBorders>
          </w:tcPr>
          <w:p w:rsidR="0016358A" w:rsidRPr="0016358A" w:rsidRDefault="0016358A" w:rsidP="0016358A">
            <w:pPr>
              <w:spacing w:after="0" w:line="240" w:lineRule="auto"/>
              <w:jc w:val="both"/>
              <w:rPr>
                <w:rFonts w:ascii="Times New Roman" w:hAnsi="Times New Roman"/>
              </w:rPr>
            </w:pPr>
            <w:r w:rsidRPr="0016358A">
              <w:rPr>
                <w:rFonts w:ascii="Times New Roman" w:hAnsi="Times New Roman"/>
              </w:rPr>
              <w:t>2.</w:t>
            </w:r>
          </w:p>
        </w:tc>
        <w:tc>
          <w:tcPr>
            <w:tcW w:w="2253" w:type="dxa"/>
            <w:gridSpan w:val="3"/>
            <w:vMerge w:val="restart"/>
            <w:tcBorders>
              <w:top w:val="single" w:sz="4" w:space="0" w:color="auto"/>
              <w:left w:val="single" w:sz="4" w:space="0" w:color="auto"/>
              <w:right w:val="single" w:sz="4" w:space="0" w:color="auto"/>
            </w:tcBorders>
          </w:tcPr>
          <w:p w:rsidR="0016358A" w:rsidRPr="0016358A" w:rsidRDefault="0016358A" w:rsidP="0016358A">
            <w:pPr>
              <w:shd w:val="clear" w:color="auto" w:fill="FFFFFF"/>
              <w:autoSpaceDE w:val="0"/>
              <w:autoSpaceDN w:val="0"/>
              <w:adjustRightInd w:val="0"/>
              <w:spacing w:after="0" w:line="240" w:lineRule="auto"/>
              <w:jc w:val="center"/>
              <w:rPr>
                <w:rFonts w:ascii="Times New Roman" w:hAnsi="Times New Roman"/>
                <w:color w:val="000000"/>
                <w:spacing w:val="-6"/>
              </w:rPr>
            </w:pPr>
            <w:r w:rsidRPr="0016358A">
              <w:rPr>
                <w:rFonts w:ascii="Times New Roman" w:hAnsi="Times New Roman"/>
                <w:color w:val="000000"/>
                <w:spacing w:val="-6"/>
              </w:rPr>
              <w:t>Обеспечение деятел</w:t>
            </w:r>
            <w:r w:rsidRPr="0016358A">
              <w:rPr>
                <w:rFonts w:ascii="Times New Roman" w:hAnsi="Times New Roman"/>
                <w:color w:val="000000"/>
                <w:spacing w:val="-6"/>
              </w:rPr>
              <w:t>ь</w:t>
            </w:r>
            <w:r w:rsidRPr="0016358A">
              <w:rPr>
                <w:rFonts w:ascii="Times New Roman" w:hAnsi="Times New Roman"/>
                <w:color w:val="000000"/>
                <w:spacing w:val="-6"/>
              </w:rPr>
              <w:t xml:space="preserve">ности муниципального учреждения </w:t>
            </w:r>
          </w:p>
          <w:p w:rsidR="0016358A" w:rsidRPr="0016358A" w:rsidRDefault="0016358A" w:rsidP="0016358A">
            <w:pPr>
              <w:pStyle w:val="af3"/>
              <w:jc w:val="both"/>
              <w:rPr>
                <w:rFonts w:eastAsia="Calibri"/>
                <w:sz w:val="22"/>
                <w:szCs w:val="22"/>
              </w:rPr>
            </w:pPr>
          </w:p>
        </w:tc>
        <w:tc>
          <w:tcPr>
            <w:tcW w:w="1696" w:type="dxa"/>
            <w:vMerge w:val="restart"/>
            <w:tcBorders>
              <w:top w:val="single" w:sz="4" w:space="0" w:color="auto"/>
              <w:left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r w:rsidRPr="0016358A">
              <w:rPr>
                <w:rFonts w:ascii="Times New Roman" w:hAnsi="Times New Roman"/>
                <w:color w:val="000000"/>
              </w:rPr>
              <w:t>МУ «ФСЦ «КОЛОС»</w:t>
            </w:r>
          </w:p>
        </w:tc>
        <w:tc>
          <w:tcPr>
            <w:tcW w:w="1281" w:type="dxa"/>
            <w:gridSpan w:val="3"/>
            <w:tcBorders>
              <w:top w:val="single" w:sz="4" w:space="0" w:color="auto"/>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1431" w:type="dxa"/>
            <w:gridSpan w:val="4"/>
            <w:tcBorders>
              <w:top w:val="single" w:sz="4" w:space="0" w:color="auto"/>
              <w:left w:val="single" w:sz="4" w:space="0" w:color="auto"/>
              <w:bottom w:val="single" w:sz="4" w:space="0" w:color="auto"/>
              <w:right w:val="single" w:sz="4" w:space="0" w:color="auto"/>
            </w:tcBorders>
          </w:tcPr>
          <w:p w:rsidR="0016358A" w:rsidRPr="0016358A" w:rsidRDefault="0016358A" w:rsidP="0016358A">
            <w:pPr>
              <w:pStyle w:val="af3"/>
              <w:rPr>
                <w:sz w:val="22"/>
                <w:szCs w:val="22"/>
              </w:rPr>
            </w:pPr>
            <w:r w:rsidRPr="0016358A">
              <w:rPr>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color w:val="000000"/>
              </w:rPr>
            </w:pPr>
            <w:r w:rsidRPr="0016358A">
              <w:rPr>
                <w:rFonts w:ascii="Times New Roman" w:hAnsi="Times New Roman"/>
                <w:color w:val="000000"/>
              </w:rPr>
              <w:t>4972,487</w:t>
            </w:r>
          </w:p>
        </w:tc>
        <w:tc>
          <w:tcPr>
            <w:tcW w:w="1275"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color w:val="000000"/>
              </w:rPr>
            </w:pPr>
            <w:r w:rsidRPr="0016358A">
              <w:rPr>
                <w:rFonts w:ascii="Times New Roman" w:hAnsi="Times New Roman"/>
                <w:color w:val="000000"/>
              </w:rPr>
              <w:t>4629,113</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r w:rsidRPr="0016358A">
              <w:rPr>
                <w:rFonts w:ascii="Times New Roman" w:hAnsi="Times New Roman"/>
              </w:rPr>
              <w:t>Учрежд</w:t>
            </w:r>
            <w:r w:rsidRPr="0016358A">
              <w:rPr>
                <w:rFonts w:ascii="Times New Roman" w:hAnsi="Times New Roman"/>
              </w:rPr>
              <w:t>е</w:t>
            </w:r>
            <w:r w:rsidRPr="0016358A">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r w:rsidRPr="0016358A">
              <w:rPr>
                <w:rFonts w:ascii="Times New Roman" w:hAnsi="Times New Roman"/>
              </w:rPr>
              <w:t>Учрежд</w:t>
            </w:r>
            <w:r w:rsidRPr="0016358A">
              <w:rPr>
                <w:rFonts w:ascii="Times New Roman" w:hAnsi="Times New Roman"/>
              </w:rPr>
              <w:t>е</w:t>
            </w:r>
            <w:r w:rsidRPr="0016358A">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r w:rsidRPr="0016358A">
              <w:rPr>
                <w:rFonts w:ascii="Times New Roman" w:hAnsi="Times New Roman"/>
              </w:rPr>
              <w:t>Учрежд</w:t>
            </w:r>
            <w:r w:rsidRPr="0016358A">
              <w:rPr>
                <w:rFonts w:ascii="Times New Roman" w:hAnsi="Times New Roman"/>
              </w:rPr>
              <w:t>е</w:t>
            </w:r>
            <w:r w:rsidRPr="0016358A">
              <w:rPr>
                <w:rFonts w:ascii="Times New Roman" w:hAnsi="Times New Roman"/>
              </w:rPr>
              <w:t>ния, 1</w:t>
            </w:r>
          </w:p>
        </w:tc>
        <w:tc>
          <w:tcPr>
            <w:tcW w:w="1701" w:type="dxa"/>
            <w:tcBorders>
              <w:top w:val="single" w:sz="4" w:space="0" w:color="auto"/>
              <w:left w:val="single" w:sz="4" w:space="0" w:color="auto"/>
              <w:bottom w:val="single" w:sz="4" w:space="0" w:color="auto"/>
              <w:right w:val="single" w:sz="4" w:space="0" w:color="auto"/>
            </w:tcBorders>
          </w:tcPr>
          <w:p w:rsidR="0016358A" w:rsidRPr="0016358A" w:rsidRDefault="0016358A" w:rsidP="0016358A">
            <w:pPr>
              <w:pStyle w:val="ConsPlusCell"/>
              <w:rPr>
                <w:rFonts w:ascii="Times New Roman" w:hAnsi="Times New Roman" w:cs="Times New Roman"/>
                <w:sz w:val="22"/>
                <w:szCs w:val="22"/>
              </w:rPr>
            </w:pPr>
          </w:p>
        </w:tc>
      </w:tr>
      <w:tr w:rsidR="0016358A" w:rsidRPr="00465DDF" w:rsidTr="00003217">
        <w:trPr>
          <w:trHeight w:val="287"/>
          <w:tblCellSpacing w:w="5" w:type="nil"/>
        </w:trPr>
        <w:tc>
          <w:tcPr>
            <w:tcW w:w="423" w:type="dxa"/>
            <w:vMerge/>
            <w:tcBorders>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2253" w:type="dxa"/>
            <w:gridSpan w:val="3"/>
            <w:vMerge/>
            <w:tcBorders>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1696" w:type="dxa"/>
            <w:vMerge/>
            <w:tcBorders>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1281" w:type="dxa"/>
            <w:gridSpan w:val="3"/>
            <w:tcBorders>
              <w:top w:val="single" w:sz="4" w:space="0" w:color="auto"/>
              <w:left w:val="single" w:sz="4" w:space="0" w:color="auto"/>
              <w:bottom w:val="single" w:sz="4" w:space="0" w:color="auto"/>
              <w:right w:val="single" w:sz="4" w:space="0" w:color="auto"/>
            </w:tcBorders>
          </w:tcPr>
          <w:p w:rsidR="0016358A" w:rsidRPr="0016358A" w:rsidRDefault="0016358A" w:rsidP="0016358A">
            <w:pPr>
              <w:spacing w:after="0" w:line="240" w:lineRule="auto"/>
              <w:rPr>
                <w:rFonts w:ascii="Times New Roman" w:hAnsi="Times New Roman"/>
              </w:rPr>
            </w:pPr>
          </w:p>
        </w:tc>
        <w:tc>
          <w:tcPr>
            <w:tcW w:w="1431" w:type="dxa"/>
            <w:gridSpan w:val="4"/>
            <w:tcBorders>
              <w:top w:val="single" w:sz="4" w:space="0" w:color="auto"/>
              <w:left w:val="single" w:sz="4" w:space="0" w:color="auto"/>
              <w:bottom w:val="single" w:sz="4" w:space="0" w:color="auto"/>
              <w:right w:val="single" w:sz="4" w:space="0" w:color="auto"/>
            </w:tcBorders>
          </w:tcPr>
          <w:p w:rsidR="0016358A" w:rsidRPr="0016358A" w:rsidRDefault="0016358A" w:rsidP="0016358A">
            <w:pPr>
              <w:pStyle w:val="af3"/>
              <w:rPr>
                <w:sz w:val="22"/>
                <w:szCs w:val="22"/>
              </w:rPr>
            </w:pPr>
            <w:r w:rsidRPr="0016358A">
              <w:rPr>
                <w:sz w:val="22"/>
                <w:szCs w:val="22"/>
              </w:rPr>
              <w:t>Областной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color w:val="000000"/>
              </w:rPr>
            </w:pPr>
            <w:r w:rsidRPr="0016358A">
              <w:rPr>
                <w:rFonts w:ascii="Times New Roman" w:hAnsi="Times New Roman"/>
                <w:color w:val="000000"/>
              </w:rPr>
              <w:t>185,999</w:t>
            </w:r>
          </w:p>
        </w:tc>
        <w:tc>
          <w:tcPr>
            <w:tcW w:w="1275"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color w:val="000000"/>
              </w:rPr>
            </w:pPr>
            <w:r w:rsidRPr="0016358A">
              <w:rPr>
                <w:rFonts w:ascii="Times New Roman" w:hAnsi="Times New Roman"/>
                <w:color w:val="000000"/>
              </w:rPr>
              <w:t>185,999</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r w:rsidRPr="0016358A">
              <w:rPr>
                <w:rFonts w:ascii="Times New Roman" w:hAnsi="Times New Roman"/>
              </w:rPr>
              <w:t>Учрежд</w:t>
            </w:r>
            <w:r w:rsidRPr="0016358A">
              <w:rPr>
                <w:rFonts w:ascii="Times New Roman" w:hAnsi="Times New Roman"/>
              </w:rPr>
              <w:t>е</w:t>
            </w:r>
            <w:r w:rsidRPr="0016358A">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r w:rsidRPr="0016358A">
              <w:rPr>
                <w:rFonts w:ascii="Times New Roman" w:hAnsi="Times New Roman"/>
              </w:rPr>
              <w:t>Учрежд</w:t>
            </w:r>
            <w:r w:rsidRPr="0016358A">
              <w:rPr>
                <w:rFonts w:ascii="Times New Roman" w:hAnsi="Times New Roman"/>
              </w:rPr>
              <w:t>е</w:t>
            </w:r>
            <w:r w:rsidRPr="0016358A">
              <w:rPr>
                <w:rFonts w:ascii="Times New Roman" w:hAnsi="Times New Roman"/>
              </w:rPr>
              <w:t>ния, 1</w:t>
            </w:r>
          </w:p>
        </w:tc>
        <w:tc>
          <w:tcPr>
            <w:tcW w:w="1276" w:type="dxa"/>
            <w:tcBorders>
              <w:top w:val="single" w:sz="4" w:space="0" w:color="auto"/>
              <w:left w:val="single" w:sz="4" w:space="0" w:color="auto"/>
              <w:bottom w:val="single" w:sz="4" w:space="0" w:color="auto"/>
              <w:right w:val="single" w:sz="4" w:space="0" w:color="auto"/>
            </w:tcBorders>
            <w:vAlign w:val="center"/>
          </w:tcPr>
          <w:p w:rsidR="0016358A" w:rsidRPr="0016358A" w:rsidRDefault="0016358A" w:rsidP="00003217">
            <w:pPr>
              <w:spacing w:after="0" w:line="240" w:lineRule="auto"/>
              <w:jc w:val="center"/>
              <w:rPr>
                <w:rFonts w:ascii="Times New Roman" w:hAnsi="Times New Roman"/>
              </w:rPr>
            </w:pPr>
            <w:r w:rsidRPr="0016358A">
              <w:rPr>
                <w:rFonts w:ascii="Times New Roman" w:hAnsi="Times New Roman"/>
              </w:rPr>
              <w:t>Учрежд</w:t>
            </w:r>
            <w:r w:rsidRPr="0016358A">
              <w:rPr>
                <w:rFonts w:ascii="Times New Roman" w:hAnsi="Times New Roman"/>
              </w:rPr>
              <w:t>е</w:t>
            </w:r>
            <w:r w:rsidRPr="0016358A">
              <w:rPr>
                <w:rFonts w:ascii="Times New Roman" w:hAnsi="Times New Roman"/>
              </w:rPr>
              <w:t>ния, 1</w:t>
            </w:r>
          </w:p>
        </w:tc>
        <w:tc>
          <w:tcPr>
            <w:tcW w:w="1701" w:type="dxa"/>
            <w:tcBorders>
              <w:top w:val="single" w:sz="4" w:space="0" w:color="auto"/>
              <w:left w:val="single" w:sz="4" w:space="0" w:color="auto"/>
              <w:bottom w:val="single" w:sz="4" w:space="0" w:color="auto"/>
              <w:right w:val="single" w:sz="4" w:space="0" w:color="auto"/>
            </w:tcBorders>
          </w:tcPr>
          <w:p w:rsidR="0016358A" w:rsidRPr="0016358A" w:rsidRDefault="0016358A" w:rsidP="0016358A">
            <w:pPr>
              <w:pStyle w:val="ConsPlusCell"/>
              <w:rPr>
                <w:rFonts w:ascii="Times New Roman" w:hAnsi="Times New Roman" w:cs="Times New Roman"/>
                <w:sz w:val="22"/>
                <w:szCs w:val="22"/>
              </w:rPr>
            </w:pPr>
          </w:p>
        </w:tc>
      </w:tr>
      <w:tr w:rsidR="0087037C" w:rsidRPr="00465DDF" w:rsidTr="0087037C">
        <w:trPr>
          <w:trHeight w:val="287"/>
          <w:tblCellSpacing w:w="5" w:type="nil"/>
        </w:trPr>
        <w:tc>
          <w:tcPr>
            <w:tcW w:w="15452" w:type="dxa"/>
            <w:gridSpan w:val="19"/>
            <w:tcBorders>
              <w:left w:val="single" w:sz="4" w:space="0" w:color="auto"/>
              <w:bottom w:val="single" w:sz="4" w:space="0" w:color="auto"/>
              <w:right w:val="single" w:sz="4" w:space="0" w:color="auto"/>
            </w:tcBorders>
          </w:tcPr>
          <w:p w:rsidR="0087037C" w:rsidRPr="0087037C" w:rsidRDefault="0087037C" w:rsidP="0087037C">
            <w:pPr>
              <w:pStyle w:val="ConsPlusCell"/>
              <w:jc w:val="center"/>
              <w:rPr>
                <w:rFonts w:ascii="Times New Roman" w:hAnsi="Times New Roman" w:cs="Times New Roman"/>
                <w:sz w:val="22"/>
                <w:szCs w:val="22"/>
              </w:rPr>
            </w:pPr>
            <w:r>
              <w:rPr>
                <w:rFonts w:ascii="Times New Roman" w:hAnsi="Times New Roman" w:cs="Times New Roman"/>
                <w:sz w:val="22"/>
                <w:szCs w:val="22"/>
              </w:rPr>
              <w:t>Муниципальная программа</w:t>
            </w:r>
            <w:r w:rsidRPr="0070259C">
              <w:rPr>
                <w:rFonts w:ascii="Times New Roman" w:hAnsi="Times New Roman" w:cs="Times New Roman"/>
                <w:sz w:val="22"/>
                <w:szCs w:val="22"/>
              </w:rPr>
              <w:t xml:space="preserve"> Зиминского районн</w:t>
            </w:r>
            <w:r>
              <w:rPr>
                <w:rFonts w:ascii="Times New Roman" w:hAnsi="Times New Roman" w:cs="Times New Roman"/>
                <w:sz w:val="22"/>
                <w:szCs w:val="22"/>
              </w:rPr>
              <w:t>ого муниципального образования «Молодежь Зиминского района»</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rStyle w:val="285pt"/>
                <w:b w:val="0"/>
                <w:bCs w:val="0"/>
                <w:iCs/>
                <w:sz w:val="22"/>
                <w:szCs w:val="22"/>
              </w:rPr>
            </w:pPr>
            <w:r w:rsidRPr="0087037C">
              <w:rPr>
                <w:rStyle w:val="285pt"/>
                <w:b w:val="0"/>
                <w:iCs/>
                <w:sz w:val="22"/>
                <w:szCs w:val="22"/>
              </w:rPr>
              <w:t>«Молодёжь Зими</w:t>
            </w:r>
            <w:r w:rsidRPr="0087037C">
              <w:rPr>
                <w:rStyle w:val="285pt"/>
                <w:b w:val="0"/>
                <w:iCs/>
                <w:sz w:val="22"/>
                <w:szCs w:val="22"/>
              </w:rPr>
              <w:t>н</w:t>
            </w:r>
            <w:r w:rsidRPr="0087037C">
              <w:rPr>
                <w:rStyle w:val="285pt"/>
                <w:b w:val="0"/>
                <w:iCs/>
                <w:sz w:val="22"/>
                <w:szCs w:val="22"/>
              </w:rPr>
              <w:t>ского района»</w:t>
            </w:r>
          </w:p>
          <w:p w:rsidR="0087037C" w:rsidRPr="0087037C" w:rsidRDefault="0087037C" w:rsidP="0087037C">
            <w:pPr>
              <w:pStyle w:val="af3"/>
              <w:rPr>
                <w:rStyle w:val="285pt"/>
                <w:b w:val="0"/>
                <w:bCs w:val="0"/>
                <w:iCs/>
                <w:sz w:val="22"/>
                <w:szCs w:val="22"/>
              </w:rPr>
            </w:pPr>
            <w:r w:rsidRPr="0087037C">
              <w:rPr>
                <w:sz w:val="22"/>
                <w:szCs w:val="22"/>
              </w:rPr>
              <w:t>Создание условий для успешной социализ</w:t>
            </w:r>
            <w:r w:rsidRPr="0087037C">
              <w:rPr>
                <w:sz w:val="22"/>
                <w:szCs w:val="22"/>
              </w:rPr>
              <w:t>а</w:t>
            </w:r>
            <w:r w:rsidRPr="0087037C">
              <w:rPr>
                <w:sz w:val="22"/>
                <w:szCs w:val="22"/>
              </w:rPr>
              <w:t>ции и эффективной самореализации м</w:t>
            </w:r>
            <w:r w:rsidRPr="0087037C">
              <w:rPr>
                <w:sz w:val="22"/>
                <w:szCs w:val="22"/>
              </w:rPr>
              <w:t>о</w:t>
            </w:r>
            <w:r w:rsidRPr="0087037C">
              <w:rPr>
                <w:sz w:val="22"/>
                <w:szCs w:val="22"/>
              </w:rPr>
              <w:t>лодежи</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 xml:space="preserve">ре, спорту и молодежной политике </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170,0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170,0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1.1.1</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jc w:val="both"/>
              <w:rPr>
                <w:sz w:val="22"/>
                <w:szCs w:val="22"/>
              </w:rPr>
            </w:pPr>
            <w:r w:rsidRPr="0087037C">
              <w:rPr>
                <w:sz w:val="22"/>
                <w:szCs w:val="22"/>
              </w:rPr>
              <w:t>Выявление, поддер</w:t>
            </w:r>
            <w:r w:rsidRPr="0087037C">
              <w:rPr>
                <w:sz w:val="22"/>
                <w:szCs w:val="22"/>
              </w:rPr>
              <w:t>ж</w:t>
            </w:r>
            <w:r w:rsidRPr="0087037C">
              <w:rPr>
                <w:sz w:val="22"/>
                <w:szCs w:val="22"/>
              </w:rPr>
              <w:t>ка и обеспечение с</w:t>
            </w:r>
            <w:r w:rsidRPr="0087037C">
              <w:rPr>
                <w:sz w:val="22"/>
                <w:szCs w:val="22"/>
              </w:rPr>
              <w:t>а</w:t>
            </w:r>
            <w:r w:rsidRPr="0087037C">
              <w:rPr>
                <w:sz w:val="22"/>
                <w:szCs w:val="22"/>
              </w:rPr>
              <w:t>мореализации талан</w:t>
            </w:r>
            <w:r w:rsidRPr="0087037C">
              <w:rPr>
                <w:sz w:val="22"/>
                <w:szCs w:val="22"/>
              </w:rPr>
              <w:t>т</w:t>
            </w:r>
            <w:r w:rsidRPr="0087037C">
              <w:rPr>
                <w:sz w:val="22"/>
                <w:szCs w:val="22"/>
              </w:rPr>
              <w:t>ливой и социально-активной молодежи и ее достижений в ра</w:t>
            </w:r>
            <w:r w:rsidRPr="0087037C">
              <w:rPr>
                <w:sz w:val="22"/>
                <w:szCs w:val="22"/>
              </w:rPr>
              <w:t>з</w:t>
            </w:r>
            <w:r w:rsidRPr="0087037C">
              <w:rPr>
                <w:sz w:val="22"/>
                <w:szCs w:val="22"/>
              </w:rPr>
              <w:lastRenderedPageBreak/>
              <w:t>личных сферах.  И</w:t>
            </w:r>
            <w:r w:rsidRPr="0087037C">
              <w:rPr>
                <w:sz w:val="22"/>
                <w:szCs w:val="22"/>
              </w:rPr>
              <w:t>н</w:t>
            </w:r>
            <w:r w:rsidRPr="0087037C">
              <w:rPr>
                <w:sz w:val="22"/>
                <w:szCs w:val="22"/>
              </w:rPr>
              <w:t>новационное развитие молодёжи.</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lastRenderedPageBreak/>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70,0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70,0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60</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нет</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lastRenderedPageBreak/>
              <w:t>1.1.2</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sz w:val="22"/>
                <w:szCs w:val="22"/>
              </w:rPr>
              <w:t>Гражданское стано</w:t>
            </w:r>
            <w:r w:rsidRPr="0087037C">
              <w:rPr>
                <w:sz w:val="22"/>
                <w:szCs w:val="22"/>
              </w:rPr>
              <w:t>в</w:t>
            </w:r>
            <w:r w:rsidRPr="0087037C">
              <w:rPr>
                <w:sz w:val="22"/>
                <w:szCs w:val="22"/>
              </w:rPr>
              <w:t>ление и военно -  па</w:t>
            </w:r>
            <w:r w:rsidRPr="0087037C">
              <w:rPr>
                <w:sz w:val="22"/>
                <w:szCs w:val="22"/>
              </w:rPr>
              <w:t>т</w:t>
            </w:r>
            <w:r w:rsidRPr="0087037C">
              <w:rPr>
                <w:sz w:val="22"/>
                <w:szCs w:val="22"/>
              </w:rPr>
              <w:t>риотическое воспит</w:t>
            </w:r>
            <w:r w:rsidRPr="0087037C">
              <w:rPr>
                <w:sz w:val="22"/>
                <w:szCs w:val="22"/>
              </w:rPr>
              <w:t>а</w:t>
            </w:r>
            <w:r w:rsidRPr="0087037C">
              <w:rPr>
                <w:sz w:val="22"/>
                <w:szCs w:val="22"/>
              </w:rPr>
              <w:t>ние молодёжи. Пр</w:t>
            </w:r>
            <w:r w:rsidRPr="0087037C">
              <w:rPr>
                <w:sz w:val="22"/>
                <w:szCs w:val="22"/>
              </w:rPr>
              <w:t>о</w:t>
            </w:r>
            <w:r w:rsidRPr="0087037C">
              <w:rPr>
                <w:sz w:val="22"/>
                <w:szCs w:val="22"/>
              </w:rPr>
              <w:t>филактика экстр</w:t>
            </w:r>
            <w:r w:rsidRPr="0087037C">
              <w:rPr>
                <w:sz w:val="22"/>
                <w:szCs w:val="22"/>
              </w:rPr>
              <w:t>е</w:t>
            </w:r>
            <w:r w:rsidRPr="0087037C">
              <w:rPr>
                <w:sz w:val="22"/>
                <w:szCs w:val="22"/>
              </w:rPr>
              <w:t>мизма, развитие н</w:t>
            </w:r>
            <w:r w:rsidRPr="0087037C">
              <w:rPr>
                <w:sz w:val="22"/>
                <w:szCs w:val="22"/>
              </w:rPr>
              <w:t>а</w:t>
            </w:r>
            <w:r w:rsidRPr="0087037C">
              <w:rPr>
                <w:sz w:val="22"/>
                <w:szCs w:val="22"/>
              </w:rPr>
              <w:t>выков межкультурн</w:t>
            </w:r>
            <w:r w:rsidRPr="0087037C">
              <w:rPr>
                <w:sz w:val="22"/>
                <w:szCs w:val="22"/>
              </w:rPr>
              <w:t>о</w:t>
            </w:r>
            <w:r w:rsidRPr="0087037C">
              <w:rPr>
                <w:sz w:val="22"/>
                <w:szCs w:val="22"/>
              </w:rPr>
              <w:t>го и межнационал</w:t>
            </w:r>
            <w:r w:rsidRPr="0087037C">
              <w:rPr>
                <w:sz w:val="22"/>
                <w:szCs w:val="22"/>
              </w:rPr>
              <w:t>ь</w:t>
            </w:r>
            <w:r w:rsidRPr="0087037C">
              <w:rPr>
                <w:sz w:val="22"/>
                <w:szCs w:val="22"/>
              </w:rPr>
              <w:t>ного общения.</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43</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43</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нет</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1.1.3</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sz w:val="22"/>
                <w:szCs w:val="22"/>
              </w:rPr>
              <w:t>Развитие и поддержка деятельности мол</w:t>
            </w:r>
            <w:r w:rsidRPr="0087037C">
              <w:rPr>
                <w:sz w:val="22"/>
                <w:szCs w:val="22"/>
              </w:rPr>
              <w:t>о</w:t>
            </w:r>
            <w:r w:rsidRPr="0087037C">
              <w:rPr>
                <w:sz w:val="22"/>
                <w:szCs w:val="22"/>
              </w:rPr>
              <w:t>дёжных обществе</w:t>
            </w:r>
            <w:r w:rsidRPr="0087037C">
              <w:rPr>
                <w:sz w:val="22"/>
                <w:szCs w:val="22"/>
              </w:rPr>
              <w:t>н</w:t>
            </w:r>
            <w:r w:rsidRPr="0087037C">
              <w:rPr>
                <w:sz w:val="22"/>
                <w:szCs w:val="22"/>
              </w:rPr>
              <w:t>ных организаций и объединений</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30,0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30,0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нет</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1.1.4</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spacing w:after="0" w:line="240" w:lineRule="auto"/>
              <w:jc w:val="both"/>
              <w:rPr>
                <w:rFonts w:ascii="Times New Roman" w:hAnsi="Times New Roman"/>
              </w:rPr>
            </w:pPr>
            <w:r w:rsidRPr="0087037C">
              <w:rPr>
                <w:rFonts w:ascii="Times New Roman" w:hAnsi="Times New Roman"/>
              </w:rPr>
              <w:t>Формирование в м</w:t>
            </w:r>
            <w:r w:rsidRPr="0087037C">
              <w:rPr>
                <w:rFonts w:ascii="Times New Roman" w:hAnsi="Times New Roman"/>
              </w:rPr>
              <w:t>о</w:t>
            </w:r>
            <w:r w:rsidRPr="0087037C">
              <w:rPr>
                <w:rFonts w:ascii="Times New Roman" w:hAnsi="Times New Roman"/>
              </w:rPr>
              <w:t>лодёжной среде ув</w:t>
            </w:r>
            <w:r w:rsidRPr="0087037C">
              <w:rPr>
                <w:rFonts w:ascii="Times New Roman" w:hAnsi="Times New Roman"/>
              </w:rPr>
              <w:t>а</w:t>
            </w:r>
            <w:r w:rsidRPr="0087037C">
              <w:rPr>
                <w:rFonts w:ascii="Times New Roman" w:hAnsi="Times New Roman"/>
              </w:rPr>
              <w:t>жительного отнош</w:t>
            </w:r>
            <w:r w:rsidRPr="0087037C">
              <w:rPr>
                <w:rFonts w:ascii="Times New Roman" w:hAnsi="Times New Roman"/>
              </w:rPr>
              <w:t>е</w:t>
            </w:r>
            <w:r w:rsidRPr="0087037C">
              <w:rPr>
                <w:rFonts w:ascii="Times New Roman" w:hAnsi="Times New Roman"/>
              </w:rPr>
              <w:t>ния к традиционным семейным ценностям, поддержка молодой семьи.</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1.1.5</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jc w:val="both"/>
              <w:rPr>
                <w:sz w:val="22"/>
                <w:szCs w:val="22"/>
              </w:rPr>
            </w:pPr>
            <w:r w:rsidRPr="0087037C">
              <w:rPr>
                <w:sz w:val="22"/>
                <w:szCs w:val="22"/>
                <w:lang w:eastAsia="en-US"/>
              </w:rPr>
              <w:t>Содействие по вопр</w:t>
            </w:r>
            <w:r w:rsidRPr="0087037C">
              <w:rPr>
                <w:sz w:val="22"/>
                <w:szCs w:val="22"/>
                <w:lang w:eastAsia="en-US"/>
              </w:rPr>
              <w:t>о</w:t>
            </w:r>
            <w:r w:rsidRPr="0087037C">
              <w:rPr>
                <w:sz w:val="22"/>
                <w:szCs w:val="22"/>
                <w:lang w:eastAsia="en-US"/>
              </w:rPr>
              <w:t>сам занятости и профориентации,  развитие предприн</w:t>
            </w:r>
            <w:r w:rsidRPr="0087037C">
              <w:rPr>
                <w:sz w:val="22"/>
                <w:szCs w:val="22"/>
                <w:lang w:eastAsia="en-US"/>
              </w:rPr>
              <w:t>и</w:t>
            </w:r>
            <w:r w:rsidRPr="0087037C">
              <w:rPr>
                <w:sz w:val="22"/>
                <w:szCs w:val="22"/>
                <w:lang w:eastAsia="en-US"/>
              </w:rPr>
              <w:t>мательской активн</w:t>
            </w:r>
            <w:r w:rsidRPr="0087037C">
              <w:rPr>
                <w:sz w:val="22"/>
                <w:szCs w:val="22"/>
                <w:lang w:eastAsia="en-US"/>
              </w:rPr>
              <w:t>о</w:t>
            </w:r>
            <w:r w:rsidRPr="0087037C">
              <w:rPr>
                <w:sz w:val="22"/>
                <w:szCs w:val="22"/>
                <w:lang w:eastAsia="en-US"/>
              </w:rPr>
              <w:t>сти молодёжи.</w:t>
            </w:r>
          </w:p>
          <w:p w:rsidR="0087037C" w:rsidRPr="0087037C" w:rsidRDefault="0087037C" w:rsidP="0087037C">
            <w:pPr>
              <w:pStyle w:val="af3"/>
              <w:rPr>
                <w:sz w:val="22"/>
                <w:szCs w:val="22"/>
              </w:rPr>
            </w:pP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r w:rsidRPr="0087037C">
              <w:rPr>
                <w:rFonts w:ascii="Times New Roman" w:hAnsi="Times New Roman"/>
                <w:sz w:val="22"/>
                <w:szCs w:val="22"/>
              </w:rPr>
              <w:tab/>
            </w: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517"/>
                <w:tab w:val="center" w:pos="691"/>
                <w:tab w:val="left" w:pos="1134"/>
              </w:tabs>
              <w:spacing w:line="240" w:lineRule="auto"/>
              <w:jc w:val="center"/>
              <w:rPr>
                <w:rFonts w:ascii="Times New Roman" w:hAnsi="Times New Roman"/>
                <w:sz w:val="22"/>
                <w:szCs w:val="22"/>
              </w:rPr>
            </w:pPr>
            <w:r w:rsidRPr="0087037C">
              <w:rPr>
                <w:rFonts w:ascii="Times New Roman" w:hAnsi="Times New Roman"/>
                <w:sz w:val="22"/>
                <w:szCs w:val="22"/>
              </w:rPr>
              <w:t>нет</w:t>
            </w: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r w:rsidRPr="0087037C">
              <w:rPr>
                <w:rFonts w:ascii="Times New Roman" w:hAnsi="Times New Roman"/>
                <w:sz w:val="22"/>
                <w:szCs w:val="22"/>
              </w:rPr>
              <w:tab/>
            </w:r>
          </w:p>
        </w:tc>
      </w:tr>
      <w:tr w:rsidR="0087037C" w:rsidRPr="00465DDF" w:rsidTr="0087037C">
        <w:trPr>
          <w:trHeight w:val="287"/>
          <w:tblCellSpacing w:w="5" w:type="nil"/>
        </w:trPr>
        <w:tc>
          <w:tcPr>
            <w:tcW w:w="15452" w:type="dxa"/>
            <w:gridSpan w:val="19"/>
            <w:tcBorders>
              <w:left w:val="single" w:sz="4" w:space="0" w:color="auto"/>
              <w:bottom w:val="single" w:sz="4" w:space="0" w:color="auto"/>
              <w:right w:val="single" w:sz="4" w:space="0" w:color="auto"/>
            </w:tcBorders>
            <w:vAlign w:val="center"/>
          </w:tcPr>
          <w:p w:rsidR="0087037C" w:rsidRPr="0087037C" w:rsidRDefault="0087037C" w:rsidP="009B54B9">
            <w:pPr>
              <w:pStyle w:val="ConsPlusCell"/>
              <w:jc w:val="center"/>
              <w:rPr>
                <w:rFonts w:ascii="Times New Roman" w:hAnsi="Times New Roman" w:cs="Times New Roman"/>
                <w:sz w:val="22"/>
                <w:szCs w:val="22"/>
              </w:rPr>
            </w:pPr>
            <w:r>
              <w:rPr>
                <w:rFonts w:ascii="Times New Roman" w:hAnsi="Times New Roman" w:cs="Times New Roman"/>
                <w:sz w:val="22"/>
                <w:szCs w:val="22"/>
              </w:rPr>
              <w:t>Муниципальная программа</w:t>
            </w:r>
            <w:r w:rsidRPr="0070259C">
              <w:rPr>
                <w:rFonts w:ascii="Times New Roman" w:hAnsi="Times New Roman" w:cs="Times New Roman"/>
                <w:sz w:val="22"/>
                <w:szCs w:val="22"/>
              </w:rPr>
              <w:t xml:space="preserve"> Зиминского районн</w:t>
            </w:r>
            <w:r>
              <w:rPr>
                <w:rFonts w:ascii="Times New Roman" w:hAnsi="Times New Roman" w:cs="Times New Roman"/>
                <w:sz w:val="22"/>
                <w:szCs w:val="22"/>
              </w:rPr>
              <w:t>ого муниципального образования «Здоровое пок</w:t>
            </w:r>
            <w:r w:rsidR="009B54B9">
              <w:rPr>
                <w:rFonts w:ascii="Times New Roman" w:hAnsi="Times New Roman" w:cs="Times New Roman"/>
                <w:sz w:val="22"/>
                <w:szCs w:val="22"/>
              </w:rPr>
              <w:t>о</w:t>
            </w:r>
            <w:r>
              <w:rPr>
                <w:rFonts w:ascii="Times New Roman" w:hAnsi="Times New Roman" w:cs="Times New Roman"/>
                <w:sz w:val="22"/>
                <w:szCs w:val="22"/>
              </w:rPr>
              <w:t>ление»</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rStyle w:val="285pt"/>
                <w:b w:val="0"/>
                <w:bCs w:val="0"/>
                <w:iCs/>
                <w:sz w:val="22"/>
                <w:szCs w:val="22"/>
              </w:rPr>
            </w:pPr>
            <w:r w:rsidRPr="0087037C">
              <w:rPr>
                <w:sz w:val="22"/>
                <w:szCs w:val="22"/>
              </w:rPr>
              <w:t>«Здоровое покол</w:t>
            </w:r>
            <w:r w:rsidRPr="0087037C">
              <w:rPr>
                <w:sz w:val="22"/>
                <w:szCs w:val="22"/>
              </w:rPr>
              <w:t>е</w:t>
            </w:r>
            <w:r w:rsidRPr="0087037C">
              <w:rPr>
                <w:sz w:val="22"/>
                <w:szCs w:val="22"/>
              </w:rPr>
              <w:t>ние». Сокращение масштабов немед</w:t>
            </w:r>
            <w:r w:rsidRPr="0087037C">
              <w:rPr>
                <w:sz w:val="22"/>
                <w:szCs w:val="22"/>
              </w:rPr>
              <w:t>и</w:t>
            </w:r>
            <w:r w:rsidRPr="0087037C">
              <w:rPr>
                <w:sz w:val="22"/>
                <w:szCs w:val="22"/>
              </w:rPr>
              <w:t>цинского потребл</w:t>
            </w:r>
            <w:r w:rsidRPr="0087037C">
              <w:rPr>
                <w:sz w:val="22"/>
                <w:szCs w:val="22"/>
              </w:rPr>
              <w:t>е</w:t>
            </w:r>
            <w:r w:rsidRPr="0087037C">
              <w:rPr>
                <w:sz w:val="22"/>
                <w:szCs w:val="22"/>
              </w:rPr>
              <w:t>ния наркотиков, фо</w:t>
            </w:r>
            <w:r w:rsidRPr="0087037C">
              <w:rPr>
                <w:sz w:val="22"/>
                <w:szCs w:val="22"/>
              </w:rPr>
              <w:t>р</w:t>
            </w:r>
            <w:r w:rsidRPr="0087037C">
              <w:rPr>
                <w:sz w:val="22"/>
                <w:szCs w:val="22"/>
              </w:rPr>
              <w:t>мирование негати</w:t>
            </w:r>
            <w:r w:rsidRPr="0087037C">
              <w:rPr>
                <w:sz w:val="22"/>
                <w:szCs w:val="22"/>
              </w:rPr>
              <w:t>в</w:t>
            </w:r>
            <w:r w:rsidRPr="0087037C">
              <w:rPr>
                <w:sz w:val="22"/>
                <w:szCs w:val="22"/>
              </w:rPr>
              <w:t>ного отношения к н</w:t>
            </w:r>
            <w:r w:rsidRPr="0087037C">
              <w:rPr>
                <w:sz w:val="22"/>
                <w:szCs w:val="22"/>
              </w:rPr>
              <w:t>е</w:t>
            </w:r>
            <w:r w:rsidRPr="0087037C">
              <w:rPr>
                <w:sz w:val="22"/>
                <w:szCs w:val="22"/>
              </w:rPr>
              <w:lastRenderedPageBreak/>
              <w:t>законному обороту и потреблению нарк</w:t>
            </w:r>
            <w:r w:rsidRPr="0087037C">
              <w:rPr>
                <w:sz w:val="22"/>
                <w:szCs w:val="22"/>
              </w:rPr>
              <w:t>о</w:t>
            </w:r>
            <w:r w:rsidRPr="0087037C">
              <w:rPr>
                <w:sz w:val="22"/>
                <w:szCs w:val="22"/>
              </w:rPr>
              <w:t>тиков и существенное снижение спроса на них.</w:t>
            </w:r>
            <w:r w:rsidRPr="0087037C">
              <w:rPr>
                <w:iCs/>
                <w:sz w:val="22"/>
                <w:szCs w:val="22"/>
              </w:rPr>
              <w:t xml:space="preserve"> Профилактика негативных явлений и пропаганда здорового образа жизни.</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lastRenderedPageBreak/>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 xml:space="preserve">ре, спорту и молодежной политике </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230,0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230,0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lastRenderedPageBreak/>
              <w:t>1.1.1</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bCs/>
                <w:sz w:val="22"/>
                <w:szCs w:val="22"/>
              </w:rPr>
              <w:t>Формирование нег</w:t>
            </w:r>
            <w:r w:rsidRPr="0087037C">
              <w:rPr>
                <w:bCs/>
                <w:sz w:val="22"/>
                <w:szCs w:val="22"/>
              </w:rPr>
              <w:t>а</w:t>
            </w:r>
            <w:r w:rsidRPr="0087037C">
              <w:rPr>
                <w:bCs/>
                <w:sz w:val="22"/>
                <w:szCs w:val="22"/>
              </w:rPr>
              <w:t>тивного отношения в обществе к употре</w:t>
            </w:r>
            <w:r w:rsidRPr="0087037C">
              <w:rPr>
                <w:bCs/>
                <w:sz w:val="22"/>
                <w:szCs w:val="22"/>
              </w:rPr>
              <w:t>б</w:t>
            </w:r>
            <w:r w:rsidRPr="0087037C">
              <w:rPr>
                <w:bCs/>
                <w:sz w:val="22"/>
                <w:szCs w:val="22"/>
              </w:rPr>
              <w:t>лению табака, алк</w:t>
            </w:r>
            <w:r w:rsidRPr="0087037C">
              <w:rPr>
                <w:bCs/>
                <w:sz w:val="22"/>
                <w:szCs w:val="22"/>
              </w:rPr>
              <w:t>о</w:t>
            </w:r>
            <w:r w:rsidRPr="0087037C">
              <w:rPr>
                <w:bCs/>
                <w:sz w:val="22"/>
                <w:szCs w:val="22"/>
              </w:rPr>
              <w:t>голя, наркотиков и др. психоактивных в</w:t>
            </w:r>
            <w:r w:rsidRPr="0087037C">
              <w:rPr>
                <w:bCs/>
                <w:sz w:val="22"/>
                <w:szCs w:val="22"/>
              </w:rPr>
              <w:t>е</w:t>
            </w:r>
            <w:r w:rsidRPr="0087037C">
              <w:rPr>
                <w:bCs/>
                <w:sz w:val="22"/>
                <w:szCs w:val="22"/>
              </w:rPr>
              <w:t>ществ (далее по те</w:t>
            </w:r>
            <w:r w:rsidRPr="0087037C">
              <w:rPr>
                <w:bCs/>
                <w:sz w:val="22"/>
                <w:szCs w:val="22"/>
              </w:rPr>
              <w:t>к</w:t>
            </w:r>
            <w:r w:rsidRPr="0087037C">
              <w:rPr>
                <w:bCs/>
                <w:sz w:val="22"/>
                <w:szCs w:val="22"/>
              </w:rPr>
              <w:t>сту ПАВ), в том числе путем проведения активной антинарк</w:t>
            </w:r>
            <w:r w:rsidRPr="0087037C">
              <w:rPr>
                <w:bCs/>
                <w:sz w:val="22"/>
                <w:szCs w:val="22"/>
              </w:rPr>
              <w:t>о</w:t>
            </w:r>
            <w:r w:rsidRPr="0087037C">
              <w:rPr>
                <w:bCs/>
                <w:sz w:val="22"/>
                <w:szCs w:val="22"/>
              </w:rPr>
              <w:t>тической пропаганды, повышения уровня осведомленности н</w:t>
            </w:r>
            <w:r w:rsidRPr="0087037C">
              <w:rPr>
                <w:bCs/>
                <w:sz w:val="22"/>
                <w:szCs w:val="22"/>
              </w:rPr>
              <w:t>а</w:t>
            </w:r>
            <w:r w:rsidRPr="0087037C">
              <w:rPr>
                <w:bCs/>
                <w:sz w:val="22"/>
                <w:szCs w:val="22"/>
              </w:rPr>
              <w:t>селения о негативных последствиях потре</w:t>
            </w:r>
            <w:r w:rsidRPr="0087037C">
              <w:rPr>
                <w:bCs/>
                <w:sz w:val="22"/>
                <w:szCs w:val="22"/>
              </w:rPr>
              <w:t>б</w:t>
            </w:r>
            <w:r w:rsidRPr="0087037C">
              <w:rPr>
                <w:bCs/>
                <w:sz w:val="22"/>
                <w:szCs w:val="22"/>
              </w:rPr>
              <w:t>ления ПАВ и об о</w:t>
            </w:r>
            <w:r w:rsidRPr="0087037C">
              <w:rPr>
                <w:bCs/>
                <w:sz w:val="22"/>
                <w:szCs w:val="22"/>
              </w:rPr>
              <w:t>т</w:t>
            </w:r>
            <w:r w:rsidRPr="0087037C">
              <w:rPr>
                <w:bCs/>
                <w:sz w:val="22"/>
                <w:szCs w:val="22"/>
              </w:rPr>
              <w:t>ветственности за уч</w:t>
            </w:r>
            <w:r w:rsidRPr="0087037C">
              <w:rPr>
                <w:bCs/>
                <w:sz w:val="22"/>
                <w:szCs w:val="22"/>
              </w:rPr>
              <w:t>а</w:t>
            </w:r>
            <w:r w:rsidRPr="0087037C">
              <w:rPr>
                <w:bCs/>
                <w:sz w:val="22"/>
                <w:szCs w:val="22"/>
              </w:rPr>
              <w:t>стие в  незаконном обороте наркотиков.</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61</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нет</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1.1.2</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sz w:val="22"/>
                <w:szCs w:val="22"/>
              </w:rPr>
              <w:t>Организация и пров</w:t>
            </w:r>
            <w:r w:rsidRPr="0087037C">
              <w:rPr>
                <w:sz w:val="22"/>
                <w:szCs w:val="22"/>
              </w:rPr>
              <w:t>е</w:t>
            </w:r>
            <w:r w:rsidRPr="0087037C">
              <w:rPr>
                <w:sz w:val="22"/>
                <w:szCs w:val="22"/>
              </w:rPr>
              <w:t>дение  комплекса  мероприятий по пр</w:t>
            </w:r>
            <w:r w:rsidRPr="0087037C">
              <w:rPr>
                <w:sz w:val="22"/>
                <w:szCs w:val="22"/>
              </w:rPr>
              <w:t>о</w:t>
            </w:r>
            <w:r w:rsidRPr="0087037C">
              <w:rPr>
                <w:sz w:val="22"/>
                <w:szCs w:val="22"/>
              </w:rPr>
              <w:t>филактике социально-негативных явлений среди несовершенн</w:t>
            </w:r>
            <w:r w:rsidRPr="0087037C">
              <w:rPr>
                <w:sz w:val="22"/>
                <w:szCs w:val="22"/>
              </w:rPr>
              <w:t>о</w:t>
            </w:r>
            <w:r w:rsidRPr="0087037C">
              <w:rPr>
                <w:sz w:val="22"/>
                <w:szCs w:val="22"/>
              </w:rPr>
              <w:t>летних, молодежи Зиминского района. Формирование у по</w:t>
            </w:r>
            <w:r w:rsidRPr="0087037C">
              <w:rPr>
                <w:sz w:val="22"/>
                <w:szCs w:val="22"/>
              </w:rPr>
              <w:t>д</w:t>
            </w:r>
            <w:r w:rsidRPr="0087037C">
              <w:rPr>
                <w:sz w:val="22"/>
                <w:szCs w:val="22"/>
              </w:rPr>
              <w:t xml:space="preserve">ростков и молодежи мотивации к ведению здорового образа </w:t>
            </w:r>
            <w:r w:rsidRPr="0087037C">
              <w:rPr>
                <w:sz w:val="22"/>
                <w:szCs w:val="22"/>
              </w:rPr>
              <w:lastRenderedPageBreak/>
              <w:t>жизни.</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lastRenderedPageBreak/>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80,0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80,0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66</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66</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нет</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lastRenderedPageBreak/>
              <w:t>1.1.3</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iCs/>
                <w:sz w:val="22"/>
                <w:szCs w:val="22"/>
              </w:rPr>
              <w:t>Содействие развитию системы раннего в</w:t>
            </w:r>
            <w:r w:rsidRPr="0087037C">
              <w:rPr>
                <w:iCs/>
                <w:sz w:val="22"/>
                <w:szCs w:val="22"/>
              </w:rPr>
              <w:t>ы</w:t>
            </w:r>
            <w:r w:rsidRPr="0087037C">
              <w:rPr>
                <w:iCs/>
                <w:sz w:val="22"/>
                <w:szCs w:val="22"/>
              </w:rPr>
              <w:t>явления незаконных потребителей нарк</w:t>
            </w:r>
            <w:r w:rsidRPr="0087037C">
              <w:rPr>
                <w:iCs/>
                <w:sz w:val="22"/>
                <w:szCs w:val="22"/>
              </w:rPr>
              <w:t>о</w:t>
            </w:r>
            <w:r w:rsidRPr="0087037C">
              <w:rPr>
                <w:iCs/>
                <w:sz w:val="22"/>
                <w:szCs w:val="22"/>
              </w:rPr>
              <w:t>тиков</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нет</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1.1.4</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sz w:val="22"/>
                <w:szCs w:val="22"/>
                <w:shd w:val="clear" w:color="auto" w:fill="FFFFFF"/>
              </w:rPr>
              <w:t>Развитие кадрового потенциала, повыш</w:t>
            </w:r>
            <w:r w:rsidRPr="0087037C">
              <w:rPr>
                <w:sz w:val="22"/>
                <w:szCs w:val="22"/>
                <w:shd w:val="clear" w:color="auto" w:fill="FFFFFF"/>
              </w:rPr>
              <w:t>е</w:t>
            </w:r>
            <w:r w:rsidRPr="0087037C">
              <w:rPr>
                <w:sz w:val="22"/>
                <w:szCs w:val="22"/>
                <w:shd w:val="clear" w:color="auto" w:fill="FFFFFF"/>
              </w:rPr>
              <w:t>ние уровня квалиф</w:t>
            </w:r>
            <w:r w:rsidRPr="0087037C">
              <w:rPr>
                <w:sz w:val="22"/>
                <w:szCs w:val="22"/>
                <w:shd w:val="clear" w:color="auto" w:fill="FFFFFF"/>
              </w:rPr>
              <w:t>и</w:t>
            </w:r>
            <w:r w:rsidRPr="0087037C">
              <w:rPr>
                <w:sz w:val="22"/>
                <w:szCs w:val="22"/>
                <w:shd w:val="clear" w:color="auto" w:fill="FFFFFF"/>
              </w:rPr>
              <w:t>кации специалистов системы профилакт</w:t>
            </w:r>
            <w:r w:rsidRPr="0087037C">
              <w:rPr>
                <w:sz w:val="22"/>
                <w:szCs w:val="22"/>
                <w:shd w:val="clear" w:color="auto" w:fill="FFFFFF"/>
              </w:rPr>
              <w:t>и</w:t>
            </w:r>
            <w:r w:rsidRPr="0087037C">
              <w:rPr>
                <w:sz w:val="22"/>
                <w:szCs w:val="22"/>
                <w:shd w:val="clear" w:color="auto" w:fill="FFFFFF"/>
              </w:rPr>
              <w:t>ки наркомании.</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14,0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14,0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1.1.5</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sz w:val="22"/>
                <w:szCs w:val="22"/>
                <w:shd w:val="clear" w:color="auto" w:fill="FFFFFF"/>
              </w:rPr>
              <w:t>Содействие реабил</w:t>
            </w:r>
            <w:r w:rsidRPr="0087037C">
              <w:rPr>
                <w:sz w:val="22"/>
                <w:szCs w:val="22"/>
                <w:shd w:val="clear" w:color="auto" w:fill="FFFFFF"/>
              </w:rPr>
              <w:t>и</w:t>
            </w:r>
            <w:r w:rsidRPr="0087037C">
              <w:rPr>
                <w:sz w:val="22"/>
                <w:szCs w:val="22"/>
                <w:shd w:val="clear" w:color="auto" w:fill="FFFFFF"/>
              </w:rPr>
              <w:t>тации и ресоциализ</w:t>
            </w:r>
            <w:r w:rsidRPr="0087037C">
              <w:rPr>
                <w:sz w:val="22"/>
                <w:szCs w:val="22"/>
                <w:shd w:val="clear" w:color="auto" w:fill="FFFFFF"/>
              </w:rPr>
              <w:t>а</w:t>
            </w:r>
            <w:r w:rsidRPr="0087037C">
              <w:rPr>
                <w:sz w:val="22"/>
                <w:szCs w:val="22"/>
                <w:shd w:val="clear" w:color="auto" w:fill="FFFFFF"/>
              </w:rPr>
              <w:t>ции</w:t>
            </w:r>
            <w:r w:rsidRPr="0087037C">
              <w:rPr>
                <w:bCs/>
                <w:sz w:val="22"/>
                <w:szCs w:val="22"/>
              </w:rPr>
              <w:t xml:space="preserve"> лиц, допуска</w:t>
            </w:r>
            <w:r w:rsidRPr="0087037C">
              <w:rPr>
                <w:bCs/>
                <w:sz w:val="22"/>
                <w:szCs w:val="22"/>
              </w:rPr>
              <w:t>ю</w:t>
            </w:r>
            <w:r w:rsidRPr="0087037C">
              <w:rPr>
                <w:bCs/>
                <w:sz w:val="22"/>
                <w:szCs w:val="22"/>
              </w:rPr>
              <w:t>щих немедицинское потребление наркот</w:t>
            </w:r>
            <w:r w:rsidRPr="0087037C">
              <w:rPr>
                <w:bCs/>
                <w:sz w:val="22"/>
                <w:szCs w:val="22"/>
              </w:rPr>
              <w:t>и</w:t>
            </w:r>
            <w:r w:rsidRPr="0087037C">
              <w:rPr>
                <w:bCs/>
                <w:sz w:val="22"/>
                <w:szCs w:val="22"/>
              </w:rPr>
              <w:t>ков</w:t>
            </w:r>
            <w:r w:rsidRPr="0087037C">
              <w:rPr>
                <w:iCs/>
                <w:sz w:val="22"/>
                <w:szCs w:val="22"/>
              </w:rPr>
              <w:t>, мотивирование на лечение в реабил</w:t>
            </w:r>
            <w:r w:rsidRPr="0087037C">
              <w:rPr>
                <w:iCs/>
                <w:sz w:val="22"/>
                <w:szCs w:val="22"/>
              </w:rPr>
              <w:t>и</w:t>
            </w:r>
            <w:r w:rsidRPr="0087037C">
              <w:rPr>
                <w:iCs/>
                <w:sz w:val="22"/>
                <w:szCs w:val="22"/>
              </w:rPr>
              <w:t>тационных центрах Иркутской области.</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r w:rsidRPr="0087037C">
              <w:rPr>
                <w:rFonts w:ascii="Times New Roman" w:hAnsi="Times New Roman"/>
                <w:sz w:val="22"/>
                <w:szCs w:val="22"/>
              </w:rPr>
              <w:tab/>
            </w: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p>
          <w:p w:rsidR="0087037C" w:rsidRPr="0087037C" w:rsidRDefault="0087037C" w:rsidP="0087037C">
            <w:pPr>
              <w:pStyle w:val="Bodytext20"/>
              <w:tabs>
                <w:tab w:val="left" w:pos="517"/>
                <w:tab w:val="center" w:pos="691"/>
                <w:tab w:val="left" w:pos="1134"/>
              </w:tabs>
              <w:spacing w:line="240" w:lineRule="auto"/>
              <w:jc w:val="left"/>
              <w:rPr>
                <w:rFonts w:ascii="Times New Roman" w:hAnsi="Times New Roman"/>
                <w:sz w:val="22"/>
                <w:szCs w:val="22"/>
              </w:rPr>
            </w:pPr>
            <w:r w:rsidRPr="0087037C">
              <w:rPr>
                <w:rFonts w:ascii="Times New Roman" w:hAnsi="Times New Roman"/>
                <w:sz w:val="22"/>
                <w:szCs w:val="22"/>
              </w:rPr>
              <w:tab/>
              <w:t>-</w:t>
            </w:r>
          </w:p>
        </w:tc>
      </w:tr>
      <w:tr w:rsidR="0087037C" w:rsidRPr="00465DDF" w:rsidTr="0087037C">
        <w:trPr>
          <w:trHeight w:val="287"/>
          <w:tblCellSpacing w:w="5" w:type="nil"/>
        </w:trPr>
        <w:tc>
          <w:tcPr>
            <w:tcW w:w="423" w:type="dxa"/>
            <w:tcBorders>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ind w:right="-78"/>
              <w:jc w:val="left"/>
              <w:rPr>
                <w:rFonts w:ascii="Times New Roman" w:hAnsi="Times New Roman"/>
                <w:sz w:val="22"/>
                <w:szCs w:val="22"/>
              </w:rPr>
            </w:pPr>
            <w:r w:rsidRPr="0087037C">
              <w:rPr>
                <w:rFonts w:ascii="Times New Roman" w:hAnsi="Times New Roman"/>
                <w:sz w:val="22"/>
                <w:szCs w:val="22"/>
              </w:rPr>
              <w:t>1.1.6</w:t>
            </w:r>
          </w:p>
        </w:tc>
        <w:tc>
          <w:tcPr>
            <w:tcW w:w="2253" w:type="dxa"/>
            <w:gridSpan w:val="3"/>
            <w:tcBorders>
              <w:left w:val="single" w:sz="4" w:space="0" w:color="auto"/>
              <w:bottom w:val="single" w:sz="4" w:space="0" w:color="auto"/>
              <w:right w:val="single" w:sz="4" w:space="0" w:color="auto"/>
            </w:tcBorders>
          </w:tcPr>
          <w:p w:rsidR="0087037C" w:rsidRPr="0087037C" w:rsidRDefault="0087037C" w:rsidP="0087037C">
            <w:pPr>
              <w:pStyle w:val="af3"/>
              <w:rPr>
                <w:sz w:val="22"/>
                <w:szCs w:val="22"/>
              </w:rPr>
            </w:pPr>
            <w:r w:rsidRPr="0087037C">
              <w:rPr>
                <w:sz w:val="22"/>
                <w:szCs w:val="22"/>
              </w:rPr>
              <w:t>Содействие муниц</w:t>
            </w:r>
            <w:r w:rsidRPr="0087037C">
              <w:rPr>
                <w:sz w:val="22"/>
                <w:szCs w:val="22"/>
              </w:rPr>
              <w:t>и</w:t>
            </w:r>
            <w:r w:rsidRPr="0087037C">
              <w:rPr>
                <w:sz w:val="22"/>
                <w:szCs w:val="22"/>
              </w:rPr>
              <w:t>пальным образован</w:t>
            </w:r>
            <w:r w:rsidRPr="0087037C">
              <w:rPr>
                <w:sz w:val="22"/>
                <w:szCs w:val="22"/>
              </w:rPr>
              <w:t>и</w:t>
            </w:r>
            <w:r w:rsidRPr="0087037C">
              <w:rPr>
                <w:sz w:val="22"/>
                <w:szCs w:val="22"/>
              </w:rPr>
              <w:t>ям Зиминского ра</w:t>
            </w:r>
            <w:r w:rsidRPr="0087037C">
              <w:rPr>
                <w:sz w:val="22"/>
                <w:szCs w:val="22"/>
              </w:rPr>
              <w:t>й</w:t>
            </w:r>
            <w:r w:rsidRPr="0087037C">
              <w:rPr>
                <w:sz w:val="22"/>
                <w:szCs w:val="22"/>
              </w:rPr>
              <w:t>она в уничтожении очагов произрастания дикорастущей коно</w:t>
            </w:r>
            <w:r w:rsidRPr="0087037C">
              <w:rPr>
                <w:sz w:val="22"/>
                <w:szCs w:val="22"/>
              </w:rPr>
              <w:t>п</w:t>
            </w:r>
            <w:r w:rsidRPr="0087037C">
              <w:rPr>
                <w:sz w:val="22"/>
                <w:szCs w:val="22"/>
              </w:rPr>
              <w:t>ли на землях, собс</w:t>
            </w:r>
            <w:r w:rsidRPr="0087037C">
              <w:rPr>
                <w:sz w:val="22"/>
                <w:szCs w:val="22"/>
              </w:rPr>
              <w:t>т</w:t>
            </w:r>
            <w:r w:rsidRPr="0087037C">
              <w:rPr>
                <w:sz w:val="22"/>
                <w:szCs w:val="22"/>
              </w:rPr>
              <w:t>венность на которые не разграничена.</w:t>
            </w:r>
          </w:p>
        </w:tc>
        <w:tc>
          <w:tcPr>
            <w:tcW w:w="1696" w:type="dxa"/>
            <w:tcBorders>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Fonts w:ascii="Times New Roman" w:hAnsi="Times New Roman"/>
                <w:sz w:val="22"/>
                <w:szCs w:val="22"/>
              </w:rPr>
              <w:t>Отдел по физ</w:t>
            </w:r>
            <w:r w:rsidRPr="0087037C">
              <w:rPr>
                <w:rFonts w:ascii="Times New Roman" w:hAnsi="Times New Roman"/>
                <w:sz w:val="22"/>
                <w:szCs w:val="22"/>
              </w:rPr>
              <w:t>и</w:t>
            </w:r>
            <w:r w:rsidRPr="0087037C">
              <w:rPr>
                <w:rFonts w:ascii="Times New Roman" w:hAnsi="Times New Roman"/>
                <w:sz w:val="22"/>
                <w:szCs w:val="22"/>
              </w:rPr>
              <w:t>ческой культ</w:t>
            </w:r>
            <w:r w:rsidRPr="0087037C">
              <w:rPr>
                <w:rFonts w:ascii="Times New Roman" w:hAnsi="Times New Roman"/>
                <w:sz w:val="22"/>
                <w:szCs w:val="22"/>
              </w:rPr>
              <w:t>у</w:t>
            </w:r>
            <w:r w:rsidRPr="0087037C">
              <w:rPr>
                <w:rFonts w:ascii="Times New Roman" w:hAnsi="Times New Roman"/>
                <w:sz w:val="22"/>
                <w:szCs w:val="22"/>
              </w:rPr>
              <w:t>ре, спорту и молодежной политике</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ind w:left="240"/>
              <w:jc w:val="center"/>
              <w:rPr>
                <w:rFonts w:ascii="Times New Roman" w:hAnsi="Times New Roman"/>
                <w:sz w:val="22"/>
                <w:szCs w:val="22"/>
              </w:rPr>
            </w:pPr>
            <w:r w:rsidRPr="0087037C">
              <w:rPr>
                <w:rStyle w:val="285pt"/>
                <w:b w:val="0"/>
                <w:sz w:val="22"/>
                <w:szCs w:val="22"/>
              </w:rPr>
              <w:t>4 квартал</w:t>
            </w: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27"/>
              <w:shd w:val="clear" w:color="auto" w:fill="auto"/>
              <w:spacing w:before="0" w:line="240" w:lineRule="auto"/>
              <w:jc w:val="center"/>
              <w:rPr>
                <w:rStyle w:val="285pt"/>
                <w:b w:val="0"/>
                <w:sz w:val="22"/>
                <w:szCs w:val="22"/>
              </w:rPr>
            </w:pPr>
            <w:r w:rsidRPr="0087037C">
              <w:rPr>
                <w:rStyle w:val="285pt"/>
                <w:b w:val="0"/>
                <w:sz w:val="22"/>
                <w:szCs w:val="22"/>
              </w:rPr>
              <w:t xml:space="preserve">местный </w:t>
            </w:r>
          </w:p>
          <w:p w:rsidR="0087037C" w:rsidRPr="0087037C" w:rsidRDefault="0087037C" w:rsidP="0087037C">
            <w:pPr>
              <w:pStyle w:val="27"/>
              <w:shd w:val="clear" w:color="auto" w:fill="auto"/>
              <w:spacing w:before="0" w:line="240" w:lineRule="auto"/>
              <w:jc w:val="center"/>
              <w:rPr>
                <w:rFonts w:ascii="Times New Roman" w:hAnsi="Times New Roman"/>
                <w:sz w:val="22"/>
                <w:szCs w:val="22"/>
              </w:rPr>
            </w:pPr>
            <w:r w:rsidRPr="0087037C">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80,0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80,0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p>
          <w:p w:rsidR="0087037C" w:rsidRPr="0087037C" w:rsidRDefault="0087037C" w:rsidP="0087037C">
            <w:pPr>
              <w:pStyle w:val="Bodytext20"/>
              <w:tabs>
                <w:tab w:val="left" w:pos="1134"/>
              </w:tabs>
              <w:spacing w:line="240" w:lineRule="auto"/>
              <w:jc w:val="center"/>
              <w:rPr>
                <w:rFonts w:ascii="Times New Roman" w:hAnsi="Times New Roman"/>
                <w:sz w:val="22"/>
                <w:szCs w:val="22"/>
              </w:rPr>
            </w:pPr>
            <w:r w:rsidRPr="0087037C">
              <w:rPr>
                <w:rFonts w:ascii="Times New Roman" w:hAnsi="Times New Roman"/>
                <w:sz w:val="22"/>
                <w:szCs w:val="22"/>
              </w:rPr>
              <w:t>-</w:t>
            </w:r>
          </w:p>
        </w:tc>
      </w:tr>
      <w:tr w:rsidR="0087037C" w:rsidRPr="00465DDF" w:rsidTr="000615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87037C" w:rsidRPr="0087037C" w:rsidRDefault="0087037C" w:rsidP="00F54F32">
            <w:pPr>
              <w:pStyle w:val="ConsPlusCell"/>
              <w:jc w:val="center"/>
              <w:rPr>
                <w:rFonts w:ascii="Times New Roman" w:hAnsi="Times New Roman" w:cs="Times New Roman"/>
                <w:sz w:val="22"/>
                <w:szCs w:val="22"/>
              </w:rPr>
            </w:pPr>
            <w:r w:rsidRPr="0087037C">
              <w:rPr>
                <w:rFonts w:ascii="Times New Roman" w:hAnsi="Times New Roman" w:cs="Times New Roman"/>
                <w:sz w:val="22"/>
                <w:szCs w:val="22"/>
              </w:rPr>
              <w:t xml:space="preserve">Муниципальная программа Зиминского районного муниципального образования «Развитие культуры в Зиминском районе» </w:t>
            </w:r>
          </w:p>
        </w:tc>
      </w:tr>
      <w:tr w:rsidR="0087037C" w:rsidRPr="00465DDF" w:rsidTr="000615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87037C" w:rsidRPr="00C02F07" w:rsidRDefault="0087037C" w:rsidP="000615E8">
            <w:pPr>
              <w:pStyle w:val="ConsPlusCell"/>
              <w:jc w:val="center"/>
              <w:rPr>
                <w:rFonts w:ascii="Times New Roman" w:hAnsi="Times New Roman" w:cs="Times New Roman"/>
                <w:sz w:val="22"/>
                <w:szCs w:val="22"/>
              </w:rPr>
            </w:pPr>
            <w:r w:rsidRPr="00C02F07">
              <w:rPr>
                <w:rFonts w:ascii="Times New Roman" w:hAnsi="Times New Roman" w:cs="Times New Roman"/>
                <w:sz w:val="22"/>
                <w:szCs w:val="22"/>
              </w:rPr>
              <w:t>Подпрограмма «Музейное дело»</w:t>
            </w: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tcPr>
          <w:p w:rsidR="0087037C" w:rsidRPr="003645E7" w:rsidRDefault="0087037C" w:rsidP="003645E7">
            <w:pPr>
              <w:pStyle w:val="ConsPlusCell"/>
              <w:ind w:right="-78"/>
              <w:rPr>
                <w:rFonts w:ascii="Times New Roman" w:hAnsi="Times New Roman" w:cs="Times New Roman"/>
                <w:sz w:val="22"/>
                <w:szCs w:val="22"/>
              </w:rPr>
            </w:pPr>
            <w:r w:rsidRPr="003645E7">
              <w:rPr>
                <w:rFonts w:ascii="Times New Roman" w:hAnsi="Times New Roman" w:cs="Times New Roman"/>
                <w:sz w:val="22"/>
                <w:szCs w:val="22"/>
              </w:rPr>
              <w:t>1.1</w:t>
            </w:r>
          </w:p>
        </w:tc>
        <w:tc>
          <w:tcPr>
            <w:tcW w:w="1697" w:type="dxa"/>
            <w:tcBorders>
              <w:left w:val="single" w:sz="4" w:space="0" w:color="auto"/>
              <w:bottom w:val="single" w:sz="4" w:space="0" w:color="auto"/>
              <w:right w:val="single" w:sz="4" w:space="0" w:color="auto"/>
            </w:tcBorders>
          </w:tcPr>
          <w:p w:rsidR="0087037C" w:rsidRPr="003645E7" w:rsidRDefault="0087037C" w:rsidP="000615E8">
            <w:pPr>
              <w:spacing w:after="0" w:line="240" w:lineRule="auto"/>
              <w:rPr>
                <w:rFonts w:ascii="Times New Roman" w:hAnsi="Times New Roman"/>
              </w:rPr>
            </w:pPr>
            <w:r w:rsidRPr="003645E7">
              <w:rPr>
                <w:rFonts w:ascii="Times New Roman" w:hAnsi="Times New Roman"/>
              </w:rPr>
              <w:t>Сохранение культурного и исторического наследия</w:t>
            </w:r>
          </w:p>
        </w:tc>
        <w:tc>
          <w:tcPr>
            <w:tcW w:w="2407" w:type="dxa"/>
            <w:gridSpan w:val="4"/>
            <w:tcBorders>
              <w:left w:val="single" w:sz="4" w:space="0" w:color="auto"/>
              <w:bottom w:val="single" w:sz="4" w:space="0" w:color="auto"/>
              <w:right w:val="single" w:sz="4" w:space="0" w:color="auto"/>
            </w:tcBorders>
          </w:tcPr>
          <w:p w:rsidR="0087037C" w:rsidRPr="003645E7" w:rsidRDefault="0087037C" w:rsidP="000615E8">
            <w:pPr>
              <w:pStyle w:val="ConsPlusCell"/>
              <w:jc w:val="center"/>
              <w:rPr>
                <w:rFonts w:ascii="Times New Roman" w:hAnsi="Times New Roman" w:cs="Times New Roman"/>
                <w:sz w:val="22"/>
                <w:szCs w:val="22"/>
              </w:rPr>
            </w:pPr>
            <w:r w:rsidRPr="003645E7">
              <w:rPr>
                <w:rFonts w:ascii="Times New Roman" w:hAnsi="Times New Roman" w:cs="Times New Roman"/>
                <w:sz w:val="22"/>
                <w:szCs w:val="22"/>
              </w:rPr>
              <w:t>МКУК «РИКМ», К</w:t>
            </w:r>
            <w:r w:rsidRPr="003645E7">
              <w:rPr>
                <w:rFonts w:ascii="Times New Roman" w:hAnsi="Times New Roman" w:cs="Times New Roman"/>
                <w:sz w:val="22"/>
                <w:szCs w:val="22"/>
              </w:rPr>
              <w:t>о</w:t>
            </w:r>
            <w:r w:rsidRPr="003645E7">
              <w:rPr>
                <w:rFonts w:ascii="Times New Roman" w:hAnsi="Times New Roman" w:cs="Times New Roman"/>
                <w:sz w:val="22"/>
                <w:szCs w:val="22"/>
              </w:rPr>
              <w:t>митет по культуре</w:t>
            </w:r>
          </w:p>
        </w:tc>
        <w:tc>
          <w:tcPr>
            <w:tcW w:w="1276" w:type="dxa"/>
            <w:gridSpan w:val="4"/>
            <w:tcBorders>
              <w:left w:val="single" w:sz="4" w:space="0" w:color="auto"/>
              <w:bottom w:val="single" w:sz="4" w:space="0" w:color="auto"/>
              <w:right w:val="single" w:sz="4" w:space="0" w:color="auto"/>
            </w:tcBorders>
          </w:tcPr>
          <w:p w:rsidR="0087037C" w:rsidRPr="003645E7" w:rsidRDefault="0087037C" w:rsidP="000615E8">
            <w:pPr>
              <w:pStyle w:val="ConsPlusCell"/>
              <w:jc w:val="center"/>
              <w:rPr>
                <w:rFonts w:ascii="Times New Roman" w:hAnsi="Times New Roman" w:cs="Times New Roman"/>
                <w:sz w:val="22"/>
                <w:szCs w:val="22"/>
              </w:rPr>
            </w:pPr>
            <w:r w:rsidRPr="003645E7">
              <w:rPr>
                <w:rFonts w:ascii="Times New Roman" w:hAnsi="Times New Roman" w:cs="Times New Roman"/>
                <w:sz w:val="22"/>
                <w:szCs w:val="22"/>
              </w:rPr>
              <w:t>до 31 д</w:t>
            </w:r>
            <w:r w:rsidRPr="003645E7">
              <w:rPr>
                <w:rFonts w:ascii="Times New Roman" w:hAnsi="Times New Roman" w:cs="Times New Roman"/>
                <w:sz w:val="22"/>
                <w:szCs w:val="22"/>
              </w:rPr>
              <w:t>е</w:t>
            </w:r>
            <w:r w:rsidRPr="003645E7">
              <w:rPr>
                <w:rFonts w:ascii="Times New Roman" w:hAnsi="Times New Roman" w:cs="Times New Roman"/>
                <w:sz w:val="22"/>
                <w:szCs w:val="22"/>
              </w:rPr>
              <w:t>кабря 2022 года</w:t>
            </w:r>
          </w:p>
        </w:tc>
        <w:tc>
          <w:tcPr>
            <w:tcW w:w="1281" w:type="dxa"/>
            <w:gridSpan w:val="2"/>
            <w:tcBorders>
              <w:left w:val="single" w:sz="4" w:space="0" w:color="auto"/>
              <w:bottom w:val="single" w:sz="4" w:space="0" w:color="auto"/>
              <w:right w:val="single" w:sz="4" w:space="0" w:color="auto"/>
            </w:tcBorders>
          </w:tcPr>
          <w:p w:rsidR="0087037C" w:rsidRPr="003645E7" w:rsidRDefault="0087037C" w:rsidP="000615E8">
            <w:pPr>
              <w:pStyle w:val="ConsPlusCell"/>
              <w:jc w:val="center"/>
              <w:rPr>
                <w:rFonts w:ascii="Times New Roman" w:hAnsi="Times New Roman" w:cs="Times New Roman"/>
                <w:sz w:val="22"/>
                <w:szCs w:val="22"/>
              </w:rPr>
            </w:pPr>
            <w:r w:rsidRPr="003645E7">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vAlign w:val="center"/>
          </w:tcPr>
          <w:p w:rsidR="0087037C" w:rsidRPr="003645E7" w:rsidRDefault="0087037C" w:rsidP="000615E8">
            <w:pPr>
              <w:pStyle w:val="ConsPlusCell"/>
              <w:jc w:val="center"/>
              <w:rPr>
                <w:rFonts w:ascii="Times New Roman" w:hAnsi="Times New Roman" w:cs="Times New Roman"/>
                <w:sz w:val="22"/>
                <w:szCs w:val="22"/>
              </w:rPr>
            </w:pPr>
            <w:r w:rsidRPr="003645E7">
              <w:rPr>
                <w:rFonts w:ascii="Times New Roman" w:hAnsi="Times New Roman" w:cs="Times New Roman"/>
                <w:sz w:val="22"/>
                <w:szCs w:val="22"/>
              </w:rPr>
              <w:t>3257,1</w:t>
            </w:r>
          </w:p>
          <w:p w:rsidR="0087037C" w:rsidRPr="003645E7" w:rsidRDefault="0087037C" w:rsidP="000615E8">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87037C" w:rsidRPr="003645E7" w:rsidRDefault="0087037C" w:rsidP="000615E8">
            <w:pPr>
              <w:pStyle w:val="ConsPlusCell"/>
              <w:jc w:val="center"/>
              <w:rPr>
                <w:rFonts w:ascii="Times New Roman" w:hAnsi="Times New Roman" w:cs="Times New Roman"/>
                <w:sz w:val="22"/>
                <w:szCs w:val="22"/>
              </w:rPr>
            </w:pPr>
            <w:r w:rsidRPr="003645E7">
              <w:rPr>
                <w:rFonts w:ascii="Times New Roman" w:hAnsi="Times New Roman" w:cs="Times New Roman"/>
                <w:sz w:val="22"/>
                <w:szCs w:val="22"/>
              </w:rPr>
              <w:t>3175,5</w:t>
            </w:r>
          </w:p>
        </w:tc>
        <w:tc>
          <w:tcPr>
            <w:tcW w:w="1276" w:type="dxa"/>
            <w:tcBorders>
              <w:left w:val="single" w:sz="4" w:space="0" w:color="auto"/>
              <w:bottom w:val="single" w:sz="4" w:space="0" w:color="auto"/>
              <w:right w:val="single" w:sz="4" w:space="0" w:color="auto"/>
            </w:tcBorders>
            <w:vAlign w:val="center"/>
          </w:tcPr>
          <w:p w:rsidR="0087037C" w:rsidRPr="000615E8" w:rsidRDefault="0087037C" w:rsidP="009B54B9">
            <w:pPr>
              <w:pStyle w:val="ConsPlusCell"/>
              <w:jc w:val="center"/>
              <w:rPr>
                <w:rFonts w:ascii="Times New Roman" w:hAnsi="Times New Roman" w:cs="Times New Roman"/>
                <w:b/>
                <w:sz w:val="22"/>
                <w:szCs w:val="22"/>
              </w:rPr>
            </w:pPr>
            <w:r w:rsidRPr="000615E8">
              <w:rPr>
                <w:rFonts w:ascii="Times New Roman" w:hAnsi="Times New Roman" w:cs="Times New Roman"/>
                <w:b/>
                <w:sz w:val="22"/>
                <w:szCs w:val="22"/>
              </w:rPr>
              <w:t>-</w:t>
            </w:r>
          </w:p>
        </w:tc>
        <w:tc>
          <w:tcPr>
            <w:tcW w:w="1276" w:type="dxa"/>
            <w:tcBorders>
              <w:left w:val="single" w:sz="4" w:space="0" w:color="auto"/>
              <w:bottom w:val="single" w:sz="4" w:space="0" w:color="auto"/>
              <w:right w:val="single" w:sz="4" w:space="0" w:color="auto"/>
            </w:tcBorders>
            <w:vAlign w:val="center"/>
          </w:tcPr>
          <w:p w:rsidR="0087037C" w:rsidRPr="000615E8" w:rsidRDefault="0087037C" w:rsidP="009B54B9">
            <w:pPr>
              <w:pStyle w:val="ConsPlusCell"/>
              <w:jc w:val="center"/>
              <w:rPr>
                <w:rFonts w:ascii="Times New Roman" w:hAnsi="Times New Roman" w:cs="Times New Roman"/>
                <w:b/>
                <w:sz w:val="22"/>
                <w:szCs w:val="22"/>
              </w:rPr>
            </w:pPr>
            <w:r w:rsidRPr="000615E8">
              <w:rPr>
                <w:rFonts w:ascii="Times New Roman" w:hAnsi="Times New Roman" w:cs="Times New Roman"/>
                <w:b/>
                <w:sz w:val="22"/>
                <w:szCs w:val="22"/>
              </w:rPr>
              <w:t>-</w:t>
            </w:r>
          </w:p>
        </w:tc>
        <w:tc>
          <w:tcPr>
            <w:tcW w:w="1276" w:type="dxa"/>
            <w:tcBorders>
              <w:left w:val="single" w:sz="4" w:space="0" w:color="auto"/>
              <w:bottom w:val="single" w:sz="4" w:space="0" w:color="auto"/>
              <w:right w:val="single" w:sz="4" w:space="0" w:color="auto"/>
            </w:tcBorders>
            <w:vAlign w:val="center"/>
          </w:tcPr>
          <w:p w:rsidR="0087037C" w:rsidRPr="000615E8" w:rsidRDefault="0087037C" w:rsidP="009B54B9">
            <w:pPr>
              <w:pStyle w:val="ConsPlusCell"/>
              <w:jc w:val="center"/>
              <w:rPr>
                <w:rFonts w:ascii="Times New Roman" w:hAnsi="Times New Roman" w:cs="Times New Roman"/>
                <w:b/>
                <w:sz w:val="22"/>
                <w:szCs w:val="22"/>
              </w:rPr>
            </w:pPr>
            <w:r w:rsidRPr="000615E8">
              <w:rPr>
                <w:rFonts w:ascii="Times New Roman" w:hAnsi="Times New Roman" w:cs="Times New Roman"/>
                <w:b/>
                <w:sz w:val="22"/>
                <w:szCs w:val="22"/>
              </w:rPr>
              <w:t>-</w:t>
            </w:r>
          </w:p>
        </w:tc>
        <w:tc>
          <w:tcPr>
            <w:tcW w:w="1701"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b/>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vAlign w:val="center"/>
          </w:tcPr>
          <w:p w:rsidR="0087037C" w:rsidRPr="000615E8" w:rsidRDefault="0087037C" w:rsidP="003645E7">
            <w:pPr>
              <w:spacing w:line="240" w:lineRule="auto"/>
              <w:ind w:right="-78"/>
              <w:jc w:val="center"/>
              <w:rPr>
                <w:rFonts w:ascii="Times New Roman" w:hAnsi="Times New Roman"/>
                <w:color w:val="000000"/>
              </w:rPr>
            </w:pPr>
            <w:r w:rsidRPr="000615E8">
              <w:rPr>
                <w:rFonts w:ascii="Times New Roman" w:hAnsi="Times New Roman"/>
                <w:color w:val="000000"/>
              </w:rPr>
              <w:t>1.1.1.</w:t>
            </w:r>
          </w:p>
        </w:tc>
        <w:tc>
          <w:tcPr>
            <w:tcW w:w="1697" w:type="dxa"/>
            <w:tcBorders>
              <w:left w:val="single" w:sz="4" w:space="0" w:color="auto"/>
              <w:bottom w:val="single" w:sz="4" w:space="0" w:color="auto"/>
              <w:right w:val="single" w:sz="4" w:space="0" w:color="auto"/>
            </w:tcBorders>
          </w:tcPr>
          <w:p w:rsidR="0087037C" w:rsidRPr="000615E8" w:rsidRDefault="0087037C" w:rsidP="000615E8">
            <w:pPr>
              <w:spacing w:line="240" w:lineRule="auto"/>
              <w:rPr>
                <w:rFonts w:ascii="Times New Roman" w:hAnsi="Times New Roman"/>
              </w:rPr>
            </w:pPr>
            <w:r w:rsidRPr="000615E8">
              <w:rPr>
                <w:rFonts w:ascii="Times New Roman" w:hAnsi="Times New Roman"/>
              </w:rPr>
              <w:t>Выплата зар</w:t>
            </w:r>
            <w:r w:rsidRPr="000615E8">
              <w:rPr>
                <w:rFonts w:ascii="Times New Roman" w:hAnsi="Times New Roman"/>
              </w:rPr>
              <w:t>а</w:t>
            </w:r>
            <w:r w:rsidRPr="000615E8">
              <w:rPr>
                <w:rFonts w:ascii="Times New Roman" w:hAnsi="Times New Roman"/>
              </w:rPr>
              <w:t>ботной платы работникам у</w:t>
            </w:r>
            <w:r w:rsidRPr="000615E8">
              <w:rPr>
                <w:rFonts w:ascii="Times New Roman" w:hAnsi="Times New Roman"/>
              </w:rPr>
              <w:t>ч</w:t>
            </w:r>
            <w:r w:rsidRPr="000615E8">
              <w:rPr>
                <w:rFonts w:ascii="Times New Roman" w:hAnsi="Times New Roman"/>
              </w:rPr>
              <w:lastRenderedPageBreak/>
              <w:t>реждения</w:t>
            </w:r>
          </w:p>
        </w:tc>
        <w:tc>
          <w:tcPr>
            <w:tcW w:w="2407"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lastRenderedPageBreak/>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lastRenderedPageBreak/>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lastRenderedPageBreak/>
              <w:t>ежемесячно</w:t>
            </w:r>
          </w:p>
        </w:tc>
        <w:tc>
          <w:tcPr>
            <w:tcW w:w="1281" w:type="dxa"/>
            <w:gridSpan w:val="2"/>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1839</w:t>
            </w:r>
          </w:p>
        </w:tc>
        <w:tc>
          <w:tcPr>
            <w:tcW w:w="1275" w:type="dxa"/>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1826,7</w:t>
            </w:r>
          </w:p>
        </w:tc>
        <w:tc>
          <w:tcPr>
            <w:tcW w:w="1276" w:type="dxa"/>
            <w:tcBorders>
              <w:left w:val="single" w:sz="4" w:space="0" w:color="auto"/>
              <w:bottom w:val="single" w:sz="4" w:space="0" w:color="auto"/>
              <w:right w:val="single" w:sz="4" w:space="0" w:color="auto"/>
            </w:tcBorders>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701"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ind w:right="-78"/>
              <w:jc w:val="center"/>
              <w:rPr>
                <w:rFonts w:ascii="Times New Roman" w:hAnsi="Times New Roman"/>
                <w:color w:val="000000"/>
              </w:rPr>
            </w:pPr>
            <w:r w:rsidRPr="000615E8">
              <w:rPr>
                <w:rFonts w:ascii="Times New Roman" w:hAnsi="Times New Roman"/>
                <w:color w:val="000000"/>
              </w:rPr>
              <w:lastRenderedPageBreak/>
              <w:t>1.1.2.</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Возмещение работникам к</w:t>
            </w:r>
            <w:r w:rsidRPr="000615E8">
              <w:rPr>
                <w:rFonts w:ascii="Times New Roman" w:hAnsi="Times New Roman"/>
              </w:rPr>
              <w:t>о</w:t>
            </w:r>
            <w:r w:rsidRPr="000615E8">
              <w:rPr>
                <w:rFonts w:ascii="Times New Roman" w:hAnsi="Times New Roman"/>
              </w:rPr>
              <w:t>мандировочных расходов</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в течении года по м</w:t>
            </w:r>
            <w:r w:rsidRPr="000615E8">
              <w:rPr>
                <w:rFonts w:ascii="Times New Roman" w:hAnsi="Times New Roman" w:cs="Times New Roman"/>
                <w:sz w:val="22"/>
                <w:szCs w:val="22"/>
              </w:rPr>
              <w:t>е</w:t>
            </w:r>
            <w:r w:rsidRPr="000615E8">
              <w:rPr>
                <w:rFonts w:ascii="Times New Roman" w:hAnsi="Times New Roman" w:cs="Times New Roman"/>
                <w:sz w:val="22"/>
                <w:szCs w:val="22"/>
              </w:rPr>
              <w:t>ре необх</w:t>
            </w:r>
            <w:r w:rsidRPr="000615E8">
              <w:rPr>
                <w:rFonts w:ascii="Times New Roman" w:hAnsi="Times New Roman" w:cs="Times New Roman"/>
                <w:sz w:val="22"/>
                <w:szCs w:val="22"/>
              </w:rPr>
              <w:t>о</w:t>
            </w:r>
            <w:r w:rsidRPr="000615E8">
              <w:rPr>
                <w:rFonts w:ascii="Times New Roman" w:hAnsi="Times New Roman" w:cs="Times New Roman"/>
                <w:sz w:val="22"/>
                <w:szCs w:val="22"/>
              </w:rPr>
              <w:t>димости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4,2</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3,7</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003217">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spacing w:after="0"/>
              <w:ind w:left="-75" w:right="-76"/>
              <w:rPr>
                <w:rFonts w:ascii="Times New Roman" w:hAnsi="Times New Roman"/>
                <w:color w:val="000000"/>
              </w:rPr>
            </w:pPr>
            <w:r w:rsidRPr="000615E8">
              <w:rPr>
                <w:rFonts w:ascii="Times New Roman" w:hAnsi="Times New Roman"/>
                <w:color w:val="000000"/>
              </w:rPr>
              <w:t>1.1.3</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line="240" w:lineRule="auto"/>
              <w:rPr>
                <w:rFonts w:ascii="Times New Roman" w:hAnsi="Times New Roman"/>
              </w:rPr>
            </w:pPr>
            <w:r w:rsidRPr="000615E8">
              <w:rPr>
                <w:rFonts w:ascii="Times New Roman" w:hAnsi="Times New Roman"/>
              </w:rPr>
              <w:t>Обеспечение учреждения о</w:t>
            </w:r>
            <w:r w:rsidRPr="000615E8">
              <w:rPr>
                <w:rFonts w:ascii="Times New Roman" w:hAnsi="Times New Roman"/>
              </w:rPr>
              <w:t>с</w:t>
            </w:r>
            <w:r w:rsidRPr="000615E8">
              <w:rPr>
                <w:rFonts w:ascii="Times New Roman" w:hAnsi="Times New Roman"/>
              </w:rPr>
              <w:t>новной связью</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rPr>
                <w:rFonts w:ascii="Times New Roman" w:hAnsi="Times New Roman" w:cs="Times New Roman"/>
                <w:sz w:val="22"/>
                <w:szCs w:val="22"/>
              </w:rPr>
            </w:pPr>
            <w:r w:rsidRPr="000615E8">
              <w:rPr>
                <w:rFonts w:ascii="Times New Roman" w:hAnsi="Times New Roman" w:cs="Times New Roman"/>
                <w:sz w:val="22"/>
                <w:szCs w:val="22"/>
              </w:rPr>
              <w:t>ежемесячно</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rPr>
                <w:rFonts w:ascii="Times New Roman" w:hAnsi="Times New Roman" w:cs="Times New Roman"/>
                <w:sz w:val="22"/>
                <w:szCs w:val="22"/>
              </w:rPr>
            </w:pPr>
            <w:r w:rsidRPr="000615E8">
              <w:rPr>
                <w:rFonts w:ascii="Times New Roman" w:hAnsi="Times New Roman" w:cs="Times New Roman"/>
                <w:sz w:val="22"/>
                <w:szCs w:val="22"/>
              </w:rPr>
              <w:t>25,7</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rPr>
                <w:rFonts w:ascii="Times New Roman" w:hAnsi="Times New Roman" w:cs="Times New Roman"/>
                <w:sz w:val="22"/>
                <w:szCs w:val="22"/>
              </w:rPr>
            </w:pPr>
            <w:r w:rsidRPr="000615E8">
              <w:rPr>
                <w:rFonts w:ascii="Times New Roman" w:hAnsi="Times New Roman" w:cs="Times New Roman"/>
                <w:sz w:val="22"/>
                <w:szCs w:val="22"/>
              </w:rPr>
              <w:t>24,3</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03217">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Услуги св</w:t>
            </w:r>
            <w:r w:rsidRPr="000615E8">
              <w:rPr>
                <w:rFonts w:ascii="Times New Roman" w:hAnsi="Times New Roman" w:cs="Times New Roman"/>
                <w:sz w:val="22"/>
                <w:szCs w:val="22"/>
              </w:rPr>
              <w:t>я</w:t>
            </w:r>
            <w:r w:rsidRPr="000615E8">
              <w:rPr>
                <w:rFonts w:ascii="Times New Roman" w:hAnsi="Times New Roman" w:cs="Times New Roman"/>
                <w:sz w:val="22"/>
                <w:szCs w:val="22"/>
              </w:rPr>
              <w:t>зи (ед.)</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03217">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12</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03217">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12</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003217">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spacing w:after="0" w:line="240" w:lineRule="auto"/>
              <w:ind w:left="-75" w:right="-76"/>
              <w:rPr>
                <w:rFonts w:ascii="Times New Roman" w:hAnsi="Times New Roman"/>
              </w:rPr>
            </w:pPr>
            <w:r w:rsidRPr="000615E8">
              <w:rPr>
                <w:rFonts w:ascii="Times New Roman" w:hAnsi="Times New Roman"/>
              </w:rPr>
              <w:t>1.1.4</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Обеспечение учреждения электрической энергией</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ежемесячно</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356,5</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303</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03217">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Услуги по энерг</w:t>
            </w:r>
            <w:r w:rsidRPr="000615E8">
              <w:rPr>
                <w:rFonts w:ascii="Times New Roman" w:hAnsi="Times New Roman" w:cs="Times New Roman"/>
                <w:sz w:val="22"/>
                <w:szCs w:val="22"/>
              </w:rPr>
              <w:t>о</w:t>
            </w:r>
            <w:r w:rsidRPr="000615E8">
              <w:rPr>
                <w:rFonts w:ascii="Times New Roman" w:hAnsi="Times New Roman" w:cs="Times New Roman"/>
                <w:sz w:val="22"/>
                <w:szCs w:val="22"/>
              </w:rPr>
              <w:t>снабжению (ед.)</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003217">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spacing w:after="0" w:line="240" w:lineRule="auto"/>
              <w:ind w:left="-75" w:right="-76"/>
              <w:rPr>
                <w:rFonts w:ascii="Times New Roman" w:hAnsi="Times New Roman"/>
              </w:rPr>
            </w:pPr>
            <w:r w:rsidRPr="000615E8">
              <w:rPr>
                <w:rFonts w:ascii="Times New Roman" w:hAnsi="Times New Roman"/>
              </w:rPr>
              <w:t>1.1.5</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Оплата за усл</w:t>
            </w:r>
            <w:r w:rsidRPr="000615E8">
              <w:rPr>
                <w:rFonts w:ascii="Times New Roman" w:hAnsi="Times New Roman"/>
              </w:rPr>
              <w:t>у</w:t>
            </w:r>
            <w:r w:rsidRPr="000615E8">
              <w:rPr>
                <w:rFonts w:ascii="Times New Roman" w:hAnsi="Times New Roman"/>
              </w:rPr>
              <w:t>ги СЭС</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ежемесячно</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4,1</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4,1</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03217">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Услуги по дезинсе</w:t>
            </w:r>
            <w:r w:rsidRPr="000615E8">
              <w:rPr>
                <w:rFonts w:ascii="Times New Roman" w:hAnsi="Times New Roman" w:cs="Times New Roman"/>
                <w:sz w:val="22"/>
                <w:szCs w:val="22"/>
              </w:rPr>
              <w:t>к</w:t>
            </w:r>
            <w:r w:rsidRPr="000615E8">
              <w:rPr>
                <w:rFonts w:ascii="Times New Roman" w:hAnsi="Times New Roman" w:cs="Times New Roman"/>
                <w:sz w:val="22"/>
                <w:szCs w:val="22"/>
              </w:rPr>
              <w:t>ции и дер</w:t>
            </w:r>
            <w:r w:rsidRPr="000615E8">
              <w:rPr>
                <w:rFonts w:ascii="Times New Roman" w:hAnsi="Times New Roman" w:cs="Times New Roman"/>
                <w:sz w:val="22"/>
                <w:szCs w:val="22"/>
              </w:rPr>
              <w:t>а</w:t>
            </w:r>
            <w:r w:rsidRPr="000615E8">
              <w:rPr>
                <w:rFonts w:ascii="Times New Roman" w:hAnsi="Times New Roman" w:cs="Times New Roman"/>
                <w:sz w:val="22"/>
                <w:szCs w:val="22"/>
              </w:rPr>
              <w:t>тизации (ед.)</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003217">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spacing w:after="0" w:line="240" w:lineRule="auto"/>
              <w:ind w:left="-75" w:right="-76"/>
              <w:rPr>
                <w:rFonts w:ascii="Times New Roman" w:hAnsi="Times New Roman"/>
              </w:rPr>
            </w:pPr>
            <w:r w:rsidRPr="000615E8">
              <w:rPr>
                <w:rFonts w:ascii="Times New Roman" w:hAnsi="Times New Roman"/>
              </w:rPr>
              <w:t>1.1.6</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Оплата за ТКО</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ежемесячно</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7,8</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6,3</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03217">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Услуги по вывозу м</w:t>
            </w:r>
            <w:r w:rsidRPr="000615E8">
              <w:rPr>
                <w:rFonts w:ascii="Times New Roman" w:hAnsi="Times New Roman" w:cs="Times New Roman"/>
                <w:sz w:val="22"/>
                <w:szCs w:val="22"/>
              </w:rPr>
              <w:t>у</w:t>
            </w:r>
            <w:r w:rsidRPr="000615E8">
              <w:rPr>
                <w:rFonts w:ascii="Times New Roman" w:hAnsi="Times New Roman" w:cs="Times New Roman"/>
                <w:sz w:val="22"/>
                <w:szCs w:val="22"/>
              </w:rPr>
              <w:t>сора</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003217">
        <w:trPr>
          <w:trHeight w:val="560"/>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spacing w:after="0" w:line="240" w:lineRule="auto"/>
              <w:ind w:left="-75" w:right="-76"/>
              <w:rPr>
                <w:rFonts w:ascii="Times New Roman" w:hAnsi="Times New Roman"/>
              </w:rPr>
            </w:pPr>
            <w:r w:rsidRPr="000615E8">
              <w:rPr>
                <w:rFonts w:ascii="Times New Roman" w:hAnsi="Times New Roman"/>
              </w:rPr>
              <w:lastRenderedPageBreak/>
              <w:t>1.1.7</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Оплата труда работников по договорам гр</w:t>
            </w:r>
            <w:r w:rsidRPr="000615E8">
              <w:rPr>
                <w:rFonts w:ascii="Times New Roman" w:hAnsi="Times New Roman"/>
              </w:rPr>
              <w:t>а</w:t>
            </w:r>
            <w:r w:rsidRPr="000615E8">
              <w:rPr>
                <w:rFonts w:ascii="Times New Roman" w:hAnsi="Times New Roman"/>
              </w:rPr>
              <w:t>жданско-правового х</w:t>
            </w:r>
            <w:r w:rsidRPr="000615E8">
              <w:rPr>
                <w:rFonts w:ascii="Times New Roman" w:hAnsi="Times New Roman"/>
              </w:rPr>
              <w:t>а</w:t>
            </w:r>
            <w:r w:rsidRPr="000615E8">
              <w:rPr>
                <w:rFonts w:ascii="Times New Roman" w:hAnsi="Times New Roman"/>
              </w:rPr>
              <w:t>рактера</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p>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ежемесячно</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p>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p>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562</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p>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562</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03217">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Услуги по договорам гражда</w:t>
            </w:r>
            <w:r w:rsidRPr="000615E8">
              <w:rPr>
                <w:rFonts w:ascii="Times New Roman" w:hAnsi="Times New Roman" w:cs="Times New Roman"/>
                <w:sz w:val="22"/>
                <w:szCs w:val="22"/>
              </w:rPr>
              <w:t>н</w:t>
            </w:r>
            <w:r w:rsidRPr="000615E8">
              <w:rPr>
                <w:rFonts w:ascii="Times New Roman" w:hAnsi="Times New Roman" w:cs="Times New Roman"/>
                <w:sz w:val="22"/>
                <w:szCs w:val="22"/>
              </w:rPr>
              <w:t>ско-правового характера</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p>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003217">
            <w:pPr>
              <w:pStyle w:val="ConsPlusCell"/>
              <w:jc w:val="center"/>
              <w:rPr>
                <w:rFonts w:ascii="Times New Roman" w:hAnsi="Times New Roman" w:cs="Times New Roman"/>
                <w:sz w:val="22"/>
                <w:szCs w:val="22"/>
              </w:rPr>
            </w:pPr>
          </w:p>
          <w:p w:rsidR="0087037C" w:rsidRPr="009B54B9" w:rsidRDefault="0087037C" w:rsidP="00003217">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12</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spacing w:after="0" w:line="240" w:lineRule="auto"/>
              <w:ind w:right="-76"/>
              <w:rPr>
                <w:rFonts w:ascii="Times New Roman" w:hAnsi="Times New Roman"/>
              </w:rPr>
            </w:pPr>
            <w:r w:rsidRPr="000615E8">
              <w:rPr>
                <w:rFonts w:ascii="Times New Roman" w:hAnsi="Times New Roman"/>
              </w:rPr>
              <w:t>1.1.8</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line="240" w:lineRule="auto"/>
              <w:jc w:val="both"/>
              <w:rPr>
                <w:rFonts w:ascii="Times New Roman" w:hAnsi="Times New Roman"/>
              </w:rPr>
            </w:pPr>
            <w:r w:rsidRPr="000615E8">
              <w:rPr>
                <w:rFonts w:ascii="Times New Roman" w:hAnsi="Times New Roman"/>
              </w:rPr>
              <w:t>Обязательные платежи, налоги и сборы</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по мере необход</w:t>
            </w:r>
            <w:r w:rsidRPr="000615E8">
              <w:rPr>
                <w:rFonts w:ascii="Times New Roman" w:hAnsi="Times New Roman" w:cs="Times New Roman"/>
                <w:sz w:val="22"/>
                <w:szCs w:val="22"/>
              </w:rPr>
              <w:t>и</w:t>
            </w:r>
            <w:r w:rsidRPr="000615E8">
              <w:rPr>
                <w:rFonts w:ascii="Times New Roman" w:hAnsi="Times New Roman" w:cs="Times New Roman"/>
                <w:sz w:val="22"/>
                <w:szCs w:val="22"/>
              </w:rPr>
              <w:t>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2,5</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0,4</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spacing w:after="0" w:line="240" w:lineRule="auto"/>
              <w:ind w:right="-76"/>
              <w:rPr>
                <w:rFonts w:ascii="Times New Roman" w:hAnsi="Times New Roman"/>
              </w:rPr>
            </w:pPr>
            <w:r w:rsidRPr="000615E8">
              <w:rPr>
                <w:rFonts w:ascii="Times New Roman" w:hAnsi="Times New Roman"/>
              </w:rPr>
              <w:t>1.1.9</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jc w:val="both"/>
              <w:rPr>
                <w:rFonts w:ascii="Times New Roman" w:hAnsi="Times New Roman"/>
              </w:rPr>
            </w:pPr>
            <w:r w:rsidRPr="000615E8">
              <w:rPr>
                <w:rFonts w:ascii="Times New Roman" w:hAnsi="Times New Roman"/>
              </w:rPr>
              <w:t>Обеспечение учреждения канцелярскими принадлежн</w:t>
            </w:r>
            <w:r w:rsidRPr="000615E8">
              <w:rPr>
                <w:rFonts w:ascii="Times New Roman" w:hAnsi="Times New Roman"/>
              </w:rPr>
              <w:t>о</w:t>
            </w:r>
            <w:r w:rsidRPr="000615E8">
              <w:rPr>
                <w:rFonts w:ascii="Times New Roman" w:hAnsi="Times New Roman"/>
              </w:rPr>
              <w:t>стями и хозя</w:t>
            </w:r>
            <w:r w:rsidRPr="000615E8">
              <w:rPr>
                <w:rFonts w:ascii="Times New Roman" w:hAnsi="Times New Roman"/>
              </w:rPr>
              <w:t>й</w:t>
            </w:r>
            <w:r w:rsidRPr="000615E8">
              <w:rPr>
                <w:rFonts w:ascii="Times New Roman" w:hAnsi="Times New Roman"/>
              </w:rPr>
              <w:t>ственными т</w:t>
            </w:r>
            <w:r w:rsidRPr="000615E8">
              <w:rPr>
                <w:rFonts w:ascii="Times New Roman" w:hAnsi="Times New Roman"/>
              </w:rPr>
              <w:t>о</w:t>
            </w:r>
            <w:r w:rsidRPr="000615E8">
              <w:rPr>
                <w:rFonts w:ascii="Times New Roman" w:hAnsi="Times New Roman"/>
              </w:rPr>
              <w:t>варами</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по мере необход</w:t>
            </w:r>
            <w:r w:rsidRPr="000615E8">
              <w:rPr>
                <w:rFonts w:ascii="Times New Roman" w:hAnsi="Times New Roman" w:cs="Times New Roman"/>
                <w:sz w:val="22"/>
                <w:szCs w:val="22"/>
              </w:rPr>
              <w:t>и</w:t>
            </w:r>
            <w:r w:rsidRPr="000615E8">
              <w:rPr>
                <w:rFonts w:ascii="Times New Roman" w:hAnsi="Times New Roman" w:cs="Times New Roman"/>
                <w:sz w:val="22"/>
                <w:szCs w:val="22"/>
              </w:rPr>
              <w:t>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47,1</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47,1</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Приобр</w:t>
            </w:r>
            <w:r w:rsidRPr="000615E8">
              <w:rPr>
                <w:rFonts w:ascii="Times New Roman" w:hAnsi="Times New Roman" w:cs="Times New Roman"/>
                <w:sz w:val="22"/>
                <w:szCs w:val="22"/>
              </w:rPr>
              <w:t>е</w:t>
            </w:r>
            <w:r w:rsidRPr="000615E8">
              <w:rPr>
                <w:rFonts w:ascii="Times New Roman" w:hAnsi="Times New Roman" w:cs="Times New Roman"/>
                <w:sz w:val="22"/>
                <w:szCs w:val="22"/>
              </w:rPr>
              <w:t>тение ка</w:t>
            </w:r>
            <w:r w:rsidRPr="000615E8">
              <w:rPr>
                <w:rFonts w:ascii="Times New Roman" w:hAnsi="Times New Roman" w:cs="Times New Roman"/>
                <w:sz w:val="22"/>
                <w:szCs w:val="22"/>
              </w:rPr>
              <w:t>н</w:t>
            </w:r>
            <w:r w:rsidRPr="000615E8">
              <w:rPr>
                <w:rFonts w:ascii="Times New Roman" w:hAnsi="Times New Roman" w:cs="Times New Roman"/>
                <w:sz w:val="22"/>
                <w:szCs w:val="22"/>
              </w:rPr>
              <w:t>целярских прина</w:t>
            </w:r>
            <w:r w:rsidRPr="000615E8">
              <w:rPr>
                <w:rFonts w:ascii="Times New Roman" w:hAnsi="Times New Roman" w:cs="Times New Roman"/>
                <w:sz w:val="22"/>
                <w:szCs w:val="22"/>
              </w:rPr>
              <w:t>д</w:t>
            </w:r>
            <w:r w:rsidRPr="000615E8">
              <w:rPr>
                <w:rFonts w:ascii="Times New Roman" w:hAnsi="Times New Roman" w:cs="Times New Roman"/>
                <w:sz w:val="22"/>
                <w:szCs w:val="22"/>
              </w:rPr>
              <w:t>лежностей и хозяйс</w:t>
            </w:r>
            <w:r w:rsidRPr="000615E8">
              <w:rPr>
                <w:rFonts w:ascii="Times New Roman" w:hAnsi="Times New Roman" w:cs="Times New Roman"/>
                <w:sz w:val="22"/>
                <w:szCs w:val="22"/>
              </w:rPr>
              <w:t>т</w:t>
            </w:r>
            <w:r w:rsidRPr="000615E8">
              <w:rPr>
                <w:rFonts w:ascii="Times New Roman" w:hAnsi="Times New Roman" w:cs="Times New Roman"/>
                <w:sz w:val="22"/>
                <w:szCs w:val="22"/>
              </w:rPr>
              <w:t>венных т</w:t>
            </w:r>
            <w:r w:rsidRPr="000615E8">
              <w:rPr>
                <w:rFonts w:ascii="Times New Roman" w:hAnsi="Times New Roman" w:cs="Times New Roman"/>
                <w:sz w:val="22"/>
                <w:szCs w:val="22"/>
              </w:rPr>
              <w:t>о</w:t>
            </w:r>
            <w:r w:rsidRPr="000615E8">
              <w:rPr>
                <w:rFonts w:ascii="Times New Roman" w:hAnsi="Times New Roman" w:cs="Times New Roman"/>
                <w:sz w:val="22"/>
                <w:szCs w:val="22"/>
              </w:rPr>
              <w:t>варов, н</w:t>
            </w:r>
            <w:r w:rsidRPr="000615E8">
              <w:rPr>
                <w:rFonts w:ascii="Times New Roman" w:hAnsi="Times New Roman" w:cs="Times New Roman"/>
                <w:sz w:val="22"/>
                <w:szCs w:val="22"/>
              </w:rPr>
              <w:t>е</w:t>
            </w:r>
            <w:r w:rsidRPr="000615E8">
              <w:rPr>
                <w:rFonts w:ascii="Times New Roman" w:hAnsi="Times New Roman" w:cs="Times New Roman"/>
                <w:sz w:val="22"/>
                <w:szCs w:val="22"/>
              </w:rPr>
              <w:t>обходимых для фун</w:t>
            </w:r>
            <w:r w:rsidRPr="000615E8">
              <w:rPr>
                <w:rFonts w:ascii="Times New Roman" w:hAnsi="Times New Roman" w:cs="Times New Roman"/>
                <w:sz w:val="22"/>
                <w:szCs w:val="22"/>
              </w:rPr>
              <w:t>к</w:t>
            </w:r>
            <w:r w:rsidRPr="000615E8">
              <w:rPr>
                <w:rFonts w:ascii="Times New Roman" w:hAnsi="Times New Roman" w:cs="Times New Roman"/>
                <w:sz w:val="22"/>
                <w:szCs w:val="22"/>
              </w:rPr>
              <w:t>циониров</w:t>
            </w:r>
            <w:r w:rsidRPr="000615E8">
              <w:rPr>
                <w:rFonts w:ascii="Times New Roman" w:hAnsi="Times New Roman" w:cs="Times New Roman"/>
                <w:sz w:val="22"/>
                <w:szCs w:val="22"/>
              </w:rPr>
              <w:t>а</w:t>
            </w:r>
            <w:r w:rsidRPr="000615E8">
              <w:rPr>
                <w:rFonts w:ascii="Times New Roman" w:hAnsi="Times New Roman" w:cs="Times New Roman"/>
                <w:sz w:val="22"/>
                <w:szCs w:val="22"/>
              </w:rPr>
              <w:t>ния музея (шт.)</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line="240" w:lineRule="auto"/>
              <w:ind w:right="-78"/>
              <w:jc w:val="both"/>
              <w:rPr>
                <w:rFonts w:ascii="Times New Roman" w:hAnsi="Times New Roman"/>
              </w:rPr>
            </w:pPr>
            <w:r w:rsidRPr="000615E8">
              <w:rPr>
                <w:rFonts w:ascii="Times New Roman" w:hAnsi="Times New Roman"/>
              </w:rPr>
              <w:t>1.1.10.</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jc w:val="both"/>
              <w:rPr>
                <w:rFonts w:ascii="Times New Roman" w:hAnsi="Times New Roman"/>
              </w:rPr>
            </w:pPr>
            <w:r w:rsidRPr="000615E8">
              <w:rPr>
                <w:rFonts w:ascii="Times New Roman" w:hAnsi="Times New Roman"/>
              </w:rPr>
              <w:t>Арендная плата за пользование имуществом</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ежеква</w:t>
            </w:r>
            <w:r w:rsidRPr="000615E8">
              <w:rPr>
                <w:rFonts w:ascii="Times New Roman" w:hAnsi="Times New Roman" w:cs="Times New Roman"/>
                <w:sz w:val="22"/>
                <w:szCs w:val="22"/>
              </w:rPr>
              <w:t>р</w:t>
            </w:r>
            <w:r w:rsidRPr="000615E8">
              <w:rPr>
                <w:rFonts w:ascii="Times New Roman" w:hAnsi="Times New Roman" w:cs="Times New Roman"/>
                <w:sz w:val="22"/>
                <w:szCs w:val="22"/>
              </w:rPr>
              <w:t>тально</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32,9</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32,9</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Арендная плата за пользов</w:t>
            </w:r>
            <w:r w:rsidRPr="000615E8">
              <w:rPr>
                <w:rFonts w:ascii="Times New Roman" w:hAnsi="Times New Roman" w:cs="Times New Roman"/>
                <w:sz w:val="22"/>
                <w:szCs w:val="22"/>
              </w:rPr>
              <w:t>а</w:t>
            </w:r>
            <w:r w:rsidRPr="000615E8">
              <w:rPr>
                <w:rFonts w:ascii="Times New Roman" w:hAnsi="Times New Roman" w:cs="Times New Roman"/>
                <w:sz w:val="22"/>
                <w:szCs w:val="22"/>
              </w:rPr>
              <w:t>нием им</w:t>
            </w:r>
            <w:r w:rsidRPr="000615E8">
              <w:rPr>
                <w:rFonts w:ascii="Times New Roman" w:hAnsi="Times New Roman" w:cs="Times New Roman"/>
                <w:sz w:val="22"/>
                <w:szCs w:val="22"/>
              </w:rPr>
              <w:t>у</w:t>
            </w:r>
            <w:r w:rsidRPr="000615E8">
              <w:rPr>
                <w:rFonts w:ascii="Times New Roman" w:hAnsi="Times New Roman" w:cs="Times New Roman"/>
                <w:sz w:val="22"/>
                <w:szCs w:val="22"/>
              </w:rPr>
              <w:t>щества (ед.)</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4</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line="240" w:lineRule="auto"/>
              <w:ind w:right="-78"/>
              <w:jc w:val="both"/>
              <w:rPr>
                <w:rFonts w:ascii="Times New Roman" w:hAnsi="Times New Roman"/>
              </w:rPr>
            </w:pPr>
            <w:r w:rsidRPr="000615E8">
              <w:rPr>
                <w:rFonts w:ascii="Times New Roman" w:hAnsi="Times New Roman"/>
              </w:rPr>
              <w:t>1.1.11.</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line="240" w:lineRule="auto"/>
              <w:jc w:val="both"/>
              <w:rPr>
                <w:rFonts w:ascii="Times New Roman" w:hAnsi="Times New Roman"/>
              </w:rPr>
            </w:pPr>
            <w:r w:rsidRPr="000615E8">
              <w:rPr>
                <w:rFonts w:ascii="Times New Roman" w:hAnsi="Times New Roman"/>
              </w:rPr>
              <w:t>Услуги в обла</w:t>
            </w:r>
            <w:r w:rsidRPr="000615E8">
              <w:rPr>
                <w:rFonts w:ascii="Times New Roman" w:hAnsi="Times New Roman"/>
              </w:rPr>
              <w:t>с</w:t>
            </w:r>
            <w:r w:rsidRPr="000615E8">
              <w:rPr>
                <w:rFonts w:ascii="Times New Roman" w:hAnsi="Times New Roman"/>
              </w:rPr>
              <w:t>ти информац</w:t>
            </w:r>
            <w:r w:rsidRPr="000615E8">
              <w:rPr>
                <w:rFonts w:ascii="Times New Roman" w:hAnsi="Times New Roman"/>
              </w:rPr>
              <w:t>и</w:t>
            </w:r>
            <w:r w:rsidRPr="000615E8">
              <w:rPr>
                <w:rFonts w:ascii="Times New Roman" w:hAnsi="Times New Roman"/>
              </w:rPr>
              <w:t>онных технол</w:t>
            </w:r>
            <w:r w:rsidRPr="000615E8">
              <w:rPr>
                <w:rFonts w:ascii="Times New Roman" w:hAnsi="Times New Roman"/>
              </w:rPr>
              <w:t>о</w:t>
            </w:r>
            <w:r w:rsidRPr="000615E8">
              <w:rPr>
                <w:rFonts w:ascii="Times New Roman" w:hAnsi="Times New Roman"/>
              </w:rPr>
              <w:t>гий</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 xml:space="preserve">рико-краеведческий музей», Комитет по </w:t>
            </w:r>
            <w:r w:rsidRPr="000615E8">
              <w:rPr>
                <w:rFonts w:ascii="Times New Roman" w:hAnsi="Times New Roman" w:cs="Times New Roman"/>
                <w:sz w:val="22"/>
                <w:szCs w:val="22"/>
              </w:rPr>
              <w:lastRenderedPageBreak/>
              <w:t>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lastRenderedPageBreak/>
              <w:t>по мере необход</w:t>
            </w:r>
            <w:r w:rsidRPr="000615E8">
              <w:rPr>
                <w:rFonts w:ascii="Times New Roman" w:hAnsi="Times New Roman" w:cs="Times New Roman"/>
                <w:sz w:val="22"/>
                <w:szCs w:val="22"/>
              </w:rPr>
              <w:t>и</w:t>
            </w:r>
            <w:r w:rsidRPr="000615E8">
              <w:rPr>
                <w:rFonts w:ascii="Times New Roman" w:hAnsi="Times New Roman" w:cs="Times New Roman"/>
                <w:sz w:val="22"/>
                <w:szCs w:val="22"/>
              </w:rPr>
              <w:t>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8,5</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8,5</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Разработка сайта музея и регистр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ция домена</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line="240" w:lineRule="auto"/>
              <w:ind w:right="-78"/>
              <w:jc w:val="both"/>
              <w:rPr>
                <w:rFonts w:ascii="Times New Roman" w:hAnsi="Times New Roman"/>
              </w:rPr>
            </w:pPr>
            <w:r w:rsidRPr="000615E8">
              <w:rPr>
                <w:rFonts w:ascii="Times New Roman" w:hAnsi="Times New Roman"/>
              </w:rPr>
              <w:lastRenderedPageBreak/>
              <w:t>1.1.12.</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line="240" w:lineRule="auto"/>
              <w:jc w:val="both"/>
              <w:rPr>
                <w:rFonts w:ascii="Times New Roman" w:hAnsi="Times New Roman"/>
              </w:rPr>
            </w:pPr>
            <w:r w:rsidRPr="000615E8">
              <w:rPr>
                <w:rFonts w:ascii="Times New Roman" w:hAnsi="Times New Roman"/>
              </w:rPr>
              <w:t>Текущий р</w:t>
            </w:r>
            <w:r w:rsidRPr="000615E8">
              <w:rPr>
                <w:rFonts w:ascii="Times New Roman" w:hAnsi="Times New Roman"/>
              </w:rPr>
              <w:t>е</w:t>
            </w:r>
            <w:r w:rsidRPr="000615E8">
              <w:rPr>
                <w:rFonts w:ascii="Times New Roman" w:hAnsi="Times New Roman"/>
              </w:rPr>
              <w:t>монт здания учреждения</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по мере необход</w:t>
            </w:r>
            <w:r w:rsidRPr="000615E8">
              <w:rPr>
                <w:rFonts w:ascii="Times New Roman" w:hAnsi="Times New Roman" w:cs="Times New Roman"/>
                <w:sz w:val="22"/>
                <w:szCs w:val="22"/>
              </w:rPr>
              <w:t>и</w:t>
            </w:r>
            <w:r w:rsidRPr="000615E8">
              <w:rPr>
                <w:rFonts w:ascii="Times New Roman" w:hAnsi="Times New Roman" w:cs="Times New Roman"/>
                <w:sz w:val="22"/>
                <w:szCs w:val="22"/>
              </w:rPr>
              <w:t>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27,6</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75169A">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27,6</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75169A">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Приобр</w:t>
            </w:r>
            <w:r w:rsidRPr="000615E8">
              <w:rPr>
                <w:rFonts w:ascii="Times New Roman" w:hAnsi="Times New Roman" w:cs="Times New Roman"/>
                <w:sz w:val="22"/>
                <w:szCs w:val="22"/>
              </w:rPr>
              <w:t>е</w:t>
            </w:r>
            <w:r w:rsidRPr="000615E8">
              <w:rPr>
                <w:rFonts w:ascii="Times New Roman" w:hAnsi="Times New Roman" w:cs="Times New Roman"/>
                <w:sz w:val="22"/>
                <w:szCs w:val="22"/>
              </w:rPr>
              <w:t>тение строй материалов  (шт.)</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9B54B9">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9B54B9">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color w:val="FF0000"/>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line="240" w:lineRule="auto"/>
              <w:ind w:right="-78"/>
              <w:jc w:val="center"/>
              <w:rPr>
                <w:rFonts w:ascii="Times New Roman" w:hAnsi="Times New Roman"/>
              </w:rPr>
            </w:pPr>
            <w:r w:rsidRPr="000615E8">
              <w:rPr>
                <w:rFonts w:ascii="Times New Roman" w:hAnsi="Times New Roman"/>
              </w:rPr>
              <w:t>1.1.13.</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Техническое обслуживание автоматической пожарной си</w:t>
            </w:r>
            <w:r w:rsidRPr="000615E8">
              <w:rPr>
                <w:rFonts w:ascii="Times New Roman" w:hAnsi="Times New Roman"/>
              </w:rPr>
              <w:t>г</w:t>
            </w:r>
            <w:r w:rsidRPr="000615E8">
              <w:rPr>
                <w:rFonts w:ascii="Times New Roman" w:hAnsi="Times New Roman"/>
              </w:rPr>
              <w:t>нализации</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75169A">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ежеква</w:t>
            </w:r>
            <w:r w:rsidRPr="000615E8">
              <w:rPr>
                <w:rFonts w:ascii="Times New Roman" w:hAnsi="Times New Roman" w:cs="Times New Roman"/>
                <w:sz w:val="22"/>
                <w:szCs w:val="22"/>
              </w:rPr>
              <w:t>р</w:t>
            </w:r>
            <w:r w:rsidRPr="000615E8">
              <w:rPr>
                <w:rFonts w:ascii="Times New Roman" w:hAnsi="Times New Roman" w:cs="Times New Roman"/>
                <w:sz w:val="22"/>
                <w:szCs w:val="22"/>
              </w:rPr>
              <w:t>тально</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11,5</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11,5</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75169A">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Услуги по технич</w:t>
            </w:r>
            <w:r w:rsidRPr="000615E8">
              <w:rPr>
                <w:rFonts w:ascii="Times New Roman" w:hAnsi="Times New Roman" w:cs="Times New Roman"/>
                <w:sz w:val="22"/>
                <w:szCs w:val="22"/>
              </w:rPr>
              <w:t>е</w:t>
            </w:r>
            <w:r w:rsidRPr="000615E8">
              <w:rPr>
                <w:rFonts w:ascii="Times New Roman" w:hAnsi="Times New Roman" w:cs="Times New Roman"/>
                <w:sz w:val="22"/>
                <w:szCs w:val="22"/>
              </w:rPr>
              <w:t>скому о</w:t>
            </w:r>
            <w:r w:rsidRPr="000615E8">
              <w:rPr>
                <w:rFonts w:ascii="Times New Roman" w:hAnsi="Times New Roman" w:cs="Times New Roman"/>
                <w:sz w:val="22"/>
                <w:szCs w:val="22"/>
              </w:rPr>
              <w:t>б</w:t>
            </w:r>
            <w:r w:rsidRPr="000615E8">
              <w:rPr>
                <w:rFonts w:ascii="Times New Roman" w:hAnsi="Times New Roman" w:cs="Times New Roman"/>
                <w:sz w:val="22"/>
                <w:szCs w:val="22"/>
              </w:rPr>
              <w:t>служив</w:t>
            </w:r>
            <w:r w:rsidRPr="000615E8">
              <w:rPr>
                <w:rFonts w:ascii="Times New Roman" w:hAnsi="Times New Roman" w:cs="Times New Roman"/>
                <w:sz w:val="22"/>
                <w:szCs w:val="22"/>
              </w:rPr>
              <w:t>а</w:t>
            </w:r>
            <w:r w:rsidRPr="000615E8">
              <w:rPr>
                <w:rFonts w:ascii="Times New Roman" w:hAnsi="Times New Roman" w:cs="Times New Roman"/>
                <w:sz w:val="22"/>
                <w:szCs w:val="22"/>
              </w:rPr>
              <w:t>нию АПС (ед.)</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9B54B9">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4</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9B54B9">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4</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line="240" w:lineRule="auto"/>
              <w:ind w:right="-78"/>
              <w:jc w:val="center"/>
              <w:rPr>
                <w:rFonts w:ascii="Times New Roman" w:hAnsi="Times New Roman"/>
              </w:rPr>
            </w:pPr>
            <w:r w:rsidRPr="000615E8">
              <w:rPr>
                <w:rFonts w:ascii="Times New Roman" w:hAnsi="Times New Roman"/>
              </w:rPr>
              <w:t>1.1.14.</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Сохранение жизни и здор</w:t>
            </w:r>
            <w:r w:rsidRPr="000615E8">
              <w:rPr>
                <w:rFonts w:ascii="Times New Roman" w:hAnsi="Times New Roman"/>
              </w:rPr>
              <w:t>о</w:t>
            </w:r>
            <w:r w:rsidRPr="000615E8">
              <w:rPr>
                <w:rFonts w:ascii="Times New Roman" w:hAnsi="Times New Roman"/>
              </w:rPr>
              <w:t>вья работников в процессе тр</w:t>
            </w:r>
            <w:r w:rsidRPr="000615E8">
              <w:rPr>
                <w:rFonts w:ascii="Times New Roman" w:hAnsi="Times New Roman"/>
              </w:rPr>
              <w:t>у</w:t>
            </w:r>
            <w:r w:rsidRPr="000615E8">
              <w:rPr>
                <w:rFonts w:ascii="Times New Roman" w:hAnsi="Times New Roman"/>
              </w:rPr>
              <w:t>довой деятел</w:t>
            </w:r>
            <w:r w:rsidRPr="000615E8">
              <w:rPr>
                <w:rFonts w:ascii="Times New Roman" w:hAnsi="Times New Roman"/>
              </w:rPr>
              <w:t>ь</w:t>
            </w:r>
            <w:r w:rsidRPr="000615E8">
              <w:rPr>
                <w:rFonts w:ascii="Times New Roman" w:hAnsi="Times New Roman"/>
              </w:rPr>
              <w:t>ности</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по мере необход</w:t>
            </w:r>
            <w:r w:rsidRPr="000615E8">
              <w:rPr>
                <w:rFonts w:ascii="Times New Roman" w:hAnsi="Times New Roman" w:cs="Times New Roman"/>
                <w:sz w:val="22"/>
                <w:szCs w:val="22"/>
              </w:rPr>
              <w:t>и</w:t>
            </w:r>
            <w:r w:rsidRPr="000615E8">
              <w:rPr>
                <w:rFonts w:ascii="Times New Roman" w:hAnsi="Times New Roman" w:cs="Times New Roman"/>
                <w:sz w:val="22"/>
                <w:szCs w:val="22"/>
              </w:rPr>
              <w:t>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9,3</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9,3</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Прохожд</w:t>
            </w:r>
            <w:r w:rsidRPr="000615E8">
              <w:rPr>
                <w:rFonts w:ascii="Times New Roman" w:hAnsi="Times New Roman" w:cs="Times New Roman"/>
                <w:sz w:val="22"/>
                <w:szCs w:val="22"/>
              </w:rPr>
              <w:t>е</w:t>
            </w:r>
            <w:r w:rsidRPr="000615E8">
              <w:rPr>
                <w:rFonts w:ascii="Times New Roman" w:hAnsi="Times New Roman" w:cs="Times New Roman"/>
                <w:sz w:val="22"/>
                <w:szCs w:val="22"/>
              </w:rPr>
              <w:t>ние мед. Осмотра и приобрет</w:t>
            </w:r>
            <w:r w:rsidRPr="000615E8">
              <w:rPr>
                <w:rFonts w:ascii="Times New Roman" w:hAnsi="Times New Roman" w:cs="Times New Roman"/>
                <w:sz w:val="22"/>
                <w:szCs w:val="22"/>
              </w:rPr>
              <w:t>е</w:t>
            </w:r>
            <w:r w:rsidRPr="000615E8">
              <w:rPr>
                <w:rFonts w:ascii="Times New Roman" w:hAnsi="Times New Roman" w:cs="Times New Roman"/>
                <w:sz w:val="22"/>
                <w:szCs w:val="22"/>
              </w:rPr>
              <w:t>ние спец. одежды для трудовой деятельн</w:t>
            </w:r>
            <w:r w:rsidRPr="000615E8">
              <w:rPr>
                <w:rFonts w:ascii="Times New Roman" w:hAnsi="Times New Roman" w:cs="Times New Roman"/>
                <w:sz w:val="22"/>
                <w:szCs w:val="22"/>
              </w:rPr>
              <w:t>о</w:t>
            </w:r>
            <w:r w:rsidRPr="000615E8">
              <w:rPr>
                <w:rFonts w:ascii="Times New Roman" w:hAnsi="Times New Roman" w:cs="Times New Roman"/>
                <w:sz w:val="22"/>
                <w:szCs w:val="22"/>
              </w:rPr>
              <w:t>сти</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9B54B9">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9B54B9">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9B54B9">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line="240" w:lineRule="auto"/>
              <w:ind w:right="-78"/>
              <w:jc w:val="center"/>
              <w:rPr>
                <w:rFonts w:ascii="Times New Roman" w:hAnsi="Times New Roman"/>
              </w:rPr>
            </w:pPr>
            <w:r w:rsidRPr="000615E8">
              <w:rPr>
                <w:rFonts w:ascii="Times New Roman" w:hAnsi="Times New Roman"/>
              </w:rPr>
              <w:t>1.1.15.</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Курсы повыш</w:t>
            </w:r>
            <w:r w:rsidRPr="000615E8">
              <w:rPr>
                <w:rFonts w:ascii="Times New Roman" w:hAnsi="Times New Roman"/>
              </w:rPr>
              <w:t>е</w:t>
            </w:r>
            <w:r w:rsidRPr="000615E8">
              <w:rPr>
                <w:rFonts w:ascii="Times New Roman" w:hAnsi="Times New Roman"/>
              </w:rPr>
              <w:t>ния квалифик</w:t>
            </w:r>
            <w:r w:rsidRPr="000615E8">
              <w:rPr>
                <w:rFonts w:ascii="Times New Roman" w:hAnsi="Times New Roman"/>
              </w:rPr>
              <w:t>а</w:t>
            </w:r>
            <w:r w:rsidRPr="000615E8">
              <w:rPr>
                <w:rFonts w:ascii="Times New Roman" w:hAnsi="Times New Roman"/>
              </w:rPr>
              <w:t>ции</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в течение года по м</w:t>
            </w:r>
            <w:r w:rsidRPr="000615E8">
              <w:rPr>
                <w:rFonts w:ascii="Times New Roman" w:hAnsi="Times New Roman" w:cs="Times New Roman"/>
                <w:sz w:val="22"/>
                <w:szCs w:val="22"/>
              </w:rPr>
              <w:t>е</w:t>
            </w:r>
            <w:r w:rsidRPr="000615E8">
              <w:rPr>
                <w:rFonts w:ascii="Times New Roman" w:hAnsi="Times New Roman" w:cs="Times New Roman"/>
                <w:sz w:val="22"/>
                <w:szCs w:val="22"/>
              </w:rPr>
              <w:t>ре необх</w:t>
            </w:r>
            <w:r w:rsidRPr="000615E8">
              <w:rPr>
                <w:rFonts w:ascii="Times New Roman" w:hAnsi="Times New Roman" w:cs="Times New Roman"/>
                <w:sz w:val="22"/>
                <w:szCs w:val="22"/>
              </w:rPr>
              <w:t>о</w:t>
            </w:r>
            <w:r w:rsidRPr="000615E8">
              <w:rPr>
                <w:rFonts w:ascii="Times New Roman" w:hAnsi="Times New Roman" w:cs="Times New Roman"/>
                <w:sz w:val="22"/>
                <w:szCs w:val="22"/>
              </w:rPr>
              <w:t>димости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3,5</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3,5</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Дополн</w:t>
            </w:r>
            <w:r w:rsidRPr="000615E8">
              <w:rPr>
                <w:rFonts w:ascii="Times New Roman" w:hAnsi="Times New Roman" w:cs="Times New Roman"/>
                <w:sz w:val="22"/>
                <w:szCs w:val="22"/>
              </w:rPr>
              <w:t>и</w:t>
            </w:r>
            <w:r w:rsidRPr="000615E8">
              <w:rPr>
                <w:rFonts w:ascii="Times New Roman" w:hAnsi="Times New Roman" w:cs="Times New Roman"/>
                <w:sz w:val="22"/>
                <w:szCs w:val="22"/>
              </w:rPr>
              <w:t>тельное професси</w:t>
            </w:r>
            <w:r w:rsidRPr="000615E8">
              <w:rPr>
                <w:rFonts w:ascii="Times New Roman" w:hAnsi="Times New Roman" w:cs="Times New Roman"/>
                <w:sz w:val="22"/>
                <w:szCs w:val="22"/>
              </w:rPr>
              <w:t>о</w:t>
            </w:r>
            <w:r w:rsidRPr="000615E8">
              <w:rPr>
                <w:rFonts w:ascii="Times New Roman" w:hAnsi="Times New Roman" w:cs="Times New Roman"/>
                <w:sz w:val="22"/>
                <w:szCs w:val="22"/>
              </w:rPr>
              <w:t>нальное образов</w:t>
            </w:r>
            <w:r w:rsidRPr="000615E8">
              <w:rPr>
                <w:rFonts w:ascii="Times New Roman" w:hAnsi="Times New Roman" w:cs="Times New Roman"/>
                <w:sz w:val="22"/>
                <w:szCs w:val="22"/>
              </w:rPr>
              <w:t>а</w:t>
            </w:r>
            <w:r w:rsidRPr="000615E8">
              <w:rPr>
                <w:rFonts w:ascii="Times New Roman" w:hAnsi="Times New Roman" w:cs="Times New Roman"/>
                <w:sz w:val="22"/>
                <w:szCs w:val="22"/>
              </w:rPr>
              <w:t>ние по н</w:t>
            </w:r>
            <w:r w:rsidRPr="000615E8">
              <w:rPr>
                <w:rFonts w:ascii="Times New Roman" w:hAnsi="Times New Roman" w:cs="Times New Roman"/>
                <w:sz w:val="22"/>
                <w:szCs w:val="22"/>
              </w:rPr>
              <w:t>а</w:t>
            </w:r>
            <w:r w:rsidRPr="000615E8">
              <w:rPr>
                <w:rFonts w:ascii="Times New Roman" w:hAnsi="Times New Roman" w:cs="Times New Roman"/>
                <w:sz w:val="22"/>
                <w:szCs w:val="22"/>
              </w:rPr>
              <w:t>правлению «Музейное дело» икурсы п</w:t>
            </w:r>
            <w:r w:rsidRPr="000615E8">
              <w:rPr>
                <w:rFonts w:ascii="Times New Roman" w:hAnsi="Times New Roman" w:cs="Times New Roman"/>
                <w:sz w:val="22"/>
                <w:szCs w:val="22"/>
              </w:rPr>
              <w:t>о</w:t>
            </w:r>
            <w:r w:rsidRPr="000615E8">
              <w:rPr>
                <w:rFonts w:ascii="Times New Roman" w:hAnsi="Times New Roman" w:cs="Times New Roman"/>
                <w:sz w:val="22"/>
                <w:szCs w:val="22"/>
              </w:rPr>
              <w:t>вышения квалифик</w:t>
            </w:r>
            <w:r w:rsidRPr="000615E8">
              <w:rPr>
                <w:rFonts w:ascii="Times New Roman" w:hAnsi="Times New Roman" w:cs="Times New Roman"/>
                <w:sz w:val="22"/>
                <w:szCs w:val="22"/>
              </w:rPr>
              <w:t>а</w:t>
            </w:r>
            <w:r w:rsidRPr="000615E8">
              <w:rPr>
                <w:rFonts w:ascii="Times New Roman" w:hAnsi="Times New Roman" w:cs="Times New Roman"/>
                <w:sz w:val="22"/>
                <w:szCs w:val="22"/>
              </w:rPr>
              <w:t>ции «П</w:t>
            </w:r>
            <w:r w:rsidRPr="000615E8">
              <w:rPr>
                <w:rFonts w:ascii="Times New Roman" w:hAnsi="Times New Roman" w:cs="Times New Roman"/>
                <w:sz w:val="22"/>
                <w:szCs w:val="22"/>
              </w:rPr>
              <w:t>о</w:t>
            </w:r>
            <w:r w:rsidRPr="000615E8">
              <w:rPr>
                <w:rFonts w:ascii="Times New Roman" w:hAnsi="Times New Roman" w:cs="Times New Roman"/>
                <w:sz w:val="22"/>
                <w:szCs w:val="22"/>
              </w:rPr>
              <w:t xml:space="preserve">жарная </w:t>
            </w:r>
            <w:r w:rsidRPr="000615E8">
              <w:rPr>
                <w:rFonts w:ascii="Times New Roman" w:hAnsi="Times New Roman" w:cs="Times New Roman"/>
                <w:sz w:val="22"/>
                <w:szCs w:val="22"/>
              </w:rPr>
              <w:lastRenderedPageBreak/>
              <w:t>безопа</w:t>
            </w:r>
            <w:r w:rsidRPr="000615E8">
              <w:rPr>
                <w:rFonts w:ascii="Times New Roman" w:hAnsi="Times New Roman" w:cs="Times New Roman"/>
                <w:sz w:val="22"/>
                <w:szCs w:val="22"/>
              </w:rPr>
              <w:t>с</w:t>
            </w:r>
            <w:r w:rsidRPr="000615E8">
              <w:rPr>
                <w:rFonts w:ascii="Times New Roman" w:hAnsi="Times New Roman" w:cs="Times New Roman"/>
                <w:sz w:val="22"/>
                <w:szCs w:val="22"/>
              </w:rPr>
              <w:t>ность. О</w:t>
            </w:r>
            <w:r w:rsidRPr="000615E8">
              <w:rPr>
                <w:rFonts w:ascii="Times New Roman" w:hAnsi="Times New Roman" w:cs="Times New Roman"/>
                <w:sz w:val="22"/>
                <w:szCs w:val="22"/>
              </w:rPr>
              <w:t>х</w:t>
            </w:r>
            <w:r w:rsidRPr="000615E8">
              <w:rPr>
                <w:rFonts w:ascii="Times New Roman" w:hAnsi="Times New Roman" w:cs="Times New Roman"/>
                <w:sz w:val="22"/>
                <w:szCs w:val="22"/>
              </w:rPr>
              <w:t>рана труда» .(ед.)</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9B54B9">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lastRenderedPageBreak/>
              <w:t>1</w:t>
            </w:r>
          </w:p>
        </w:tc>
        <w:tc>
          <w:tcPr>
            <w:tcW w:w="1276" w:type="dxa"/>
            <w:tcBorders>
              <w:left w:val="single" w:sz="4" w:space="0" w:color="auto"/>
              <w:bottom w:val="single" w:sz="4" w:space="0" w:color="auto"/>
              <w:right w:val="single" w:sz="4" w:space="0" w:color="auto"/>
            </w:tcBorders>
            <w:shd w:val="clear" w:color="auto" w:fill="auto"/>
            <w:vAlign w:val="center"/>
          </w:tcPr>
          <w:p w:rsidR="0087037C" w:rsidRPr="009B54B9" w:rsidRDefault="0087037C" w:rsidP="009B54B9">
            <w:pPr>
              <w:pStyle w:val="ConsPlusCell"/>
              <w:jc w:val="center"/>
              <w:rPr>
                <w:rFonts w:ascii="Times New Roman" w:hAnsi="Times New Roman" w:cs="Times New Roman"/>
                <w:sz w:val="22"/>
                <w:szCs w:val="22"/>
              </w:rPr>
            </w:pPr>
            <w:r w:rsidRPr="009B54B9">
              <w:rPr>
                <w:rFonts w:ascii="Times New Roman" w:hAnsi="Times New Roman" w:cs="Times New Roman"/>
                <w:sz w:val="22"/>
                <w:szCs w:val="22"/>
              </w:rPr>
              <w:t>1</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line="240" w:lineRule="auto"/>
              <w:ind w:right="-78"/>
              <w:jc w:val="center"/>
              <w:rPr>
                <w:rFonts w:ascii="Times New Roman" w:hAnsi="Times New Roman"/>
              </w:rPr>
            </w:pPr>
            <w:r w:rsidRPr="000615E8">
              <w:rPr>
                <w:rFonts w:ascii="Times New Roman" w:hAnsi="Times New Roman"/>
              </w:rPr>
              <w:lastRenderedPageBreak/>
              <w:t>1.1.16.</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Приобретение подарочной и сувенирной продукции</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в течение года по м</w:t>
            </w:r>
            <w:r w:rsidRPr="000615E8">
              <w:rPr>
                <w:rFonts w:ascii="Times New Roman" w:hAnsi="Times New Roman" w:cs="Times New Roman"/>
                <w:sz w:val="22"/>
                <w:szCs w:val="22"/>
              </w:rPr>
              <w:t>е</w:t>
            </w:r>
            <w:r w:rsidRPr="000615E8">
              <w:rPr>
                <w:rFonts w:ascii="Times New Roman" w:hAnsi="Times New Roman" w:cs="Times New Roman"/>
                <w:sz w:val="22"/>
                <w:szCs w:val="22"/>
              </w:rPr>
              <w:t>ре необх</w:t>
            </w:r>
            <w:r w:rsidRPr="000615E8">
              <w:rPr>
                <w:rFonts w:ascii="Times New Roman" w:hAnsi="Times New Roman" w:cs="Times New Roman"/>
                <w:sz w:val="22"/>
                <w:szCs w:val="22"/>
              </w:rPr>
              <w:t>о</w:t>
            </w:r>
            <w:r w:rsidRPr="000615E8">
              <w:rPr>
                <w:rFonts w:ascii="Times New Roman" w:hAnsi="Times New Roman" w:cs="Times New Roman"/>
                <w:sz w:val="22"/>
                <w:szCs w:val="22"/>
              </w:rPr>
              <w:t>димости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33</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33</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 xml:space="preserve"> (шт.)</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r w:rsidRPr="00017DAD">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3645E7">
            <w:pPr>
              <w:spacing w:after="0" w:line="240" w:lineRule="auto"/>
              <w:ind w:right="-78"/>
              <w:jc w:val="center"/>
              <w:rPr>
                <w:rFonts w:ascii="Times New Roman" w:hAnsi="Times New Roman"/>
              </w:rPr>
            </w:pPr>
            <w:r w:rsidRPr="000615E8">
              <w:rPr>
                <w:rFonts w:ascii="Times New Roman" w:hAnsi="Times New Roman"/>
              </w:rPr>
              <w:t>1.1.17.</w:t>
            </w:r>
          </w:p>
        </w:tc>
        <w:tc>
          <w:tcPr>
            <w:tcW w:w="1697" w:type="dxa"/>
            <w:tcBorders>
              <w:left w:val="single" w:sz="4" w:space="0" w:color="auto"/>
              <w:bottom w:val="single" w:sz="4" w:space="0" w:color="auto"/>
              <w:right w:val="single" w:sz="4" w:space="0" w:color="auto"/>
            </w:tcBorders>
            <w:shd w:val="clear" w:color="auto" w:fill="auto"/>
          </w:tcPr>
          <w:p w:rsidR="0087037C" w:rsidRPr="000615E8" w:rsidRDefault="0087037C" w:rsidP="000615E8">
            <w:pPr>
              <w:spacing w:after="0" w:line="240" w:lineRule="auto"/>
              <w:rPr>
                <w:rFonts w:ascii="Times New Roman" w:hAnsi="Times New Roman"/>
              </w:rPr>
            </w:pPr>
            <w:r w:rsidRPr="000615E8">
              <w:rPr>
                <w:rFonts w:ascii="Times New Roman" w:hAnsi="Times New Roman"/>
              </w:rPr>
              <w:t>Другие расходы</w:t>
            </w:r>
          </w:p>
        </w:tc>
        <w:tc>
          <w:tcPr>
            <w:tcW w:w="2407"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в течение года по м</w:t>
            </w:r>
            <w:r w:rsidRPr="000615E8">
              <w:rPr>
                <w:rFonts w:ascii="Times New Roman" w:hAnsi="Times New Roman" w:cs="Times New Roman"/>
                <w:sz w:val="22"/>
                <w:szCs w:val="22"/>
              </w:rPr>
              <w:t>е</w:t>
            </w:r>
            <w:r w:rsidRPr="000615E8">
              <w:rPr>
                <w:rFonts w:ascii="Times New Roman" w:hAnsi="Times New Roman" w:cs="Times New Roman"/>
                <w:sz w:val="22"/>
                <w:szCs w:val="22"/>
              </w:rPr>
              <w:t>ре необх</w:t>
            </w:r>
            <w:r w:rsidRPr="000615E8">
              <w:rPr>
                <w:rFonts w:ascii="Times New Roman" w:hAnsi="Times New Roman" w:cs="Times New Roman"/>
                <w:sz w:val="22"/>
                <w:szCs w:val="22"/>
              </w:rPr>
              <w:t>о</w:t>
            </w:r>
            <w:r w:rsidRPr="000615E8">
              <w:rPr>
                <w:rFonts w:ascii="Times New Roman" w:hAnsi="Times New Roman" w:cs="Times New Roman"/>
                <w:sz w:val="22"/>
                <w:szCs w:val="22"/>
              </w:rPr>
              <w:t>димости</w:t>
            </w:r>
          </w:p>
        </w:tc>
        <w:tc>
          <w:tcPr>
            <w:tcW w:w="1281" w:type="dxa"/>
            <w:gridSpan w:val="2"/>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13,5</w:t>
            </w:r>
          </w:p>
        </w:tc>
        <w:tc>
          <w:tcPr>
            <w:tcW w:w="1275" w:type="dxa"/>
            <w:tcBorders>
              <w:left w:val="single" w:sz="4" w:space="0" w:color="auto"/>
              <w:bottom w:val="single" w:sz="4" w:space="0" w:color="auto"/>
              <w:right w:val="single" w:sz="4" w:space="0" w:color="auto"/>
            </w:tcBorders>
            <w:shd w:val="clear" w:color="auto" w:fill="auto"/>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8,3</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Расходы связанные с деятельн</w:t>
            </w:r>
            <w:r w:rsidRPr="000615E8">
              <w:rPr>
                <w:rFonts w:ascii="Times New Roman" w:hAnsi="Times New Roman" w:cs="Times New Roman"/>
                <w:sz w:val="22"/>
                <w:szCs w:val="22"/>
              </w:rPr>
              <w:t>о</w:t>
            </w:r>
            <w:r w:rsidRPr="000615E8">
              <w:rPr>
                <w:rFonts w:ascii="Times New Roman" w:hAnsi="Times New Roman" w:cs="Times New Roman"/>
                <w:sz w:val="22"/>
                <w:szCs w:val="22"/>
              </w:rPr>
              <w:t>стью орг</w:t>
            </w:r>
            <w:r w:rsidRPr="000615E8">
              <w:rPr>
                <w:rFonts w:ascii="Times New Roman" w:hAnsi="Times New Roman" w:cs="Times New Roman"/>
                <w:sz w:val="22"/>
                <w:szCs w:val="22"/>
              </w:rPr>
              <w:t>а</w:t>
            </w:r>
            <w:r w:rsidRPr="000615E8">
              <w:rPr>
                <w:rFonts w:ascii="Times New Roman" w:hAnsi="Times New Roman" w:cs="Times New Roman"/>
                <w:sz w:val="22"/>
                <w:szCs w:val="22"/>
              </w:rPr>
              <w:t>низации</w:t>
            </w:r>
          </w:p>
        </w:tc>
        <w:tc>
          <w:tcPr>
            <w:tcW w:w="1276" w:type="dxa"/>
            <w:tcBorders>
              <w:left w:val="single" w:sz="4" w:space="0" w:color="auto"/>
              <w:bottom w:val="single" w:sz="4" w:space="0" w:color="auto"/>
              <w:right w:val="single" w:sz="4" w:space="0" w:color="auto"/>
            </w:tcBorders>
            <w:shd w:val="clear" w:color="auto" w:fill="auto"/>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r w:rsidRPr="00017DAD">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shd w:val="clear" w:color="auto" w:fill="auto"/>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vAlign w:val="center"/>
          </w:tcPr>
          <w:p w:rsidR="0087037C" w:rsidRPr="000615E8" w:rsidRDefault="0087037C" w:rsidP="003645E7">
            <w:pPr>
              <w:spacing w:after="0" w:line="240" w:lineRule="auto"/>
              <w:ind w:right="-78"/>
              <w:jc w:val="center"/>
              <w:rPr>
                <w:rFonts w:ascii="Times New Roman" w:hAnsi="Times New Roman"/>
              </w:rPr>
            </w:pPr>
            <w:r w:rsidRPr="000615E8">
              <w:rPr>
                <w:rFonts w:ascii="Times New Roman" w:hAnsi="Times New Roman"/>
              </w:rPr>
              <w:t>1.1.18.</w:t>
            </w:r>
          </w:p>
        </w:tc>
        <w:tc>
          <w:tcPr>
            <w:tcW w:w="1697" w:type="dxa"/>
            <w:tcBorders>
              <w:left w:val="single" w:sz="4" w:space="0" w:color="auto"/>
              <w:bottom w:val="single" w:sz="4" w:space="0" w:color="auto"/>
              <w:right w:val="single" w:sz="4" w:space="0" w:color="auto"/>
            </w:tcBorders>
          </w:tcPr>
          <w:p w:rsidR="0087037C" w:rsidRPr="000615E8" w:rsidRDefault="0087037C" w:rsidP="000615E8">
            <w:pPr>
              <w:spacing w:after="0" w:line="240" w:lineRule="auto"/>
              <w:rPr>
                <w:rFonts w:ascii="Times New Roman" w:hAnsi="Times New Roman"/>
              </w:rPr>
            </w:pPr>
            <w:r w:rsidRPr="000615E8">
              <w:rPr>
                <w:rFonts w:ascii="Times New Roman" w:hAnsi="Times New Roman"/>
              </w:rPr>
              <w:t>Приобретение запасных частей для оборудов</w:t>
            </w:r>
            <w:r w:rsidRPr="000615E8">
              <w:rPr>
                <w:rFonts w:ascii="Times New Roman" w:hAnsi="Times New Roman"/>
              </w:rPr>
              <w:t>а</w:t>
            </w:r>
            <w:r w:rsidRPr="000615E8">
              <w:rPr>
                <w:rFonts w:ascii="Times New Roman" w:hAnsi="Times New Roman"/>
              </w:rPr>
              <w:t>ния, оргтехн</w:t>
            </w:r>
            <w:r w:rsidRPr="000615E8">
              <w:rPr>
                <w:rFonts w:ascii="Times New Roman" w:hAnsi="Times New Roman"/>
              </w:rPr>
              <w:t>и</w:t>
            </w:r>
            <w:r w:rsidRPr="000615E8">
              <w:rPr>
                <w:rFonts w:ascii="Times New Roman" w:hAnsi="Times New Roman"/>
              </w:rPr>
              <w:t>ки, вычисл</w:t>
            </w:r>
            <w:r w:rsidRPr="000615E8">
              <w:rPr>
                <w:rFonts w:ascii="Times New Roman" w:hAnsi="Times New Roman"/>
              </w:rPr>
              <w:t>и</w:t>
            </w:r>
            <w:r w:rsidRPr="000615E8">
              <w:rPr>
                <w:rFonts w:ascii="Times New Roman" w:hAnsi="Times New Roman"/>
              </w:rPr>
              <w:t>тельной техн</w:t>
            </w:r>
            <w:r w:rsidRPr="000615E8">
              <w:rPr>
                <w:rFonts w:ascii="Times New Roman" w:hAnsi="Times New Roman"/>
              </w:rPr>
              <w:t>и</w:t>
            </w:r>
            <w:r w:rsidRPr="000615E8">
              <w:rPr>
                <w:rFonts w:ascii="Times New Roman" w:hAnsi="Times New Roman"/>
              </w:rPr>
              <w:t>ки, систем тел</w:t>
            </w:r>
            <w:r w:rsidRPr="000615E8">
              <w:rPr>
                <w:rFonts w:ascii="Times New Roman" w:hAnsi="Times New Roman"/>
              </w:rPr>
              <w:t>е</w:t>
            </w:r>
            <w:r w:rsidRPr="000615E8">
              <w:rPr>
                <w:rFonts w:ascii="Times New Roman" w:hAnsi="Times New Roman"/>
              </w:rPr>
              <w:t>коммуникаций и локальных вычислител</w:t>
            </w:r>
            <w:r w:rsidRPr="000615E8">
              <w:rPr>
                <w:rFonts w:ascii="Times New Roman" w:hAnsi="Times New Roman"/>
              </w:rPr>
              <w:t>ь</w:t>
            </w:r>
            <w:r w:rsidRPr="000615E8">
              <w:rPr>
                <w:rFonts w:ascii="Times New Roman" w:hAnsi="Times New Roman"/>
              </w:rPr>
              <w:t>ных сетей, си</w:t>
            </w:r>
            <w:r w:rsidRPr="000615E8">
              <w:rPr>
                <w:rFonts w:ascii="Times New Roman" w:hAnsi="Times New Roman"/>
              </w:rPr>
              <w:t>с</w:t>
            </w:r>
            <w:r w:rsidRPr="000615E8">
              <w:rPr>
                <w:rFonts w:ascii="Times New Roman" w:hAnsi="Times New Roman"/>
              </w:rPr>
              <w:t>тем передачи и отображения информации, защиты инфо</w:t>
            </w:r>
            <w:r w:rsidRPr="000615E8">
              <w:rPr>
                <w:rFonts w:ascii="Times New Roman" w:hAnsi="Times New Roman"/>
              </w:rPr>
              <w:t>р</w:t>
            </w:r>
            <w:r w:rsidRPr="000615E8">
              <w:rPr>
                <w:rFonts w:ascii="Times New Roman" w:hAnsi="Times New Roman"/>
              </w:rPr>
              <w:t>мации, инфо</w:t>
            </w:r>
            <w:r w:rsidRPr="000615E8">
              <w:rPr>
                <w:rFonts w:ascii="Times New Roman" w:hAnsi="Times New Roman"/>
              </w:rPr>
              <w:t>р</w:t>
            </w:r>
            <w:r w:rsidRPr="000615E8">
              <w:rPr>
                <w:rFonts w:ascii="Times New Roman" w:hAnsi="Times New Roman"/>
              </w:rPr>
              <w:t>мационно</w:t>
            </w:r>
          </w:p>
        </w:tc>
        <w:tc>
          <w:tcPr>
            <w:tcW w:w="2407"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в течение года по м</w:t>
            </w:r>
            <w:r w:rsidRPr="000615E8">
              <w:rPr>
                <w:rFonts w:ascii="Times New Roman" w:hAnsi="Times New Roman" w:cs="Times New Roman"/>
                <w:sz w:val="22"/>
                <w:szCs w:val="22"/>
              </w:rPr>
              <w:t>е</w:t>
            </w:r>
            <w:r w:rsidRPr="000615E8">
              <w:rPr>
                <w:rFonts w:ascii="Times New Roman" w:hAnsi="Times New Roman" w:cs="Times New Roman"/>
                <w:sz w:val="22"/>
                <w:szCs w:val="22"/>
              </w:rPr>
              <w:t>ре необх</w:t>
            </w:r>
            <w:r w:rsidRPr="000615E8">
              <w:rPr>
                <w:rFonts w:ascii="Times New Roman" w:hAnsi="Times New Roman" w:cs="Times New Roman"/>
                <w:sz w:val="22"/>
                <w:szCs w:val="22"/>
              </w:rPr>
              <w:t>о</w:t>
            </w:r>
            <w:r w:rsidRPr="000615E8">
              <w:rPr>
                <w:rFonts w:ascii="Times New Roman" w:hAnsi="Times New Roman" w:cs="Times New Roman"/>
                <w:sz w:val="22"/>
                <w:szCs w:val="22"/>
              </w:rPr>
              <w:t>димости</w:t>
            </w:r>
          </w:p>
        </w:tc>
        <w:tc>
          <w:tcPr>
            <w:tcW w:w="1281" w:type="dxa"/>
            <w:gridSpan w:val="2"/>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 xml:space="preserve">местный бюджет </w:t>
            </w:r>
          </w:p>
        </w:tc>
        <w:tc>
          <w:tcPr>
            <w:tcW w:w="1564" w:type="dxa"/>
            <w:gridSpan w:val="2"/>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w:t>
            </w:r>
          </w:p>
        </w:tc>
        <w:tc>
          <w:tcPr>
            <w:tcW w:w="1275" w:type="dxa"/>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Приобр</w:t>
            </w:r>
            <w:r w:rsidRPr="000615E8">
              <w:rPr>
                <w:rFonts w:ascii="Times New Roman" w:hAnsi="Times New Roman" w:cs="Times New Roman"/>
                <w:sz w:val="22"/>
                <w:szCs w:val="22"/>
              </w:rPr>
              <w:t>е</w:t>
            </w:r>
            <w:r w:rsidRPr="000615E8">
              <w:rPr>
                <w:rFonts w:ascii="Times New Roman" w:hAnsi="Times New Roman" w:cs="Times New Roman"/>
                <w:sz w:val="22"/>
                <w:szCs w:val="22"/>
              </w:rPr>
              <w:t>тение, т</w:t>
            </w:r>
            <w:r w:rsidRPr="000615E8">
              <w:rPr>
                <w:rFonts w:ascii="Times New Roman" w:hAnsi="Times New Roman" w:cs="Times New Roman"/>
                <w:sz w:val="22"/>
                <w:szCs w:val="22"/>
              </w:rPr>
              <w:t>о</w:t>
            </w:r>
            <w:r w:rsidRPr="000615E8">
              <w:rPr>
                <w:rFonts w:ascii="Times New Roman" w:hAnsi="Times New Roman" w:cs="Times New Roman"/>
                <w:sz w:val="22"/>
                <w:szCs w:val="22"/>
              </w:rPr>
              <w:t>неров, ка</w:t>
            </w:r>
            <w:r w:rsidRPr="000615E8">
              <w:rPr>
                <w:rFonts w:ascii="Times New Roman" w:hAnsi="Times New Roman" w:cs="Times New Roman"/>
                <w:sz w:val="22"/>
                <w:szCs w:val="22"/>
              </w:rPr>
              <w:t>р</w:t>
            </w:r>
            <w:r w:rsidRPr="000615E8">
              <w:rPr>
                <w:rFonts w:ascii="Times New Roman" w:hAnsi="Times New Roman" w:cs="Times New Roman"/>
                <w:sz w:val="22"/>
                <w:szCs w:val="22"/>
              </w:rPr>
              <w:t>триджей, (шт.)</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vAlign w:val="center"/>
          </w:tcPr>
          <w:p w:rsidR="0087037C" w:rsidRPr="000615E8" w:rsidRDefault="0087037C" w:rsidP="000615E8">
            <w:pPr>
              <w:spacing w:after="0" w:line="240" w:lineRule="auto"/>
              <w:jc w:val="center"/>
              <w:rPr>
                <w:rFonts w:ascii="Times New Roman" w:hAnsi="Times New Roman"/>
              </w:rPr>
            </w:pPr>
            <w:r w:rsidRPr="000615E8">
              <w:rPr>
                <w:rFonts w:ascii="Times New Roman" w:hAnsi="Times New Roman"/>
              </w:rPr>
              <w:t>1.1.19.</w:t>
            </w:r>
          </w:p>
        </w:tc>
        <w:tc>
          <w:tcPr>
            <w:tcW w:w="1697" w:type="dxa"/>
            <w:tcBorders>
              <w:left w:val="single" w:sz="4" w:space="0" w:color="auto"/>
              <w:bottom w:val="single" w:sz="4" w:space="0" w:color="auto"/>
              <w:right w:val="single" w:sz="4" w:space="0" w:color="auto"/>
            </w:tcBorders>
          </w:tcPr>
          <w:p w:rsidR="0087037C" w:rsidRPr="000615E8" w:rsidRDefault="0087037C" w:rsidP="000615E8">
            <w:pPr>
              <w:spacing w:after="0" w:line="240" w:lineRule="auto"/>
              <w:rPr>
                <w:rFonts w:ascii="Times New Roman" w:hAnsi="Times New Roman"/>
              </w:rPr>
            </w:pPr>
            <w:r w:rsidRPr="000615E8">
              <w:rPr>
                <w:rFonts w:ascii="Times New Roman" w:hAnsi="Times New Roman"/>
              </w:rPr>
              <w:t>Приобретение мебели для де</w:t>
            </w:r>
            <w:r w:rsidRPr="000615E8">
              <w:rPr>
                <w:rFonts w:ascii="Times New Roman" w:hAnsi="Times New Roman"/>
              </w:rPr>
              <w:t>я</w:t>
            </w:r>
            <w:r w:rsidRPr="000615E8">
              <w:rPr>
                <w:rFonts w:ascii="Times New Roman" w:hAnsi="Times New Roman"/>
              </w:rPr>
              <w:t>тельности у</w:t>
            </w:r>
            <w:r w:rsidRPr="000615E8">
              <w:rPr>
                <w:rFonts w:ascii="Times New Roman" w:hAnsi="Times New Roman"/>
              </w:rPr>
              <w:t>ч</w:t>
            </w:r>
            <w:r w:rsidRPr="000615E8">
              <w:rPr>
                <w:rFonts w:ascii="Times New Roman" w:hAnsi="Times New Roman"/>
              </w:rPr>
              <w:t>реждения</w:t>
            </w:r>
          </w:p>
        </w:tc>
        <w:tc>
          <w:tcPr>
            <w:tcW w:w="2407"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 xml:space="preserve">рико-краеведческий </w:t>
            </w:r>
            <w:r w:rsidRPr="000615E8">
              <w:rPr>
                <w:rFonts w:ascii="Times New Roman" w:hAnsi="Times New Roman" w:cs="Times New Roman"/>
                <w:sz w:val="22"/>
                <w:szCs w:val="22"/>
              </w:rPr>
              <w:lastRenderedPageBreak/>
              <w:t>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lastRenderedPageBreak/>
              <w:t xml:space="preserve">в течении года  </w:t>
            </w:r>
          </w:p>
        </w:tc>
        <w:tc>
          <w:tcPr>
            <w:tcW w:w="1281" w:type="dxa"/>
            <w:gridSpan w:val="2"/>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50,1</w:t>
            </w:r>
          </w:p>
        </w:tc>
        <w:tc>
          <w:tcPr>
            <w:tcW w:w="1275" w:type="dxa"/>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50,1</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Приобр</w:t>
            </w:r>
            <w:r w:rsidRPr="000615E8">
              <w:rPr>
                <w:rFonts w:ascii="Times New Roman" w:hAnsi="Times New Roman" w:cs="Times New Roman"/>
                <w:sz w:val="22"/>
                <w:szCs w:val="22"/>
              </w:rPr>
              <w:t>е</w:t>
            </w:r>
            <w:r w:rsidRPr="000615E8">
              <w:rPr>
                <w:rFonts w:ascii="Times New Roman" w:hAnsi="Times New Roman" w:cs="Times New Roman"/>
                <w:sz w:val="22"/>
                <w:szCs w:val="22"/>
              </w:rPr>
              <w:t>тение ст</w:t>
            </w:r>
            <w:r w:rsidRPr="000615E8">
              <w:rPr>
                <w:rFonts w:ascii="Times New Roman" w:hAnsi="Times New Roman" w:cs="Times New Roman"/>
                <w:sz w:val="22"/>
                <w:szCs w:val="22"/>
              </w:rPr>
              <w:t>е</w:t>
            </w:r>
            <w:r w:rsidRPr="000615E8">
              <w:rPr>
                <w:rFonts w:ascii="Times New Roman" w:hAnsi="Times New Roman" w:cs="Times New Roman"/>
                <w:sz w:val="22"/>
                <w:szCs w:val="22"/>
              </w:rPr>
              <w:t>лажей (шт.)</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r w:rsidRPr="00017DAD">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vAlign w:val="center"/>
          </w:tcPr>
          <w:p w:rsidR="0087037C" w:rsidRPr="000615E8" w:rsidRDefault="0087037C" w:rsidP="000615E8">
            <w:pPr>
              <w:spacing w:after="0" w:line="240" w:lineRule="auto"/>
              <w:jc w:val="center"/>
              <w:rPr>
                <w:rFonts w:ascii="Times New Roman" w:hAnsi="Times New Roman"/>
              </w:rPr>
            </w:pPr>
            <w:r w:rsidRPr="000615E8">
              <w:rPr>
                <w:rFonts w:ascii="Times New Roman" w:hAnsi="Times New Roman"/>
              </w:rPr>
              <w:lastRenderedPageBreak/>
              <w:t>1.1.20.</w:t>
            </w:r>
          </w:p>
        </w:tc>
        <w:tc>
          <w:tcPr>
            <w:tcW w:w="1697" w:type="dxa"/>
            <w:tcBorders>
              <w:left w:val="single" w:sz="4" w:space="0" w:color="auto"/>
              <w:bottom w:val="single" w:sz="4" w:space="0" w:color="auto"/>
              <w:right w:val="single" w:sz="4" w:space="0" w:color="auto"/>
            </w:tcBorders>
          </w:tcPr>
          <w:p w:rsidR="0087037C" w:rsidRPr="000615E8" w:rsidRDefault="0087037C" w:rsidP="000615E8">
            <w:pPr>
              <w:spacing w:after="0" w:line="240" w:lineRule="auto"/>
              <w:rPr>
                <w:rFonts w:ascii="Times New Roman" w:hAnsi="Times New Roman"/>
              </w:rPr>
            </w:pPr>
            <w:r w:rsidRPr="000615E8">
              <w:rPr>
                <w:rFonts w:ascii="Times New Roman" w:hAnsi="Times New Roman"/>
              </w:rPr>
              <w:t>Прочие осно</w:t>
            </w:r>
            <w:r w:rsidRPr="000615E8">
              <w:rPr>
                <w:rFonts w:ascii="Times New Roman" w:hAnsi="Times New Roman"/>
              </w:rPr>
              <w:t>в</w:t>
            </w:r>
            <w:r w:rsidRPr="000615E8">
              <w:rPr>
                <w:rFonts w:ascii="Times New Roman" w:hAnsi="Times New Roman"/>
              </w:rPr>
              <w:t>ные средства</w:t>
            </w:r>
          </w:p>
        </w:tc>
        <w:tc>
          <w:tcPr>
            <w:tcW w:w="2407"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в течении года</w:t>
            </w:r>
          </w:p>
        </w:tc>
        <w:tc>
          <w:tcPr>
            <w:tcW w:w="1281" w:type="dxa"/>
            <w:gridSpan w:val="2"/>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и областной бюджет</w:t>
            </w:r>
          </w:p>
        </w:tc>
        <w:tc>
          <w:tcPr>
            <w:tcW w:w="1564" w:type="dxa"/>
            <w:gridSpan w:val="2"/>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29,3</w:t>
            </w:r>
          </w:p>
        </w:tc>
        <w:tc>
          <w:tcPr>
            <w:tcW w:w="1275" w:type="dxa"/>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23,7</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прочие о</w:t>
            </w:r>
            <w:r w:rsidRPr="000615E8">
              <w:rPr>
                <w:rFonts w:ascii="Times New Roman" w:hAnsi="Times New Roman" w:cs="Times New Roman"/>
                <w:sz w:val="22"/>
                <w:szCs w:val="22"/>
              </w:rPr>
              <w:t>с</w:t>
            </w:r>
            <w:r w:rsidRPr="000615E8">
              <w:rPr>
                <w:rFonts w:ascii="Times New Roman" w:hAnsi="Times New Roman" w:cs="Times New Roman"/>
                <w:sz w:val="22"/>
                <w:szCs w:val="22"/>
              </w:rPr>
              <w:t>новные средства.</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r w:rsidRPr="00017DAD">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vAlign w:val="center"/>
          </w:tcPr>
          <w:p w:rsidR="0087037C" w:rsidRPr="0075169A" w:rsidRDefault="0087037C" w:rsidP="000615E8">
            <w:pPr>
              <w:spacing w:after="0" w:line="240" w:lineRule="auto"/>
              <w:jc w:val="center"/>
              <w:rPr>
                <w:rFonts w:ascii="Times New Roman" w:hAnsi="Times New Roman"/>
                <w:sz w:val="20"/>
                <w:szCs w:val="20"/>
              </w:rPr>
            </w:pPr>
            <w:r w:rsidRPr="0075169A">
              <w:rPr>
                <w:rFonts w:ascii="Times New Roman" w:hAnsi="Times New Roman"/>
                <w:sz w:val="20"/>
                <w:szCs w:val="20"/>
              </w:rPr>
              <w:t>1.1.21.</w:t>
            </w:r>
          </w:p>
        </w:tc>
        <w:tc>
          <w:tcPr>
            <w:tcW w:w="1697" w:type="dxa"/>
            <w:tcBorders>
              <w:left w:val="single" w:sz="4" w:space="0" w:color="auto"/>
              <w:bottom w:val="single" w:sz="4" w:space="0" w:color="auto"/>
              <w:right w:val="single" w:sz="4" w:space="0" w:color="auto"/>
            </w:tcBorders>
          </w:tcPr>
          <w:p w:rsidR="0087037C" w:rsidRPr="000615E8" w:rsidRDefault="0087037C" w:rsidP="000615E8">
            <w:pPr>
              <w:spacing w:after="0" w:line="240" w:lineRule="auto"/>
              <w:rPr>
                <w:rFonts w:ascii="Times New Roman" w:hAnsi="Times New Roman"/>
              </w:rPr>
            </w:pPr>
            <w:r w:rsidRPr="000615E8">
              <w:rPr>
                <w:rFonts w:ascii="Times New Roman" w:hAnsi="Times New Roman"/>
              </w:rPr>
              <w:t>Прочие работы, услуги</w:t>
            </w:r>
          </w:p>
        </w:tc>
        <w:tc>
          <w:tcPr>
            <w:tcW w:w="2407"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в течении года по м</w:t>
            </w:r>
            <w:r w:rsidRPr="000615E8">
              <w:rPr>
                <w:rFonts w:ascii="Times New Roman" w:hAnsi="Times New Roman" w:cs="Times New Roman"/>
                <w:sz w:val="22"/>
                <w:szCs w:val="22"/>
              </w:rPr>
              <w:t>е</w:t>
            </w:r>
            <w:r w:rsidRPr="000615E8">
              <w:rPr>
                <w:rFonts w:ascii="Times New Roman" w:hAnsi="Times New Roman" w:cs="Times New Roman"/>
                <w:sz w:val="22"/>
                <w:szCs w:val="22"/>
              </w:rPr>
              <w:t>ре необх</w:t>
            </w:r>
            <w:r w:rsidRPr="000615E8">
              <w:rPr>
                <w:rFonts w:ascii="Times New Roman" w:hAnsi="Times New Roman" w:cs="Times New Roman"/>
                <w:sz w:val="22"/>
                <w:szCs w:val="22"/>
              </w:rPr>
              <w:t>о</w:t>
            </w:r>
            <w:r w:rsidRPr="000615E8">
              <w:rPr>
                <w:rFonts w:ascii="Times New Roman" w:hAnsi="Times New Roman" w:cs="Times New Roman"/>
                <w:sz w:val="22"/>
                <w:szCs w:val="22"/>
              </w:rPr>
              <w:t>димости</w:t>
            </w:r>
          </w:p>
        </w:tc>
        <w:tc>
          <w:tcPr>
            <w:tcW w:w="1281" w:type="dxa"/>
            <w:gridSpan w:val="2"/>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и областной бюджет</w:t>
            </w:r>
          </w:p>
        </w:tc>
        <w:tc>
          <w:tcPr>
            <w:tcW w:w="1564" w:type="dxa"/>
            <w:gridSpan w:val="2"/>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6,9</w:t>
            </w:r>
          </w:p>
        </w:tc>
        <w:tc>
          <w:tcPr>
            <w:tcW w:w="1275" w:type="dxa"/>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6,9</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Монтаж АПС,ручной металл</w:t>
            </w:r>
            <w:r w:rsidRPr="000615E8">
              <w:rPr>
                <w:rFonts w:ascii="Times New Roman" w:hAnsi="Times New Roman" w:cs="Times New Roman"/>
                <w:sz w:val="22"/>
                <w:szCs w:val="22"/>
              </w:rPr>
              <w:t>о</w:t>
            </w:r>
            <w:r w:rsidRPr="000615E8">
              <w:rPr>
                <w:rFonts w:ascii="Times New Roman" w:hAnsi="Times New Roman" w:cs="Times New Roman"/>
                <w:sz w:val="22"/>
                <w:szCs w:val="22"/>
              </w:rPr>
              <w:t>детектор, система вызова с</w:t>
            </w:r>
            <w:r w:rsidRPr="000615E8">
              <w:rPr>
                <w:rFonts w:ascii="Times New Roman" w:hAnsi="Times New Roman" w:cs="Times New Roman"/>
                <w:sz w:val="22"/>
                <w:szCs w:val="22"/>
              </w:rPr>
              <w:t>о</w:t>
            </w:r>
            <w:r w:rsidRPr="000615E8">
              <w:rPr>
                <w:rFonts w:ascii="Times New Roman" w:hAnsi="Times New Roman" w:cs="Times New Roman"/>
                <w:sz w:val="22"/>
                <w:szCs w:val="22"/>
              </w:rPr>
              <w:t>трудника, диспензер (шт.)</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r w:rsidRPr="00017DAD">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p>
        </w:tc>
      </w:tr>
      <w:tr w:rsidR="0087037C" w:rsidRPr="0075169A" w:rsidTr="0075169A">
        <w:trPr>
          <w:tblCellSpacing w:w="5" w:type="nil"/>
        </w:trPr>
        <w:tc>
          <w:tcPr>
            <w:tcW w:w="423" w:type="dxa"/>
            <w:tcBorders>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1.1.22</w:t>
            </w:r>
          </w:p>
        </w:tc>
        <w:tc>
          <w:tcPr>
            <w:tcW w:w="1697" w:type="dxa"/>
            <w:tcBorders>
              <w:left w:val="single" w:sz="4" w:space="0" w:color="auto"/>
              <w:bottom w:val="single" w:sz="4" w:space="0" w:color="auto"/>
              <w:right w:val="single" w:sz="4" w:space="0" w:color="auto"/>
            </w:tcBorders>
          </w:tcPr>
          <w:p w:rsidR="0087037C" w:rsidRPr="0075169A" w:rsidRDefault="0087037C" w:rsidP="000615E8">
            <w:pPr>
              <w:spacing w:after="0" w:line="240" w:lineRule="auto"/>
              <w:rPr>
                <w:rFonts w:ascii="Times New Roman" w:hAnsi="Times New Roman"/>
                <w:color w:val="000000"/>
              </w:rPr>
            </w:pPr>
            <w:r w:rsidRPr="0075169A">
              <w:rPr>
                <w:rFonts w:ascii="Times New Roman" w:hAnsi="Times New Roman"/>
                <w:color w:val="000000"/>
              </w:rPr>
              <w:t>Выплата пр</w:t>
            </w:r>
            <w:r w:rsidRPr="0075169A">
              <w:rPr>
                <w:rFonts w:ascii="Times New Roman" w:hAnsi="Times New Roman"/>
                <w:color w:val="000000"/>
              </w:rPr>
              <w:t>е</w:t>
            </w:r>
            <w:r w:rsidRPr="0075169A">
              <w:rPr>
                <w:rFonts w:ascii="Times New Roman" w:hAnsi="Times New Roman"/>
                <w:color w:val="000000"/>
              </w:rPr>
              <w:t>мий грантов</w:t>
            </w:r>
          </w:p>
        </w:tc>
        <w:tc>
          <w:tcPr>
            <w:tcW w:w="2407" w:type="dxa"/>
            <w:gridSpan w:val="4"/>
            <w:tcBorders>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«Районный ист</w:t>
            </w:r>
            <w:r w:rsidRPr="0075169A">
              <w:rPr>
                <w:rFonts w:ascii="Times New Roman" w:hAnsi="Times New Roman" w:cs="Times New Roman"/>
                <w:color w:val="000000"/>
                <w:sz w:val="22"/>
                <w:szCs w:val="22"/>
              </w:rPr>
              <w:t>о</w:t>
            </w:r>
            <w:r w:rsidRPr="0075169A">
              <w:rPr>
                <w:rFonts w:ascii="Times New Roman" w:hAnsi="Times New Roman" w:cs="Times New Roman"/>
                <w:color w:val="000000"/>
                <w:sz w:val="22"/>
                <w:szCs w:val="22"/>
              </w:rPr>
              <w:t>рико-краеведческий музей»,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tcPr>
          <w:p w:rsidR="0087037C" w:rsidRPr="0075169A" w:rsidRDefault="0087037C" w:rsidP="000615E8">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март 2022 года</w:t>
            </w:r>
          </w:p>
        </w:tc>
        <w:tc>
          <w:tcPr>
            <w:tcW w:w="1281" w:type="dxa"/>
            <w:gridSpan w:val="2"/>
            <w:tcBorders>
              <w:left w:val="single" w:sz="4" w:space="0" w:color="auto"/>
              <w:bottom w:val="single" w:sz="4" w:space="0" w:color="auto"/>
              <w:right w:val="single" w:sz="4" w:space="0" w:color="auto"/>
            </w:tcBorders>
          </w:tcPr>
          <w:p w:rsidR="0087037C" w:rsidRPr="0075169A" w:rsidRDefault="0087037C" w:rsidP="000615E8">
            <w:pPr>
              <w:pStyle w:val="ConsPlusCell"/>
              <w:jc w:val="center"/>
              <w:rPr>
                <w:rFonts w:ascii="Times New Roman" w:hAnsi="Times New Roman" w:cs="Times New Roman"/>
                <w:color w:val="000000"/>
                <w:sz w:val="22"/>
                <w:szCs w:val="22"/>
              </w:rPr>
            </w:pPr>
            <w:r w:rsidRPr="0075169A">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vAlign w:val="center"/>
          </w:tcPr>
          <w:p w:rsidR="0087037C" w:rsidRPr="0075169A" w:rsidRDefault="0087037C" w:rsidP="000615E8">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50</w:t>
            </w:r>
          </w:p>
        </w:tc>
        <w:tc>
          <w:tcPr>
            <w:tcW w:w="1275" w:type="dxa"/>
            <w:tcBorders>
              <w:left w:val="single" w:sz="4" w:space="0" w:color="auto"/>
              <w:bottom w:val="single" w:sz="4" w:space="0" w:color="auto"/>
              <w:right w:val="single" w:sz="4" w:space="0" w:color="auto"/>
            </w:tcBorders>
            <w:vAlign w:val="center"/>
          </w:tcPr>
          <w:p w:rsidR="0087037C" w:rsidRPr="0075169A" w:rsidRDefault="0087037C" w:rsidP="000615E8">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50</w:t>
            </w:r>
          </w:p>
        </w:tc>
        <w:tc>
          <w:tcPr>
            <w:tcW w:w="1276" w:type="dxa"/>
            <w:tcBorders>
              <w:left w:val="single" w:sz="4" w:space="0" w:color="auto"/>
              <w:bottom w:val="single" w:sz="4" w:space="0" w:color="auto"/>
              <w:right w:val="single" w:sz="4" w:space="0" w:color="auto"/>
            </w:tcBorders>
          </w:tcPr>
          <w:p w:rsidR="0087037C" w:rsidRPr="0075169A" w:rsidRDefault="0087037C" w:rsidP="000615E8">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Приобр</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тение н</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родных костюмов (шт.)</w:t>
            </w:r>
          </w:p>
        </w:tc>
        <w:tc>
          <w:tcPr>
            <w:tcW w:w="1276" w:type="dxa"/>
            <w:tcBorders>
              <w:left w:val="single" w:sz="4" w:space="0" w:color="auto"/>
              <w:bottom w:val="single" w:sz="4" w:space="0" w:color="auto"/>
              <w:right w:val="single" w:sz="4" w:space="0" w:color="auto"/>
            </w:tcBorders>
          </w:tcPr>
          <w:p w:rsidR="0087037C" w:rsidRPr="0075169A" w:rsidRDefault="0087037C" w:rsidP="000615E8">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276" w:type="dxa"/>
            <w:tcBorders>
              <w:left w:val="single" w:sz="4" w:space="0" w:color="auto"/>
              <w:bottom w:val="single" w:sz="4" w:space="0" w:color="auto"/>
              <w:right w:val="single" w:sz="4" w:space="0" w:color="auto"/>
            </w:tcBorders>
          </w:tcPr>
          <w:p w:rsidR="0087037C" w:rsidRPr="0075169A" w:rsidRDefault="0087037C" w:rsidP="000615E8">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701" w:type="dxa"/>
            <w:tcBorders>
              <w:left w:val="single" w:sz="4" w:space="0" w:color="auto"/>
              <w:bottom w:val="single" w:sz="4" w:space="0" w:color="auto"/>
              <w:right w:val="single" w:sz="4" w:space="0" w:color="auto"/>
            </w:tcBorders>
          </w:tcPr>
          <w:p w:rsidR="0087037C" w:rsidRPr="0075169A" w:rsidRDefault="0087037C" w:rsidP="000615E8">
            <w:pPr>
              <w:pStyle w:val="ConsPlusCell"/>
              <w:jc w:val="center"/>
              <w:rPr>
                <w:rFonts w:ascii="Times New Roman" w:hAnsi="Times New Roman" w:cs="Times New Roman"/>
                <w:sz w:val="22"/>
                <w:szCs w:val="22"/>
              </w:rPr>
            </w:pPr>
          </w:p>
        </w:tc>
      </w:tr>
      <w:tr w:rsidR="0087037C" w:rsidRPr="00017DAD" w:rsidTr="0075169A">
        <w:trPr>
          <w:tblCellSpacing w:w="5" w:type="nil"/>
        </w:trPr>
        <w:tc>
          <w:tcPr>
            <w:tcW w:w="423" w:type="dxa"/>
            <w:tcBorders>
              <w:left w:val="single" w:sz="4" w:space="0" w:color="auto"/>
              <w:bottom w:val="single" w:sz="4" w:space="0" w:color="auto"/>
              <w:right w:val="single" w:sz="4" w:space="0" w:color="auto"/>
            </w:tcBorders>
            <w:vAlign w:val="center"/>
          </w:tcPr>
          <w:p w:rsidR="0087037C" w:rsidRPr="0075169A" w:rsidRDefault="0087037C" w:rsidP="000615E8">
            <w:pPr>
              <w:spacing w:after="0" w:line="240" w:lineRule="auto"/>
              <w:jc w:val="center"/>
              <w:rPr>
                <w:rFonts w:ascii="Times New Roman" w:hAnsi="Times New Roman"/>
                <w:sz w:val="20"/>
                <w:szCs w:val="20"/>
              </w:rPr>
            </w:pPr>
            <w:r w:rsidRPr="0075169A">
              <w:rPr>
                <w:rFonts w:ascii="Times New Roman" w:hAnsi="Times New Roman"/>
                <w:sz w:val="20"/>
                <w:szCs w:val="20"/>
              </w:rPr>
              <w:t>1.1.23.</w:t>
            </w:r>
          </w:p>
        </w:tc>
        <w:tc>
          <w:tcPr>
            <w:tcW w:w="1697" w:type="dxa"/>
            <w:tcBorders>
              <w:left w:val="single" w:sz="4" w:space="0" w:color="auto"/>
              <w:bottom w:val="single" w:sz="4" w:space="0" w:color="auto"/>
              <w:right w:val="single" w:sz="4" w:space="0" w:color="auto"/>
            </w:tcBorders>
          </w:tcPr>
          <w:p w:rsidR="0087037C" w:rsidRPr="000615E8" w:rsidRDefault="0087037C" w:rsidP="000615E8">
            <w:pPr>
              <w:spacing w:after="0" w:line="240" w:lineRule="auto"/>
              <w:rPr>
                <w:rFonts w:ascii="Times New Roman" w:hAnsi="Times New Roman"/>
              </w:rPr>
            </w:pPr>
            <w:r w:rsidRPr="000615E8">
              <w:rPr>
                <w:rFonts w:ascii="Times New Roman" w:hAnsi="Times New Roman"/>
              </w:rPr>
              <w:t>Оборудование  электротовары</w:t>
            </w:r>
          </w:p>
        </w:tc>
        <w:tc>
          <w:tcPr>
            <w:tcW w:w="2407" w:type="dxa"/>
            <w:gridSpan w:val="4"/>
            <w:tcBorders>
              <w:left w:val="single" w:sz="4" w:space="0" w:color="auto"/>
              <w:bottom w:val="single" w:sz="4" w:space="0" w:color="auto"/>
              <w:right w:val="single" w:sz="4" w:space="0" w:color="auto"/>
            </w:tcBorders>
          </w:tcPr>
          <w:p w:rsidR="0087037C" w:rsidRPr="000615E8" w:rsidRDefault="0087037C" w:rsidP="0075169A">
            <w:pPr>
              <w:pStyle w:val="ConsPlusCell"/>
              <w:jc w:val="both"/>
              <w:rPr>
                <w:rFonts w:ascii="Times New Roman" w:hAnsi="Times New Roman" w:cs="Times New Roman"/>
                <w:sz w:val="22"/>
                <w:szCs w:val="22"/>
              </w:rPr>
            </w:pPr>
            <w:r w:rsidRPr="000615E8">
              <w:rPr>
                <w:rFonts w:ascii="Times New Roman" w:hAnsi="Times New Roman" w:cs="Times New Roman"/>
                <w:sz w:val="22"/>
                <w:szCs w:val="22"/>
              </w:rPr>
              <w:t>Муниципальное казё</w:t>
            </w:r>
            <w:r w:rsidRPr="000615E8">
              <w:rPr>
                <w:rFonts w:ascii="Times New Roman" w:hAnsi="Times New Roman" w:cs="Times New Roman"/>
                <w:sz w:val="22"/>
                <w:szCs w:val="22"/>
              </w:rPr>
              <w:t>н</w:t>
            </w:r>
            <w:r w:rsidRPr="000615E8">
              <w:rPr>
                <w:rFonts w:ascii="Times New Roman" w:hAnsi="Times New Roman" w:cs="Times New Roman"/>
                <w:sz w:val="22"/>
                <w:szCs w:val="22"/>
              </w:rPr>
              <w:t>ное учреждение кул</w:t>
            </w:r>
            <w:r w:rsidRPr="000615E8">
              <w:rPr>
                <w:rFonts w:ascii="Times New Roman" w:hAnsi="Times New Roman" w:cs="Times New Roman"/>
                <w:sz w:val="22"/>
                <w:szCs w:val="22"/>
              </w:rPr>
              <w:t>ь</w:t>
            </w:r>
            <w:r w:rsidRPr="000615E8">
              <w:rPr>
                <w:rFonts w:ascii="Times New Roman" w:hAnsi="Times New Roman" w:cs="Times New Roman"/>
                <w:sz w:val="22"/>
                <w:szCs w:val="22"/>
              </w:rPr>
              <w:t>туры «Районный ист</w:t>
            </w:r>
            <w:r w:rsidRPr="000615E8">
              <w:rPr>
                <w:rFonts w:ascii="Times New Roman" w:hAnsi="Times New Roman" w:cs="Times New Roman"/>
                <w:sz w:val="22"/>
                <w:szCs w:val="22"/>
              </w:rPr>
              <w:t>о</w:t>
            </w:r>
            <w:r w:rsidRPr="000615E8">
              <w:rPr>
                <w:rFonts w:ascii="Times New Roman" w:hAnsi="Times New Roman" w:cs="Times New Roman"/>
                <w:sz w:val="22"/>
                <w:szCs w:val="22"/>
              </w:rPr>
              <w:t>рико-краеведческий музей», Комитет по культуре администр</w:t>
            </w:r>
            <w:r w:rsidRPr="000615E8">
              <w:rPr>
                <w:rFonts w:ascii="Times New Roman" w:hAnsi="Times New Roman" w:cs="Times New Roman"/>
                <w:sz w:val="22"/>
                <w:szCs w:val="22"/>
              </w:rPr>
              <w:t>а</w:t>
            </w:r>
            <w:r w:rsidRPr="000615E8">
              <w:rPr>
                <w:rFonts w:ascii="Times New Roman" w:hAnsi="Times New Roman" w:cs="Times New Roman"/>
                <w:sz w:val="22"/>
                <w:szCs w:val="22"/>
              </w:rPr>
              <w:t>ции Зиминского района</w:t>
            </w:r>
          </w:p>
        </w:tc>
        <w:tc>
          <w:tcPr>
            <w:tcW w:w="1276" w:type="dxa"/>
            <w:gridSpan w:val="4"/>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в течении года по м</w:t>
            </w:r>
            <w:r w:rsidRPr="000615E8">
              <w:rPr>
                <w:rFonts w:ascii="Times New Roman" w:hAnsi="Times New Roman" w:cs="Times New Roman"/>
                <w:sz w:val="22"/>
                <w:szCs w:val="22"/>
              </w:rPr>
              <w:t>е</w:t>
            </w:r>
            <w:r w:rsidRPr="000615E8">
              <w:rPr>
                <w:rFonts w:ascii="Times New Roman" w:hAnsi="Times New Roman" w:cs="Times New Roman"/>
                <w:sz w:val="22"/>
                <w:szCs w:val="22"/>
              </w:rPr>
              <w:t>ре необх</w:t>
            </w:r>
            <w:r w:rsidRPr="000615E8">
              <w:rPr>
                <w:rFonts w:ascii="Times New Roman" w:hAnsi="Times New Roman" w:cs="Times New Roman"/>
                <w:sz w:val="22"/>
                <w:szCs w:val="22"/>
              </w:rPr>
              <w:t>о</w:t>
            </w:r>
            <w:r w:rsidRPr="000615E8">
              <w:rPr>
                <w:rFonts w:ascii="Times New Roman" w:hAnsi="Times New Roman" w:cs="Times New Roman"/>
                <w:sz w:val="22"/>
                <w:szCs w:val="22"/>
              </w:rPr>
              <w:t>димости</w:t>
            </w:r>
          </w:p>
        </w:tc>
        <w:tc>
          <w:tcPr>
            <w:tcW w:w="1281" w:type="dxa"/>
            <w:gridSpan w:val="2"/>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местный бюджет</w:t>
            </w:r>
          </w:p>
        </w:tc>
        <w:tc>
          <w:tcPr>
            <w:tcW w:w="1564" w:type="dxa"/>
            <w:gridSpan w:val="2"/>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130,3</w:t>
            </w:r>
          </w:p>
        </w:tc>
        <w:tc>
          <w:tcPr>
            <w:tcW w:w="1275" w:type="dxa"/>
            <w:tcBorders>
              <w:left w:val="single" w:sz="4" w:space="0" w:color="auto"/>
              <w:bottom w:val="single" w:sz="4" w:space="0" w:color="auto"/>
              <w:right w:val="single" w:sz="4" w:space="0" w:color="auto"/>
            </w:tcBorders>
            <w:vAlign w:val="center"/>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130,3</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sz w:val="22"/>
                <w:szCs w:val="22"/>
              </w:rPr>
            </w:pPr>
            <w:r w:rsidRPr="000615E8">
              <w:rPr>
                <w:rFonts w:ascii="Times New Roman" w:hAnsi="Times New Roman" w:cs="Times New Roman"/>
                <w:sz w:val="22"/>
                <w:szCs w:val="22"/>
              </w:rPr>
              <w:t>Приобр</w:t>
            </w:r>
            <w:r w:rsidRPr="000615E8">
              <w:rPr>
                <w:rFonts w:ascii="Times New Roman" w:hAnsi="Times New Roman" w:cs="Times New Roman"/>
                <w:sz w:val="22"/>
                <w:szCs w:val="22"/>
              </w:rPr>
              <w:t>е</w:t>
            </w:r>
            <w:r w:rsidRPr="000615E8">
              <w:rPr>
                <w:rFonts w:ascii="Times New Roman" w:hAnsi="Times New Roman" w:cs="Times New Roman"/>
                <w:sz w:val="22"/>
                <w:szCs w:val="22"/>
              </w:rPr>
              <w:t>тения блокнота и кружки с логотипом (шт.)</w:t>
            </w:r>
          </w:p>
        </w:tc>
        <w:tc>
          <w:tcPr>
            <w:tcW w:w="1276" w:type="dxa"/>
            <w:tcBorders>
              <w:left w:val="single" w:sz="4" w:space="0" w:color="auto"/>
              <w:bottom w:val="single" w:sz="4" w:space="0" w:color="auto"/>
              <w:right w:val="single" w:sz="4" w:space="0" w:color="auto"/>
            </w:tcBorders>
          </w:tcPr>
          <w:p w:rsidR="0087037C" w:rsidRPr="000615E8" w:rsidRDefault="0087037C" w:rsidP="000615E8">
            <w:pPr>
              <w:pStyle w:val="ConsPlusCell"/>
              <w:jc w:val="center"/>
              <w:rPr>
                <w:rFonts w:ascii="Times New Roman" w:hAnsi="Times New Roman" w:cs="Times New Roman"/>
                <w:color w:val="000000"/>
                <w:sz w:val="22"/>
                <w:szCs w:val="22"/>
              </w:rPr>
            </w:pPr>
            <w:r w:rsidRPr="000615E8">
              <w:rPr>
                <w:rFonts w:ascii="Times New Roman" w:hAnsi="Times New Roman" w:cs="Times New Roman"/>
                <w:color w:val="000000"/>
                <w:sz w:val="22"/>
                <w:szCs w:val="22"/>
              </w:rPr>
              <w:t>-</w:t>
            </w:r>
          </w:p>
        </w:tc>
        <w:tc>
          <w:tcPr>
            <w:tcW w:w="1276"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color w:val="000000"/>
                <w:sz w:val="16"/>
                <w:szCs w:val="16"/>
              </w:rPr>
            </w:pPr>
            <w:r w:rsidRPr="00017DAD">
              <w:rPr>
                <w:rFonts w:ascii="Times New Roman" w:hAnsi="Times New Roman" w:cs="Times New Roman"/>
                <w:color w:val="000000"/>
                <w:sz w:val="16"/>
                <w:szCs w:val="16"/>
              </w:rPr>
              <w:t>-</w:t>
            </w:r>
          </w:p>
        </w:tc>
        <w:tc>
          <w:tcPr>
            <w:tcW w:w="1701" w:type="dxa"/>
            <w:tcBorders>
              <w:left w:val="single" w:sz="4" w:space="0" w:color="auto"/>
              <w:bottom w:val="single" w:sz="4" w:space="0" w:color="auto"/>
              <w:right w:val="single" w:sz="4" w:space="0" w:color="auto"/>
            </w:tcBorders>
          </w:tcPr>
          <w:p w:rsidR="0087037C" w:rsidRPr="00017DAD" w:rsidRDefault="0087037C" w:rsidP="000615E8">
            <w:pPr>
              <w:pStyle w:val="ConsPlusCell"/>
              <w:jc w:val="center"/>
              <w:rPr>
                <w:rFonts w:ascii="Times New Roman" w:hAnsi="Times New Roman" w:cs="Times New Roman"/>
                <w:sz w:val="16"/>
                <w:szCs w:val="16"/>
              </w:rPr>
            </w:pPr>
          </w:p>
        </w:tc>
      </w:tr>
      <w:tr w:rsidR="0087037C" w:rsidRPr="00017DAD" w:rsidTr="0075169A">
        <w:trPr>
          <w:trHeight w:val="281"/>
          <w:tblCellSpacing w:w="5" w:type="nil"/>
        </w:trPr>
        <w:tc>
          <w:tcPr>
            <w:tcW w:w="15452" w:type="dxa"/>
            <w:gridSpan w:val="19"/>
            <w:tcBorders>
              <w:left w:val="single" w:sz="4" w:space="0" w:color="auto"/>
              <w:bottom w:val="single" w:sz="4" w:space="0" w:color="auto"/>
              <w:right w:val="single" w:sz="4" w:space="0" w:color="auto"/>
            </w:tcBorders>
          </w:tcPr>
          <w:p w:rsidR="0087037C" w:rsidRPr="00F54F32" w:rsidRDefault="0087037C" w:rsidP="000615E8">
            <w:pPr>
              <w:pStyle w:val="ConsPlusCell"/>
              <w:jc w:val="center"/>
              <w:rPr>
                <w:rFonts w:ascii="Times New Roman" w:hAnsi="Times New Roman" w:cs="Times New Roman"/>
                <w:color w:val="000000"/>
                <w:sz w:val="22"/>
                <w:szCs w:val="22"/>
              </w:rPr>
            </w:pPr>
            <w:r w:rsidRPr="00F54F32">
              <w:rPr>
                <w:rFonts w:ascii="Times New Roman" w:hAnsi="Times New Roman" w:cs="Times New Roman"/>
                <w:color w:val="000000"/>
                <w:sz w:val="22"/>
                <w:szCs w:val="22"/>
              </w:rPr>
              <w:t>Подпрограмма «Библиотечное дело»</w:t>
            </w:r>
          </w:p>
        </w:tc>
      </w:tr>
      <w:tr w:rsidR="0087037C" w:rsidRPr="00465DDF" w:rsidTr="00200F0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200F07" w:rsidRDefault="0087037C" w:rsidP="00200F07">
            <w:pPr>
              <w:pStyle w:val="ConsPlusCell"/>
              <w:ind w:right="-78"/>
              <w:rPr>
                <w:rFonts w:ascii="Times New Roman" w:hAnsi="Times New Roman" w:cs="Times New Roman"/>
                <w:sz w:val="22"/>
                <w:szCs w:val="22"/>
              </w:rPr>
            </w:pPr>
            <w:r w:rsidRPr="00200F07">
              <w:rPr>
                <w:rFonts w:ascii="Times New Roman" w:hAnsi="Times New Roman" w:cs="Times New Roman"/>
                <w:sz w:val="22"/>
                <w:szCs w:val="22"/>
              </w:rPr>
              <w:t>2.1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200F07" w:rsidRDefault="0087037C" w:rsidP="0075169A">
            <w:pPr>
              <w:spacing w:after="0" w:line="240" w:lineRule="auto"/>
              <w:jc w:val="both"/>
              <w:rPr>
                <w:rFonts w:ascii="Times New Roman" w:hAnsi="Times New Roman"/>
              </w:rPr>
            </w:pPr>
            <w:r w:rsidRPr="00200F07">
              <w:rPr>
                <w:rFonts w:ascii="Times New Roman" w:hAnsi="Times New Roman"/>
              </w:rPr>
              <w:t>Организация библиотечного обслуживания населения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200F07" w:rsidRDefault="0087037C" w:rsidP="0075169A">
            <w:pPr>
              <w:pStyle w:val="ConsPlusCell"/>
              <w:jc w:val="both"/>
              <w:rPr>
                <w:rFonts w:ascii="Times New Roman" w:hAnsi="Times New Roman" w:cs="Times New Roman"/>
                <w:sz w:val="22"/>
                <w:szCs w:val="22"/>
              </w:rPr>
            </w:pPr>
            <w:r w:rsidRPr="00200F07">
              <w:rPr>
                <w:rFonts w:ascii="Times New Roman" w:hAnsi="Times New Roman" w:cs="Times New Roman"/>
                <w:sz w:val="22"/>
                <w:szCs w:val="22"/>
              </w:rPr>
              <w:t>МКУК «МЦБ Зими</w:t>
            </w:r>
            <w:r w:rsidRPr="00200F07">
              <w:rPr>
                <w:rFonts w:ascii="Times New Roman" w:hAnsi="Times New Roman" w:cs="Times New Roman"/>
                <w:sz w:val="22"/>
                <w:szCs w:val="22"/>
              </w:rPr>
              <w:t>н</w:t>
            </w:r>
            <w:r w:rsidRPr="00200F07">
              <w:rPr>
                <w:rFonts w:ascii="Times New Roman" w:hAnsi="Times New Roman" w:cs="Times New Roman"/>
                <w:sz w:val="22"/>
                <w:szCs w:val="22"/>
              </w:rPr>
              <w:t>ского района», Комитет по культуре</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200F07" w:rsidRDefault="0087037C" w:rsidP="0075169A">
            <w:pPr>
              <w:pStyle w:val="ConsPlusCell"/>
              <w:jc w:val="both"/>
              <w:rPr>
                <w:rFonts w:ascii="Times New Roman" w:hAnsi="Times New Roman" w:cs="Times New Roman"/>
                <w:sz w:val="22"/>
                <w:szCs w:val="22"/>
              </w:rPr>
            </w:pPr>
            <w:r w:rsidRPr="00200F07">
              <w:rPr>
                <w:rFonts w:ascii="Times New Roman" w:hAnsi="Times New Roman" w:cs="Times New Roman"/>
                <w:sz w:val="22"/>
                <w:szCs w:val="22"/>
              </w:rPr>
              <w:t>до 31 д</w:t>
            </w:r>
            <w:r w:rsidRPr="00200F07">
              <w:rPr>
                <w:rFonts w:ascii="Times New Roman" w:hAnsi="Times New Roman" w:cs="Times New Roman"/>
                <w:sz w:val="22"/>
                <w:szCs w:val="22"/>
              </w:rPr>
              <w:t>е</w:t>
            </w:r>
            <w:r w:rsidRPr="00200F07">
              <w:rPr>
                <w:rFonts w:ascii="Times New Roman" w:hAnsi="Times New Roman" w:cs="Times New Roman"/>
                <w:sz w:val="22"/>
                <w:szCs w:val="22"/>
              </w:rPr>
              <w:t>кабря 2022 года</w:t>
            </w:r>
          </w:p>
        </w:tc>
        <w:tc>
          <w:tcPr>
            <w:tcW w:w="1271" w:type="dxa"/>
            <w:tcBorders>
              <w:top w:val="single" w:sz="4" w:space="0" w:color="auto"/>
              <w:left w:val="single" w:sz="4" w:space="0" w:color="auto"/>
              <w:bottom w:val="single" w:sz="4" w:space="0" w:color="auto"/>
              <w:right w:val="single" w:sz="4" w:space="0" w:color="auto"/>
            </w:tcBorders>
          </w:tcPr>
          <w:p w:rsidR="0087037C" w:rsidRPr="00200F07" w:rsidRDefault="0087037C" w:rsidP="0075169A">
            <w:pPr>
              <w:pStyle w:val="ConsPlusCell"/>
              <w:jc w:val="both"/>
              <w:rPr>
                <w:rFonts w:ascii="Times New Roman" w:hAnsi="Times New Roman" w:cs="Times New Roman"/>
                <w:sz w:val="22"/>
                <w:szCs w:val="22"/>
              </w:rPr>
            </w:pPr>
            <w:r w:rsidRPr="00200F07">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200F07" w:rsidRDefault="0087037C" w:rsidP="0075169A">
            <w:pPr>
              <w:pStyle w:val="ConsPlusCell"/>
              <w:jc w:val="center"/>
              <w:rPr>
                <w:rFonts w:ascii="Times New Roman" w:hAnsi="Times New Roman" w:cs="Times New Roman"/>
                <w:sz w:val="22"/>
                <w:szCs w:val="22"/>
              </w:rPr>
            </w:pPr>
            <w:r w:rsidRPr="00200F07">
              <w:rPr>
                <w:rFonts w:ascii="Times New Roman" w:hAnsi="Times New Roman" w:cs="Times New Roman"/>
                <w:sz w:val="22"/>
                <w:szCs w:val="22"/>
              </w:rPr>
              <w:t>7406,3</w:t>
            </w:r>
          </w:p>
          <w:p w:rsidR="0087037C" w:rsidRPr="00200F07" w:rsidRDefault="0087037C" w:rsidP="0075169A">
            <w:pPr>
              <w:pStyle w:val="ConsPlusCel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200F07" w:rsidRDefault="0087037C" w:rsidP="0075169A">
            <w:pPr>
              <w:pStyle w:val="ConsPlusCell"/>
              <w:jc w:val="center"/>
              <w:rPr>
                <w:rFonts w:ascii="Times New Roman" w:hAnsi="Times New Roman" w:cs="Times New Roman"/>
                <w:sz w:val="22"/>
                <w:szCs w:val="22"/>
              </w:rPr>
            </w:pPr>
            <w:r w:rsidRPr="00200F07">
              <w:rPr>
                <w:rFonts w:ascii="Times New Roman" w:hAnsi="Times New Roman" w:cs="Times New Roman"/>
                <w:sz w:val="22"/>
                <w:szCs w:val="22"/>
              </w:rPr>
              <w:t>7027</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b/>
                <w:sz w:val="22"/>
                <w:szCs w:val="22"/>
              </w:rPr>
            </w:pPr>
            <w:r w:rsidRPr="0075169A">
              <w:rPr>
                <w:rFonts w:ascii="Times New Roman" w:hAnsi="Times New Roman" w:cs="Times New Roman"/>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b/>
                <w:sz w:val="22"/>
                <w:szCs w:val="22"/>
              </w:rPr>
            </w:pPr>
            <w:r w:rsidRPr="0075169A">
              <w:rPr>
                <w:rFonts w:ascii="Times New Roman" w:hAnsi="Times New Roman" w:cs="Times New Roman"/>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b/>
                <w:sz w:val="22"/>
                <w:szCs w:val="22"/>
              </w:rPr>
            </w:pPr>
            <w:r w:rsidRPr="0075169A">
              <w:rPr>
                <w:rFonts w:ascii="Times New Roman" w:hAnsi="Times New Roman" w:cs="Times New Roman"/>
                <w:b/>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jc w:val="center"/>
              <w:rPr>
                <w:rFonts w:ascii="Times New Roman" w:hAnsi="Times New Roman" w:cs="Times New Roman"/>
                <w:b/>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color w:val="000000"/>
              </w:rPr>
            </w:pPr>
            <w:r w:rsidRPr="0075169A">
              <w:rPr>
                <w:rFonts w:ascii="Times New Roman" w:hAnsi="Times New Roman"/>
                <w:color w:val="000000"/>
              </w:rPr>
              <w:t>2.1.</w:t>
            </w:r>
            <w:r w:rsidRPr="0075169A">
              <w:rPr>
                <w:rFonts w:ascii="Times New Roman" w:hAnsi="Times New Roman"/>
                <w:color w:val="000000"/>
              </w:rPr>
              <w:lastRenderedPageBreak/>
              <w:t>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color w:val="000000"/>
              </w:rPr>
            </w:pPr>
            <w:r w:rsidRPr="0075169A">
              <w:rPr>
                <w:rFonts w:ascii="Times New Roman" w:hAnsi="Times New Roman"/>
                <w:color w:val="000000"/>
              </w:rPr>
              <w:lastRenderedPageBreak/>
              <w:t>Выплата зар</w:t>
            </w:r>
            <w:r w:rsidRPr="0075169A">
              <w:rPr>
                <w:rFonts w:ascii="Times New Roman" w:hAnsi="Times New Roman"/>
                <w:color w:val="000000"/>
              </w:rPr>
              <w:t>а</w:t>
            </w:r>
            <w:r w:rsidRPr="0075169A">
              <w:rPr>
                <w:rFonts w:ascii="Times New Roman" w:hAnsi="Times New Roman"/>
                <w:color w:val="000000"/>
              </w:rPr>
              <w:lastRenderedPageBreak/>
              <w:t>ботной платы работникам у</w:t>
            </w:r>
            <w:r w:rsidRPr="0075169A">
              <w:rPr>
                <w:rFonts w:ascii="Times New Roman" w:hAnsi="Times New Roman"/>
                <w:color w:val="000000"/>
              </w:rPr>
              <w:t>ч</w:t>
            </w:r>
            <w:r w:rsidRPr="0075169A">
              <w:rPr>
                <w:rFonts w:ascii="Times New Roman" w:hAnsi="Times New Roman"/>
                <w:color w:val="000000"/>
              </w:rPr>
              <w:t>реждения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lastRenderedPageBreak/>
              <w:t>Муниципальное казё</w:t>
            </w:r>
            <w:r w:rsidRPr="0075169A">
              <w:rPr>
                <w:rFonts w:ascii="Times New Roman" w:hAnsi="Times New Roman" w:cs="Times New Roman"/>
                <w:sz w:val="22"/>
                <w:szCs w:val="22"/>
              </w:rPr>
              <w:t>н</w:t>
            </w:r>
            <w:r w:rsidRPr="0075169A">
              <w:rPr>
                <w:rFonts w:ascii="Times New Roman" w:hAnsi="Times New Roman" w:cs="Times New Roman"/>
                <w:sz w:val="22"/>
                <w:szCs w:val="22"/>
              </w:rPr>
              <w:lastRenderedPageBreak/>
              <w:t>ное учреждение кул</w:t>
            </w:r>
            <w:r w:rsidRPr="0075169A">
              <w:rPr>
                <w:rFonts w:ascii="Times New Roman" w:hAnsi="Times New Roman" w:cs="Times New Roman"/>
                <w:sz w:val="22"/>
                <w:szCs w:val="22"/>
              </w:rPr>
              <w:t>ь</w:t>
            </w:r>
            <w:r w:rsidRPr="0075169A">
              <w:rPr>
                <w:rFonts w:ascii="Times New Roman" w:hAnsi="Times New Roman" w:cs="Times New Roman"/>
                <w:sz w:val="22"/>
                <w:szCs w:val="22"/>
              </w:rPr>
              <w:t>туры «Межпоселенч</w:t>
            </w:r>
            <w:r w:rsidRPr="0075169A">
              <w:rPr>
                <w:rFonts w:ascii="Times New Roman" w:hAnsi="Times New Roman" w:cs="Times New Roman"/>
                <w:sz w:val="22"/>
                <w:szCs w:val="22"/>
              </w:rPr>
              <w:t>е</w:t>
            </w:r>
            <w:r w:rsidRPr="0075169A">
              <w:rPr>
                <w:rFonts w:ascii="Times New Roman" w:hAnsi="Times New Roman" w:cs="Times New Roman"/>
                <w:sz w:val="22"/>
                <w:szCs w:val="22"/>
              </w:rPr>
              <w:t>ская центральная би</w:t>
            </w:r>
            <w:r w:rsidRPr="0075169A">
              <w:rPr>
                <w:rFonts w:ascii="Times New Roman" w:hAnsi="Times New Roman" w:cs="Times New Roman"/>
                <w:sz w:val="22"/>
                <w:szCs w:val="22"/>
              </w:rPr>
              <w:t>б</w:t>
            </w:r>
            <w:r w:rsidRPr="0075169A">
              <w:rPr>
                <w:rFonts w:ascii="Times New Roman" w:hAnsi="Times New Roman" w:cs="Times New Roman"/>
                <w:sz w:val="22"/>
                <w:szCs w:val="22"/>
              </w:rPr>
              <w:t>лиотека Зиминского района», Комитет по культуре администр</w:t>
            </w:r>
            <w:r w:rsidRPr="0075169A">
              <w:rPr>
                <w:rFonts w:ascii="Times New Roman" w:hAnsi="Times New Roman" w:cs="Times New Roman"/>
                <w:sz w:val="22"/>
                <w:szCs w:val="22"/>
              </w:rPr>
              <w:t>а</w:t>
            </w:r>
            <w:r w:rsidRPr="0075169A">
              <w:rPr>
                <w:rFonts w:ascii="Times New Roman" w:hAnsi="Times New Roman" w:cs="Times New Roman"/>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color w:val="000000"/>
              </w:rPr>
            </w:pPr>
            <w:r w:rsidRPr="0075169A">
              <w:rPr>
                <w:rFonts w:ascii="Times New Roman" w:hAnsi="Times New Roman"/>
                <w:color w:val="000000"/>
              </w:rPr>
              <w:lastRenderedPageBreak/>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 xml:space="preserve">местный </w:t>
            </w:r>
            <w:r w:rsidRPr="0075169A">
              <w:rPr>
                <w:rFonts w:ascii="Times New Roman" w:hAnsi="Times New Roman" w:cs="Times New Roman"/>
                <w:sz w:val="22"/>
                <w:szCs w:val="22"/>
              </w:rPr>
              <w:lastRenderedPageBreak/>
              <w:t>бюджет, бюджеты сельских поселений</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color w:val="000000"/>
              </w:rPr>
            </w:pPr>
            <w:r w:rsidRPr="0075169A">
              <w:rPr>
                <w:rFonts w:ascii="Times New Roman" w:hAnsi="Times New Roman"/>
                <w:color w:val="000000"/>
              </w:rPr>
              <w:lastRenderedPageBreak/>
              <w:t>5 808,8</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5547,6</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9B54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color w:val="000000"/>
              </w:rPr>
            </w:pPr>
            <w:r w:rsidRPr="0075169A">
              <w:rPr>
                <w:rFonts w:ascii="Times New Roman" w:hAnsi="Times New Roman"/>
                <w:color w:val="000000"/>
              </w:rPr>
              <w:lastRenderedPageBreak/>
              <w:t>2.1.2.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color w:val="000000"/>
              </w:rPr>
            </w:pPr>
            <w:r w:rsidRPr="0075169A">
              <w:rPr>
                <w:rFonts w:ascii="Times New Roman" w:hAnsi="Times New Roman"/>
                <w:color w:val="000000"/>
              </w:rPr>
              <w:t>Возмещение работникам к</w:t>
            </w:r>
            <w:r w:rsidRPr="0075169A">
              <w:rPr>
                <w:rFonts w:ascii="Times New Roman" w:hAnsi="Times New Roman"/>
                <w:color w:val="000000"/>
              </w:rPr>
              <w:t>о</w:t>
            </w:r>
            <w:r w:rsidRPr="0075169A">
              <w:rPr>
                <w:rFonts w:ascii="Times New Roman" w:hAnsi="Times New Roman"/>
                <w:color w:val="000000"/>
              </w:rPr>
              <w:t>мандировочных расходов</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Муниципальное казё</w:t>
            </w:r>
            <w:r w:rsidRPr="0075169A">
              <w:rPr>
                <w:rFonts w:ascii="Times New Roman" w:hAnsi="Times New Roman" w:cs="Times New Roman"/>
                <w:sz w:val="22"/>
                <w:szCs w:val="22"/>
              </w:rPr>
              <w:t>н</w:t>
            </w:r>
            <w:r w:rsidRPr="0075169A">
              <w:rPr>
                <w:rFonts w:ascii="Times New Roman" w:hAnsi="Times New Roman" w:cs="Times New Roman"/>
                <w:sz w:val="22"/>
                <w:szCs w:val="22"/>
              </w:rPr>
              <w:t>ное учреждение кул</w:t>
            </w:r>
            <w:r w:rsidRPr="0075169A">
              <w:rPr>
                <w:rFonts w:ascii="Times New Roman" w:hAnsi="Times New Roman" w:cs="Times New Roman"/>
                <w:sz w:val="22"/>
                <w:szCs w:val="22"/>
              </w:rPr>
              <w:t>ь</w:t>
            </w:r>
            <w:r w:rsidRPr="0075169A">
              <w:rPr>
                <w:rFonts w:ascii="Times New Roman" w:hAnsi="Times New Roman" w:cs="Times New Roman"/>
                <w:sz w:val="22"/>
                <w:szCs w:val="22"/>
              </w:rPr>
              <w:t>туры «Межпоселенч</w:t>
            </w:r>
            <w:r w:rsidRPr="0075169A">
              <w:rPr>
                <w:rFonts w:ascii="Times New Roman" w:hAnsi="Times New Roman" w:cs="Times New Roman"/>
                <w:sz w:val="22"/>
                <w:szCs w:val="22"/>
              </w:rPr>
              <w:t>е</w:t>
            </w:r>
            <w:r w:rsidRPr="0075169A">
              <w:rPr>
                <w:rFonts w:ascii="Times New Roman" w:hAnsi="Times New Roman" w:cs="Times New Roman"/>
                <w:sz w:val="22"/>
                <w:szCs w:val="22"/>
              </w:rPr>
              <w:t>ская центральная би</w:t>
            </w:r>
            <w:r w:rsidRPr="0075169A">
              <w:rPr>
                <w:rFonts w:ascii="Times New Roman" w:hAnsi="Times New Roman" w:cs="Times New Roman"/>
                <w:sz w:val="22"/>
                <w:szCs w:val="22"/>
              </w:rPr>
              <w:t>б</w:t>
            </w:r>
            <w:r w:rsidRPr="0075169A">
              <w:rPr>
                <w:rFonts w:ascii="Times New Roman" w:hAnsi="Times New Roman" w:cs="Times New Roman"/>
                <w:sz w:val="22"/>
                <w:szCs w:val="22"/>
              </w:rPr>
              <w:t>лиотека Зиминского района», Комитет по культуре администр</w:t>
            </w:r>
            <w:r w:rsidRPr="0075169A">
              <w:rPr>
                <w:rFonts w:ascii="Times New Roman" w:hAnsi="Times New Roman" w:cs="Times New Roman"/>
                <w:sz w:val="22"/>
                <w:szCs w:val="22"/>
              </w:rPr>
              <w:t>а</w:t>
            </w:r>
            <w:r w:rsidRPr="0075169A">
              <w:rPr>
                <w:rFonts w:ascii="Times New Roman" w:hAnsi="Times New Roman" w:cs="Times New Roman"/>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color w:val="000000"/>
              </w:rPr>
            </w:pPr>
            <w:r w:rsidRPr="0075169A">
              <w:rPr>
                <w:rFonts w:ascii="Times New Roman" w:hAnsi="Times New Roman"/>
                <w:color w:val="000000"/>
              </w:rPr>
              <w:t>в течение года по м</w:t>
            </w:r>
            <w:r w:rsidRPr="0075169A">
              <w:rPr>
                <w:rFonts w:ascii="Times New Roman" w:hAnsi="Times New Roman"/>
                <w:color w:val="000000"/>
              </w:rPr>
              <w:t>е</w:t>
            </w:r>
            <w:r w:rsidRPr="0075169A">
              <w:rPr>
                <w:rFonts w:ascii="Times New Roman" w:hAnsi="Times New Roman"/>
                <w:color w:val="000000"/>
              </w:rPr>
              <w:t>ре необх</w:t>
            </w:r>
            <w:r w:rsidRPr="0075169A">
              <w:rPr>
                <w:rFonts w:ascii="Times New Roman" w:hAnsi="Times New Roman"/>
                <w:color w:val="000000"/>
              </w:rPr>
              <w:t>о</w:t>
            </w:r>
            <w:r w:rsidRPr="0075169A">
              <w:rPr>
                <w:rFonts w:ascii="Times New Roman" w:hAnsi="Times New Roman"/>
                <w:color w:val="000000"/>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color w:val="000000"/>
              </w:rPr>
            </w:pPr>
            <w:r w:rsidRPr="0075169A">
              <w:rPr>
                <w:rFonts w:ascii="Times New Roman" w:hAnsi="Times New Roman"/>
                <w:color w:val="000000"/>
              </w:rPr>
              <w:t>13,3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9B54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9B54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9B54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9B54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2.1.3.</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Обеспечение учреждения о</w:t>
            </w:r>
            <w:r w:rsidRPr="0075169A">
              <w:rPr>
                <w:rFonts w:ascii="Times New Roman" w:hAnsi="Times New Roman"/>
              </w:rPr>
              <w:t>с</w:t>
            </w:r>
            <w:r w:rsidRPr="0075169A">
              <w:rPr>
                <w:rFonts w:ascii="Times New Roman" w:hAnsi="Times New Roman"/>
              </w:rPr>
              <w:t>новной связью</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Муниципальное казё</w:t>
            </w:r>
            <w:r w:rsidRPr="0075169A">
              <w:rPr>
                <w:rFonts w:ascii="Times New Roman" w:hAnsi="Times New Roman" w:cs="Times New Roman"/>
                <w:sz w:val="22"/>
                <w:szCs w:val="22"/>
              </w:rPr>
              <w:t>н</w:t>
            </w:r>
            <w:r w:rsidRPr="0075169A">
              <w:rPr>
                <w:rFonts w:ascii="Times New Roman" w:hAnsi="Times New Roman" w:cs="Times New Roman"/>
                <w:sz w:val="22"/>
                <w:szCs w:val="22"/>
              </w:rPr>
              <w:t>ное учреждение кул</w:t>
            </w:r>
            <w:r w:rsidRPr="0075169A">
              <w:rPr>
                <w:rFonts w:ascii="Times New Roman" w:hAnsi="Times New Roman" w:cs="Times New Roman"/>
                <w:sz w:val="22"/>
                <w:szCs w:val="22"/>
              </w:rPr>
              <w:t>ь</w:t>
            </w:r>
            <w:r w:rsidRPr="0075169A">
              <w:rPr>
                <w:rFonts w:ascii="Times New Roman" w:hAnsi="Times New Roman" w:cs="Times New Roman"/>
                <w:sz w:val="22"/>
                <w:szCs w:val="22"/>
              </w:rPr>
              <w:t>туры «Межпоселенч</w:t>
            </w:r>
            <w:r w:rsidRPr="0075169A">
              <w:rPr>
                <w:rFonts w:ascii="Times New Roman" w:hAnsi="Times New Roman" w:cs="Times New Roman"/>
                <w:sz w:val="22"/>
                <w:szCs w:val="22"/>
              </w:rPr>
              <w:t>е</w:t>
            </w:r>
            <w:r w:rsidRPr="0075169A">
              <w:rPr>
                <w:rFonts w:ascii="Times New Roman" w:hAnsi="Times New Roman" w:cs="Times New Roman"/>
                <w:sz w:val="22"/>
                <w:szCs w:val="22"/>
              </w:rPr>
              <w:t>ская центральная би</w:t>
            </w:r>
            <w:r w:rsidRPr="0075169A">
              <w:rPr>
                <w:rFonts w:ascii="Times New Roman" w:hAnsi="Times New Roman" w:cs="Times New Roman"/>
                <w:sz w:val="22"/>
                <w:szCs w:val="22"/>
              </w:rPr>
              <w:t>б</w:t>
            </w:r>
            <w:r w:rsidRPr="0075169A">
              <w:rPr>
                <w:rFonts w:ascii="Times New Roman" w:hAnsi="Times New Roman" w:cs="Times New Roman"/>
                <w:sz w:val="22"/>
                <w:szCs w:val="22"/>
              </w:rPr>
              <w:t>лиотека Зиминского района», Комитет по культуре администр</w:t>
            </w:r>
            <w:r w:rsidRPr="0075169A">
              <w:rPr>
                <w:rFonts w:ascii="Times New Roman" w:hAnsi="Times New Roman" w:cs="Times New Roman"/>
                <w:sz w:val="22"/>
                <w:szCs w:val="22"/>
              </w:rPr>
              <w:t>а</w:t>
            </w:r>
            <w:r w:rsidRPr="0075169A">
              <w:rPr>
                <w:rFonts w:ascii="Times New Roman" w:hAnsi="Times New Roman" w:cs="Times New Roman"/>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ежемесячно</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43,9</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40,2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Услуги св</w:t>
            </w:r>
            <w:r w:rsidRPr="0075169A">
              <w:rPr>
                <w:rFonts w:ascii="Times New Roman" w:hAnsi="Times New Roman" w:cs="Times New Roman"/>
                <w:sz w:val="22"/>
                <w:szCs w:val="22"/>
              </w:rPr>
              <w:t>я</w:t>
            </w:r>
            <w:r w:rsidRPr="0075169A">
              <w:rPr>
                <w:rFonts w:ascii="Times New Roman" w:hAnsi="Times New Roman" w:cs="Times New Roman"/>
                <w:sz w:val="22"/>
                <w:szCs w:val="22"/>
              </w:rPr>
              <w:t>зи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Почтовые усл</w:t>
            </w:r>
            <w:r w:rsidRPr="0075169A">
              <w:rPr>
                <w:rFonts w:ascii="Times New Roman" w:hAnsi="Times New Roman"/>
              </w:rPr>
              <w:t>у</w:t>
            </w:r>
            <w:r w:rsidRPr="0075169A">
              <w:rPr>
                <w:rFonts w:ascii="Times New Roman" w:hAnsi="Times New Roman"/>
              </w:rPr>
              <w:t>ги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Муниципальное казё</w:t>
            </w:r>
            <w:r w:rsidRPr="0075169A">
              <w:rPr>
                <w:rFonts w:ascii="Times New Roman" w:hAnsi="Times New Roman" w:cs="Times New Roman"/>
                <w:sz w:val="22"/>
                <w:szCs w:val="22"/>
              </w:rPr>
              <w:t>н</w:t>
            </w:r>
            <w:r w:rsidRPr="0075169A">
              <w:rPr>
                <w:rFonts w:ascii="Times New Roman" w:hAnsi="Times New Roman" w:cs="Times New Roman"/>
                <w:sz w:val="22"/>
                <w:szCs w:val="22"/>
              </w:rPr>
              <w:t>ное учреждение кул</w:t>
            </w:r>
            <w:r w:rsidRPr="0075169A">
              <w:rPr>
                <w:rFonts w:ascii="Times New Roman" w:hAnsi="Times New Roman" w:cs="Times New Roman"/>
                <w:sz w:val="22"/>
                <w:szCs w:val="22"/>
              </w:rPr>
              <w:t>ь</w:t>
            </w:r>
            <w:r w:rsidRPr="0075169A">
              <w:rPr>
                <w:rFonts w:ascii="Times New Roman" w:hAnsi="Times New Roman" w:cs="Times New Roman"/>
                <w:sz w:val="22"/>
                <w:szCs w:val="22"/>
              </w:rPr>
              <w:t>туры «Межпоселенч</w:t>
            </w:r>
            <w:r w:rsidRPr="0075169A">
              <w:rPr>
                <w:rFonts w:ascii="Times New Roman" w:hAnsi="Times New Roman" w:cs="Times New Roman"/>
                <w:sz w:val="22"/>
                <w:szCs w:val="22"/>
              </w:rPr>
              <w:t>е</w:t>
            </w:r>
            <w:r w:rsidRPr="0075169A">
              <w:rPr>
                <w:rFonts w:ascii="Times New Roman" w:hAnsi="Times New Roman" w:cs="Times New Roman"/>
                <w:sz w:val="22"/>
                <w:szCs w:val="22"/>
              </w:rPr>
              <w:t>ская центральная би</w:t>
            </w:r>
            <w:r w:rsidRPr="0075169A">
              <w:rPr>
                <w:rFonts w:ascii="Times New Roman" w:hAnsi="Times New Roman" w:cs="Times New Roman"/>
                <w:sz w:val="22"/>
                <w:szCs w:val="22"/>
              </w:rPr>
              <w:t>б</w:t>
            </w:r>
            <w:r w:rsidRPr="0075169A">
              <w:rPr>
                <w:rFonts w:ascii="Times New Roman" w:hAnsi="Times New Roman" w:cs="Times New Roman"/>
                <w:sz w:val="22"/>
                <w:szCs w:val="22"/>
              </w:rPr>
              <w:t>лиотека Зиминского района», Комитет по культуре администр</w:t>
            </w:r>
            <w:r w:rsidRPr="0075169A">
              <w:rPr>
                <w:rFonts w:ascii="Times New Roman" w:hAnsi="Times New Roman" w:cs="Times New Roman"/>
                <w:sz w:val="22"/>
                <w:szCs w:val="22"/>
              </w:rPr>
              <w:t>а</w:t>
            </w:r>
            <w:r w:rsidRPr="0075169A">
              <w:rPr>
                <w:rFonts w:ascii="Times New Roman" w:hAnsi="Times New Roman" w:cs="Times New Roman"/>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ежемесячно</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16,4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16,4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Услуги почты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2.1.5.</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Возмещение расходов за электрическую энергию</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ежемесячно</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42,3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42,3</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ind w:right="-75"/>
              <w:rPr>
                <w:rFonts w:ascii="Times New Roman" w:hAnsi="Times New Roman" w:cs="Times New Roman"/>
                <w:color w:val="000000"/>
                <w:sz w:val="22"/>
                <w:szCs w:val="22"/>
              </w:rPr>
            </w:pPr>
            <w:r w:rsidRPr="0075169A">
              <w:rPr>
                <w:rFonts w:ascii="Times New Roman" w:hAnsi="Times New Roman" w:cs="Times New Roman"/>
                <w:color w:val="000000"/>
                <w:sz w:val="22"/>
                <w:szCs w:val="22"/>
              </w:rPr>
              <w:t>Возмещение расходов админис</w:t>
            </w:r>
            <w:r w:rsidRPr="0075169A">
              <w:rPr>
                <w:rFonts w:ascii="Times New Roman" w:hAnsi="Times New Roman" w:cs="Times New Roman"/>
                <w:color w:val="000000"/>
                <w:sz w:val="22"/>
                <w:szCs w:val="22"/>
              </w:rPr>
              <w:t>т</w:t>
            </w:r>
            <w:r w:rsidRPr="0075169A">
              <w:rPr>
                <w:rFonts w:ascii="Times New Roman" w:hAnsi="Times New Roman" w:cs="Times New Roman"/>
                <w:color w:val="000000"/>
                <w:sz w:val="22"/>
                <w:szCs w:val="22"/>
              </w:rPr>
              <w:t>рации К</w:t>
            </w:r>
            <w:r w:rsidRPr="0075169A">
              <w:rPr>
                <w:rFonts w:ascii="Times New Roman" w:hAnsi="Times New Roman" w:cs="Times New Roman"/>
                <w:color w:val="000000"/>
                <w:sz w:val="22"/>
                <w:szCs w:val="22"/>
              </w:rPr>
              <w:t>и</w:t>
            </w:r>
            <w:r w:rsidRPr="0075169A">
              <w:rPr>
                <w:rFonts w:ascii="Times New Roman" w:hAnsi="Times New Roman" w:cs="Times New Roman"/>
                <w:color w:val="000000"/>
                <w:sz w:val="22"/>
                <w:szCs w:val="22"/>
              </w:rPr>
              <w:t>мильтейск</w:t>
            </w:r>
            <w:r w:rsidRPr="0075169A">
              <w:rPr>
                <w:rFonts w:ascii="Times New Roman" w:hAnsi="Times New Roman" w:cs="Times New Roman"/>
                <w:color w:val="000000"/>
                <w:sz w:val="22"/>
                <w:szCs w:val="22"/>
              </w:rPr>
              <w:t>о</w:t>
            </w:r>
            <w:r w:rsidRPr="0075169A">
              <w:rPr>
                <w:rFonts w:ascii="Times New Roman" w:hAnsi="Times New Roman" w:cs="Times New Roman"/>
                <w:color w:val="000000"/>
                <w:sz w:val="22"/>
                <w:szCs w:val="22"/>
              </w:rPr>
              <w:t>го МО за электрич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скую эне</w:t>
            </w:r>
            <w:r w:rsidRPr="0075169A">
              <w:rPr>
                <w:rFonts w:ascii="Times New Roman" w:hAnsi="Times New Roman" w:cs="Times New Roman"/>
                <w:color w:val="000000"/>
                <w:sz w:val="22"/>
                <w:szCs w:val="22"/>
              </w:rPr>
              <w:t>р</w:t>
            </w:r>
            <w:r w:rsidRPr="0075169A">
              <w:rPr>
                <w:rFonts w:ascii="Times New Roman" w:hAnsi="Times New Roman" w:cs="Times New Roman"/>
                <w:color w:val="000000"/>
                <w:sz w:val="22"/>
                <w:szCs w:val="22"/>
              </w:rPr>
              <w:lastRenderedPageBreak/>
              <w:t>гию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lastRenderedPageBreak/>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lastRenderedPageBreak/>
              <w:t>2.1.6.</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Возмещение расходов за т</w:t>
            </w:r>
            <w:r w:rsidRPr="0075169A">
              <w:rPr>
                <w:rFonts w:ascii="Times New Roman" w:hAnsi="Times New Roman"/>
              </w:rPr>
              <w:t>е</w:t>
            </w:r>
            <w:r w:rsidRPr="0075169A">
              <w:rPr>
                <w:rFonts w:ascii="Times New Roman" w:hAnsi="Times New Roman"/>
              </w:rPr>
              <w:t>пловую эне</w:t>
            </w:r>
            <w:r w:rsidRPr="0075169A">
              <w:rPr>
                <w:rFonts w:ascii="Times New Roman" w:hAnsi="Times New Roman"/>
              </w:rPr>
              <w:t>р</w:t>
            </w:r>
            <w:r w:rsidRPr="0075169A">
              <w:rPr>
                <w:rFonts w:ascii="Times New Roman" w:hAnsi="Times New Roman"/>
              </w:rPr>
              <w:t>гию</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ежемесячно</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97,6</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97,6</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ind w:right="-75"/>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Возмещение расходов админис</w:t>
            </w:r>
            <w:r w:rsidRPr="0075169A">
              <w:rPr>
                <w:rFonts w:ascii="Times New Roman" w:hAnsi="Times New Roman" w:cs="Times New Roman"/>
                <w:color w:val="000000"/>
                <w:sz w:val="22"/>
                <w:szCs w:val="22"/>
              </w:rPr>
              <w:t>т</w:t>
            </w:r>
            <w:r w:rsidRPr="0075169A">
              <w:rPr>
                <w:rFonts w:ascii="Times New Roman" w:hAnsi="Times New Roman" w:cs="Times New Roman"/>
                <w:color w:val="000000"/>
                <w:sz w:val="22"/>
                <w:szCs w:val="22"/>
              </w:rPr>
              <w:t>рации К</w:t>
            </w:r>
            <w:r w:rsidRPr="0075169A">
              <w:rPr>
                <w:rFonts w:ascii="Times New Roman" w:hAnsi="Times New Roman" w:cs="Times New Roman"/>
                <w:color w:val="000000"/>
                <w:sz w:val="22"/>
                <w:szCs w:val="22"/>
              </w:rPr>
              <w:t>и</w:t>
            </w:r>
            <w:r w:rsidRPr="0075169A">
              <w:rPr>
                <w:rFonts w:ascii="Times New Roman" w:hAnsi="Times New Roman" w:cs="Times New Roman"/>
                <w:color w:val="000000"/>
                <w:sz w:val="22"/>
                <w:szCs w:val="22"/>
              </w:rPr>
              <w:t>мильтейск</w:t>
            </w:r>
            <w:r w:rsidRPr="0075169A">
              <w:rPr>
                <w:rFonts w:ascii="Times New Roman" w:hAnsi="Times New Roman" w:cs="Times New Roman"/>
                <w:color w:val="000000"/>
                <w:sz w:val="22"/>
                <w:szCs w:val="22"/>
              </w:rPr>
              <w:t>о</w:t>
            </w:r>
            <w:r w:rsidRPr="0075169A">
              <w:rPr>
                <w:rFonts w:ascii="Times New Roman" w:hAnsi="Times New Roman" w:cs="Times New Roman"/>
                <w:color w:val="000000"/>
                <w:sz w:val="22"/>
                <w:szCs w:val="22"/>
              </w:rPr>
              <w:t>го МО за тепловую энергию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2.1.7.</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Техническая диагностика автомобиля ГАЗ-3221</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2,9</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1,8</w:t>
            </w:r>
          </w:p>
          <w:p w:rsidR="0087037C" w:rsidRPr="0075169A" w:rsidRDefault="0087037C" w:rsidP="0075169A">
            <w:pPr>
              <w:pStyle w:val="ConsPlusCell"/>
              <w:jc w:val="center"/>
              <w:rPr>
                <w:rFonts w:ascii="Times New Roman" w:hAnsi="Times New Roman" w:cs="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Услуга по технич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ской диа</w:t>
            </w:r>
            <w:r w:rsidRPr="0075169A">
              <w:rPr>
                <w:rFonts w:ascii="Times New Roman" w:hAnsi="Times New Roman" w:cs="Times New Roman"/>
                <w:color w:val="000000"/>
                <w:sz w:val="22"/>
                <w:szCs w:val="22"/>
              </w:rPr>
              <w:t>г</w:t>
            </w:r>
            <w:r w:rsidRPr="0075169A">
              <w:rPr>
                <w:rFonts w:ascii="Times New Roman" w:hAnsi="Times New Roman" w:cs="Times New Roman"/>
                <w:color w:val="000000"/>
                <w:sz w:val="22"/>
                <w:szCs w:val="22"/>
              </w:rPr>
              <w:t>ностике автомобиля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2.1.8.</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Оплата за курсы повышения квалификации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17,2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Услуги по обучению и курсам п</w:t>
            </w:r>
            <w:r w:rsidRPr="0075169A">
              <w:rPr>
                <w:rFonts w:ascii="Times New Roman" w:hAnsi="Times New Roman" w:cs="Times New Roman"/>
                <w:color w:val="000000"/>
                <w:sz w:val="22"/>
                <w:szCs w:val="22"/>
              </w:rPr>
              <w:t>о</w:t>
            </w:r>
            <w:r w:rsidRPr="0075169A">
              <w:rPr>
                <w:rFonts w:ascii="Times New Roman" w:hAnsi="Times New Roman" w:cs="Times New Roman"/>
                <w:color w:val="000000"/>
                <w:sz w:val="22"/>
                <w:szCs w:val="22"/>
              </w:rPr>
              <w:t>вышения квалифик</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рабо</w:t>
            </w:r>
            <w:r w:rsidRPr="0075169A">
              <w:rPr>
                <w:rFonts w:ascii="Times New Roman" w:hAnsi="Times New Roman" w:cs="Times New Roman"/>
                <w:color w:val="000000"/>
                <w:sz w:val="22"/>
                <w:szCs w:val="22"/>
              </w:rPr>
              <w:t>т</w:t>
            </w:r>
            <w:r w:rsidRPr="0075169A">
              <w:rPr>
                <w:rFonts w:ascii="Times New Roman" w:hAnsi="Times New Roman" w:cs="Times New Roman"/>
                <w:color w:val="000000"/>
                <w:sz w:val="22"/>
                <w:szCs w:val="22"/>
              </w:rPr>
              <w:t>ников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2.1.9.</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Медецинский осмотр</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16,3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lang w:val="en-US"/>
              </w:rPr>
            </w:pPr>
            <w:r w:rsidRPr="0075169A">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Ежегодный мед осмотр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2.1.9.</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Оплата труда работников по договорам гр</w:t>
            </w:r>
            <w:r w:rsidRPr="0075169A">
              <w:rPr>
                <w:rFonts w:ascii="Times New Roman" w:hAnsi="Times New Roman"/>
              </w:rPr>
              <w:t>а</w:t>
            </w:r>
            <w:r w:rsidRPr="0075169A">
              <w:rPr>
                <w:rFonts w:ascii="Times New Roman" w:hAnsi="Times New Roman"/>
              </w:rPr>
              <w:t>жданско-правового х</w:t>
            </w:r>
            <w:r w:rsidRPr="0075169A">
              <w:rPr>
                <w:rFonts w:ascii="Times New Roman" w:hAnsi="Times New Roman"/>
              </w:rPr>
              <w:t>а</w:t>
            </w:r>
            <w:r w:rsidRPr="0075169A">
              <w:rPr>
                <w:rFonts w:ascii="Times New Roman" w:hAnsi="Times New Roman"/>
              </w:rPr>
              <w:lastRenderedPageBreak/>
              <w:t>рактера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lastRenderedPageBreak/>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 xml:space="preserve">лиотека Зиминского </w:t>
            </w:r>
            <w:r w:rsidRPr="0075169A">
              <w:rPr>
                <w:rFonts w:ascii="Times New Roman" w:hAnsi="Times New Roman" w:cs="Times New Roman"/>
                <w:color w:val="000000"/>
                <w:sz w:val="22"/>
                <w:szCs w:val="22"/>
              </w:rPr>
              <w:lastRenderedPageBreak/>
              <w:t>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lastRenderedPageBreak/>
              <w:t>ежемесячно</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8,8</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8</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Услуга по обучению сотрудн</w:t>
            </w:r>
            <w:r w:rsidRPr="0075169A">
              <w:rPr>
                <w:rFonts w:ascii="Times New Roman" w:hAnsi="Times New Roman" w:cs="Times New Roman"/>
                <w:color w:val="000000"/>
                <w:sz w:val="22"/>
                <w:szCs w:val="22"/>
              </w:rPr>
              <w:t>и</w:t>
            </w:r>
            <w:r w:rsidRPr="0075169A">
              <w:rPr>
                <w:rFonts w:ascii="Times New Roman" w:hAnsi="Times New Roman" w:cs="Times New Roman"/>
                <w:color w:val="000000"/>
                <w:sz w:val="22"/>
                <w:szCs w:val="22"/>
              </w:rPr>
              <w:t>ков</w:t>
            </w:r>
          </w:p>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line="240" w:lineRule="auto"/>
              <w:ind w:right="-78"/>
              <w:jc w:val="both"/>
              <w:rPr>
                <w:rFonts w:ascii="Times New Roman" w:hAnsi="Times New Roman"/>
              </w:rPr>
            </w:pPr>
            <w:r w:rsidRPr="0075169A">
              <w:rPr>
                <w:rFonts w:ascii="Times New Roman" w:hAnsi="Times New Roman"/>
              </w:rPr>
              <w:lastRenderedPageBreak/>
              <w:t>2.1.10.</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Услуги в обла</w:t>
            </w:r>
            <w:r w:rsidRPr="0075169A">
              <w:rPr>
                <w:rFonts w:ascii="Times New Roman" w:hAnsi="Times New Roman"/>
              </w:rPr>
              <w:t>с</w:t>
            </w:r>
            <w:r w:rsidRPr="0075169A">
              <w:rPr>
                <w:rFonts w:ascii="Times New Roman" w:hAnsi="Times New Roman"/>
              </w:rPr>
              <w:t>ти информац</w:t>
            </w:r>
            <w:r w:rsidRPr="0075169A">
              <w:rPr>
                <w:rFonts w:ascii="Times New Roman" w:hAnsi="Times New Roman"/>
              </w:rPr>
              <w:t>и</w:t>
            </w:r>
            <w:r w:rsidRPr="0075169A">
              <w:rPr>
                <w:rFonts w:ascii="Times New Roman" w:hAnsi="Times New Roman"/>
              </w:rPr>
              <w:t>онных технол</w:t>
            </w:r>
            <w:r w:rsidRPr="0075169A">
              <w:rPr>
                <w:rFonts w:ascii="Times New Roman" w:hAnsi="Times New Roman"/>
              </w:rPr>
              <w:t>о</w:t>
            </w:r>
            <w:r w:rsidRPr="0075169A">
              <w:rPr>
                <w:rFonts w:ascii="Times New Roman" w:hAnsi="Times New Roman"/>
              </w:rPr>
              <w:t>гий</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68,7</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63,7</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Услуги по предрейс</w:t>
            </w:r>
            <w:r w:rsidRPr="0075169A">
              <w:rPr>
                <w:rFonts w:ascii="Times New Roman" w:hAnsi="Times New Roman" w:cs="Times New Roman"/>
                <w:color w:val="000000"/>
                <w:sz w:val="22"/>
                <w:szCs w:val="22"/>
              </w:rPr>
              <w:t>о</w:t>
            </w:r>
            <w:r w:rsidRPr="0075169A">
              <w:rPr>
                <w:rFonts w:ascii="Times New Roman" w:hAnsi="Times New Roman" w:cs="Times New Roman"/>
                <w:color w:val="000000"/>
                <w:sz w:val="22"/>
                <w:szCs w:val="22"/>
              </w:rPr>
              <w:t>вому ме</w:t>
            </w:r>
            <w:r w:rsidRPr="0075169A">
              <w:rPr>
                <w:rFonts w:ascii="Times New Roman" w:hAnsi="Times New Roman" w:cs="Times New Roman"/>
                <w:color w:val="000000"/>
                <w:sz w:val="22"/>
                <w:szCs w:val="22"/>
              </w:rPr>
              <w:t>д</w:t>
            </w:r>
            <w:r w:rsidRPr="0075169A">
              <w:rPr>
                <w:rFonts w:ascii="Times New Roman" w:hAnsi="Times New Roman" w:cs="Times New Roman"/>
                <w:color w:val="000000"/>
                <w:sz w:val="22"/>
                <w:szCs w:val="22"/>
              </w:rPr>
              <w:t>осмотру водителя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9B54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line="240" w:lineRule="auto"/>
              <w:ind w:right="-78"/>
              <w:jc w:val="both"/>
              <w:rPr>
                <w:rFonts w:ascii="Times New Roman" w:hAnsi="Times New Roman"/>
              </w:rPr>
            </w:pPr>
            <w:r w:rsidRPr="0075169A">
              <w:rPr>
                <w:rFonts w:ascii="Times New Roman" w:hAnsi="Times New Roman"/>
              </w:rPr>
              <w:t>2.1.11.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Обязательное страхование автогражда</w:t>
            </w:r>
            <w:r w:rsidRPr="0075169A">
              <w:rPr>
                <w:rFonts w:ascii="Times New Roman" w:hAnsi="Times New Roman"/>
              </w:rPr>
              <w:t>н</w:t>
            </w:r>
            <w:r w:rsidRPr="0075169A">
              <w:rPr>
                <w:rFonts w:ascii="Times New Roman" w:hAnsi="Times New Roman"/>
              </w:rPr>
              <w:t>ской ответс</w:t>
            </w:r>
            <w:r w:rsidRPr="0075169A">
              <w:rPr>
                <w:rFonts w:ascii="Times New Roman" w:hAnsi="Times New Roman"/>
              </w:rPr>
              <w:t>т</w:t>
            </w:r>
            <w:r w:rsidRPr="0075169A">
              <w:rPr>
                <w:rFonts w:ascii="Times New Roman" w:hAnsi="Times New Roman"/>
              </w:rPr>
              <w:t>венности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3,0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2,5</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9B54B9">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ОСАГО страховка</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9B54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line="240" w:lineRule="auto"/>
              <w:ind w:right="-78"/>
              <w:jc w:val="both"/>
              <w:rPr>
                <w:rFonts w:ascii="Times New Roman" w:hAnsi="Times New Roman"/>
              </w:rPr>
            </w:pPr>
            <w:r w:rsidRPr="0075169A">
              <w:rPr>
                <w:rFonts w:ascii="Times New Roman" w:hAnsi="Times New Roman"/>
              </w:rPr>
              <w:t>2.1.12.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Обеспечение автомобиля ГАЗ-3221 гор</w:t>
            </w:r>
            <w:r w:rsidRPr="0075169A">
              <w:rPr>
                <w:rFonts w:ascii="Times New Roman" w:hAnsi="Times New Roman"/>
              </w:rPr>
              <w:t>ю</w:t>
            </w:r>
            <w:r w:rsidRPr="0075169A">
              <w:rPr>
                <w:rFonts w:ascii="Times New Roman" w:hAnsi="Times New Roman"/>
              </w:rPr>
              <w:t>че-смазочными материалами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ежемесячно</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90,9</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9B54B9">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ГСМ бе</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зин (л.)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2.1.13.</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Приобретение автозапчастей для автомобиля ГАЗ-3221</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15,0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2.1.14.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Приобретение запасных частей для оборудов</w:t>
            </w:r>
            <w:r w:rsidRPr="0075169A">
              <w:rPr>
                <w:rFonts w:ascii="Times New Roman" w:hAnsi="Times New Roman"/>
              </w:rPr>
              <w:t>а</w:t>
            </w:r>
            <w:r w:rsidRPr="0075169A">
              <w:rPr>
                <w:rFonts w:ascii="Times New Roman" w:hAnsi="Times New Roman"/>
              </w:rPr>
              <w:t>ния, оргтехн</w:t>
            </w:r>
            <w:r w:rsidRPr="0075169A">
              <w:rPr>
                <w:rFonts w:ascii="Times New Roman" w:hAnsi="Times New Roman"/>
              </w:rPr>
              <w:t>и</w:t>
            </w:r>
            <w:r w:rsidRPr="0075169A">
              <w:rPr>
                <w:rFonts w:ascii="Times New Roman" w:hAnsi="Times New Roman"/>
              </w:rPr>
              <w:lastRenderedPageBreak/>
              <w:t>ки, вычисл</w:t>
            </w:r>
            <w:r w:rsidRPr="0075169A">
              <w:rPr>
                <w:rFonts w:ascii="Times New Roman" w:hAnsi="Times New Roman"/>
              </w:rPr>
              <w:t>и</w:t>
            </w:r>
            <w:r w:rsidRPr="0075169A">
              <w:rPr>
                <w:rFonts w:ascii="Times New Roman" w:hAnsi="Times New Roman"/>
              </w:rPr>
              <w:t>тельной техн</w:t>
            </w:r>
            <w:r w:rsidRPr="0075169A">
              <w:rPr>
                <w:rFonts w:ascii="Times New Roman" w:hAnsi="Times New Roman"/>
              </w:rPr>
              <w:t>и</w:t>
            </w:r>
            <w:r w:rsidRPr="0075169A">
              <w:rPr>
                <w:rFonts w:ascii="Times New Roman" w:hAnsi="Times New Roman"/>
              </w:rPr>
              <w:t>ки, систем тел</w:t>
            </w:r>
            <w:r w:rsidRPr="0075169A">
              <w:rPr>
                <w:rFonts w:ascii="Times New Roman" w:hAnsi="Times New Roman"/>
              </w:rPr>
              <w:t>е</w:t>
            </w:r>
            <w:r w:rsidRPr="0075169A">
              <w:rPr>
                <w:rFonts w:ascii="Times New Roman" w:hAnsi="Times New Roman"/>
              </w:rPr>
              <w:t>коммуникаций и локальных вычислител</w:t>
            </w:r>
            <w:r w:rsidRPr="0075169A">
              <w:rPr>
                <w:rFonts w:ascii="Times New Roman" w:hAnsi="Times New Roman"/>
              </w:rPr>
              <w:t>ь</w:t>
            </w:r>
            <w:r w:rsidRPr="0075169A">
              <w:rPr>
                <w:rFonts w:ascii="Times New Roman" w:hAnsi="Times New Roman"/>
              </w:rPr>
              <w:t>ных сетей, си</w:t>
            </w:r>
            <w:r w:rsidRPr="0075169A">
              <w:rPr>
                <w:rFonts w:ascii="Times New Roman" w:hAnsi="Times New Roman"/>
              </w:rPr>
              <w:t>с</w:t>
            </w:r>
            <w:r w:rsidRPr="0075169A">
              <w:rPr>
                <w:rFonts w:ascii="Times New Roman" w:hAnsi="Times New Roman"/>
              </w:rPr>
              <w:t>тем передачи и отображения информации, защиты инфо</w:t>
            </w:r>
            <w:r w:rsidRPr="0075169A">
              <w:rPr>
                <w:rFonts w:ascii="Times New Roman" w:hAnsi="Times New Roman"/>
              </w:rPr>
              <w:t>р</w:t>
            </w:r>
            <w:r w:rsidRPr="0075169A">
              <w:rPr>
                <w:rFonts w:ascii="Times New Roman" w:hAnsi="Times New Roman"/>
              </w:rPr>
              <w:t>мации, инфо</w:t>
            </w:r>
            <w:r w:rsidRPr="0075169A">
              <w:rPr>
                <w:rFonts w:ascii="Times New Roman" w:hAnsi="Times New Roman"/>
              </w:rPr>
              <w:t>р</w:t>
            </w:r>
            <w:r w:rsidRPr="0075169A">
              <w:rPr>
                <w:rFonts w:ascii="Times New Roman" w:hAnsi="Times New Roman"/>
              </w:rPr>
              <w:t>мационно-вычислител</w:t>
            </w:r>
            <w:r w:rsidRPr="0075169A">
              <w:rPr>
                <w:rFonts w:ascii="Times New Roman" w:hAnsi="Times New Roman"/>
              </w:rPr>
              <w:t>ь</w:t>
            </w:r>
            <w:r w:rsidRPr="0075169A">
              <w:rPr>
                <w:rFonts w:ascii="Times New Roman" w:hAnsi="Times New Roman"/>
              </w:rPr>
              <w:t>ных систем, средств связи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lastRenderedPageBreak/>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lastRenderedPageBreak/>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lastRenderedPageBreak/>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p>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37,8</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p>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34,4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Приобр</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тение авт</w:t>
            </w:r>
            <w:r w:rsidRPr="0075169A">
              <w:rPr>
                <w:rFonts w:ascii="Times New Roman" w:hAnsi="Times New Roman" w:cs="Times New Roman"/>
                <w:color w:val="000000"/>
                <w:sz w:val="22"/>
                <w:szCs w:val="22"/>
              </w:rPr>
              <w:t>о</w:t>
            </w:r>
            <w:r w:rsidRPr="0075169A">
              <w:rPr>
                <w:rFonts w:ascii="Times New Roman" w:hAnsi="Times New Roman" w:cs="Times New Roman"/>
                <w:color w:val="000000"/>
                <w:sz w:val="22"/>
                <w:szCs w:val="22"/>
              </w:rPr>
              <w:t>запчастей- для оргте</w:t>
            </w:r>
            <w:r w:rsidRPr="0075169A">
              <w:rPr>
                <w:rFonts w:ascii="Times New Roman" w:hAnsi="Times New Roman" w:cs="Times New Roman"/>
                <w:color w:val="000000"/>
                <w:sz w:val="22"/>
                <w:szCs w:val="22"/>
              </w:rPr>
              <w:t>х</w:t>
            </w:r>
            <w:r w:rsidRPr="0075169A">
              <w:rPr>
                <w:rFonts w:ascii="Times New Roman" w:hAnsi="Times New Roman" w:cs="Times New Roman"/>
                <w:color w:val="000000"/>
                <w:sz w:val="22"/>
                <w:szCs w:val="22"/>
              </w:rPr>
              <w:lastRenderedPageBreak/>
              <w:t>ники</w:t>
            </w:r>
          </w:p>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p>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p>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lastRenderedPageBreak/>
              <w:t>2.1.15.</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Обеспечение учреждения канцелярскими принадлежн</w:t>
            </w:r>
            <w:r w:rsidRPr="0075169A">
              <w:rPr>
                <w:rFonts w:ascii="Times New Roman" w:hAnsi="Times New Roman"/>
              </w:rPr>
              <w:t>о</w:t>
            </w:r>
            <w:r w:rsidRPr="0075169A">
              <w:rPr>
                <w:rFonts w:ascii="Times New Roman" w:hAnsi="Times New Roman"/>
              </w:rPr>
              <w:t>стями и хозя</w:t>
            </w:r>
            <w:r w:rsidRPr="0075169A">
              <w:rPr>
                <w:rFonts w:ascii="Times New Roman" w:hAnsi="Times New Roman"/>
              </w:rPr>
              <w:t>й</w:t>
            </w:r>
            <w:r w:rsidRPr="0075169A">
              <w:rPr>
                <w:rFonts w:ascii="Times New Roman" w:hAnsi="Times New Roman"/>
              </w:rPr>
              <w:t>ственными т</w:t>
            </w:r>
            <w:r w:rsidRPr="0075169A">
              <w:rPr>
                <w:rFonts w:ascii="Times New Roman" w:hAnsi="Times New Roman"/>
              </w:rPr>
              <w:t>о</w:t>
            </w:r>
            <w:r w:rsidRPr="0075169A">
              <w:rPr>
                <w:rFonts w:ascii="Times New Roman" w:hAnsi="Times New Roman"/>
              </w:rPr>
              <w:t>варами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50,0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49,9</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Канц и хоз товары</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color w:val="000000"/>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2.1.16.</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Приобретение подарочной и сувенироной продукции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15,6</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подарки на меропри</w:t>
            </w:r>
            <w:r w:rsidRPr="0075169A">
              <w:rPr>
                <w:rFonts w:ascii="Times New Roman" w:hAnsi="Times New Roman" w:cs="Times New Roman"/>
                <w:color w:val="000000"/>
                <w:sz w:val="22"/>
                <w:szCs w:val="22"/>
              </w:rPr>
              <w:t>я</w:t>
            </w:r>
            <w:r w:rsidRPr="0075169A">
              <w:rPr>
                <w:rFonts w:ascii="Times New Roman" w:hAnsi="Times New Roman" w:cs="Times New Roman"/>
                <w:color w:val="000000"/>
                <w:sz w:val="22"/>
                <w:szCs w:val="22"/>
              </w:rPr>
              <w:t>тия</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2.1.17.</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color w:val="000000"/>
              </w:rPr>
            </w:pPr>
            <w:r w:rsidRPr="0075169A">
              <w:rPr>
                <w:rFonts w:ascii="Times New Roman" w:hAnsi="Times New Roman"/>
                <w:color w:val="000000"/>
              </w:rPr>
              <w:t>Обязательные платежи, налоги и сборы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lastRenderedPageBreak/>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lastRenderedPageBreak/>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и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4,1</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0,5</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налоги</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lastRenderedPageBreak/>
              <w:t>2.1.21.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color w:val="000000"/>
              </w:rPr>
            </w:pPr>
            <w:r w:rsidRPr="0075169A">
              <w:rPr>
                <w:rFonts w:ascii="Times New Roman" w:hAnsi="Times New Roman"/>
                <w:color w:val="000000"/>
              </w:rPr>
              <w:t>Прочие осно</w:t>
            </w:r>
            <w:r w:rsidRPr="0075169A">
              <w:rPr>
                <w:rFonts w:ascii="Times New Roman" w:hAnsi="Times New Roman"/>
                <w:color w:val="000000"/>
              </w:rPr>
              <w:t>в</w:t>
            </w:r>
            <w:r w:rsidRPr="0075169A">
              <w:rPr>
                <w:rFonts w:ascii="Times New Roman" w:hAnsi="Times New Roman"/>
                <w:color w:val="000000"/>
              </w:rPr>
              <w:t>ные средства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по мере поступл</w:t>
            </w:r>
            <w:r w:rsidRPr="0075169A">
              <w:rPr>
                <w:rFonts w:ascii="Times New Roman" w:hAnsi="Times New Roman"/>
              </w:rPr>
              <w:t>е</w:t>
            </w:r>
            <w:r w:rsidRPr="0075169A">
              <w:rPr>
                <w:rFonts w:ascii="Times New Roman" w:hAnsi="Times New Roman"/>
              </w:rPr>
              <w:t>ния дене</w:t>
            </w:r>
            <w:r w:rsidRPr="0075169A">
              <w:rPr>
                <w:rFonts w:ascii="Times New Roman" w:hAnsi="Times New Roman"/>
              </w:rPr>
              <w:t>ж</w:t>
            </w:r>
            <w:r w:rsidRPr="0075169A">
              <w:rPr>
                <w:rFonts w:ascii="Times New Roman" w:hAnsi="Times New Roman"/>
              </w:rPr>
              <w:t>ных средств из областного бюджета</w:t>
            </w:r>
          </w:p>
        </w:tc>
        <w:tc>
          <w:tcPr>
            <w:tcW w:w="1271"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и областной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9,4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7,4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2.1.22.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color w:val="000000"/>
              </w:rPr>
            </w:pPr>
            <w:r w:rsidRPr="0075169A">
              <w:rPr>
                <w:rFonts w:ascii="Times New Roman" w:hAnsi="Times New Roman"/>
                <w:color w:val="000000"/>
              </w:rPr>
              <w:t>Прочие работы, услуги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both"/>
              <w:rPr>
                <w:rFonts w:ascii="Times New Roman" w:hAnsi="Times New Roman"/>
              </w:rPr>
            </w:pPr>
            <w:r w:rsidRPr="0075169A">
              <w:rPr>
                <w:rFonts w:ascii="Times New Roman" w:hAnsi="Times New Roman"/>
              </w:rPr>
              <w:t>по мере поступл</w:t>
            </w:r>
            <w:r w:rsidRPr="0075169A">
              <w:rPr>
                <w:rFonts w:ascii="Times New Roman" w:hAnsi="Times New Roman"/>
              </w:rPr>
              <w:t>е</w:t>
            </w:r>
            <w:r w:rsidRPr="0075169A">
              <w:rPr>
                <w:rFonts w:ascii="Times New Roman" w:hAnsi="Times New Roman"/>
              </w:rPr>
              <w:t>ния дене</w:t>
            </w:r>
            <w:r w:rsidRPr="0075169A">
              <w:rPr>
                <w:rFonts w:ascii="Times New Roman" w:hAnsi="Times New Roman"/>
              </w:rPr>
              <w:t>ж</w:t>
            </w:r>
            <w:r w:rsidRPr="0075169A">
              <w:rPr>
                <w:rFonts w:ascii="Times New Roman" w:hAnsi="Times New Roman"/>
              </w:rPr>
              <w:t>ных средств из областного бюджета</w:t>
            </w:r>
          </w:p>
        </w:tc>
        <w:tc>
          <w:tcPr>
            <w:tcW w:w="1271"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и областной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after="0" w:line="240" w:lineRule="auto"/>
              <w:jc w:val="center"/>
              <w:rPr>
                <w:rFonts w:ascii="Times New Roman" w:hAnsi="Times New Roman"/>
              </w:rPr>
            </w:pPr>
            <w:r w:rsidRPr="0075169A">
              <w:rPr>
                <w:rFonts w:ascii="Times New Roman" w:hAnsi="Times New Roman"/>
              </w:rPr>
              <w:t>14,4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14,4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75169A">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2.1.23.</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color w:val="000000"/>
              </w:rPr>
            </w:pPr>
            <w:r w:rsidRPr="0075169A">
              <w:rPr>
                <w:rFonts w:ascii="Times New Roman" w:hAnsi="Times New Roman"/>
                <w:color w:val="000000"/>
              </w:rPr>
              <w:t>Преобретение Оргтехники, ПК, компь</w:t>
            </w:r>
            <w:r w:rsidRPr="0075169A">
              <w:rPr>
                <w:rFonts w:ascii="Times New Roman" w:hAnsi="Times New Roman"/>
                <w:color w:val="000000"/>
              </w:rPr>
              <w:t>ю</w:t>
            </w:r>
            <w:r w:rsidRPr="0075169A">
              <w:rPr>
                <w:rFonts w:ascii="Times New Roman" w:hAnsi="Times New Roman"/>
                <w:color w:val="000000"/>
              </w:rPr>
              <w:t>терная техника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по мере поступл</w:t>
            </w:r>
            <w:r w:rsidRPr="0075169A">
              <w:rPr>
                <w:rFonts w:ascii="Times New Roman" w:hAnsi="Times New Roman"/>
              </w:rPr>
              <w:t>е</w:t>
            </w:r>
            <w:r w:rsidRPr="0075169A">
              <w:rPr>
                <w:rFonts w:ascii="Times New Roman" w:hAnsi="Times New Roman"/>
              </w:rPr>
              <w:t>ния дене</w:t>
            </w:r>
            <w:r w:rsidRPr="0075169A">
              <w:rPr>
                <w:rFonts w:ascii="Times New Roman" w:hAnsi="Times New Roman"/>
              </w:rPr>
              <w:t>ж</w:t>
            </w:r>
            <w:r w:rsidRPr="0075169A">
              <w:rPr>
                <w:rFonts w:ascii="Times New Roman" w:hAnsi="Times New Roman"/>
              </w:rPr>
              <w:t>ных средств из областного бюджета</w:t>
            </w:r>
          </w:p>
        </w:tc>
        <w:tc>
          <w:tcPr>
            <w:tcW w:w="1271"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center"/>
              <w:rPr>
                <w:rFonts w:ascii="Times New Roman" w:hAnsi="Times New Roman"/>
              </w:rPr>
            </w:pPr>
            <w:r w:rsidRPr="0075169A">
              <w:rPr>
                <w:rFonts w:ascii="Times New Roman" w:hAnsi="Times New Roman"/>
              </w:rPr>
              <w:t>26,6</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6,6</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оргтехника (шт.)</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sz w:val="22"/>
                <w:szCs w:val="22"/>
              </w:rPr>
            </w:pPr>
            <w:r w:rsidRPr="0075169A">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F25F6B">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2.1.24.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spacing w:after="0" w:line="240" w:lineRule="auto"/>
              <w:jc w:val="both"/>
              <w:rPr>
                <w:rFonts w:ascii="Times New Roman" w:hAnsi="Times New Roman"/>
                <w:color w:val="000000"/>
              </w:rPr>
            </w:pPr>
            <w:r w:rsidRPr="0075169A">
              <w:rPr>
                <w:rFonts w:ascii="Times New Roman" w:hAnsi="Times New Roman"/>
                <w:color w:val="000000"/>
              </w:rPr>
              <w:t>Приобретение мебели для де</w:t>
            </w:r>
            <w:r w:rsidRPr="0075169A">
              <w:rPr>
                <w:rFonts w:ascii="Times New Roman" w:hAnsi="Times New Roman"/>
                <w:color w:val="000000"/>
              </w:rPr>
              <w:t>я</w:t>
            </w:r>
            <w:r w:rsidRPr="0075169A">
              <w:rPr>
                <w:rFonts w:ascii="Times New Roman" w:hAnsi="Times New Roman"/>
                <w:color w:val="000000"/>
              </w:rPr>
              <w:t>тельности у</w:t>
            </w:r>
            <w:r w:rsidRPr="0075169A">
              <w:rPr>
                <w:rFonts w:ascii="Times New Roman" w:hAnsi="Times New Roman"/>
                <w:color w:val="000000"/>
              </w:rPr>
              <w:t>ч</w:t>
            </w:r>
            <w:r w:rsidRPr="0075169A">
              <w:rPr>
                <w:rFonts w:ascii="Times New Roman" w:hAnsi="Times New Roman"/>
                <w:color w:val="000000"/>
              </w:rPr>
              <w:t>реждения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лиотека Зиминского района», Комитет по 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spacing w:after="0" w:line="240" w:lineRule="auto"/>
              <w:jc w:val="both"/>
              <w:rPr>
                <w:rFonts w:ascii="Times New Roman" w:hAnsi="Times New Roman"/>
              </w:rPr>
            </w:pPr>
            <w:r w:rsidRPr="0075169A">
              <w:rPr>
                <w:rFonts w:ascii="Times New Roman" w:hAnsi="Times New Roman"/>
              </w:rPr>
              <w:t>в течение года по м</w:t>
            </w:r>
            <w:r w:rsidRPr="0075169A">
              <w:rPr>
                <w:rFonts w:ascii="Times New Roman" w:hAnsi="Times New Roman"/>
              </w:rPr>
              <w:t>е</w:t>
            </w:r>
            <w:r w:rsidRPr="0075169A">
              <w:rPr>
                <w:rFonts w:ascii="Times New Roman" w:hAnsi="Times New Roman"/>
              </w:rPr>
              <w:t>ре необх</w:t>
            </w:r>
            <w:r w:rsidRPr="0075169A">
              <w:rPr>
                <w:rFonts w:ascii="Times New Roman" w:hAnsi="Times New Roman"/>
              </w:rPr>
              <w:t>о</w:t>
            </w:r>
            <w:r w:rsidRPr="0075169A">
              <w:rPr>
                <w:rFonts w:ascii="Times New Roman" w:hAnsi="Times New Roman"/>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 бюджет сельских поселений</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F25F6B">
            <w:pPr>
              <w:spacing w:after="0" w:line="240" w:lineRule="auto"/>
              <w:jc w:val="center"/>
              <w:rPr>
                <w:rFonts w:ascii="Times New Roman" w:hAnsi="Times New Roman"/>
              </w:rPr>
            </w:pPr>
            <w:r w:rsidRPr="0075169A">
              <w:rPr>
                <w:rFonts w:ascii="Times New Roman" w:hAnsi="Times New Roman"/>
              </w:rPr>
              <w:t>2,5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F25F6B">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мебель</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F25F6B">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200F07">
            <w:pPr>
              <w:spacing w:after="0" w:line="240" w:lineRule="auto"/>
              <w:ind w:right="-78"/>
              <w:jc w:val="both"/>
              <w:rPr>
                <w:rFonts w:ascii="Times New Roman" w:hAnsi="Times New Roman"/>
              </w:rPr>
            </w:pPr>
            <w:r w:rsidRPr="0075169A">
              <w:rPr>
                <w:rFonts w:ascii="Times New Roman" w:hAnsi="Times New Roman"/>
              </w:rPr>
              <w:t>2.1.24.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t>Оплата за тир</w:t>
            </w:r>
            <w:r w:rsidRPr="0075169A">
              <w:rPr>
                <w:rFonts w:ascii="Times New Roman" w:hAnsi="Times New Roman"/>
              </w:rPr>
              <w:t>а</w:t>
            </w:r>
            <w:r w:rsidRPr="0075169A">
              <w:rPr>
                <w:rFonts w:ascii="Times New Roman" w:hAnsi="Times New Roman"/>
              </w:rPr>
              <w:t>жирование газ</w:t>
            </w:r>
            <w:r w:rsidRPr="0075169A">
              <w:rPr>
                <w:rFonts w:ascii="Times New Roman" w:hAnsi="Times New Roman"/>
              </w:rPr>
              <w:t>е</w:t>
            </w:r>
            <w:r w:rsidRPr="0075169A">
              <w:rPr>
                <w:rFonts w:ascii="Times New Roman" w:hAnsi="Times New Roman"/>
              </w:rPr>
              <w:t>ты "Вестник района"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Муниципальное казё</w:t>
            </w:r>
            <w:r w:rsidRPr="0075169A">
              <w:rPr>
                <w:rFonts w:ascii="Times New Roman" w:hAnsi="Times New Roman" w:cs="Times New Roman"/>
                <w:color w:val="000000"/>
                <w:sz w:val="22"/>
                <w:szCs w:val="22"/>
              </w:rPr>
              <w:t>н</w:t>
            </w:r>
            <w:r w:rsidRPr="0075169A">
              <w:rPr>
                <w:rFonts w:ascii="Times New Roman" w:hAnsi="Times New Roman" w:cs="Times New Roman"/>
                <w:color w:val="000000"/>
                <w:sz w:val="22"/>
                <w:szCs w:val="22"/>
              </w:rPr>
              <w:t>ное учреждение кул</w:t>
            </w:r>
            <w:r w:rsidRPr="0075169A">
              <w:rPr>
                <w:rFonts w:ascii="Times New Roman" w:hAnsi="Times New Roman" w:cs="Times New Roman"/>
                <w:color w:val="000000"/>
                <w:sz w:val="22"/>
                <w:szCs w:val="22"/>
              </w:rPr>
              <w:t>ь</w:t>
            </w:r>
            <w:r w:rsidRPr="0075169A">
              <w:rPr>
                <w:rFonts w:ascii="Times New Roman" w:hAnsi="Times New Roman" w:cs="Times New Roman"/>
                <w:color w:val="000000"/>
                <w:sz w:val="22"/>
                <w:szCs w:val="22"/>
              </w:rPr>
              <w:t>туры «Межпоселенч</w:t>
            </w:r>
            <w:r w:rsidRPr="0075169A">
              <w:rPr>
                <w:rFonts w:ascii="Times New Roman" w:hAnsi="Times New Roman" w:cs="Times New Roman"/>
                <w:color w:val="000000"/>
                <w:sz w:val="22"/>
                <w:szCs w:val="22"/>
              </w:rPr>
              <w:t>е</w:t>
            </w:r>
            <w:r w:rsidRPr="0075169A">
              <w:rPr>
                <w:rFonts w:ascii="Times New Roman" w:hAnsi="Times New Roman" w:cs="Times New Roman"/>
                <w:color w:val="000000"/>
                <w:sz w:val="22"/>
                <w:szCs w:val="22"/>
              </w:rPr>
              <w:t>ская центральная би</w:t>
            </w:r>
            <w:r w:rsidRPr="0075169A">
              <w:rPr>
                <w:rFonts w:ascii="Times New Roman" w:hAnsi="Times New Roman" w:cs="Times New Roman"/>
                <w:color w:val="000000"/>
                <w:sz w:val="22"/>
                <w:szCs w:val="22"/>
              </w:rPr>
              <w:t>б</w:t>
            </w:r>
            <w:r w:rsidRPr="0075169A">
              <w:rPr>
                <w:rFonts w:ascii="Times New Roman" w:hAnsi="Times New Roman" w:cs="Times New Roman"/>
                <w:color w:val="000000"/>
                <w:sz w:val="22"/>
                <w:szCs w:val="22"/>
              </w:rPr>
              <w:t xml:space="preserve">лиотека Зиминского района», Комитет по </w:t>
            </w:r>
            <w:r w:rsidRPr="0075169A">
              <w:rPr>
                <w:rFonts w:ascii="Times New Roman" w:hAnsi="Times New Roman" w:cs="Times New Roman"/>
                <w:color w:val="000000"/>
                <w:sz w:val="22"/>
                <w:szCs w:val="22"/>
              </w:rPr>
              <w:lastRenderedPageBreak/>
              <w:t>культуре администр</w:t>
            </w:r>
            <w:r w:rsidRPr="0075169A">
              <w:rPr>
                <w:rFonts w:ascii="Times New Roman" w:hAnsi="Times New Roman" w:cs="Times New Roman"/>
                <w:color w:val="000000"/>
                <w:sz w:val="22"/>
                <w:szCs w:val="22"/>
              </w:rPr>
              <w:t>а</w:t>
            </w:r>
            <w:r w:rsidRPr="0075169A">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5169A">
            <w:pPr>
              <w:spacing w:line="240" w:lineRule="auto"/>
              <w:jc w:val="both"/>
              <w:rPr>
                <w:rFonts w:ascii="Times New Roman" w:hAnsi="Times New Roman"/>
              </w:rPr>
            </w:pPr>
            <w:r w:rsidRPr="0075169A">
              <w:rPr>
                <w:rFonts w:ascii="Times New Roman" w:hAnsi="Times New Roman"/>
              </w:rPr>
              <w:lastRenderedPageBreak/>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color w:val="000000"/>
                <w:sz w:val="22"/>
                <w:szCs w:val="22"/>
              </w:rPr>
            </w:pPr>
            <w:r w:rsidRPr="0075169A">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5169A" w:rsidRDefault="0087037C" w:rsidP="00F25F6B">
            <w:pPr>
              <w:spacing w:after="0" w:line="240" w:lineRule="auto"/>
              <w:jc w:val="center"/>
              <w:rPr>
                <w:rFonts w:ascii="Times New Roman" w:hAnsi="Times New Roman"/>
              </w:rPr>
            </w:pPr>
            <w:r w:rsidRPr="0075169A">
              <w:rPr>
                <w:rFonts w:ascii="Times New Roman" w:hAnsi="Times New Roman"/>
              </w:rPr>
              <w:t>829,2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F25F6B">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819,1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pStyle w:val="ConsPlusCell"/>
              <w:jc w:val="center"/>
              <w:rPr>
                <w:rFonts w:ascii="Times New Roman" w:hAnsi="Times New Roman" w:cs="Times New Roman"/>
                <w:color w:val="000000"/>
                <w:sz w:val="22"/>
                <w:szCs w:val="22"/>
              </w:rPr>
            </w:pPr>
            <w:r w:rsidRPr="0075169A">
              <w:rPr>
                <w:rFonts w:ascii="Times New Roman" w:hAnsi="Times New Roman" w:cs="Times New Roman"/>
                <w:color w:val="000000"/>
                <w:sz w:val="22"/>
                <w:szCs w:val="22"/>
              </w:rPr>
              <w:t>Газета</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765EB9">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F25F6B">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jc w:val="both"/>
              <w:rPr>
                <w:rFonts w:ascii="Times New Roman" w:hAnsi="Times New Roman"/>
                <w:bCs/>
              </w:rPr>
            </w:pPr>
            <w:r w:rsidRPr="00765EB9">
              <w:rPr>
                <w:rFonts w:ascii="Times New Roman" w:hAnsi="Times New Roman"/>
                <w:bCs/>
              </w:rPr>
              <w:lastRenderedPageBreak/>
              <w:t>2.2.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jc w:val="both"/>
              <w:rPr>
                <w:rFonts w:ascii="Times New Roman" w:hAnsi="Times New Roman"/>
                <w:bCs/>
              </w:rPr>
            </w:pPr>
            <w:r w:rsidRPr="00765EB9">
              <w:rPr>
                <w:rFonts w:ascii="Times New Roman" w:hAnsi="Times New Roman"/>
                <w:bCs/>
              </w:rPr>
              <w:t>Комплектов</w:t>
            </w:r>
            <w:r w:rsidRPr="00765EB9">
              <w:rPr>
                <w:rFonts w:ascii="Times New Roman" w:hAnsi="Times New Roman"/>
                <w:bCs/>
              </w:rPr>
              <w:t>а</w:t>
            </w:r>
            <w:r w:rsidRPr="00765EB9">
              <w:rPr>
                <w:rFonts w:ascii="Times New Roman" w:hAnsi="Times New Roman"/>
                <w:bCs/>
              </w:rPr>
              <w:t>ние и обеспеч</w:t>
            </w:r>
            <w:r w:rsidRPr="00765EB9">
              <w:rPr>
                <w:rFonts w:ascii="Times New Roman" w:hAnsi="Times New Roman"/>
                <w:bCs/>
              </w:rPr>
              <w:t>е</w:t>
            </w:r>
            <w:r w:rsidRPr="00765EB9">
              <w:rPr>
                <w:rFonts w:ascii="Times New Roman" w:hAnsi="Times New Roman"/>
                <w:bCs/>
              </w:rPr>
              <w:t>ние сохранн</w:t>
            </w:r>
            <w:r w:rsidRPr="00765EB9">
              <w:rPr>
                <w:rFonts w:ascii="Times New Roman" w:hAnsi="Times New Roman"/>
                <w:bCs/>
              </w:rPr>
              <w:t>о</w:t>
            </w:r>
            <w:r w:rsidRPr="00765EB9">
              <w:rPr>
                <w:rFonts w:ascii="Times New Roman" w:hAnsi="Times New Roman"/>
                <w:bCs/>
              </w:rPr>
              <w:t>сти библиоте</w:t>
            </w:r>
            <w:r w:rsidRPr="00765EB9">
              <w:rPr>
                <w:rFonts w:ascii="Times New Roman" w:hAnsi="Times New Roman"/>
                <w:bCs/>
              </w:rPr>
              <w:t>ч</w:t>
            </w:r>
            <w:r w:rsidRPr="00765EB9">
              <w:rPr>
                <w:rFonts w:ascii="Times New Roman" w:hAnsi="Times New Roman"/>
                <w:bCs/>
              </w:rPr>
              <w:t>ных фондов</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color w:val="000000"/>
                <w:sz w:val="22"/>
                <w:szCs w:val="22"/>
              </w:rPr>
            </w:pPr>
            <w:r w:rsidRPr="00765EB9">
              <w:rPr>
                <w:rFonts w:ascii="Times New Roman" w:hAnsi="Times New Roman" w:cs="Times New Roman"/>
                <w:color w:val="000000"/>
                <w:sz w:val="22"/>
                <w:szCs w:val="22"/>
              </w:rPr>
              <w:t>Муниципальное казё</w:t>
            </w:r>
            <w:r w:rsidRPr="00765EB9">
              <w:rPr>
                <w:rFonts w:ascii="Times New Roman" w:hAnsi="Times New Roman" w:cs="Times New Roman"/>
                <w:color w:val="000000"/>
                <w:sz w:val="22"/>
                <w:szCs w:val="22"/>
              </w:rPr>
              <w:t>н</w:t>
            </w:r>
            <w:r w:rsidRPr="00765EB9">
              <w:rPr>
                <w:rFonts w:ascii="Times New Roman" w:hAnsi="Times New Roman" w:cs="Times New Roman"/>
                <w:color w:val="000000"/>
                <w:sz w:val="22"/>
                <w:szCs w:val="22"/>
              </w:rPr>
              <w:t>ное учреждение кул</w:t>
            </w:r>
            <w:r w:rsidRPr="00765EB9">
              <w:rPr>
                <w:rFonts w:ascii="Times New Roman" w:hAnsi="Times New Roman" w:cs="Times New Roman"/>
                <w:color w:val="000000"/>
                <w:sz w:val="22"/>
                <w:szCs w:val="22"/>
              </w:rPr>
              <w:t>ь</w:t>
            </w:r>
            <w:r w:rsidRPr="00765EB9">
              <w:rPr>
                <w:rFonts w:ascii="Times New Roman" w:hAnsi="Times New Roman" w:cs="Times New Roman"/>
                <w:color w:val="000000"/>
                <w:sz w:val="22"/>
                <w:szCs w:val="22"/>
              </w:rPr>
              <w:t>туры «Межпоселенч</w:t>
            </w:r>
            <w:r w:rsidRPr="00765EB9">
              <w:rPr>
                <w:rFonts w:ascii="Times New Roman" w:hAnsi="Times New Roman" w:cs="Times New Roman"/>
                <w:color w:val="000000"/>
                <w:sz w:val="22"/>
                <w:szCs w:val="22"/>
              </w:rPr>
              <w:t>е</w:t>
            </w:r>
            <w:r w:rsidRPr="00765EB9">
              <w:rPr>
                <w:rFonts w:ascii="Times New Roman" w:hAnsi="Times New Roman" w:cs="Times New Roman"/>
                <w:color w:val="000000"/>
                <w:sz w:val="22"/>
                <w:szCs w:val="22"/>
              </w:rPr>
              <w:t>ская центральная би</w:t>
            </w:r>
            <w:r w:rsidRPr="00765EB9">
              <w:rPr>
                <w:rFonts w:ascii="Times New Roman" w:hAnsi="Times New Roman" w:cs="Times New Roman"/>
                <w:color w:val="000000"/>
                <w:sz w:val="22"/>
                <w:szCs w:val="22"/>
              </w:rPr>
              <w:t>б</w:t>
            </w:r>
            <w:r w:rsidRPr="00765EB9">
              <w:rPr>
                <w:rFonts w:ascii="Times New Roman" w:hAnsi="Times New Roman" w:cs="Times New Roman"/>
                <w:color w:val="000000"/>
                <w:sz w:val="22"/>
                <w:szCs w:val="22"/>
              </w:rPr>
              <w:t>лиотека Зиминского района», Комитет по культуре администр</w:t>
            </w:r>
            <w:r w:rsidRPr="00765EB9">
              <w:rPr>
                <w:rFonts w:ascii="Times New Roman" w:hAnsi="Times New Roman" w:cs="Times New Roman"/>
                <w:color w:val="000000"/>
                <w:sz w:val="22"/>
                <w:szCs w:val="22"/>
              </w:rPr>
              <w:t>а</w:t>
            </w:r>
            <w:r w:rsidRPr="00765EB9">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jc w:val="both"/>
              <w:rPr>
                <w:rFonts w:ascii="Times New Roman" w:hAnsi="Times New Roman"/>
                <w:color w:val="000000"/>
              </w:rPr>
            </w:pPr>
            <w:r w:rsidRPr="00765EB9">
              <w:rPr>
                <w:rFonts w:ascii="Times New Roman" w:hAnsi="Times New Roman"/>
                <w:color w:val="000000"/>
              </w:rPr>
              <w:t>до 31 д</w:t>
            </w:r>
            <w:r w:rsidRPr="00765EB9">
              <w:rPr>
                <w:rFonts w:ascii="Times New Roman" w:hAnsi="Times New Roman"/>
                <w:color w:val="000000"/>
              </w:rPr>
              <w:t>е</w:t>
            </w:r>
            <w:r w:rsidRPr="00765EB9">
              <w:rPr>
                <w:rFonts w:ascii="Times New Roman" w:hAnsi="Times New Roman"/>
                <w:color w:val="000000"/>
              </w:rPr>
              <w:t>кабря 2021 года</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color w:val="000000"/>
                <w:sz w:val="22"/>
                <w:szCs w:val="22"/>
              </w:rPr>
            </w:pPr>
            <w:r w:rsidRPr="00765EB9">
              <w:rPr>
                <w:rFonts w:ascii="Times New Roman" w:hAnsi="Times New Roman" w:cs="Times New Roman"/>
                <w:color w:val="000000"/>
                <w:sz w:val="22"/>
                <w:szCs w:val="22"/>
              </w:rPr>
              <w:t>областной и 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25F6B">
            <w:pPr>
              <w:spacing w:after="0" w:line="240" w:lineRule="auto"/>
              <w:jc w:val="center"/>
              <w:rPr>
                <w:rFonts w:ascii="Times New Roman" w:hAnsi="Times New Roman"/>
                <w:bCs/>
              </w:rPr>
            </w:pPr>
            <w:r w:rsidRPr="00765EB9">
              <w:rPr>
                <w:rFonts w:ascii="Times New Roman" w:hAnsi="Times New Roman"/>
                <w:bCs/>
              </w:rPr>
              <w:t>162,5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25F6B">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162,5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color w:val="000000"/>
                <w:sz w:val="22"/>
                <w:szCs w:val="22"/>
              </w:rPr>
            </w:pPr>
            <w:r w:rsidRPr="00765EB9">
              <w:rPr>
                <w:rFonts w:ascii="Times New Roman" w:hAnsi="Times New Roman" w:cs="Times New Roman"/>
                <w:color w:val="000000"/>
                <w:sz w:val="22"/>
                <w:szCs w:val="22"/>
              </w:rPr>
              <w:t>Оплата за аккумул</w:t>
            </w:r>
            <w:r w:rsidRPr="00765EB9">
              <w:rPr>
                <w:rFonts w:ascii="Times New Roman" w:hAnsi="Times New Roman" w:cs="Times New Roman"/>
                <w:color w:val="000000"/>
                <w:sz w:val="22"/>
                <w:szCs w:val="22"/>
              </w:rPr>
              <w:t>я</w:t>
            </w:r>
            <w:r w:rsidRPr="00765EB9">
              <w:rPr>
                <w:rFonts w:ascii="Times New Roman" w:hAnsi="Times New Roman" w:cs="Times New Roman"/>
                <w:color w:val="000000"/>
                <w:sz w:val="22"/>
                <w:szCs w:val="22"/>
              </w:rPr>
              <w:t>тор</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5169A" w:rsidRDefault="0087037C" w:rsidP="00003217">
            <w:pPr>
              <w:pStyle w:val="ConsPlusCell"/>
              <w:jc w:val="center"/>
              <w:rPr>
                <w:rFonts w:ascii="Times New Roman" w:hAnsi="Times New Roman" w:cs="Times New Roman"/>
                <w:sz w:val="22"/>
                <w:szCs w:val="22"/>
              </w:rPr>
            </w:pPr>
            <w:r w:rsidRPr="0075169A">
              <w:rPr>
                <w:rFonts w:ascii="Times New Roman" w:hAnsi="Times New Roman" w:cs="Times New Roman"/>
                <w:sz w:val="22"/>
                <w:szCs w:val="22"/>
              </w:rPr>
              <w:t>10</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sz w:val="16"/>
                <w:szCs w:val="16"/>
              </w:rPr>
            </w:pPr>
          </w:p>
        </w:tc>
      </w:tr>
      <w:tr w:rsidR="0087037C" w:rsidRPr="00465DDF" w:rsidTr="00F25F6B">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jc w:val="both"/>
              <w:rPr>
                <w:rFonts w:ascii="Times New Roman" w:hAnsi="Times New Roman"/>
              </w:rPr>
            </w:pPr>
            <w:r w:rsidRPr="00765EB9">
              <w:rPr>
                <w:rFonts w:ascii="Times New Roman" w:hAnsi="Times New Roman"/>
              </w:rPr>
              <w:t>2.2.1.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jc w:val="both"/>
              <w:rPr>
                <w:rFonts w:ascii="Times New Roman" w:hAnsi="Times New Roman"/>
              </w:rPr>
            </w:pPr>
            <w:r w:rsidRPr="00765EB9">
              <w:rPr>
                <w:rFonts w:ascii="Times New Roman" w:hAnsi="Times New Roman"/>
              </w:rPr>
              <w:t>Библиотечный фонд</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color w:val="000000"/>
                <w:sz w:val="22"/>
                <w:szCs w:val="22"/>
              </w:rPr>
            </w:pPr>
            <w:r w:rsidRPr="00765EB9">
              <w:rPr>
                <w:rFonts w:ascii="Times New Roman" w:hAnsi="Times New Roman" w:cs="Times New Roman"/>
                <w:color w:val="000000"/>
                <w:sz w:val="22"/>
                <w:szCs w:val="22"/>
              </w:rPr>
              <w:t>Муниципальное казё</w:t>
            </w:r>
            <w:r w:rsidRPr="00765EB9">
              <w:rPr>
                <w:rFonts w:ascii="Times New Roman" w:hAnsi="Times New Roman" w:cs="Times New Roman"/>
                <w:color w:val="000000"/>
                <w:sz w:val="22"/>
                <w:szCs w:val="22"/>
              </w:rPr>
              <w:t>н</w:t>
            </w:r>
            <w:r w:rsidRPr="00765EB9">
              <w:rPr>
                <w:rFonts w:ascii="Times New Roman" w:hAnsi="Times New Roman" w:cs="Times New Roman"/>
                <w:color w:val="000000"/>
                <w:sz w:val="22"/>
                <w:szCs w:val="22"/>
              </w:rPr>
              <w:t>ное учреждение кул</w:t>
            </w:r>
            <w:r w:rsidRPr="00765EB9">
              <w:rPr>
                <w:rFonts w:ascii="Times New Roman" w:hAnsi="Times New Roman" w:cs="Times New Roman"/>
                <w:color w:val="000000"/>
                <w:sz w:val="22"/>
                <w:szCs w:val="22"/>
              </w:rPr>
              <w:t>ь</w:t>
            </w:r>
            <w:r w:rsidRPr="00765EB9">
              <w:rPr>
                <w:rFonts w:ascii="Times New Roman" w:hAnsi="Times New Roman" w:cs="Times New Roman"/>
                <w:color w:val="000000"/>
                <w:sz w:val="22"/>
                <w:szCs w:val="22"/>
              </w:rPr>
              <w:t>туры «Межпоселенч</w:t>
            </w:r>
            <w:r w:rsidRPr="00765EB9">
              <w:rPr>
                <w:rFonts w:ascii="Times New Roman" w:hAnsi="Times New Roman" w:cs="Times New Roman"/>
                <w:color w:val="000000"/>
                <w:sz w:val="22"/>
                <w:szCs w:val="22"/>
              </w:rPr>
              <w:t>е</w:t>
            </w:r>
            <w:r w:rsidRPr="00765EB9">
              <w:rPr>
                <w:rFonts w:ascii="Times New Roman" w:hAnsi="Times New Roman" w:cs="Times New Roman"/>
                <w:color w:val="000000"/>
                <w:sz w:val="22"/>
                <w:szCs w:val="22"/>
              </w:rPr>
              <w:t>ская центральная би</w:t>
            </w:r>
            <w:r w:rsidRPr="00765EB9">
              <w:rPr>
                <w:rFonts w:ascii="Times New Roman" w:hAnsi="Times New Roman" w:cs="Times New Roman"/>
                <w:color w:val="000000"/>
                <w:sz w:val="22"/>
                <w:szCs w:val="22"/>
              </w:rPr>
              <w:t>б</w:t>
            </w:r>
            <w:r w:rsidRPr="00765EB9">
              <w:rPr>
                <w:rFonts w:ascii="Times New Roman" w:hAnsi="Times New Roman" w:cs="Times New Roman"/>
                <w:color w:val="000000"/>
                <w:sz w:val="22"/>
                <w:szCs w:val="22"/>
              </w:rPr>
              <w:t>лиотека Зиминского района», Комитет по культуре администр</w:t>
            </w:r>
            <w:r w:rsidRPr="00765EB9">
              <w:rPr>
                <w:rFonts w:ascii="Times New Roman" w:hAnsi="Times New Roman" w:cs="Times New Roman"/>
                <w:color w:val="000000"/>
                <w:sz w:val="22"/>
                <w:szCs w:val="22"/>
              </w:rPr>
              <w:t>а</w:t>
            </w:r>
            <w:r w:rsidRPr="00765EB9">
              <w:rPr>
                <w:rFonts w:ascii="Times New Roman" w:hAnsi="Times New Roman" w:cs="Times New Roman"/>
                <w:color w:val="000000"/>
                <w:sz w:val="22"/>
                <w:szCs w:val="22"/>
              </w:rPr>
              <w:t>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color w:val="000000"/>
                <w:sz w:val="22"/>
                <w:szCs w:val="22"/>
              </w:rPr>
            </w:pPr>
            <w:r w:rsidRPr="00765EB9">
              <w:rPr>
                <w:rFonts w:ascii="Times New Roman" w:hAnsi="Times New Roman" w:cs="Times New Roman"/>
                <w:color w:val="000000"/>
                <w:sz w:val="22"/>
                <w:szCs w:val="22"/>
              </w:rPr>
              <w:t>по мере необход</w:t>
            </w:r>
            <w:r w:rsidRPr="00765EB9">
              <w:rPr>
                <w:rFonts w:ascii="Times New Roman" w:hAnsi="Times New Roman" w:cs="Times New Roman"/>
                <w:color w:val="000000"/>
                <w:sz w:val="22"/>
                <w:szCs w:val="22"/>
              </w:rPr>
              <w:t>и</w:t>
            </w:r>
            <w:r w:rsidRPr="00765EB9">
              <w:rPr>
                <w:rFonts w:ascii="Times New Roman" w:hAnsi="Times New Roman" w:cs="Times New Roman"/>
                <w:color w:val="000000"/>
                <w:sz w:val="22"/>
                <w:szCs w:val="22"/>
              </w:rPr>
              <w:t>мости в течении года</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color w:val="000000"/>
                <w:sz w:val="22"/>
                <w:szCs w:val="22"/>
              </w:rPr>
            </w:pPr>
            <w:r w:rsidRPr="00765EB9">
              <w:rPr>
                <w:rFonts w:ascii="Times New Roman" w:hAnsi="Times New Roman" w:cs="Times New Roman"/>
                <w:color w:val="000000"/>
                <w:sz w:val="22"/>
                <w:szCs w:val="22"/>
              </w:rPr>
              <w:t>областной и 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25F6B">
            <w:pPr>
              <w:spacing w:after="0" w:line="240" w:lineRule="auto"/>
              <w:jc w:val="center"/>
              <w:rPr>
                <w:rFonts w:ascii="Times New Roman" w:hAnsi="Times New Roman"/>
              </w:rPr>
            </w:pPr>
            <w:r w:rsidRPr="00765EB9">
              <w:rPr>
                <w:rFonts w:ascii="Times New Roman" w:hAnsi="Times New Roman"/>
              </w:rPr>
              <w:t>162,5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25F6B">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162,5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color w:val="000000"/>
                <w:sz w:val="22"/>
                <w:szCs w:val="22"/>
              </w:rPr>
            </w:pPr>
            <w:r w:rsidRPr="00765EB9">
              <w:rPr>
                <w:rFonts w:ascii="Times New Roman" w:hAnsi="Times New Roman" w:cs="Times New Roman"/>
                <w:color w:val="000000"/>
                <w:sz w:val="22"/>
                <w:szCs w:val="22"/>
              </w:rPr>
              <w:t>Приобр</w:t>
            </w:r>
            <w:r w:rsidRPr="00765EB9">
              <w:rPr>
                <w:rFonts w:ascii="Times New Roman" w:hAnsi="Times New Roman" w:cs="Times New Roman"/>
                <w:color w:val="000000"/>
                <w:sz w:val="22"/>
                <w:szCs w:val="22"/>
              </w:rPr>
              <w:t>е</w:t>
            </w:r>
            <w:r w:rsidRPr="00765EB9">
              <w:rPr>
                <w:rFonts w:ascii="Times New Roman" w:hAnsi="Times New Roman" w:cs="Times New Roman"/>
                <w:color w:val="000000"/>
                <w:sz w:val="22"/>
                <w:szCs w:val="22"/>
              </w:rPr>
              <w:t>тение книжной продукции (экз.)</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5169A">
            <w:pPr>
              <w:pStyle w:val="ConsPlusCell"/>
              <w:jc w:val="both"/>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5169A" w:rsidRDefault="0087037C" w:rsidP="0075169A">
            <w:pPr>
              <w:pStyle w:val="ConsPlusCell"/>
              <w:jc w:val="both"/>
              <w:rPr>
                <w:rFonts w:ascii="Times New Roman" w:hAnsi="Times New Roman" w:cs="Times New Roman"/>
                <w:b/>
                <w:sz w:val="22"/>
                <w:szCs w:val="22"/>
              </w:rPr>
            </w:pPr>
            <w:r w:rsidRPr="0075169A">
              <w:rPr>
                <w:rFonts w:ascii="Times New Roman" w:hAnsi="Times New Roman" w:cs="Times New Roman"/>
                <w:b/>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017DAD" w:rsidRDefault="0087037C" w:rsidP="0075169A">
            <w:pPr>
              <w:pStyle w:val="ConsPlusCell"/>
              <w:rPr>
                <w:rFonts w:ascii="Times New Roman" w:hAnsi="Times New Roman" w:cs="Times New Roman"/>
                <w:b/>
                <w:sz w:val="16"/>
                <w:szCs w:val="16"/>
              </w:rPr>
            </w:pPr>
          </w:p>
        </w:tc>
      </w:tr>
      <w:tr w:rsidR="0087037C" w:rsidRPr="00465DDF" w:rsidTr="00765EB9">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87037C" w:rsidRPr="00F54F32" w:rsidRDefault="009B54B9" w:rsidP="00765EB9">
            <w:pPr>
              <w:pStyle w:val="ConsPlusCell"/>
              <w:suppressAutoHyphens/>
              <w:autoSpaceDN/>
              <w:adjustRightInd/>
              <w:ind w:left="720"/>
              <w:jc w:val="center"/>
              <w:rPr>
                <w:rFonts w:ascii="Times New Roman" w:hAnsi="Times New Roman" w:cs="Times New Roman"/>
                <w:sz w:val="22"/>
                <w:szCs w:val="22"/>
              </w:rPr>
            </w:pPr>
            <w:r w:rsidRPr="009B54B9">
              <w:rPr>
                <w:rFonts w:ascii="Times New Roman" w:hAnsi="Times New Roman" w:cs="Times New Roman"/>
                <w:sz w:val="22"/>
                <w:szCs w:val="22"/>
              </w:rPr>
              <w:t>Подпрограмма</w:t>
            </w:r>
            <w:r w:rsidRPr="00F54F32">
              <w:rPr>
                <w:rFonts w:ascii="Times New Roman" w:hAnsi="Times New Roman" w:cs="Times New Roman"/>
                <w:sz w:val="22"/>
                <w:szCs w:val="22"/>
              </w:rPr>
              <w:t xml:space="preserve"> </w:t>
            </w:r>
            <w:r w:rsidR="0087037C" w:rsidRPr="00F54F32">
              <w:rPr>
                <w:rFonts w:ascii="Times New Roman" w:hAnsi="Times New Roman" w:cs="Times New Roman"/>
                <w:sz w:val="22"/>
                <w:szCs w:val="22"/>
              </w:rPr>
              <w:t>«Обеспечение функций управления сферой культуры»</w:t>
            </w:r>
          </w:p>
        </w:tc>
      </w:tr>
      <w:tr w:rsidR="0087037C" w:rsidRPr="00765EB9" w:rsidTr="00200F0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pStyle w:val="ConsPlusCell"/>
              <w:ind w:right="-78"/>
              <w:jc w:val="center"/>
              <w:rPr>
                <w:rFonts w:ascii="Times New Roman" w:hAnsi="Times New Roman" w:cs="Times New Roman"/>
                <w:sz w:val="22"/>
                <w:szCs w:val="22"/>
              </w:rPr>
            </w:pPr>
            <w:r w:rsidRPr="00765EB9">
              <w:rPr>
                <w:rFonts w:ascii="Times New Roman" w:hAnsi="Times New Roman" w:cs="Times New Roman"/>
                <w:sz w:val="22"/>
                <w:szCs w:val="22"/>
              </w:rPr>
              <w:t>3.1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spacing w:after="0" w:line="240" w:lineRule="auto"/>
              <w:rPr>
                <w:rFonts w:ascii="Times New Roman" w:hAnsi="Times New Roman"/>
              </w:rPr>
            </w:pPr>
            <w:r w:rsidRPr="00765EB9">
              <w:rPr>
                <w:rFonts w:ascii="Times New Roman" w:hAnsi="Times New Roman"/>
              </w:rPr>
              <w:t>Обеспечение деятельности Комитета по культуре адм</w:t>
            </w:r>
            <w:r w:rsidRPr="00765EB9">
              <w:rPr>
                <w:rFonts w:ascii="Times New Roman" w:hAnsi="Times New Roman"/>
              </w:rPr>
              <w:t>и</w:t>
            </w:r>
            <w:r w:rsidRPr="00765EB9">
              <w:rPr>
                <w:rFonts w:ascii="Times New Roman" w:hAnsi="Times New Roman"/>
              </w:rPr>
              <w:t>нистрации З</w:t>
            </w:r>
            <w:r w:rsidRPr="00765EB9">
              <w:rPr>
                <w:rFonts w:ascii="Times New Roman" w:hAnsi="Times New Roman"/>
              </w:rPr>
              <w:t>и</w:t>
            </w:r>
            <w:r w:rsidRPr="00765EB9">
              <w:rPr>
                <w:rFonts w:ascii="Times New Roman" w:hAnsi="Times New Roman"/>
              </w:rPr>
              <w:t>минского раона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Комитет по культуре администрации Зими</w:t>
            </w:r>
            <w:r w:rsidRPr="00765EB9">
              <w:rPr>
                <w:rFonts w:ascii="Times New Roman" w:hAnsi="Times New Roman" w:cs="Times New Roman"/>
                <w:color w:val="000000"/>
                <w:sz w:val="22"/>
                <w:szCs w:val="22"/>
              </w:rPr>
              <w:t>н</w:t>
            </w:r>
            <w:r w:rsidRPr="00765EB9">
              <w:rPr>
                <w:rFonts w:ascii="Times New Roman" w:hAnsi="Times New Roman" w:cs="Times New Roman"/>
                <w:color w:val="000000"/>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до 31 д</w:t>
            </w:r>
            <w:r w:rsidRPr="00765EB9">
              <w:rPr>
                <w:rFonts w:ascii="Times New Roman" w:hAnsi="Times New Roman" w:cs="Times New Roman"/>
                <w:color w:val="000000"/>
                <w:sz w:val="22"/>
                <w:szCs w:val="22"/>
              </w:rPr>
              <w:t>е</w:t>
            </w:r>
            <w:r w:rsidRPr="00765EB9">
              <w:rPr>
                <w:rFonts w:ascii="Times New Roman" w:hAnsi="Times New Roman" w:cs="Times New Roman"/>
                <w:color w:val="000000"/>
                <w:sz w:val="22"/>
                <w:szCs w:val="22"/>
              </w:rPr>
              <w:t>кабря 2022 года</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6780,2</w:t>
            </w:r>
          </w:p>
          <w:p w:rsidR="0087037C" w:rsidRPr="00765EB9" w:rsidRDefault="0087037C" w:rsidP="00765EB9">
            <w:pPr>
              <w:pStyle w:val="ConsPlusCell"/>
              <w:jc w:val="center"/>
              <w:rPr>
                <w:rFonts w:ascii="Times New Roman" w:hAnsi="Times New Roman" w:cs="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5928,1</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spacing w:after="0" w:line="240" w:lineRule="auto"/>
              <w:ind w:right="-78"/>
              <w:rPr>
                <w:rFonts w:ascii="Times New Roman" w:hAnsi="Times New Roman"/>
              </w:rPr>
            </w:pPr>
            <w:r w:rsidRPr="00765EB9">
              <w:rPr>
                <w:rFonts w:ascii="Times New Roman" w:hAnsi="Times New Roman"/>
              </w:rPr>
              <w:t>3.1.1.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Выплата зар</w:t>
            </w:r>
            <w:r w:rsidRPr="00765EB9">
              <w:rPr>
                <w:rFonts w:ascii="Times New Roman" w:hAnsi="Times New Roman" w:cs="Times New Roman"/>
                <w:sz w:val="22"/>
                <w:szCs w:val="22"/>
              </w:rPr>
              <w:t>а</w:t>
            </w:r>
            <w:r w:rsidRPr="00765EB9">
              <w:rPr>
                <w:rFonts w:ascii="Times New Roman" w:hAnsi="Times New Roman" w:cs="Times New Roman"/>
                <w:sz w:val="22"/>
                <w:szCs w:val="22"/>
              </w:rPr>
              <w:t>ботной платы работникам а</w:t>
            </w:r>
            <w:r w:rsidRPr="00765EB9">
              <w:rPr>
                <w:rFonts w:ascii="Times New Roman" w:hAnsi="Times New Roman" w:cs="Times New Roman"/>
                <w:sz w:val="22"/>
                <w:szCs w:val="22"/>
              </w:rPr>
              <w:t>п</w:t>
            </w:r>
            <w:r w:rsidRPr="00765EB9">
              <w:rPr>
                <w:rFonts w:ascii="Times New Roman" w:hAnsi="Times New Roman" w:cs="Times New Roman"/>
                <w:sz w:val="22"/>
                <w:szCs w:val="22"/>
              </w:rPr>
              <w:t>парата управл</w:t>
            </w:r>
            <w:r w:rsidRPr="00765EB9">
              <w:rPr>
                <w:rFonts w:ascii="Times New Roman" w:hAnsi="Times New Roman" w:cs="Times New Roman"/>
                <w:sz w:val="22"/>
                <w:szCs w:val="22"/>
              </w:rPr>
              <w:t>е</w:t>
            </w:r>
            <w:r w:rsidRPr="00765EB9">
              <w:rPr>
                <w:rFonts w:ascii="Times New Roman" w:hAnsi="Times New Roman" w:cs="Times New Roman"/>
                <w:sz w:val="22"/>
                <w:szCs w:val="22"/>
              </w:rPr>
              <w:t>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Комитет по культуре администрации Зими</w:t>
            </w:r>
            <w:r w:rsidRPr="00765EB9">
              <w:rPr>
                <w:rFonts w:ascii="Times New Roman" w:hAnsi="Times New Roman" w:cs="Times New Roman"/>
                <w:color w:val="000000"/>
                <w:sz w:val="22"/>
                <w:szCs w:val="22"/>
              </w:rPr>
              <w:t>н</w:t>
            </w:r>
            <w:r w:rsidRPr="00765EB9">
              <w:rPr>
                <w:rFonts w:ascii="Times New Roman" w:hAnsi="Times New Roman" w:cs="Times New Roman"/>
                <w:color w:val="000000"/>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1796,2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1633,5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spacing w:after="0" w:line="240" w:lineRule="auto"/>
              <w:ind w:right="-78"/>
              <w:rPr>
                <w:rFonts w:ascii="Times New Roman" w:hAnsi="Times New Roman"/>
              </w:rPr>
            </w:pPr>
            <w:r w:rsidRPr="00765EB9">
              <w:rPr>
                <w:rFonts w:ascii="Times New Roman" w:hAnsi="Times New Roman"/>
              </w:rPr>
              <w:t>3.1.2.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200F07">
            <w:pPr>
              <w:pStyle w:val="ConsPlusCell"/>
              <w:jc w:val="both"/>
              <w:rPr>
                <w:rFonts w:ascii="Times New Roman" w:hAnsi="Times New Roman" w:cs="Times New Roman"/>
                <w:sz w:val="22"/>
                <w:szCs w:val="22"/>
              </w:rPr>
            </w:pPr>
            <w:r w:rsidRPr="00765EB9">
              <w:rPr>
                <w:rFonts w:ascii="Times New Roman" w:hAnsi="Times New Roman" w:cs="Times New Roman"/>
                <w:sz w:val="22"/>
                <w:szCs w:val="22"/>
              </w:rPr>
              <w:t>Выплата зар</w:t>
            </w:r>
            <w:r w:rsidRPr="00765EB9">
              <w:rPr>
                <w:rFonts w:ascii="Times New Roman" w:hAnsi="Times New Roman" w:cs="Times New Roman"/>
                <w:sz w:val="22"/>
                <w:szCs w:val="22"/>
              </w:rPr>
              <w:t>а</w:t>
            </w:r>
            <w:r w:rsidRPr="00765EB9">
              <w:rPr>
                <w:rFonts w:ascii="Times New Roman" w:hAnsi="Times New Roman" w:cs="Times New Roman"/>
                <w:sz w:val="22"/>
                <w:szCs w:val="22"/>
              </w:rPr>
              <w:t>ботной платы работникам у</w:t>
            </w:r>
            <w:r w:rsidRPr="00765EB9">
              <w:rPr>
                <w:rFonts w:ascii="Times New Roman" w:hAnsi="Times New Roman" w:cs="Times New Roman"/>
                <w:sz w:val="22"/>
                <w:szCs w:val="22"/>
              </w:rPr>
              <w:t>ч</w:t>
            </w:r>
            <w:r w:rsidRPr="00765EB9">
              <w:rPr>
                <w:rFonts w:ascii="Times New Roman" w:hAnsi="Times New Roman" w:cs="Times New Roman"/>
                <w:sz w:val="22"/>
                <w:szCs w:val="22"/>
              </w:rPr>
              <w:t>реждений (за исключением аппарата упра</w:t>
            </w:r>
            <w:r w:rsidRPr="00765EB9">
              <w:rPr>
                <w:rFonts w:ascii="Times New Roman" w:hAnsi="Times New Roman" w:cs="Times New Roman"/>
                <w:sz w:val="22"/>
                <w:szCs w:val="22"/>
              </w:rPr>
              <w:t>в</w:t>
            </w:r>
            <w:r w:rsidRPr="00765EB9">
              <w:rPr>
                <w:rFonts w:ascii="Times New Roman" w:hAnsi="Times New Roman" w:cs="Times New Roman"/>
                <w:sz w:val="22"/>
                <w:szCs w:val="22"/>
              </w:rPr>
              <w:t>ления)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Комитет по культуре администрации Зими</w:t>
            </w:r>
            <w:r w:rsidRPr="00765EB9">
              <w:rPr>
                <w:rFonts w:ascii="Times New Roman" w:hAnsi="Times New Roman" w:cs="Times New Roman"/>
                <w:color w:val="000000"/>
                <w:sz w:val="22"/>
                <w:szCs w:val="22"/>
              </w:rPr>
              <w:t>н</w:t>
            </w:r>
            <w:r w:rsidRPr="00765EB9">
              <w:rPr>
                <w:rFonts w:ascii="Times New Roman" w:hAnsi="Times New Roman" w:cs="Times New Roman"/>
                <w:color w:val="000000"/>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3620,1</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3121,7</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spacing w:after="0" w:line="240" w:lineRule="auto"/>
              <w:ind w:right="-78"/>
              <w:rPr>
                <w:rFonts w:ascii="Times New Roman" w:hAnsi="Times New Roman"/>
              </w:rPr>
            </w:pPr>
            <w:r w:rsidRPr="00765EB9">
              <w:rPr>
                <w:rFonts w:ascii="Times New Roman" w:hAnsi="Times New Roman"/>
              </w:rPr>
              <w:t>3.1.3.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200F07">
            <w:pPr>
              <w:pStyle w:val="ConsPlusCell"/>
              <w:jc w:val="both"/>
              <w:rPr>
                <w:rFonts w:ascii="Times New Roman" w:hAnsi="Times New Roman" w:cs="Times New Roman"/>
                <w:sz w:val="22"/>
                <w:szCs w:val="22"/>
              </w:rPr>
            </w:pPr>
            <w:r w:rsidRPr="00765EB9">
              <w:rPr>
                <w:rFonts w:ascii="Times New Roman" w:hAnsi="Times New Roman" w:cs="Times New Roman"/>
                <w:sz w:val="22"/>
                <w:szCs w:val="22"/>
              </w:rPr>
              <w:t>Возмещение работникам к</w:t>
            </w:r>
            <w:r w:rsidRPr="00765EB9">
              <w:rPr>
                <w:rFonts w:ascii="Times New Roman" w:hAnsi="Times New Roman" w:cs="Times New Roman"/>
                <w:sz w:val="22"/>
                <w:szCs w:val="22"/>
              </w:rPr>
              <w:t>о</w:t>
            </w:r>
            <w:r w:rsidRPr="00765EB9">
              <w:rPr>
                <w:rFonts w:ascii="Times New Roman" w:hAnsi="Times New Roman" w:cs="Times New Roman"/>
                <w:sz w:val="22"/>
                <w:szCs w:val="22"/>
              </w:rPr>
              <w:lastRenderedPageBreak/>
              <w:t>мандировочных расходов</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lastRenderedPageBreak/>
              <w:t>Комитет по культуре администрации Зими</w:t>
            </w:r>
            <w:r w:rsidRPr="00765EB9">
              <w:rPr>
                <w:rFonts w:ascii="Times New Roman" w:hAnsi="Times New Roman" w:cs="Times New Roman"/>
                <w:color w:val="000000"/>
                <w:sz w:val="22"/>
                <w:szCs w:val="22"/>
              </w:rPr>
              <w:t>н</w:t>
            </w:r>
            <w:r w:rsidRPr="00765EB9">
              <w:rPr>
                <w:rFonts w:ascii="Times New Roman" w:hAnsi="Times New Roman" w:cs="Times New Roman"/>
                <w:color w:val="000000"/>
                <w:sz w:val="22"/>
                <w:szCs w:val="22"/>
              </w:rPr>
              <w:lastRenderedPageBreak/>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sz w:val="22"/>
                <w:szCs w:val="22"/>
              </w:rPr>
              <w:lastRenderedPageBreak/>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lastRenderedPageBreak/>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sz w:val="22"/>
                <w:szCs w:val="22"/>
              </w:rPr>
              <w:lastRenderedPageBreak/>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8,8</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8,8</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spacing w:after="0" w:line="240" w:lineRule="auto"/>
              <w:ind w:right="-78"/>
              <w:rPr>
                <w:rFonts w:ascii="Times New Roman" w:hAnsi="Times New Roman"/>
              </w:rPr>
            </w:pPr>
            <w:r w:rsidRPr="00765EB9">
              <w:rPr>
                <w:rFonts w:ascii="Times New Roman" w:hAnsi="Times New Roman"/>
              </w:rPr>
              <w:lastRenderedPageBreak/>
              <w:t>3.1.4.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Обеспечение учреждения о</w:t>
            </w:r>
            <w:r w:rsidRPr="00765EB9">
              <w:rPr>
                <w:rFonts w:ascii="Times New Roman" w:hAnsi="Times New Roman" w:cs="Times New Roman"/>
                <w:sz w:val="22"/>
                <w:szCs w:val="22"/>
              </w:rPr>
              <w:t>с</w:t>
            </w:r>
            <w:r w:rsidRPr="00765EB9">
              <w:rPr>
                <w:rFonts w:ascii="Times New Roman" w:hAnsi="Times New Roman" w:cs="Times New Roman"/>
                <w:sz w:val="22"/>
                <w:szCs w:val="22"/>
              </w:rPr>
              <w:t>новной связью</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88</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73,6</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св</w:t>
            </w:r>
            <w:r w:rsidRPr="00765EB9">
              <w:rPr>
                <w:rFonts w:ascii="Times New Roman" w:hAnsi="Times New Roman" w:cs="Times New Roman"/>
                <w:sz w:val="22"/>
                <w:szCs w:val="22"/>
              </w:rPr>
              <w:t>я</w:t>
            </w:r>
            <w:r w:rsidRPr="00765EB9">
              <w:rPr>
                <w:rFonts w:ascii="Times New Roman" w:hAnsi="Times New Roman" w:cs="Times New Roman"/>
                <w:sz w:val="22"/>
                <w:szCs w:val="22"/>
              </w:rPr>
              <w:t>зи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line="240" w:lineRule="auto"/>
              <w:ind w:right="-78"/>
              <w:rPr>
                <w:rFonts w:ascii="Times New Roman" w:hAnsi="Times New Roman"/>
              </w:rPr>
            </w:pPr>
            <w:r w:rsidRPr="00765EB9">
              <w:rPr>
                <w:rFonts w:ascii="Times New Roman" w:hAnsi="Times New Roman"/>
              </w:rPr>
              <w:t>3.1.5.</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Почтовые усл</w:t>
            </w:r>
            <w:r w:rsidRPr="00765EB9">
              <w:rPr>
                <w:rFonts w:ascii="Times New Roman" w:hAnsi="Times New Roman" w:cs="Times New Roman"/>
                <w:sz w:val="22"/>
                <w:szCs w:val="22"/>
              </w:rPr>
              <w:t>у</w:t>
            </w:r>
            <w:r w:rsidRPr="00765EB9">
              <w:rPr>
                <w:rFonts w:ascii="Times New Roman" w:hAnsi="Times New Roman" w:cs="Times New Roman"/>
                <w:sz w:val="22"/>
                <w:szCs w:val="22"/>
              </w:rPr>
              <w:t>ги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2,7</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2,7</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почты</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rPr>
                <w:rFonts w:ascii="Times New Roman" w:hAnsi="Times New Roman"/>
              </w:rPr>
            </w:pPr>
            <w:r w:rsidRPr="00765EB9">
              <w:rPr>
                <w:rFonts w:ascii="Times New Roman" w:hAnsi="Times New Roman"/>
              </w:rPr>
              <w:t>3.1.6.</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Оплата за эле</w:t>
            </w:r>
            <w:r w:rsidRPr="00765EB9">
              <w:rPr>
                <w:rFonts w:ascii="Times New Roman" w:hAnsi="Times New Roman" w:cs="Times New Roman"/>
                <w:sz w:val="22"/>
                <w:szCs w:val="22"/>
              </w:rPr>
              <w:t>к</w:t>
            </w:r>
            <w:r w:rsidRPr="00765EB9">
              <w:rPr>
                <w:rFonts w:ascii="Times New Roman" w:hAnsi="Times New Roman" w:cs="Times New Roman"/>
                <w:sz w:val="22"/>
                <w:szCs w:val="22"/>
              </w:rPr>
              <w:t>трическую энергию</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20,2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17,9</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по энерг</w:t>
            </w:r>
            <w:r w:rsidRPr="00765EB9">
              <w:rPr>
                <w:rFonts w:ascii="Times New Roman" w:hAnsi="Times New Roman" w:cs="Times New Roman"/>
                <w:sz w:val="22"/>
                <w:szCs w:val="22"/>
              </w:rPr>
              <w:t>о</w:t>
            </w:r>
            <w:r w:rsidRPr="00765EB9">
              <w:rPr>
                <w:rFonts w:ascii="Times New Roman" w:hAnsi="Times New Roman" w:cs="Times New Roman"/>
                <w:sz w:val="22"/>
                <w:szCs w:val="22"/>
              </w:rPr>
              <w:t>снабжению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rPr>
                <w:rFonts w:ascii="Times New Roman" w:hAnsi="Times New Roman"/>
              </w:rPr>
            </w:pPr>
            <w:r w:rsidRPr="00765EB9">
              <w:rPr>
                <w:rFonts w:ascii="Times New Roman" w:hAnsi="Times New Roman"/>
              </w:rPr>
              <w:t>3.1.7.</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Оплата за те</w:t>
            </w:r>
            <w:r w:rsidRPr="00765EB9">
              <w:rPr>
                <w:rFonts w:ascii="Times New Roman" w:hAnsi="Times New Roman" w:cs="Times New Roman"/>
                <w:sz w:val="22"/>
                <w:szCs w:val="22"/>
              </w:rPr>
              <w:t>п</w:t>
            </w:r>
            <w:r w:rsidRPr="00765EB9">
              <w:rPr>
                <w:rFonts w:ascii="Times New Roman" w:hAnsi="Times New Roman" w:cs="Times New Roman"/>
                <w:sz w:val="22"/>
                <w:szCs w:val="22"/>
              </w:rPr>
              <w:t>ловую энергию</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41,2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31,9</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по теплосна</w:t>
            </w:r>
            <w:r w:rsidRPr="00765EB9">
              <w:rPr>
                <w:rFonts w:ascii="Times New Roman" w:hAnsi="Times New Roman" w:cs="Times New Roman"/>
                <w:sz w:val="22"/>
                <w:szCs w:val="22"/>
              </w:rPr>
              <w:t>б</w:t>
            </w:r>
            <w:r w:rsidRPr="00765EB9">
              <w:rPr>
                <w:rFonts w:ascii="Times New Roman" w:hAnsi="Times New Roman" w:cs="Times New Roman"/>
                <w:sz w:val="22"/>
                <w:szCs w:val="22"/>
              </w:rPr>
              <w:t>жению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rPr>
                <w:rFonts w:ascii="Times New Roman" w:hAnsi="Times New Roman"/>
              </w:rPr>
            </w:pPr>
            <w:r w:rsidRPr="00765EB9">
              <w:rPr>
                <w:rFonts w:ascii="Times New Roman" w:hAnsi="Times New Roman"/>
              </w:rPr>
              <w:t>3.1.8.</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Водоснабжение</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по водосна</w:t>
            </w:r>
            <w:r w:rsidRPr="00765EB9">
              <w:rPr>
                <w:rFonts w:ascii="Times New Roman" w:hAnsi="Times New Roman" w:cs="Times New Roman"/>
                <w:sz w:val="22"/>
                <w:szCs w:val="22"/>
              </w:rPr>
              <w:t>б</w:t>
            </w:r>
            <w:r w:rsidRPr="00765EB9">
              <w:rPr>
                <w:rFonts w:ascii="Times New Roman" w:hAnsi="Times New Roman" w:cs="Times New Roman"/>
                <w:sz w:val="22"/>
                <w:szCs w:val="22"/>
              </w:rPr>
              <w:t>жению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rPr>
                <w:rFonts w:ascii="Times New Roman" w:hAnsi="Times New Roman"/>
              </w:rPr>
            </w:pPr>
            <w:r w:rsidRPr="00765EB9">
              <w:rPr>
                <w:rFonts w:ascii="Times New Roman" w:hAnsi="Times New Roman"/>
              </w:rPr>
              <w:t>3.1.9.</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Откачка нечи</w:t>
            </w:r>
            <w:r w:rsidRPr="00765EB9">
              <w:rPr>
                <w:rFonts w:ascii="Times New Roman" w:hAnsi="Times New Roman" w:cs="Times New Roman"/>
                <w:sz w:val="22"/>
                <w:szCs w:val="22"/>
              </w:rPr>
              <w:t>с</w:t>
            </w:r>
            <w:r w:rsidRPr="00765EB9">
              <w:rPr>
                <w:rFonts w:ascii="Times New Roman" w:hAnsi="Times New Roman" w:cs="Times New Roman"/>
                <w:sz w:val="22"/>
                <w:szCs w:val="22"/>
              </w:rPr>
              <w:t>тот</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17,6</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14,6</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ind w:right="-75"/>
              <w:rPr>
                <w:rFonts w:ascii="Times New Roman" w:hAnsi="Times New Roman" w:cs="Times New Roman"/>
                <w:sz w:val="22"/>
                <w:szCs w:val="22"/>
              </w:rPr>
            </w:pPr>
            <w:r w:rsidRPr="00765EB9">
              <w:rPr>
                <w:rFonts w:ascii="Times New Roman" w:hAnsi="Times New Roman" w:cs="Times New Roman"/>
                <w:sz w:val="22"/>
                <w:szCs w:val="22"/>
              </w:rPr>
              <w:t>Услуги по откачке н</w:t>
            </w:r>
            <w:r w:rsidRPr="00765EB9">
              <w:rPr>
                <w:rFonts w:ascii="Times New Roman" w:hAnsi="Times New Roman" w:cs="Times New Roman"/>
                <w:sz w:val="22"/>
                <w:szCs w:val="22"/>
              </w:rPr>
              <w:t>е</w:t>
            </w:r>
            <w:r w:rsidRPr="00765EB9">
              <w:rPr>
                <w:rFonts w:ascii="Times New Roman" w:hAnsi="Times New Roman" w:cs="Times New Roman"/>
                <w:sz w:val="22"/>
                <w:szCs w:val="22"/>
              </w:rPr>
              <w:t>чистот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rPr>
                <w:rFonts w:ascii="Times New Roman" w:hAnsi="Times New Roman"/>
              </w:rPr>
            </w:pPr>
            <w:r w:rsidRPr="00765EB9">
              <w:rPr>
                <w:rFonts w:ascii="Times New Roman" w:hAnsi="Times New Roman"/>
              </w:rPr>
              <w:t>3.1.10.</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Вывоз и утил</w:t>
            </w:r>
            <w:r w:rsidRPr="00765EB9">
              <w:rPr>
                <w:rFonts w:ascii="Times New Roman" w:hAnsi="Times New Roman" w:cs="Times New Roman"/>
                <w:sz w:val="22"/>
                <w:szCs w:val="22"/>
              </w:rPr>
              <w:t>и</w:t>
            </w:r>
            <w:r w:rsidRPr="00765EB9">
              <w:rPr>
                <w:rFonts w:ascii="Times New Roman" w:hAnsi="Times New Roman" w:cs="Times New Roman"/>
                <w:sz w:val="22"/>
                <w:szCs w:val="22"/>
              </w:rPr>
              <w:t>зация твёрдых бытовых отх</w:t>
            </w:r>
            <w:r w:rsidRPr="00765EB9">
              <w:rPr>
                <w:rFonts w:ascii="Times New Roman" w:hAnsi="Times New Roman" w:cs="Times New Roman"/>
                <w:sz w:val="22"/>
                <w:szCs w:val="22"/>
              </w:rPr>
              <w:t>о</w:t>
            </w:r>
            <w:r w:rsidRPr="00765EB9">
              <w:rPr>
                <w:rFonts w:ascii="Times New Roman" w:hAnsi="Times New Roman" w:cs="Times New Roman"/>
                <w:sz w:val="22"/>
                <w:szCs w:val="22"/>
              </w:rPr>
              <w:t>дов</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2,7</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2,4</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по вывозу и утилизации ТБО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rPr>
                <w:rFonts w:ascii="Times New Roman" w:hAnsi="Times New Roman"/>
              </w:rPr>
            </w:pPr>
            <w:r w:rsidRPr="00765EB9">
              <w:rPr>
                <w:rFonts w:ascii="Times New Roman" w:hAnsi="Times New Roman"/>
              </w:rPr>
              <w:t>3.1.11.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Технический осмотр автом</w:t>
            </w:r>
            <w:r w:rsidRPr="00765EB9">
              <w:rPr>
                <w:rFonts w:ascii="Times New Roman" w:hAnsi="Times New Roman" w:cs="Times New Roman"/>
                <w:sz w:val="22"/>
                <w:szCs w:val="22"/>
              </w:rPr>
              <w:t>о</w:t>
            </w:r>
            <w:r w:rsidRPr="00765EB9">
              <w:rPr>
                <w:rFonts w:ascii="Times New Roman" w:hAnsi="Times New Roman" w:cs="Times New Roman"/>
                <w:sz w:val="22"/>
                <w:szCs w:val="22"/>
              </w:rPr>
              <w:t>биля ГАЗ-3102</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6,1</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6,1</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Услуга по технич</w:t>
            </w:r>
            <w:r w:rsidRPr="00765EB9">
              <w:rPr>
                <w:rFonts w:ascii="Times New Roman" w:hAnsi="Times New Roman" w:cs="Times New Roman"/>
                <w:sz w:val="22"/>
                <w:szCs w:val="22"/>
              </w:rPr>
              <w:t>е</w:t>
            </w:r>
            <w:r w:rsidRPr="00765EB9">
              <w:rPr>
                <w:rFonts w:ascii="Times New Roman" w:hAnsi="Times New Roman" w:cs="Times New Roman"/>
                <w:sz w:val="22"/>
                <w:szCs w:val="22"/>
              </w:rPr>
              <w:t>ской диа</w:t>
            </w:r>
            <w:r w:rsidRPr="00765EB9">
              <w:rPr>
                <w:rFonts w:ascii="Times New Roman" w:hAnsi="Times New Roman" w:cs="Times New Roman"/>
                <w:sz w:val="22"/>
                <w:szCs w:val="22"/>
              </w:rPr>
              <w:t>г</w:t>
            </w:r>
            <w:r w:rsidRPr="00765EB9">
              <w:rPr>
                <w:rFonts w:ascii="Times New Roman" w:hAnsi="Times New Roman" w:cs="Times New Roman"/>
                <w:sz w:val="22"/>
                <w:szCs w:val="22"/>
              </w:rPr>
              <w:t>ностике автомобиля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ind w:right="-78"/>
              <w:rPr>
                <w:rFonts w:ascii="Times New Roman" w:hAnsi="Times New Roman"/>
              </w:rPr>
            </w:pPr>
            <w:r w:rsidRPr="00765EB9">
              <w:rPr>
                <w:rFonts w:ascii="Times New Roman" w:hAnsi="Times New Roman"/>
              </w:rPr>
              <w:t>3.1.12.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Содержание и текущий ремонт здания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19,1</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18,2</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Текущий ремонт здания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spacing w:after="0" w:line="240" w:lineRule="auto"/>
              <w:ind w:right="-78"/>
              <w:rPr>
                <w:rFonts w:ascii="Times New Roman" w:hAnsi="Times New Roman"/>
              </w:rPr>
            </w:pPr>
            <w:r w:rsidRPr="00765EB9">
              <w:rPr>
                <w:rFonts w:ascii="Times New Roman" w:hAnsi="Times New Roman"/>
              </w:rPr>
              <w:t>3.1.14.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Техническое обслуживание автоматической пожарной си</w:t>
            </w:r>
            <w:r w:rsidRPr="00765EB9">
              <w:rPr>
                <w:rFonts w:ascii="Times New Roman" w:hAnsi="Times New Roman" w:cs="Times New Roman"/>
                <w:sz w:val="22"/>
                <w:szCs w:val="22"/>
              </w:rPr>
              <w:t>г</w:t>
            </w:r>
            <w:r w:rsidRPr="00765EB9">
              <w:rPr>
                <w:rFonts w:ascii="Times New Roman" w:hAnsi="Times New Roman" w:cs="Times New Roman"/>
                <w:sz w:val="22"/>
                <w:szCs w:val="22"/>
              </w:rPr>
              <w:lastRenderedPageBreak/>
              <w:t>нализации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lastRenderedPageBreak/>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11,9</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11,9</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Пожарка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spacing w:after="0" w:line="240" w:lineRule="auto"/>
              <w:rPr>
                <w:rFonts w:ascii="Times New Roman" w:hAnsi="Times New Roman"/>
              </w:rPr>
            </w:pPr>
            <w:r w:rsidRPr="00765EB9">
              <w:rPr>
                <w:rFonts w:ascii="Times New Roman" w:hAnsi="Times New Roman"/>
              </w:rPr>
              <w:lastRenderedPageBreak/>
              <w:t>3.1.15.</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Медицинские осмотры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ноябрь-декабрь 2022г</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16,9</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16,9</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по предрейс</w:t>
            </w:r>
            <w:r w:rsidRPr="00765EB9">
              <w:rPr>
                <w:rFonts w:ascii="Times New Roman" w:hAnsi="Times New Roman" w:cs="Times New Roman"/>
                <w:sz w:val="22"/>
                <w:szCs w:val="22"/>
              </w:rPr>
              <w:t>о</w:t>
            </w:r>
            <w:r w:rsidRPr="00765EB9">
              <w:rPr>
                <w:rFonts w:ascii="Times New Roman" w:hAnsi="Times New Roman" w:cs="Times New Roman"/>
                <w:sz w:val="22"/>
                <w:szCs w:val="22"/>
              </w:rPr>
              <w:t>вому ме</w:t>
            </w:r>
            <w:r w:rsidRPr="00765EB9">
              <w:rPr>
                <w:rFonts w:ascii="Times New Roman" w:hAnsi="Times New Roman" w:cs="Times New Roman"/>
                <w:sz w:val="22"/>
                <w:szCs w:val="22"/>
              </w:rPr>
              <w:t>д</w:t>
            </w:r>
            <w:r w:rsidRPr="00765EB9">
              <w:rPr>
                <w:rFonts w:ascii="Times New Roman" w:hAnsi="Times New Roman" w:cs="Times New Roman"/>
                <w:sz w:val="22"/>
                <w:szCs w:val="22"/>
              </w:rPr>
              <w:t>осмотру водителя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spacing w:line="240" w:lineRule="auto"/>
              <w:ind w:right="-78"/>
              <w:rPr>
                <w:rFonts w:ascii="Times New Roman" w:hAnsi="Times New Roman"/>
              </w:rPr>
            </w:pPr>
            <w:r w:rsidRPr="00765EB9">
              <w:rPr>
                <w:rFonts w:ascii="Times New Roman" w:hAnsi="Times New Roman"/>
              </w:rPr>
              <w:t>3.1.16.</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Професси</w:t>
            </w:r>
            <w:r w:rsidRPr="00765EB9">
              <w:rPr>
                <w:rFonts w:ascii="Times New Roman" w:hAnsi="Times New Roman" w:cs="Times New Roman"/>
                <w:sz w:val="22"/>
                <w:szCs w:val="22"/>
              </w:rPr>
              <w:t>о</w:t>
            </w:r>
            <w:r w:rsidRPr="00765EB9">
              <w:rPr>
                <w:rFonts w:ascii="Times New Roman" w:hAnsi="Times New Roman" w:cs="Times New Roman"/>
                <w:sz w:val="22"/>
                <w:szCs w:val="22"/>
              </w:rPr>
              <w:t>нальная подг</w:t>
            </w:r>
            <w:r w:rsidRPr="00765EB9">
              <w:rPr>
                <w:rFonts w:ascii="Times New Roman" w:hAnsi="Times New Roman" w:cs="Times New Roman"/>
                <w:sz w:val="22"/>
                <w:szCs w:val="22"/>
              </w:rPr>
              <w:t>о</w:t>
            </w:r>
            <w:r w:rsidRPr="00765EB9">
              <w:rPr>
                <w:rFonts w:ascii="Times New Roman" w:hAnsi="Times New Roman" w:cs="Times New Roman"/>
                <w:sz w:val="22"/>
                <w:szCs w:val="22"/>
              </w:rPr>
              <w:t>товка, перепо</w:t>
            </w:r>
            <w:r w:rsidRPr="00765EB9">
              <w:rPr>
                <w:rFonts w:ascii="Times New Roman" w:hAnsi="Times New Roman" w:cs="Times New Roman"/>
                <w:sz w:val="22"/>
                <w:szCs w:val="22"/>
              </w:rPr>
              <w:t>д</w:t>
            </w:r>
            <w:r w:rsidRPr="00765EB9">
              <w:rPr>
                <w:rFonts w:ascii="Times New Roman" w:hAnsi="Times New Roman" w:cs="Times New Roman"/>
                <w:sz w:val="22"/>
                <w:szCs w:val="22"/>
              </w:rPr>
              <w:t>готовка и п</w:t>
            </w:r>
            <w:r w:rsidRPr="00765EB9">
              <w:rPr>
                <w:rFonts w:ascii="Times New Roman" w:hAnsi="Times New Roman" w:cs="Times New Roman"/>
                <w:sz w:val="22"/>
                <w:szCs w:val="22"/>
              </w:rPr>
              <w:t>о</w:t>
            </w:r>
            <w:r w:rsidRPr="00765EB9">
              <w:rPr>
                <w:rFonts w:ascii="Times New Roman" w:hAnsi="Times New Roman" w:cs="Times New Roman"/>
                <w:sz w:val="22"/>
                <w:szCs w:val="22"/>
              </w:rPr>
              <w:t>вышение кв</w:t>
            </w:r>
            <w:r w:rsidRPr="00765EB9">
              <w:rPr>
                <w:rFonts w:ascii="Times New Roman" w:hAnsi="Times New Roman" w:cs="Times New Roman"/>
                <w:sz w:val="22"/>
                <w:szCs w:val="22"/>
              </w:rPr>
              <w:t>а</w:t>
            </w:r>
            <w:r w:rsidRPr="00765EB9">
              <w:rPr>
                <w:rFonts w:ascii="Times New Roman" w:hAnsi="Times New Roman" w:cs="Times New Roman"/>
                <w:sz w:val="22"/>
                <w:szCs w:val="22"/>
              </w:rPr>
              <w:t>лификации р</w:t>
            </w:r>
            <w:r w:rsidRPr="00765EB9">
              <w:rPr>
                <w:rFonts w:ascii="Times New Roman" w:hAnsi="Times New Roman" w:cs="Times New Roman"/>
                <w:sz w:val="22"/>
                <w:szCs w:val="22"/>
              </w:rPr>
              <w:t>а</w:t>
            </w:r>
            <w:r w:rsidRPr="00765EB9">
              <w:rPr>
                <w:rFonts w:ascii="Times New Roman" w:hAnsi="Times New Roman" w:cs="Times New Roman"/>
                <w:sz w:val="22"/>
                <w:szCs w:val="22"/>
              </w:rPr>
              <w:t>ботников</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9,2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9,2</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200F07">
            <w:pPr>
              <w:spacing w:line="240" w:lineRule="auto"/>
              <w:ind w:right="-78"/>
              <w:rPr>
                <w:rFonts w:ascii="Times New Roman" w:hAnsi="Times New Roman"/>
              </w:rPr>
            </w:pPr>
            <w:r w:rsidRPr="00765EB9">
              <w:rPr>
                <w:rFonts w:ascii="Times New Roman" w:hAnsi="Times New Roman"/>
              </w:rPr>
              <w:t>3.1.17.</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Оплата труда работников по договорам гр</w:t>
            </w:r>
            <w:r w:rsidRPr="00765EB9">
              <w:rPr>
                <w:rFonts w:ascii="Times New Roman" w:hAnsi="Times New Roman" w:cs="Times New Roman"/>
                <w:sz w:val="22"/>
                <w:szCs w:val="22"/>
              </w:rPr>
              <w:t>а</w:t>
            </w:r>
            <w:r w:rsidRPr="00765EB9">
              <w:rPr>
                <w:rFonts w:ascii="Times New Roman" w:hAnsi="Times New Roman" w:cs="Times New Roman"/>
                <w:sz w:val="22"/>
                <w:szCs w:val="22"/>
              </w:rPr>
              <w:t>жданско-правового х</w:t>
            </w:r>
            <w:r w:rsidRPr="00765EB9">
              <w:rPr>
                <w:rFonts w:ascii="Times New Roman" w:hAnsi="Times New Roman" w:cs="Times New Roman"/>
                <w:sz w:val="22"/>
                <w:szCs w:val="22"/>
              </w:rPr>
              <w:t>а</w:t>
            </w:r>
            <w:r w:rsidRPr="00765EB9">
              <w:rPr>
                <w:rFonts w:ascii="Times New Roman" w:hAnsi="Times New Roman" w:cs="Times New Roman"/>
                <w:sz w:val="22"/>
                <w:szCs w:val="22"/>
              </w:rPr>
              <w:t>рактера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23,4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22,7</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ГПХ</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line="240" w:lineRule="auto"/>
              <w:ind w:right="-78"/>
              <w:rPr>
                <w:rFonts w:ascii="Times New Roman" w:hAnsi="Times New Roman"/>
              </w:rPr>
            </w:pPr>
            <w:r w:rsidRPr="00765EB9">
              <w:rPr>
                <w:rFonts w:ascii="Times New Roman" w:hAnsi="Times New Roman"/>
              </w:rPr>
              <w:t>3.1.18.</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Обязательное страхование автогражда</w:t>
            </w:r>
            <w:r w:rsidRPr="00765EB9">
              <w:rPr>
                <w:rFonts w:ascii="Times New Roman" w:hAnsi="Times New Roman" w:cs="Times New Roman"/>
                <w:sz w:val="22"/>
                <w:szCs w:val="22"/>
              </w:rPr>
              <w:t>н</w:t>
            </w:r>
            <w:r w:rsidRPr="00765EB9">
              <w:rPr>
                <w:rFonts w:ascii="Times New Roman" w:hAnsi="Times New Roman" w:cs="Times New Roman"/>
                <w:sz w:val="22"/>
                <w:szCs w:val="22"/>
              </w:rPr>
              <w:t>ской ответс</w:t>
            </w:r>
            <w:r w:rsidRPr="00765EB9">
              <w:rPr>
                <w:rFonts w:ascii="Times New Roman" w:hAnsi="Times New Roman" w:cs="Times New Roman"/>
                <w:sz w:val="22"/>
                <w:szCs w:val="22"/>
              </w:rPr>
              <w:t>т</w:t>
            </w:r>
            <w:r w:rsidRPr="00765EB9">
              <w:rPr>
                <w:rFonts w:ascii="Times New Roman" w:hAnsi="Times New Roman" w:cs="Times New Roman"/>
                <w:sz w:val="22"/>
                <w:szCs w:val="22"/>
              </w:rPr>
              <w:t>венности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3,6</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3,6</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ОСАГО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line="240" w:lineRule="auto"/>
              <w:ind w:right="-78"/>
              <w:rPr>
                <w:rFonts w:ascii="Times New Roman" w:hAnsi="Times New Roman"/>
              </w:rPr>
            </w:pPr>
            <w:r w:rsidRPr="00765EB9">
              <w:rPr>
                <w:rFonts w:ascii="Times New Roman" w:hAnsi="Times New Roman"/>
              </w:rPr>
              <w:t>3.1.19.</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Обеспечение автомобиля ГАЗ-3102 гор</w:t>
            </w:r>
            <w:r w:rsidRPr="00765EB9">
              <w:rPr>
                <w:rFonts w:ascii="Times New Roman" w:hAnsi="Times New Roman" w:cs="Times New Roman"/>
                <w:sz w:val="22"/>
                <w:szCs w:val="22"/>
              </w:rPr>
              <w:t>ю</w:t>
            </w:r>
            <w:r w:rsidRPr="00765EB9">
              <w:rPr>
                <w:rFonts w:ascii="Times New Roman" w:hAnsi="Times New Roman" w:cs="Times New Roman"/>
                <w:sz w:val="22"/>
                <w:szCs w:val="22"/>
              </w:rPr>
              <w:t>че-смазочными материалами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210,1</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200,1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ГСМ (л.)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3342,8</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3342,8</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1039"/>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line="240" w:lineRule="auto"/>
              <w:ind w:right="-78"/>
              <w:rPr>
                <w:rFonts w:ascii="Times New Roman" w:hAnsi="Times New Roman"/>
              </w:rPr>
            </w:pPr>
            <w:r w:rsidRPr="00765EB9">
              <w:rPr>
                <w:rFonts w:ascii="Times New Roman" w:hAnsi="Times New Roman"/>
              </w:rPr>
              <w:t>3.1.20.</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Приобретение автозапчастей для автомобиля ГАЗ-3102</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125,7</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125,7</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C02F07">
            <w:pPr>
              <w:pStyle w:val="ConsPlusCell"/>
              <w:ind w:right="-75"/>
              <w:rPr>
                <w:rFonts w:ascii="Times New Roman" w:hAnsi="Times New Roman" w:cs="Times New Roman"/>
                <w:sz w:val="22"/>
                <w:szCs w:val="22"/>
              </w:rPr>
            </w:pPr>
            <w:r w:rsidRPr="00765EB9">
              <w:rPr>
                <w:rFonts w:ascii="Times New Roman" w:hAnsi="Times New Roman" w:cs="Times New Roman"/>
                <w:sz w:val="22"/>
                <w:szCs w:val="22"/>
              </w:rPr>
              <w:t>Приобрет</w:t>
            </w:r>
            <w:r w:rsidRPr="00765EB9">
              <w:rPr>
                <w:rFonts w:ascii="Times New Roman" w:hAnsi="Times New Roman" w:cs="Times New Roman"/>
                <w:sz w:val="22"/>
                <w:szCs w:val="22"/>
              </w:rPr>
              <w:t>е</w:t>
            </w:r>
            <w:r w:rsidRPr="00765EB9">
              <w:rPr>
                <w:rFonts w:ascii="Times New Roman" w:hAnsi="Times New Roman" w:cs="Times New Roman"/>
                <w:sz w:val="22"/>
                <w:szCs w:val="22"/>
              </w:rPr>
              <w:t>ние авт</w:t>
            </w:r>
            <w:r w:rsidRPr="00765EB9">
              <w:rPr>
                <w:rFonts w:ascii="Times New Roman" w:hAnsi="Times New Roman" w:cs="Times New Roman"/>
                <w:sz w:val="22"/>
                <w:szCs w:val="22"/>
              </w:rPr>
              <w:t>о</w:t>
            </w:r>
            <w:r w:rsidRPr="00765EB9">
              <w:rPr>
                <w:rFonts w:ascii="Times New Roman" w:hAnsi="Times New Roman" w:cs="Times New Roman"/>
                <w:sz w:val="22"/>
                <w:szCs w:val="22"/>
              </w:rPr>
              <w:t>запчестей для маш</w:t>
            </w:r>
            <w:r>
              <w:rPr>
                <w:rFonts w:ascii="Times New Roman" w:hAnsi="Times New Roman" w:cs="Times New Roman"/>
                <w:sz w:val="22"/>
                <w:szCs w:val="22"/>
              </w:rPr>
              <w:t>и</w:t>
            </w:r>
            <w:r w:rsidRPr="00765EB9">
              <w:rPr>
                <w:rFonts w:ascii="Times New Roman" w:hAnsi="Times New Roman" w:cs="Times New Roman"/>
                <w:sz w:val="22"/>
                <w:szCs w:val="22"/>
              </w:rPr>
              <w:t>ны</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line="240" w:lineRule="auto"/>
              <w:ind w:right="-78"/>
              <w:rPr>
                <w:rFonts w:ascii="Times New Roman" w:hAnsi="Times New Roman"/>
              </w:rPr>
            </w:pPr>
            <w:r w:rsidRPr="00765EB9">
              <w:rPr>
                <w:rFonts w:ascii="Times New Roman" w:hAnsi="Times New Roman"/>
              </w:rPr>
              <w:t>3.1.21.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Обеспечение учреждения канцелярскими принадлежн</w:t>
            </w:r>
            <w:r w:rsidRPr="00765EB9">
              <w:rPr>
                <w:rFonts w:ascii="Times New Roman" w:hAnsi="Times New Roman" w:cs="Times New Roman"/>
                <w:sz w:val="22"/>
                <w:szCs w:val="22"/>
              </w:rPr>
              <w:t>о</w:t>
            </w:r>
            <w:r w:rsidRPr="00765EB9">
              <w:rPr>
                <w:rFonts w:ascii="Times New Roman" w:hAnsi="Times New Roman" w:cs="Times New Roman"/>
                <w:sz w:val="22"/>
                <w:szCs w:val="22"/>
              </w:rPr>
              <w:t>стями и хозя</w:t>
            </w:r>
            <w:r w:rsidRPr="00765EB9">
              <w:rPr>
                <w:rFonts w:ascii="Times New Roman" w:hAnsi="Times New Roman" w:cs="Times New Roman"/>
                <w:sz w:val="22"/>
                <w:szCs w:val="22"/>
              </w:rPr>
              <w:t>й</w:t>
            </w:r>
            <w:r w:rsidRPr="00765EB9">
              <w:rPr>
                <w:rFonts w:ascii="Times New Roman" w:hAnsi="Times New Roman" w:cs="Times New Roman"/>
                <w:sz w:val="22"/>
                <w:szCs w:val="22"/>
              </w:rPr>
              <w:lastRenderedPageBreak/>
              <w:t>ственными т</w:t>
            </w:r>
            <w:r w:rsidRPr="00765EB9">
              <w:rPr>
                <w:rFonts w:ascii="Times New Roman" w:hAnsi="Times New Roman" w:cs="Times New Roman"/>
                <w:sz w:val="22"/>
                <w:szCs w:val="22"/>
              </w:rPr>
              <w:t>о</w:t>
            </w:r>
            <w:r w:rsidRPr="00765EB9">
              <w:rPr>
                <w:rFonts w:ascii="Times New Roman" w:hAnsi="Times New Roman" w:cs="Times New Roman"/>
                <w:sz w:val="22"/>
                <w:szCs w:val="22"/>
              </w:rPr>
              <w:t>варами, прочие оборотные средства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lastRenderedPageBreak/>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45,4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41,5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color w:val="000000"/>
                <w:sz w:val="22"/>
                <w:szCs w:val="22"/>
              </w:rPr>
              <w:t>Приобр</w:t>
            </w:r>
            <w:r w:rsidRPr="00765EB9">
              <w:rPr>
                <w:rFonts w:ascii="Times New Roman" w:hAnsi="Times New Roman" w:cs="Times New Roman"/>
                <w:color w:val="000000"/>
                <w:sz w:val="22"/>
                <w:szCs w:val="22"/>
              </w:rPr>
              <w:t>е</w:t>
            </w:r>
            <w:r w:rsidRPr="00765EB9">
              <w:rPr>
                <w:rFonts w:ascii="Times New Roman" w:hAnsi="Times New Roman" w:cs="Times New Roman"/>
                <w:color w:val="000000"/>
                <w:sz w:val="22"/>
                <w:szCs w:val="22"/>
              </w:rPr>
              <w:t>тение ка</w:t>
            </w:r>
            <w:r w:rsidRPr="00765EB9">
              <w:rPr>
                <w:rFonts w:ascii="Times New Roman" w:hAnsi="Times New Roman" w:cs="Times New Roman"/>
                <w:color w:val="000000"/>
                <w:sz w:val="22"/>
                <w:szCs w:val="22"/>
              </w:rPr>
              <w:t>н</w:t>
            </w:r>
            <w:r w:rsidRPr="00765EB9">
              <w:rPr>
                <w:rFonts w:ascii="Times New Roman" w:hAnsi="Times New Roman" w:cs="Times New Roman"/>
                <w:color w:val="000000"/>
                <w:sz w:val="22"/>
                <w:szCs w:val="22"/>
              </w:rPr>
              <w:t>целярских и хозяйс</w:t>
            </w:r>
            <w:r w:rsidRPr="00765EB9">
              <w:rPr>
                <w:rFonts w:ascii="Times New Roman" w:hAnsi="Times New Roman" w:cs="Times New Roman"/>
                <w:color w:val="000000"/>
                <w:sz w:val="22"/>
                <w:szCs w:val="22"/>
              </w:rPr>
              <w:t>т</w:t>
            </w:r>
            <w:r w:rsidRPr="00765EB9">
              <w:rPr>
                <w:rFonts w:ascii="Times New Roman" w:hAnsi="Times New Roman" w:cs="Times New Roman"/>
                <w:color w:val="000000"/>
                <w:sz w:val="22"/>
                <w:szCs w:val="22"/>
              </w:rPr>
              <w:t>венных т</w:t>
            </w:r>
            <w:r w:rsidRPr="00765EB9">
              <w:rPr>
                <w:rFonts w:ascii="Times New Roman" w:hAnsi="Times New Roman" w:cs="Times New Roman"/>
                <w:color w:val="000000"/>
                <w:sz w:val="22"/>
                <w:szCs w:val="22"/>
              </w:rPr>
              <w:t>о</w:t>
            </w:r>
            <w:r w:rsidRPr="00765EB9">
              <w:rPr>
                <w:rFonts w:ascii="Times New Roman" w:hAnsi="Times New Roman" w:cs="Times New Roman"/>
                <w:color w:val="000000"/>
                <w:sz w:val="22"/>
                <w:szCs w:val="22"/>
              </w:rPr>
              <w:lastRenderedPageBreak/>
              <w:t>варов, н</w:t>
            </w:r>
            <w:r w:rsidRPr="00765EB9">
              <w:rPr>
                <w:rFonts w:ascii="Times New Roman" w:hAnsi="Times New Roman" w:cs="Times New Roman"/>
                <w:color w:val="000000"/>
                <w:sz w:val="22"/>
                <w:szCs w:val="22"/>
              </w:rPr>
              <w:t>е</w:t>
            </w:r>
            <w:r w:rsidRPr="00765EB9">
              <w:rPr>
                <w:rFonts w:ascii="Times New Roman" w:hAnsi="Times New Roman" w:cs="Times New Roman"/>
                <w:color w:val="000000"/>
                <w:sz w:val="22"/>
                <w:szCs w:val="22"/>
              </w:rPr>
              <w:t>обходимых для фун</w:t>
            </w:r>
            <w:r w:rsidRPr="00765EB9">
              <w:rPr>
                <w:rFonts w:ascii="Times New Roman" w:hAnsi="Times New Roman" w:cs="Times New Roman"/>
                <w:color w:val="000000"/>
                <w:sz w:val="22"/>
                <w:szCs w:val="22"/>
              </w:rPr>
              <w:t>к</w:t>
            </w:r>
            <w:r w:rsidRPr="00765EB9">
              <w:rPr>
                <w:rFonts w:ascii="Times New Roman" w:hAnsi="Times New Roman" w:cs="Times New Roman"/>
                <w:color w:val="000000"/>
                <w:sz w:val="22"/>
                <w:szCs w:val="22"/>
              </w:rPr>
              <w:t>циониров</w:t>
            </w:r>
            <w:r w:rsidRPr="00765EB9">
              <w:rPr>
                <w:rFonts w:ascii="Times New Roman" w:hAnsi="Times New Roman" w:cs="Times New Roman"/>
                <w:color w:val="000000"/>
                <w:sz w:val="22"/>
                <w:szCs w:val="22"/>
              </w:rPr>
              <w:t>а</w:t>
            </w:r>
            <w:r w:rsidRPr="00765EB9">
              <w:rPr>
                <w:rFonts w:ascii="Times New Roman" w:hAnsi="Times New Roman" w:cs="Times New Roman"/>
                <w:color w:val="000000"/>
                <w:sz w:val="22"/>
                <w:szCs w:val="22"/>
              </w:rPr>
              <w:t>ния ком</w:t>
            </w:r>
            <w:r w:rsidRPr="00765EB9">
              <w:rPr>
                <w:rFonts w:ascii="Times New Roman" w:hAnsi="Times New Roman" w:cs="Times New Roman"/>
                <w:color w:val="000000"/>
                <w:sz w:val="22"/>
                <w:szCs w:val="22"/>
              </w:rPr>
              <w:t>и</w:t>
            </w:r>
            <w:r w:rsidRPr="00765EB9">
              <w:rPr>
                <w:rFonts w:ascii="Times New Roman" w:hAnsi="Times New Roman" w:cs="Times New Roman"/>
                <w:color w:val="000000"/>
                <w:sz w:val="22"/>
                <w:szCs w:val="22"/>
              </w:rPr>
              <w:t>тета</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after="0" w:line="240" w:lineRule="auto"/>
              <w:ind w:right="-78"/>
              <w:rPr>
                <w:rFonts w:ascii="Times New Roman" w:hAnsi="Times New Roman"/>
              </w:rPr>
            </w:pPr>
            <w:r w:rsidRPr="00765EB9">
              <w:rPr>
                <w:rFonts w:ascii="Times New Roman" w:hAnsi="Times New Roman"/>
              </w:rPr>
              <w:lastRenderedPageBreak/>
              <w:t>3.1.22.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C56415">
            <w:pPr>
              <w:pStyle w:val="ConsPlusCell"/>
              <w:jc w:val="both"/>
              <w:rPr>
                <w:rFonts w:ascii="Times New Roman" w:hAnsi="Times New Roman" w:cs="Times New Roman"/>
                <w:sz w:val="22"/>
                <w:szCs w:val="22"/>
              </w:rPr>
            </w:pPr>
            <w:r w:rsidRPr="00765EB9">
              <w:rPr>
                <w:rFonts w:ascii="Times New Roman" w:hAnsi="Times New Roman" w:cs="Times New Roman"/>
                <w:sz w:val="22"/>
                <w:szCs w:val="22"/>
              </w:rPr>
              <w:t>Типографич</w:t>
            </w:r>
            <w:r w:rsidRPr="00765EB9">
              <w:rPr>
                <w:rFonts w:ascii="Times New Roman" w:hAnsi="Times New Roman" w:cs="Times New Roman"/>
                <w:sz w:val="22"/>
                <w:szCs w:val="22"/>
              </w:rPr>
              <w:t>е</w:t>
            </w:r>
            <w:r w:rsidRPr="00765EB9">
              <w:rPr>
                <w:rFonts w:ascii="Times New Roman" w:hAnsi="Times New Roman" w:cs="Times New Roman"/>
                <w:sz w:val="22"/>
                <w:szCs w:val="22"/>
              </w:rPr>
              <w:t>ские услуги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Изготовл</w:t>
            </w:r>
            <w:r w:rsidRPr="00765EB9">
              <w:rPr>
                <w:rFonts w:ascii="Times New Roman" w:hAnsi="Times New Roman" w:cs="Times New Roman"/>
                <w:sz w:val="22"/>
                <w:szCs w:val="22"/>
              </w:rPr>
              <w:t>е</w:t>
            </w:r>
            <w:r w:rsidRPr="00765EB9">
              <w:rPr>
                <w:rFonts w:ascii="Times New Roman" w:hAnsi="Times New Roman" w:cs="Times New Roman"/>
                <w:sz w:val="22"/>
                <w:szCs w:val="22"/>
              </w:rPr>
              <w:t>ние букл</w:t>
            </w:r>
            <w:r w:rsidRPr="00765EB9">
              <w:rPr>
                <w:rFonts w:ascii="Times New Roman" w:hAnsi="Times New Roman" w:cs="Times New Roman"/>
                <w:sz w:val="22"/>
                <w:szCs w:val="22"/>
              </w:rPr>
              <w:t>е</w:t>
            </w:r>
            <w:r w:rsidRPr="00765EB9">
              <w:rPr>
                <w:rFonts w:ascii="Times New Roman" w:hAnsi="Times New Roman" w:cs="Times New Roman"/>
                <w:sz w:val="22"/>
                <w:szCs w:val="22"/>
              </w:rPr>
              <w:t>тов на м</w:t>
            </w:r>
            <w:r w:rsidRPr="00765EB9">
              <w:rPr>
                <w:rFonts w:ascii="Times New Roman" w:hAnsi="Times New Roman" w:cs="Times New Roman"/>
                <w:sz w:val="22"/>
                <w:szCs w:val="22"/>
              </w:rPr>
              <w:t>е</w:t>
            </w:r>
            <w:r w:rsidRPr="00765EB9">
              <w:rPr>
                <w:rFonts w:ascii="Times New Roman" w:hAnsi="Times New Roman" w:cs="Times New Roman"/>
                <w:sz w:val="22"/>
                <w:szCs w:val="22"/>
              </w:rPr>
              <w:t>роприятие</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after="0" w:line="240" w:lineRule="auto"/>
              <w:ind w:right="-78"/>
              <w:rPr>
                <w:rFonts w:ascii="Times New Roman" w:hAnsi="Times New Roman"/>
              </w:rPr>
            </w:pPr>
            <w:r w:rsidRPr="00765EB9">
              <w:rPr>
                <w:rFonts w:ascii="Times New Roman" w:hAnsi="Times New Roman"/>
              </w:rPr>
              <w:t>3.1.23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C56415">
            <w:pPr>
              <w:pStyle w:val="ConsPlusCell"/>
              <w:jc w:val="both"/>
              <w:rPr>
                <w:rFonts w:ascii="Times New Roman" w:hAnsi="Times New Roman" w:cs="Times New Roman"/>
                <w:sz w:val="22"/>
                <w:szCs w:val="22"/>
              </w:rPr>
            </w:pPr>
            <w:r w:rsidRPr="00765EB9">
              <w:rPr>
                <w:rFonts w:ascii="Times New Roman" w:hAnsi="Times New Roman" w:cs="Times New Roman"/>
                <w:sz w:val="22"/>
                <w:szCs w:val="22"/>
              </w:rPr>
              <w:t>Приобретение прочих матер</w:t>
            </w:r>
            <w:r w:rsidRPr="00765EB9">
              <w:rPr>
                <w:rFonts w:ascii="Times New Roman" w:hAnsi="Times New Roman" w:cs="Times New Roman"/>
                <w:sz w:val="22"/>
                <w:szCs w:val="22"/>
              </w:rPr>
              <w:t>и</w:t>
            </w:r>
            <w:r w:rsidRPr="00765EB9">
              <w:rPr>
                <w:rFonts w:ascii="Times New Roman" w:hAnsi="Times New Roman" w:cs="Times New Roman"/>
                <w:sz w:val="22"/>
                <w:szCs w:val="22"/>
              </w:rPr>
              <w:t>альных запасов однократного применения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after="0" w:line="240" w:lineRule="auto"/>
              <w:ind w:right="-78"/>
              <w:rPr>
                <w:rFonts w:ascii="Times New Roman" w:hAnsi="Times New Roman"/>
              </w:rPr>
            </w:pPr>
            <w:r w:rsidRPr="00765EB9">
              <w:rPr>
                <w:rFonts w:ascii="Times New Roman" w:hAnsi="Times New Roman"/>
              </w:rPr>
              <w:t>3.1.24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Обязательные платежи, налоги и сборы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8,5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8,5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Оплата н</w:t>
            </w:r>
            <w:r w:rsidRPr="00765EB9">
              <w:rPr>
                <w:rFonts w:ascii="Times New Roman" w:hAnsi="Times New Roman" w:cs="Times New Roman"/>
                <w:sz w:val="22"/>
                <w:szCs w:val="22"/>
              </w:rPr>
              <w:t>а</w:t>
            </w:r>
            <w:r w:rsidRPr="00765EB9">
              <w:rPr>
                <w:rFonts w:ascii="Times New Roman" w:hAnsi="Times New Roman" w:cs="Times New Roman"/>
                <w:sz w:val="22"/>
                <w:szCs w:val="22"/>
              </w:rPr>
              <w:t>логов</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C564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after="0" w:line="240" w:lineRule="auto"/>
              <w:ind w:right="-78"/>
              <w:rPr>
                <w:rFonts w:ascii="Times New Roman" w:hAnsi="Times New Roman"/>
                <w:color w:val="000000"/>
              </w:rPr>
            </w:pPr>
            <w:r w:rsidRPr="00765EB9">
              <w:rPr>
                <w:rFonts w:ascii="Times New Roman" w:hAnsi="Times New Roman"/>
                <w:color w:val="000000"/>
              </w:rPr>
              <w:t>3.1.25</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Увеличение стоимости пр</w:t>
            </w:r>
            <w:r w:rsidRPr="00765EB9">
              <w:rPr>
                <w:rFonts w:ascii="Times New Roman" w:hAnsi="Times New Roman" w:cs="Times New Roman"/>
                <w:sz w:val="22"/>
                <w:szCs w:val="22"/>
              </w:rPr>
              <w:t>о</w:t>
            </w:r>
            <w:r w:rsidRPr="00765EB9">
              <w:rPr>
                <w:rFonts w:ascii="Times New Roman" w:hAnsi="Times New Roman" w:cs="Times New Roman"/>
                <w:sz w:val="22"/>
                <w:szCs w:val="22"/>
              </w:rPr>
              <w:t>дуктов питания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9,6</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9,4</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w:t>
            </w:r>
            <w:r w:rsidRPr="00765EB9">
              <w:rPr>
                <w:rFonts w:ascii="Times New Roman" w:hAnsi="Times New Roman" w:cs="Times New Roman"/>
                <w:sz w:val="22"/>
                <w:szCs w:val="22"/>
              </w:rPr>
              <w:t>е</w:t>
            </w:r>
            <w:r w:rsidRPr="00765EB9">
              <w:rPr>
                <w:rFonts w:ascii="Times New Roman" w:hAnsi="Times New Roman" w:cs="Times New Roman"/>
                <w:sz w:val="22"/>
                <w:szCs w:val="22"/>
              </w:rPr>
              <w:t>тение пр</w:t>
            </w:r>
            <w:r w:rsidRPr="00765EB9">
              <w:rPr>
                <w:rFonts w:ascii="Times New Roman" w:hAnsi="Times New Roman" w:cs="Times New Roman"/>
                <w:sz w:val="22"/>
                <w:szCs w:val="22"/>
              </w:rPr>
              <w:t>о</w:t>
            </w:r>
            <w:r w:rsidRPr="00765EB9">
              <w:rPr>
                <w:rFonts w:ascii="Times New Roman" w:hAnsi="Times New Roman" w:cs="Times New Roman"/>
                <w:sz w:val="22"/>
                <w:szCs w:val="22"/>
              </w:rPr>
              <w:t>дуктов п</w:t>
            </w:r>
            <w:r w:rsidRPr="00765EB9">
              <w:rPr>
                <w:rFonts w:ascii="Times New Roman" w:hAnsi="Times New Roman" w:cs="Times New Roman"/>
                <w:sz w:val="22"/>
                <w:szCs w:val="22"/>
              </w:rPr>
              <w:t>и</w:t>
            </w:r>
            <w:r w:rsidRPr="00765EB9">
              <w:rPr>
                <w:rFonts w:ascii="Times New Roman" w:hAnsi="Times New Roman" w:cs="Times New Roman"/>
                <w:sz w:val="22"/>
                <w:szCs w:val="22"/>
              </w:rPr>
              <w:t>тания на меропри</w:t>
            </w:r>
            <w:r w:rsidRPr="00765EB9">
              <w:rPr>
                <w:rFonts w:ascii="Times New Roman" w:hAnsi="Times New Roman" w:cs="Times New Roman"/>
                <w:sz w:val="22"/>
                <w:szCs w:val="22"/>
              </w:rPr>
              <w:t>я</w:t>
            </w:r>
            <w:r w:rsidRPr="00765EB9">
              <w:rPr>
                <w:rFonts w:ascii="Times New Roman" w:hAnsi="Times New Roman" w:cs="Times New Roman"/>
                <w:sz w:val="22"/>
                <w:szCs w:val="22"/>
              </w:rPr>
              <w:t>тия</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C564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C56415">
            <w:pPr>
              <w:spacing w:after="0" w:line="240" w:lineRule="auto"/>
              <w:ind w:right="-78"/>
              <w:rPr>
                <w:rFonts w:ascii="Times New Roman" w:hAnsi="Times New Roman"/>
                <w:color w:val="000000"/>
              </w:rPr>
            </w:pPr>
            <w:r w:rsidRPr="00765EB9">
              <w:rPr>
                <w:rFonts w:ascii="Times New Roman" w:hAnsi="Times New Roman"/>
                <w:color w:val="000000"/>
              </w:rPr>
              <w:t>3.1.26</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Прочие работы, услуги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65,4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65,4</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after="0" w:line="240" w:lineRule="auto"/>
              <w:ind w:right="-78"/>
              <w:rPr>
                <w:rFonts w:ascii="Times New Roman" w:hAnsi="Times New Roman"/>
                <w:color w:val="000000"/>
              </w:rPr>
            </w:pPr>
            <w:r w:rsidRPr="00765EB9">
              <w:rPr>
                <w:rFonts w:ascii="Times New Roman" w:hAnsi="Times New Roman"/>
                <w:color w:val="000000"/>
              </w:rPr>
              <w:t>3.1.27</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Другие расходы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ежемесячно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15,4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14,1</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765EB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line="240" w:lineRule="auto"/>
              <w:ind w:right="-78"/>
              <w:rPr>
                <w:rFonts w:ascii="Times New Roman" w:hAnsi="Times New Roman"/>
                <w:color w:val="000000"/>
              </w:rPr>
            </w:pPr>
            <w:r w:rsidRPr="00765EB9">
              <w:rPr>
                <w:rFonts w:ascii="Times New Roman" w:hAnsi="Times New Roman"/>
                <w:color w:val="000000"/>
              </w:rPr>
              <w:t>3.1.28</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Преобретение подарочной и сувенирной продукции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ежеква</w:t>
            </w:r>
            <w:r w:rsidRPr="00765EB9">
              <w:rPr>
                <w:rFonts w:ascii="Times New Roman" w:hAnsi="Times New Roman" w:cs="Times New Roman"/>
                <w:sz w:val="22"/>
                <w:szCs w:val="22"/>
              </w:rPr>
              <w:t>р</w:t>
            </w:r>
            <w:r w:rsidRPr="00765EB9">
              <w:rPr>
                <w:rFonts w:ascii="Times New Roman" w:hAnsi="Times New Roman" w:cs="Times New Roman"/>
                <w:sz w:val="22"/>
                <w:szCs w:val="22"/>
              </w:rPr>
              <w:t>тально</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263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134,2</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Приобре</w:t>
            </w:r>
            <w:r w:rsidRPr="00765EB9">
              <w:rPr>
                <w:rFonts w:ascii="Times New Roman" w:hAnsi="Times New Roman" w:cs="Times New Roman"/>
                <w:sz w:val="22"/>
                <w:szCs w:val="22"/>
              </w:rPr>
              <w:t>т</w:t>
            </w:r>
            <w:r w:rsidRPr="00765EB9">
              <w:rPr>
                <w:rFonts w:ascii="Times New Roman" w:hAnsi="Times New Roman" w:cs="Times New Roman"/>
                <w:sz w:val="22"/>
                <w:szCs w:val="22"/>
              </w:rPr>
              <w:t>неи пода</w:t>
            </w:r>
            <w:r w:rsidRPr="00765EB9">
              <w:rPr>
                <w:rFonts w:ascii="Times New Roman" w:hAnsi="Times New Roman" w:cs="Times New Roman"/>
                <w:sz w:val="22"/>
                <w:szCs w:val="22"/>
              </w:rPr>
              <w:t>р</w:t>
            </w:r>
            <w:r w:rsidRPr="00765EB9">
              <w:rPr>
                <w:rFonts w:ascii="Times New Roman" w:hAnsi="Times New Roman" w:cs="Times New Roman"/>
                <w:sz w:val="22"/>
                <w:szCs w:val="22"/>
              </w:rPr>
              <w:t>ков на пр</w:t>
            </w:r>
            <w:r w:rsidRPr="00765EB9">
              <w:rPr>
                <w:rFonts w:ascii="Times New Roman" w:hAnsi="Times New Roman" w:cs="Times New Roman"/>
                <w:sz w:val="22"/>
                <w:szCs w:val="22"/>
              </w:rPr>
              <w:t>о</w:t>
            </w:r>
            <w:r w:rsidRPr="00765EB9">
              <w:rPr>
                <w:rFonts w:ascii="Times New Roman" w:hAnsi="Times New Roman" w:cs="Times New Roman"/>
                <w:sz w:val="22"/>
                <w:szCs w:val="22"/>
              </w:rPr>
              <w:t>ведение меропри</w:t>
            </w:r>
            <w:r w:rsidRPr="00765EB9">
              <w:rPr>
                <w:rFonts w:ascii="Times New Roman" w:hAnsi="Times New Roman" w:cs="Times New Roman"/>
                <w:sz w:val="22"/>
                <w:szCs w:val="22"/>
              </w:rPr>
              <w:t>я</w:t>
            </w:r>
            <w:r w:rsidRPr="00765EB9">
              <w:rPr>
                <w:rFonts w:ascii="Times New Roman" w:hAnsi="Times New Roman" w:cs="Times New Roman"/>
                <w:sz w:val="22"/>
                <w:szCs w:val="22"/>
              </w:rPr>
              <w:t>тий</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00321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line="240" w:lineRule="auto"/>
              <w:ind w:right="-78"/>
              <w:rPr>
                <w:rFonts w:ascii="Times New Roman" w:hAnsi="Times New Roman"/>
                <w:color w:val="000000"/>
              </w:rPr>
            </w:pPr>
            <w:r w:rsidRPr="00765EB9">
              <w:rPr>
                <w:rFonts w:ascii="Times New Roman" w:hAnsi="Times New Roman"/>
                <w:color w:val="000000"/>
              </w:rPr>
              <w:t>3.1.</w:t>
            </w:r>
            <w:r w:rsidRPr="00765EB9">
              <w:rPr>
                <w:rFonts w:ascii="Times New Roman" w:hAnsi="Times New Roman"/>
                <w:color w:val="000000"/>
              </w:rPr>
              <w:lastRenderedPageBreak/>
              <w:t>29</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lastRenderedPageBreak/>
              <w:t>Ремонт и о</w:t>
            </w:r>
            <w:r w:rsidRPr="00765EB9">
              <w:rPr>
                <w:rFonts w:ascii="Times New Roman" w:hAnsi="Times New Roman" w:cs="Times New Roman"/>
                <w:sz w:val="22"/>
                <w:szCs w:val="22"/>
              </w:rPr>
              <w:t>б</w:t>
            </w:r>
            <w:r w:rsidRPr="00765EB9">
              <w:rPr>
                <w:rFonts w:ascii="Times New Roman" w:hAnsi="Times New Roman" w:cs="Times New Roman"/>
                <w:sz w:val="22"/>
                <w:szCs w:val="22"/>
              </w:rPr>
              <w:lastRenderedPageBreak/>
              <w:t>служивание оргтехники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lastRenderedPageBreak/>
              <w:t xml:space="preserve">Комитет по культуре </w:t>
            </w:r>
            <w:r w:rsidRPr="00765EB9">
              <w:rPr>
                <w:rFonts w:ascii="Times New Roman" w:hAnsi="Times New Roman" w:cs="Times New Roman"/>
                <w:sz w:val="22"/>
                <w:szCs w:val="22"/>
              </w:rPr>
              <w:lastRenderedPageBreak/>
              <w:t>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lastRenderedPageBreak/>
              <w:t xml:space="preserve">в течение  </w:t>
            </w:r>
            <w:r w:rsidRPr="00765EB9">
              <w:rPr>
                <w:rFonts w:ascii="Times New Roman" w:hAnsi="Times New Roman" w:cs="Times New Roman"/>
                <w:sz w:val="22"/>
                <w:szCs w:val="22"/>
              </w:rPr>
              <w:lastRenderedPageBreak/>
              <w:t>2022 года</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lastRenderedPageBreak/>
              <w:t xml:space="preserve">местный </w:t>
            </w:r>
            <w:r w:rsidRPr="00765EB9">
              <w:rPr>
                <w:rFonts w:ascii="Times New Roman" w:hAnsi="Times New Roman" w:cs="Times New Roman"/>
                <w:sz w:val="22"/>
                <w:szCs w:val="22"/>
              </w:rPr>
              <w:lastRenderedPageBreak/>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lastRenderedPageBreak/>
              <w:t>1,5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 xml:space="preserve">Услуги по </w:t>
            </w:r>
            <w:r w:rsidRPr="00765EB9">
              <w:rPr>
                <w:rFonts w:ascii="Times New Roman" w:hAnsi="Times New Roman" w:cs="Times New Roman"/>
                <w:sz w:val="22"/>
                <w:szCs w:val="22"/>
              </w:rPr>
              <w:lastRenderedPageBreak/>
              <w:t>медици</w:t>
            </w:r>
            <w:r w:rsidRPr="00765EB9">
              <w:rPr>
                <w:rFonts w:ascii="Times New Roman" w:hAnsi="Times New Roman" w:cs="Times New Roman"/>
                <w:sz w:val="22"/>
                <w:szCs w:val="22"/>
              </w:rPr>
              <w:t>н</w:t>
            </w:r>
            <w:r w:rsidRPr="00765EB9">
              <w:rPr>
                <w:rFonts w:ascii="Times New Roman" w:hAnsi="Times New Roman" w:cs="Times New Roman"/>
                <w:sz w:val="22"/>
                <w:szCs w:val="22"/>
              </w:rPr>
              <w:t>скому о</w:t>
            </w:r>
            <w:r w:rsidRPr="00765EB9">
              <w:rPr>
                <w:rFonts w:ascii="Times New Roman" w:hAnsi="Times New Roman" w:cs="Times New Roman"/>
                <w:sz w:val="22"/>
                <w:szCs w:val="22"/>
              </w:rPr>
              <w:t>с</w:t>
            </w:r>
            <w:r w:rsidRPr="00765EB9">
              <w:rPr>
                <w:rFonts w:ascii="Times New Roman" w:hAnsi="Times New Roman" w:cs="Times New Roman"/>
                <w:sz w:val="22"/>
                <w:szCs w:val="22"/>
              </w:rPr>
              <w:t>мотру р</w:t>
            </w:r>
            <w:r w:rsidRPr="00765EB9">
              <w:rPr>
                <w:rFonts w:ascii="Times New Roman" w:hAnsi="Times New Roman" w:cs="Times New Roman"/>
                <w:sz w:val="22"/>
                <w:szCs w:val="22"/>
              </w:rPr>
              <w:t>а</w:t>
            </w:r>
            <w:r w:rsidRPr="00765EB9">
              <w:rPr>
                <w:rFonts w:ascii="Times New Roman" w:hAnsi="Times New Roman" w:cs="Times New Roman"/>
                <w:sz w:val="22"/>
                <w:szCs w:val="22"/>
              </w:rPr>
              <w:t>ботников и выдача справок  (ед.)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003217">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line="240" w:lineRule="auto"/>
              <w:ind w:right="-78"/>
              <w:rPr>
                <w:rFonts w:ascii="Times New Roman" w:hAnsi="Times New Roman"/>
                <w:color w:val="000000"/>
              </w:rPr>
            </w:pPr>
            <w:r w:rsidRPr="00765EB9">
              <w:rPr>
                <w:rFonts w:ascii="Times New Roman" w:hAnsi="Times New Roman"/>
                <w:color w:val="000000"/>
              </w:rPr>
              <w:lastRenderedPageBreak/>
              <w:t>3.1.31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Приобретения мебели для де</w:t>
            </w:r>
            <w:r w:rsidRPr="00765EB9">
              <w:rPr>
                <w:rFonts w:ascii="Times New Roman" w:hAnsi="Times New Roman" w:cs="Times New Roman"/>
                <w:sz w:val="22"/>
                <w:szCs w:val="22"/>
              </w:rPr>
              <w:t>я</w:t>
            </w:r>
            <w:r w:rsidRPr="00765EB9">
              <w:rPr>
                <w:rFonts w:ascii="Times New Roman" w:hAnsi="Times New Roman" w:cs="Times New Roman"/>
                <w:sz w:val="22"/>
                <w:szCs w:val="22"/>
              </w:rPr>
              <w:t>тельности у</w:t>
            </w:r>
            <w:r w:rsidRPr="00765EB9">
              <w:rPr>
                <w:rFonts w:ascii="Times New Roman" w:hAnsi="Times New Roman" w:cs="Times New Roman"/>
                <w:sz w:val="22"/>
                <w:szCs w:val="22"/>
              </w:rPr>
              <w:t>ч</w:t>
            </w:r>
            <w:r w:rsidRPr="00765EB9">
              <w:rPr>
                <w:rFonts w:ascii="Times New Roman" w:hAnsi="Times New Roman" w:cs="Times New Roman"/>
                <w:sz w:val="22"/>
                <w:szCs w:val="22"/>
              </w:rPr>
              <w:t>реждения (шкаф, столы, тумбы)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114,3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113</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Услуга по подготовке, переподг</w:t>
            </w:r>
            <w:r w:rsidRPr="00765EB9">
              <w:rPr>
                <w:rFonts w:ascii="Times New Roman" w:hAnsi="Times New Roman" w:cs="Times New Roman"/>
                <w:sz w:val="22"/>
                <w:szCs w:val="22"/>
              </w:rPr>
              <w:t>о</w:t>
            </w:r>
            <w:r w:rsidRPr="00765EB9">
              <w:rPr>
                <w:rFonts w:ascii="Times New Roman" w:hAnsi="Times New Roman" w:cs="Times New Roman"/>
                <w:sz w:val="22"/>
                <w:szCs w:val="22"/>
              </w:rPr>
              <w:t>товке и п</w:t>
            </w:r>
            <w:r w:rsidRPr="00765EB9">
              <w:rPr>
                <w:rFonts w:ascii="Times New Roman" w:hAnsi="Times New Roman" w:cs="Times New Roman"/>
                <w:sz w:val="22"/>
                <w:szCs w:val="22"/>
              </w:rPr>
              <w:t>о</w:t>
            </w:r>
            <w:r w:rsidRPr="00765EB9">
              <w:rPr>
                <w:rFonts w:ascii="Times New Roman" w:hAnsi="Times New Roman" w:cs="Times New Roman"/>
                <w:sz w:val="22"/>
                <w:szCs w:val="22"/>
              </w:rPr>
              <w:t>вышению квалифик</w:t>
            </w:r>
            <w:r w:rsidRPr="00765EB9">
              <w:rPr>
                <w:rFonts w:ascii="Times New Roman" w:hAnsi="Times New Roman" w:cs="Times New Roman"/>
                <w:sz w:val="22"/>
                <w:szCs w:val="22"/>
              </w:rPr>
              <w:t>а</w:t>
            </w:r>
            <w:r w:rsidRPr="00765EB9">
              <w:rPr>
                <w:rFonts w:ascii="Times New Roman" w:hAnsi="Times New Roman" w:cs="Times New Roman"/>
                <w:sz w:val="22"/>
                <w:szCs w:val="22"/>
              </w:rPr>
              <w:t>ции рабо</w:t>
            </w:r>
            <w:r w:rsidRPr="00765EB9">
              <w:rPr>
                <w:rFonts w:ascii="Times New Roman" w:hAnsi="Times New Roman" w:cs="Times New Roman"/>
                <w:sz w:val="22"/>
                <w:szCs w:val="22"/>
              </w:rPr>
              <w:t>т</w:t>
            </w:r>
            <w:r w:rsidRPr="00765EB9">
              <w:rPr>
                <w:rFonts w:ascii="Times New Roman" w:hAnsi="Times New Roman" w:cs="Times New Roman"/>
                <w:sz w:val="22"/>
                <w:szCs w:val="22"/>
              </w:rPr>
              <w:t>ников</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line="240" w:lineRule="auto"/>
              <w:ind w:right="-78"/>
              <w:rPr>
                <w:rFonts w:ascii="Times New Roman" w:hAnsi="Times New Roman"/>
                <w:color w:val="000000"/>
              </w:rPr>
            </w:pPr>
            <w:r w:rsidRPr="00765EB9">
              <w:rPr>
                <w:rFonts w:ascii="Times New Roman" w:hAnsi="Times New Roman"/>
                <w:color w:val="000000"/>
              </w:rPr>
              <w:t>3.1.32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Приобретение оборудования, электротехники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4,5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4,5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w:t>
            </w:r>
            <w:r w:rsidRPr="00765EB9">
              <w:rPr>
                <w:rFonts w:ascii="Times New Roman" w:hAnsi="Times New Roman" w:cs="Times New Roman"/>
                <w:sz w:val="22"/>
                <w:szCs w:val="22"/>
              </w:rPr>
              <w:t>е</w:t>
            </w:r>
            <w:r w:rsidRPr="00765EB9">
              <w:rPr>
                <w:rFonts w:ascii="Times New Roman" w:hAnsi="Times New Roman" w:cs="Times New Roman"/>
                <w:sz w:val="22"/>
                <w:szCs w:val="22"/>
              </w:rPr>
              <w:t>тение ст</w:t>
            </w:r>
            <w:r w:rsidRPr="00765EB9">
              <w:rPr>
                <w:rFonts w:ascii="Times New Roman" w:hAnsi="Times New Roman" w:cs="Times New Roman"/>
                <w:sz w:val="22"/>
                <w:szCs w:val="22"/>
              </w:rPr>
              <w:t>о</w:t>
            </w:r>
            <w:r w:rsidRPr="00765EB9">
              <w:rPr>
                <w:rFonts w:ascii="Times New Roman" w:hAnsi="Times New Roman" w:cs="Times New Roman"/>
                <w:sz w:val="22"/>
                <w:szCs w:val="22"/>
              </w:rPr>
              <w:t>лов, шкаф, сейф.</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line="240" w:lineRule="auto"/>
              <w:ind w:right="-78"/>
              <w:rPr>
                <w:rFonts w:ascii="Times New Roman" w:hAnsi="Times New Roman"/>
                <w:color w:val="000000"/>
              </w:rPr>
            </w:pPr>
            <w:r w:rsidRPr="00765EB9">
              <w:rPr>
                <w:rFonts w:ascii="Times New Roman" w:hAnsi="Times New Roman"/>
                <w:color w:val="000000"/>
              </w:rPr>
              <w:t>3.1.33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Приобретение оргтехники, ПК, компьютерной техники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течении года</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14,5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14,5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color w:val="000000"/>
                <w:sz w:val="22"/>
                <w:szCs w:val="22"/>
              </w:rPr>
            </w:pPr>
            <w:r w:rsidRPr="00765EB9">
              <w:rPr>
                <w:rFonts w:ascii="Times New Roman" w:hAnsi="Times New Roman" w:cs="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after="0" w:line="240" w:lineRule="auto"/>
              <w:ind w:right="-78"/>
              <w:rPr>
                <w:rFonts w:ascii="Times New Roman" w:hAnsi="Times New Roman"/>
                <w:color w:val="000000"/>
              </w:rPr>
            </w:pPr>
            <w:r w:rsidRPr="00765EB9">
              <w:rPr>
                <w:rFonts w:ascii="Times New Roman" w:hAnsi="Times New Roman"/>
                <w:color w:val="000000"/>
              </w:rPr>
              <w:t>3.1.34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Прочие осно</w:t>
            </w:r>
            <w:r w:rsidRPr="00765EB9">
              <w:rPr>
                <w:rFonts w:ascii="Times New Roman" w:hAnsi="Times New Roman" w:cs="Times New Roman"/>
                <w:sz w:val="22"/>
                <w:szCs w:val="22"/>
              </w:rPr>
              <w:t>в</w:t>
            </w:r>
            <w:r w:rsidRPr="00765EB9">
              <w:rPr>
                <w:rFonts w:ascii="Times New Roman" w:hAnsi="Times New Roman" w:cs="Times New Roman"/>
                <w:sz w:val="22"/>
                <w:szCs w:val="22"/>
              </w:rPr>
              <w:t>ные средства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течении года</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198,3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194,5</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line="240" w:lineRule="auto"/>
              <w:ind w:right="-78"/>
              <w:rPr>
                <w:rFonts w:ascii="Times New Roman" w:hAnsi="Times New Roman"/>
                <w:color w:val="000000"/>
              </w:rPr>
            </w:pPr>
            <w:r w:rsidRPr="00765EB9">
              <w:rPr>
                <w:rFonts w:ascii="Times New Roman" w:hAnsi="Times New Roman"/>
                <w:color w:val="000000"/>
              </w:rPr>
              <w:t>3.1.35</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Услуги по до</w:t>
            </w:r>
            <w:r w:rsidRPr="00765EB9">
              <w:rPr>
                <w:rFonts w:ascii="Times New Roman" w:hAnsi="Times New Roman" w:cs="Times New Roman"/>
                <w:sz w:val="22"/>
                <w:szCs w:val="22"/>
              </w:rPr>
              <w:t>с</w:t>
            </w:r>
            <w:r w:rsidRPr="00765EB9">
              <w:rPr>
                <w:rFonts w:ascii="Times New Roman" w:hAnsi="Times New Roman" w:cs="Times New Roman"/>
                <w:sz w:val="22"/>
                <w:szCs w:val="22"/>
              </w:rPr>
              <w:t>тавке, перевозке груза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течение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Перевозка машины на утилиз</w:t>
            </w:r>
            <w:r w:rsidRPr="00765EB9">
              <w:rPr>
                <w:rFonts w:ascii="Times New Roman" w:hAnsi="Times New Roman" w:cs="Times New Roman"/>
                <w:sz w:val="22"/>
                <w:szCs w:val="22"/>
              </w:rPr>
              <w:t>а</w:t>
            </w:r>
            <w:r w:rsidRPr="00765EB9">
              <w:rPr>
                <w:rFonts w:ascii="Times New Roman" w:hAnsi="Times New Roman" w:cs="Times New Roman"/>
                <w:sz w:val="22"/>
                <w:szCs w:val="22"/>
              </w:rPr>
              <w:t>цию, усл</w:t>
            </w:r>
            <w:r w:rsidRPr="00765EB9">
              <w:rPr>
                <w:rFonts w:ascii="Times New Roman" w:hAnsi="Times New Roman" w:cs="Times New Roman"/>
                <w:sz w:val="22"/>
                <w:szCs w:val="22"/>
              </w:rPr>
              <w:t>у</w:t>
            </w:r>
            <w:r w:rsidRPr="00765EB9">
              <w:rPr>
                <w:rFonts w:ascii="Times New Roman" w:hAnsi="Times New Roman" w:cs="Times New Roman"/>
                <w:sz w:val="22"/>
                <w:szCs w:val="22"/>
              </w:rPr>
              <w:t>ги эваку</w:t>
            </w:r>
            <w:r w:rsidRPr="00765EB9">
              <w:rPr>
                <w:rFonts w:ascii="Times New Roman" w:hAnsi="Times New Roman" w:cs="Times New Roman"/>
                <w:sz w:val="22"/>
                <w:szCs w:val="22"/>
              </w:rPr>
              <w:t>а</w:t>
            </w:r>
            <w:r w:rsidRPr="00765EB9">
              <w:rPr>
                <w:rFonts w:ascii="Times New Roman" w:hAnsi="Times New Roman" w:cs="Times New Roman"/>
                <w:sz w:val="22"/>
                <w:szCs w:val="22"/>
              </w:rPr>
              <w:t>тора</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bottom"/>
          </w:tcPr>
          <w:p w:rsidR="0087037C" w:rsidRPr="00765EB9" w:rsidRDefault="0087037C" w:rsidP="00C56415">
            <w:pPr>
              <w:spacing w:line="240" w:lineRule="auto"/>
              <w:ind w:right="-78"/>
              <w:rPr>
                <w:rFonts w:ascii="Times New Roman" w:hAnsi="Times New Roman"/>
                <w:color w:val="000000"/>
              </w:rPr>
            </w:pPr>
            <w:r w:rsidRPr="00765EB9">
              <w:rPr>
                <w:rFonts w:ascii="Times New Roman" w:hAnsi="Times New Roman"/>
                <w:color w:val="000000"/>
              </w:rPr>
              <w:t>3.1.36</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Преобретение запасных частей для компьютера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Комитет по культуре администрации Зими</w:t>
            </w:r>
            <w:r w:rsidRPr="00765EB9">
              <w:rPr>
                <w:rFonts w:ascii="Times New Roman" w:hAnsi="Times New Roman" w:cs="Times New Roman"/>
                <w:sz w:val="22"/>
                <w:szCs w:val="22"/>
              </w:rPr>
              <w:t>н</w:t>
            </w:r>
            <w:r w:rsidRPr="00765EB9">
              <w:rPr>
                <w:rFonts w:ascii="Times New Roman" w:hAnsi="Times New Roman" w:cs="Times New Roman"/>
                <w:sz w:val="22"/>
                <w:szCs w:val="22"/>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в течении  года по м</w:t>
            </w:r>
            <w:r w:rsidRPr="00765EB9">
              <w:rPr>
                <w:rFonts w:ascii="Times New Roman" w:hAnsi="Times New Roman" w:cs="Times New Roman"/>
                <w:sz w:val="22"/>
                <w:szCs w:val="22"/>
              </w:rPr>
              <w:t>е</w:t>
            </w:r>
            <w:r w:rsidRPr="00765EB9">
              <w:rPr>
                <w:rFonts w:ascii="Times New Roman" w:hAnsi="Times New Roman" w:cs="Times New Roman"/>
                <w:sz w:val="22"/>
                <w:szCs w:val="22"/>
              </w:rPr>
              <w:t>ре необх</w:t>
            </w:r>
            <w:r w:rsidRPr="00765EB9">
              <w:rPr>
                <w:rFonts w:ascii="Times New Roman" w:hAnsi="Times New Roman" w:cs="Times New Roman"/>
                <w:sz w:val="22"/>
                <w:szCs w:val="22"/>
              </w:rPr>
              <w:t>о</w:t>
            </w:r>
            <w:r w:rsidRPr="00765EB9">
              <w:rPr>
                <w:rFonts w:ascii="Times New Roman" w:hAnsi="Times New Roman" w:cs="Times New Roman"/>
                <w:sz w:val="22"/>
                <w:szCs w:val="22"/>
              </w:rPr>
              <w:t>димости</w:t>
            </w:r>
          </w:p>
        </w:tc>
        <w:tc>
          <w:tcPr>
            <w:tcW w:w="127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8,5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765EB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7,8</w:t>
            </w:r>
          </w:p>
        </w:tc>
        <w:tc>
          <w:tcPr>
            <w:tcW w:w="1276"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r w:rsidRPr="00765EB9">
              <w:rPr>
                <w:rFonts w:ascii="Times New Roman" w:hAnsi="Times New Roman" w:cs="Times New Roman"/>
                <w:sz w:val="22"/>
                <w:szCs w:val="22"/>
              </w:rPr>
              <w:t>Приобр</w:t>
            </w:r>
            <w:r w:rsidRPr="00765EB9">
              <w:rPr>
                <w:rFonts w:ascii="Times New Roman" w:hAnsi="Times New Roman" w:cs="Times New Roman"/>
                <w:sz w:val="22"/>
                <w:szCs w:val="22"/>
              </w:rPr>
              <w:t>е</w:t>
            </w:r>
            <w:r w:rsidRPr="00765EB9">
              <w:rPr>
                <w:rFonts w:ascii="Times New Roman" w:hAnsi="Times New Roman" w:cs="Times New Roman"/>
                <w:sz w:val="22"/>
                <w:szCs w:val="22"/>
              </w:rPr>
              <w:t>тение блока безпер</w:t>
            </w:r>
            <w:r w:rsidRPr="00765EB9">
              <w:rPr>
                <w:rFonts w:ascii="Times New Roman" w:hAnsi="Times New Roman" w:cs="Times New Roman"/>
                <w:sz w:val="22"/>
                <w:szCs w:val="22"/>
              </w:rPr>
              <w:t>е</w:t>
            </w:r>
            <w:r w:rsidRPr="00765EB9">
              <w:rPr>
                <w:rFonts w:ascii="Times New Roman" w:hAnsi="Times New Roman" w:cs="Times New Roman"/>
                <w:sz w:val="22"/>
                <w:szCs w:val="22"/>
              </w:rPr>
              <w:t>бойника</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765EB9" w:rsidRDefault="0087037C" w:rsidP="00F35489">
            <w:pPr>
              <w:pStyle w:val="ConsPlusCell"/>
              <w:jc w:val="center"/>
              <w:rPr>
                <w:rFonts w:ascii="Times New Roman" w:hAnsi="Times New Roman" w:cs="Times New Roman"/>
                <w:sz w:val="22"/>
                <w:szCs w:val="22"/>
              </w:rPr>
            </w:pPr>
            <w:r w:rsidRPr="00765EB9">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1065CF">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bottom"/>
          </w:tcPr>
          <w:p w:rsidR="0087037C" w:rsidRPr="00765EB9" w:rsidRDefault="0087037C" w:rsidP="009B54B9">
            <w:pPr>
              <w:pStyle w:val="Bodytext20"/>
              <w:shd w:val="clear" w:color="auto" w:fill="auto"/>
              <w:tabs>
                <w:tab w:val="left" w:pos="1134"/>
              </w:tabs>
              <w:spacing w:line="240" w:lineRule="auto"/>
              <w:ind w:left="840" w:hanging="840"/>
              <w:jc w:val="center"/>
              <w:rPr>
                <w:rFonts w:ascii="Times New Roman" w:hAnsi="Times New Roman"/>
                <w:sz w:val="22"/>
                <w:szCs w:val="22"/>
              </w:rPr>
            </w:pPr>
            <w:r w:rsidRPr="002A41B2">
              <w:rPr>
                <w:rFonts w:ascii="Times New Roman" w:hAnsi="Times New Roman"/>
                <w:sz w:val="22"/>
                <w:szCs w:val="22"/>
              </w:rPr>
              <w:t xml:space="preserve">Муниципальная программа </w:t>
            </w:r>
            <w:r w:rsidRPr="0070259C">
              <w:rPr>
                <w:rFonts w:ascii="Times New Roman" w:hAnsi="Times New Roman"/>
                <w:sz w:val="22"/>
                <w:szCs w:val="22"/>
              </w:rPr>
              <w:t xml:space="preserve">Зиминского районного муниципального образования </w:t>
            </w:r>
            <w:r w:rsidRPr="002A41B2">
              <w:rPr>
                <w:rFonts w:ascii="Times New Roman" w:hAnsi="Times New Roman"/>
                <w:sz w:val="22"/>
                <w:szCs w:val="22"/>
              </w:rPr>
              <w:t>«Развитие инженерной инфраструктуры и дорожного хозяйства на территории Зиминского района»</w:t>
            </w:r>
          </w:p>
        </w:tc>
      </w:tr>
      <w:tr w:rsidR="0087037C" w:rsidRPr="00765EB9" w:rsidTr="001065CF">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bottom"/>
          </w:tcPr>
          <w:p w:rsidR="0087037C" w:rsidRPr="002A41B2" w:rsidRDefault="0087037C" w:rsidP="002A41B2">
            <w:pPr>
              <w:pStyle w:val="ConsPlusCell"/>
              <w:jc w:val="center"/>
              <w:rPr>
                <w:rFonts w:ascii="Times New Roman" w:hAnsi="Times New Roman" w:cs="Times New Roman"/>
                <w:sz w:val="22"/>
                <w:szCs w:val="22"/>
              </w:rPr>
            </w:pPr>
            <w:r w:rsidRPr="002A41B2">
              <w:rPr>
                <w:rFonts w:ascii="Times New Roman" w:hAnsi="Times New Roman" w:cs="Times New Roman"/>
                <w:sz w:val="22"/>
                <w:szCs w:val="22"/>
              </w:rPr>
              <w:t xml:space="preserve">Подпрограмма 1 </w:t>
            </w:r>
            <w:r w:rsidRPr="002A41B2">
              <w:rPr>
                <w:rFonts w:ascii="Times New Roman" w:hAnsi="Times New Roman" w:cs="Times New Roman"/>
                <w:bCs/>
                <w:sz w:val="22"/>
                <w:szCs w:val="22"/>
              </w:rPr>
              <w:t>«Модернизация объектов коммунальной инфраструктуры Зиминского района»</w:t>
            </w:r>
          </w:p>
        </w:tc>
      </w:tr>
      <w:tr w:rsidR="0087037C" w:rsidRPr="00765EB9" w:rsidTr="00C564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C56415">
            <w:pPr>
              <w:pStyle w:val="Bodytext20"/>
              <w:tabs>
                <w:tab w:val="left" w:pos="1134"/>
              </w:tabs>
              <w:spacing w:line="240" w:lineRule="auto"/>
              <w:ind w:right="-78"/>
              <w:jc w:val="center"/>
              <w:rPr>
                <w:rFonts w:ascii="Times New Roman" w:hAnsi="Times New Roman"/>
                <w:sz w:val="22"/>
                <w:szCs w:val="22"/>
              </w:rPr>
            </w:pPr>
            <w:r w:rsidRPr="002A41B2">
              <w:rPr>
                <w:rFonts w:ascii="Times New Roman" w:hAnsi="Times New Roman"/>
                <w:sz w:val="22"/>
                <w:szCs w:val="22"/>
              </w:rPr>
              <w:lastRenderedPageBreak/>
              <w:t>1.</w:t>
            </w:r>
            <w:r>
              <w:rPr>
                <w:rFonts w:ascii="Times New Roman" w:hAnsi="Times New Roman"/>
                <w:sz w:val="22"/>
                <w:szCs w:val="22"/>
              </w:rPr>
              <w:t>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2A41B2" w:rsidRDefault="0087037C" w:rsidP="002A41B2">
            <w:pPr>
              <w:pStyle w:val="Bodytext20"/>
              <w:tabs>
                <w:tab w:val="left" w:pos="1134"/>
              </w:tabs>
              <w:spacing w:line="240" w:lineRule="auto"/>
              <w:jc w:val="both"/>
              <w:rPr>
                <w:rStyle w:val="285pt"/>
                <w:rFonts w:eastAsia="Calibri"/>
                <w:b w:val="0"/>
                <w:sz w:val="22"/>
                <w:szCs w:val="22"/>
              </w:rPr>
            </w:pPr>
            <w:r w:rsidRPr="002A41B2">
              <w:rPr>
                <w:rStyle w:val="285pt"/>
                <w:rFonts w:eastAsia="Calibri"/>
                <w:b w:val="0"/>
                <w:sz w:val="22"/>
                <w:szCs w:val="22"/>
              </w:rPr>
              <w:t>Подготовка объектов ко</w:t>
            </w:r>
            <w:r w:rsidRPr="002A41B2">
              <w:rPr>
                <w:rStyle w:val="285pt"/>
                <w:rFonts w:eastAsia="Calibri"/>
                <w:b w:val="0"/>
                <w:sz w:val="22"/>
                <w:szCs w:val="22"/>
              </w:rPr>
              <w:t>м</w:t>
            </w:r>
            <w:r w:rsidRPr="002A41B2">
              <w:rPr>
                <w:rStyle w:val="285pt"/>
                <w:rFonts w:eastAsia="Calibri"/>
                <w:b w:val="0"/>
                <w:sz w:val="22"/>
                <w:szCs w:val="22"/>
              </w:rPr>
              <w:t>мунальной и</w:t>
            </w:r>
            <w:r w:rsidRPr="002A41B2">
              <w:rPr>
                <w:rStyle w:val="285pt"/>
                <w:rFonts w:eastAsia="Calibri"/>
                <w:b w:val="0"/>
                <w:sz w:val="22"/>
                <w:szCs w:val="22"/>
              </w:rPr>
              <w:t>н</w:t>
            </w:r>
            <w:r w:rsidRPr="002A41B2">
              <w:rPr>
                <w:rStyle w:val="285pt"/>
                <w:rFonts w:eastAsia="Calibri"/>
                <w:b w:val="0"/>
                <w:sz w:val="22"/>
                <w:szCs w:val="22"/>
              </w:rPr>
              <w:t>фраструктуры к отопительному периоду</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spacing w:after="0" w:line="240" w:lineRule="auto"/>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27"/>
              <w:shd w:val="clear" w:color="auto" w:fill="auto"/>
              <w:spacing w:before="0" w:line="240" w:lineRule="auto"/>
              <w:rPr>
                <w:rFonts w:ascii="Times New Roman" w:hAnsi="Times New Roman"/>
                <w:sz w:val="22"/>
                <w:szCs w:val="22"/>
              </w:rPr>
            </w:pPr>
            <w:r w:rsidRPr="002A41B2">
              <w:rPr>
                <w:rStyle w:val="285pt"/>
                <w:b w:val="0"/>
                <w:sz w:val="22"/>
                <w:szCs w:val="22"/>
              </w:rPr>
              <w:t>4 квартал</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27"/>
              <w:shd w:val="clear" w:color="auto" w:fill="auto"/>
              <w:spacing w:before="0" w:line="240" w:lineRule="auto"/>
              <w:rPr>
                <w:rStyle w:val="285pt"/>
                <w:b w:val="0"/>
                <w:sz w:val="22"/>
                <w:szCs w:val="22"/>
              </w:rPr>
            </w:pPr>
            <w:r w:rsidRPr="002A41B2">
              <w:rPr>
                <w:rStyle w:val="285pt"/>
                <w:b w:val="0"/>
                <w:sz w:val="22"/>
                <w:szCs w:val="22"/>
              </w:rPr>
              <w:t xml:space="preserve">местный </w:t>
            </w:r>
          </w:p>
          <w:p w:rsidR="0087037C" w:rsidRPr="002A41B2" w:rsidRDefault="0087037C" w:rsidP="002A41B2">
            <w:pPr>
              <w:pStyle w:val="27"/>
              <w:shd w:val="clear" w:color="auto" w:fill="auto"/>
              <w:spacing w:before="0" w:line="240" w:lineRule="auto"/>
              <w:rPr>
                <w:rFonts w:ascii="Times New Roman" w:hAnsi="Times New Roman"/>
                <w:sz w:val="22"/>
                <w:szCs w:val="22"/>
              </w:rPr>
            </w:pPr>
            <w:r w:rsidRPr="002A41B2">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both"/>
              <w:rPr>
                <w:rFonts w:ascii="Times New Roman" w:hAnsi="Times New Roman"/>
                <w:sz w:val="22"/>
                <w:szCs w:val="22"/>
              </w:rPr>
            </w:pPr>
            <w:r w:rsidRPr="002A41B2">
              <w:rPr>
                <w:rFonts w:ascii="Times New Roman" w:hAnsi="Times New Roman"/>
                <w:sz w:val="22"/>
                <w:szCs w:val="22"/>
              </w:rPr>
              <w:t>2127,782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both"/>
              <w:rPr>
                <w:rFonts w:ascii="Times New Roman" w:hAnsi="Times New Roman"/>
                <w:sz w:val="22"/>
                <w:szCs w:val="22"/>
              </w:rPr>
            </w:pPr>
            <w:r w:rsidRPr="002A41B2">
              <w:rPr>
                <w:rFonts w:ascii="Times New Roman" w:hAnsi="Times New Roman"/>
                <w:sz w:val="22"/>
                <w:szCs w:val="22"/>
              </w:rPr>
              <w:t>2127,272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87037C" w:rsidRPr="00765EB9" w:rsidRDefault="0087037C" w:rsidP="00765EB9">
            <w:pPr>
              <w:pStyle w:val="ConsPlusCell"/>
              <w:rPr>
                <w:rFonts w:ascii="Times New Roman" w:hAnsi="Times New Roman" w:cs="Times New Roman"/>
                <w:sz w:val="22"/>
                <w:szCs w:val="22"/>
              </w:rPr>
            </w:pPr>
          </w:p>
        </w:tc>
      </w:tr>
      <w:tr w:rsidR="0087037C" w:rsidRPr="00765EB9" w:rsidTr="001065CF">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bottom"/>
          </w:tcPr>
          <w:p w:rsidR="0087037C" w:rsidRPr="002A41B2" w:rsidRDefault="0087037C" w:rsidP="002A41B2">
            <w:pPr>
              <w:pStyle w:val="ConsPlusCell"/>
              <w:jc w:val="center"/>
              <w:rPr>
                <w:rFonts w:ascii="Times New Roman" w:hAnsi="Times New Roman" w:cs="Times New Roman"/>
                <w:sz w:val="22"/>
                <w:szCs w:val="22"/>
              </w:rPr>
            </w:pPr>
            <w:r w:rsidRPr="002A41B2">
              <w:rPr>
                <w:rFonts w:ascii="Times New Roman" w:hAnsi="Times New Roman" w:cs="Times New Roman"/>
                <w:sz w:val="22"/>
                <w:szCs w:val="22"/>
              </w:rPr>
              <w:t>Подпрограмма 2  «Энергосбережение и повышение энергетической эффективности в Зиминском районе»</w:t>
            </w:r>
          </w:p>
        </w:tc>
      </w:tr>
      <w:tr w:rsidR="0087037C" w:rsidRPr="00765EB9" w:rsidTr="002A41B2">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ind w:right="-78"/>
              <w:jc w:val="both"/>
              <w:rPr>
                <w:rFonts w:ascii="Times New Roman" w:hAnsi="Times New Roman"/>
                <w:sz w:val="22"/>
                <w:szCs w:val="22"/>
              </w:rPr>
            </w:pPr>
            <w:r w:rsidRPr="002A41B2">
              <w:rPr>
                <w:rFonts w:ascii="Times New Roman" w:hAnsi="Times New Roman"/>
                <w:sz w:val="22"/>
                <w:szCs w:val="22"/>
              </w:rPr>
              <w:t>2.1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both"/>
              <w:rPr>
                <w:rFonts w:ascii="Times New Roman" w:hAnsi="Times New Roman"/>
                <w:sz w:val="22"/>
                <w:szCs w:val="22"/>
              </w:rPr>
            </w:pPr>
            <w:r w:rsidRPr="002A41B2">
              <w:rPr>
                <w:rFonts w:ascii="Times New Roman" w:hAnsi="Times New Roman"/>
                <w:sz w:val="22"/>
                <w:szCs w:val="22"/>
              </w:rPr>
              <w:t>Технические и организацио</w:t>
            </w:r>
            <w:r w:rsidRPr="002A41B2">
              <w:rPr>
                <w:rFonts w:ascii="Times New Roman" w:hAnsi="Times New Roman"/>
                <w:sz w:val="22"/>
                <w:szCs w:val="22"/>
              </w:rPr>
              <w:t>н</w:t>
            </w:r>
            <w:r w:rsidRPr="002A41B2">
              <w:rPr>
                <w:rFonts w:ascii="Times New Roman" w:hAnsi="Times New Roman"/>
                <w:sz w:val="22"/>
                <w:szCs w:val="22"/>
              </w:rPr>
              <w:t>ные меропри</w:t>
            </w:r>
            <w:r w:rsidRPr="002A41B2">
              <w:rPr>
                <w:rFonts w:ascii="Times New Roman" w:hAnsi="Times New Roman"/>
                <w:sz w:val="22"/>
                <w:szCs w:val="22"/>
              </w:rPr>
              <w:t>я</w:t>
            </w:r>
            <w:r w:rsidRPr="002A41B2">
              <w:rPr>
                <w:rFonts w:ascii="Times New Roman" w:hAnsi="Times New Roman"/>
                <w:sz w:val="22"/>
                <w:szCs w:val="22"/>
              </w:rPr>
              <w:t>тия по сниж</w:t>
            </w:r>
            <w:r w:rsidRPr="002A41B2">
              <w:rPr>
                <w:rFonts w:ascii="Times New Roman" w:hAnsi="Times New Roman"/>
                <w:sz w:val="22"/>
                <w:szCs w:val="22"/>
              </w:rPr>
              <w:t>е</w:t>
            </w:r>
            <w:r w:rsidRPr="002A41B2">
              <w:rPr>
                <w:rFonts w:ascii="Times New Roman" w:hAnsi="Times New Roman"/>
                <w:sz w:val="22"/>
                <w:szCs w:val="22"/>
              </w:rPr>
              <w:t>нию использ</w:t>
            </w:r>
            <w:r w:rsidRPr="002A41B2">
              <w:rPr>
                <w:rFonts w:ascii="Times New Roman" w:hAnsi="Times New Roman"/>
                <w:sz w:val="22"/>
                <w:szCs w:val="22"/>
              </w:rPr>
              <w:t>о</w:t>
            </w:r>
            <w:r w:rsidRPr="002A41B2">
              <w:rPr>
                <w:rFonts w:ascii="Times New Roman" w:hAnsi="Times New Roman"/>
                <w:sz w:val="22"/>
                <w:szCs w:val="22"/>
              </w:rPr>
              <w:t>вания энергор</w:t>
            </w:r>
            <w:r w:rsidRPr="002A41B2">
              <w:rPr>
                <w:rFonts w:ascii="Times New Roman" w:hAnsi="Times New Roman"/>
                <w:sz w:val="22"/>
                <w:szCs w:val="22"/>
              </w:rPr>
              <w:t>е</w:t>
            </w:r>
            <w:r w:rsidRPr="002A41B2">
              <w:rPr>
                <w:rFonts w:ascii="Times New Roman" w:hAnsi="Times New Roman"/>
                <w:sz w:val="22"/>
                <w:szCs w:val="22"/>
              </w:rPr>
              <w:t>сурсов</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both"/>
              <w:rPr>
                <w:rFonts w:ascii="Times New Roman" w:hAnsi="Times New Roman"/>
                <w:sz w:val="22"/>
                <w:szCs w:val="22"/>
              </w:rPr>
            </w:pPr>
            <w:r w:rsidRPr="002A41B2">
              <w:rPr>
                <w:rFonts w:ascii="Times New Roman" w:hAnsi="Times New Roman"/>
                <w:sz w:val="22"/>
                <w:szCs w:val="22"/>
              </w:rPr>
              <w:t>Комитет по образов</w:t>
            </w:r>
            <w:r w:rsidRPr="002A41B2">
              <w:rPr>
                <w:rFonts w:ascii="Times New Roman" w:hAnsi="Times New Roman"/>
                <w:sz w:val="22"/>
                <w:szCs w:val="22"/>
              </w:rPr>
              <w:t>а</w:t>
            </w:r>
            <w:r w:rsidRPr="002A41B2">
              <w:rPr>
                <w:rFonts w:ascii="Times New Roman" w:hAnsi="Times New Roman"/>
                <w:sz w:val="22"/>
                <w:szCs w:val="22"/>
              </w:rPr>
              <w:t>нию</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Style w:val="285pt"/>
                <w:rFonts w:eastAsia="Calibri"/>
                <w:b w:val="0"/>
                <w:sz w:val="22"/>
                <w:szCs w:val="22"/>
              </w:rPr>
              <w:t>4 квартал</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27"/>
              <w:shd w:val="clear" w:color="auto" w:fill="auto"/>
              <w:spacing w:before="0" w:line="240" w:lineRule="auto"/>
              <w:jc w:val="center"/>
              <w:rPr>
                <w:rStyle w:val="285pt"/>
                <w:b w:val="0"/>
                <w:sz w:val="22"/>
                <w:szCs w:val="22"/>
              </w:rPr>
            </w:pPr>
            <w:r w:rsidRPr="002A41B2">
              <w:rPr>
                <w:rStyle w:val="285pt"/>
                <w:b w:val="0"/>
                <w:sz w:val="22"/>
                <w:szCs w:val="22"/>
              </w:rPr>
              <w:t>местный</w:t>
            </w:r>
          </w:p>
          <w:p w:rsidR="0087037C" w:rsidRPr="002A41B2" w:rsidRDefault="0087037C" w:rsidP="002A41B2">
            <w:pPr>
              <w:pStyle w:val="27"/>
              <w:shd w:val="clear" w:color="auto" w:fill="auto"/>
              <w:spacing w:before="0" w:line="240" w:lineRule="auto"/>
              <w:jc w:val="center"/>
              <w:rPr>
                <w:sz w:val="22"/>
                <w:szCs w:val="22"/>
              </w:rPr>
            </w:pPr>
            <w:r w:rsidRPr="002A41B2">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460,000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460,000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ConsPlusCell"/>
              <w:jc w:val="center"/>
              <w:rPr>
                <w:rFonts w:ascii="Times New Roman" w:hAnsi="Times New Roman" w:cs="Times New Roman"/>
                <w:sz w:val="22"/>
                <w:szCs w:val="22"/>
              </w:rPr>
            </w:pPr>
          </w:p>
        </w:tc>
      </w:tr>
      <w:tr w:rsidR="0087037C" w:rsidRPr="00765EB9" w:rsidTr="001065CF">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bottom"/>
          </w:tcPr>
          <w:p w:rsidR="0087037C" w:rsidRPr="002A41B2" w:rsidRDefault="0087037C" w:rsidP="002A41B2">
            <w:pPr>
              <w:pStyle w:val="ConsPlusCell"/>
              <w:jc w:val="center"/>
              <w:rPr>
                <w:rFonts w:ascii="Times New Roman" w:hAnsi="Times New Roman" w:cs="Times New Roman"/>
                <w:sz w:val="22"/>
                <w:szCs w:val="22"/>
              </w:rPr>
            </w:pPr>
            <w:r w:rsidRPr="002A41B2">
              <w:rPr>
                <w:rFonts w:ascii="Times New Roman" w:hAnsi="Times New Roman" w:cs="Times New Roman"/>
                <w:sz w:val="22"/>
                <w:szCs w:val="22"/>
              </w:rPr>
              <w:t>Подпрограмма 3 «Развитие автомобильных дорог Зиминского района»</w:t>
            </w:r>
          </w:p>
        </w:tc>
      </w:tr>
      <w:tr w:rsidR="0087037C" w:rsidRPr="002A41B2" w:rsidTr="0070259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2A41B2">
            <w:pPr>
              <w:pStyle w:val="Bodytext20"/>
              <w:tabs>
                <w:tab w:val="left" w:pos="1134"/>
              </w:tabs>
              <w:spacing w:line="240" w:lineRule="auto"/>
              <w:ind w:right="-78"/>
              <w:jc w:val="left"/>
              <w:rPr>
                <w:rFonts w:ascii="Times New Roman" w:hAnsi="Times New Roman"/>
                <w:sz w:val="22"/>
                <w:szCs w:val="22"/>
              </w:rPr>
            </w:pPr>
            <w:r w:rsidRPr="002A41B2">
              <w:rPr>
                <w:rFonts w:ascii="Times New Roman" w:hAnsi="Times New Roman"/>
                <w:sz w:val="22"/>
                <w:szCs w:val="22"/>
              </w:rPr>
              <w:t>3.1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2A41B2" w:rsidRDefault="0087037C" w:rsidP="0070259C">
            <w:pPr>
              <w:pStyle w:val="Bodytext20"/>
              <w:tabs>
                <w:tab w:val="left" w:pos="1134"/>
              </w:tabs>
              <w:spacing w:line="240" w:lineRule="auto"/>
              <w:jc w:val="both"/>
              <w:rPr>
                <w:rFonts w:ascii="Times New Roman" w:hAnsi="Times New Roman"/>
                <w:sz w:val="22"/>
                <w:szCs w:val="22"/>
              </w:rPr>
            </w:pPr>
            <w:r w:rsidRPr="002A41B2">
              <w:rPr>
                <w:rFonts w:ascii="Times New Roman" w:hAnsi="Times New Roman"/>
                <w:sz w:val="22"/>
                <w:szCs w:val="22"/>
              </w:rPr>
              <w:t>Обеспечение сохранности автомобильных дорог и без</w:t>
            </w:r>
            <w:r w:rsidRPr="002A41B2">
              <w:rPr>
                <w:rFonts w:ascii="Times New Roman" w:hAnsi="Times New Roman"/>
                <w:sz w:val="22"/>
                <w:szCs w:val="22"/>
              </w:rPr>
              <w:t>о</w:t>
            </w:r>
            <w:r w:rsidRPr="002A41B2">
              <w:rPr>
                <w:rFonts w:ascii="Times New Roman" w:hAnsi="Times New Roman"/>
                <w:sz w:val="22"/>
                <w:szCs w:val="22"/>
              </w:rPr>
              <w:t>пасности д</w:t>
            </w:r>
            <w:r w:rsidRPr="002A41B2">
              <w:rPr>
                <w:rFonts w:ascii="Times New Roman" w:hAnsi="Times New Roman"/>
                <w:sz w:val="22"/>
                <w:szCs w:val="22"/>
              </w:rPr>
              <w:t>о</w:t>
            </w:r>
            <w:r w:rsidRPr="002A41B2">
              <w:rPr>
                <w:rFonts w:ascii="Times New Roman" w:hAnsi="Times New Roman"/>
                <w:sz w:val="22"/>
                <w:szCs w:val="22"/>
              </w:rPr>
              <w:t>рожного дв</w:t>
            </w:r>
            <w:r w:rsidRPr="002A41B2">
              <w:rPr>
                <w:rFonts w:ascii="Times New Roman" w:hAnsi="Times New Roman"/>
                <w:sz w:val="22"/>
                <w:szCs w:val="22"/>
              </w:rPr>
              <w:t>и</w:t>
            </w:r>
            <w:r w:rsidRPr="002A41B2">
              <w:rPr>
                <w:rFonts w:ascii="Times New Roman" w:hAnsi="Times New Roman"/>
                <w:sz w:val="22"/>
                <w:szCs w:val="22"/>
              </w:rPr>
              <w:t>жения, путем выполнения эксплуатацио</w:t>
            </w:r>
            <w:r w:rsidRPr="002A41B2">
              <w:rPr>
                <w:rFonts w:ascii="Times New Roman" w:hAnsi="Times New Roman"/>
                <w:sz w:val="22"/>
                <w:szCs w:val="22"/>
              </w:rPr>
              <w:t>н</w:t>
            </w:r>
            <w:r w:rsidRPr="002A41B2">
              <w:rPr>
                <w:rFonts w:ascii="Times New Roman" w:hAnsi="Times New Roman"/>
                <w:sz w:val="22"/>
                <w:szCs w:val="22"/>
              </w:rPr>
              <w:t>ных и ремон</w:t>
            </w:r>
            <w:r w:rsidRPr="002A41B2">
              <w:rPr>
                <w:rFonts w:ascii="Times New Roman" w:hAnsi="Times New Roman"/>
                <w:sz w:val="22"/>
                <w:szCs w:val="22"/>
              </w:rPr>
              <w:t>т</w:t>
            </w:r>
            <w:r w:rsidRPr="002A41B2">
              <w:rPr>
                <w:rFonts w:ascii="Times New Roman" w:hAnsi="Times New Roman"/>
                <w:sz w:val="22"/>
                <w:szCs w:val="22"/>
              </w:rPr>
              <w:t>ных меропри</w:t>
            </w:r>
            <w:r w:rsidRPr="002A41B2">
              <w:rPr>
                <w:rFonts w:ascii="Times New Roman" w:hAnsi="Times New Roman"/>
                <w:sz w:val="22"/>
                <w:szCs w:val="22"/>
              </w:rPr>
              <w:t>я</w:t>
            </w:r>
            <w:r w:rsidRPr="002A41B2">
              <w:rPr>
                <w:rFonts w:ascii="Times New Roman" w:hAnsi="Times New Roman"/>
                <w:sz w:val="22"/>
                <w:szCs w:val="22"/>
              </w:rPr>
              <w:t>тий</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spacing w:after="0" w:line="240" w:lineRule="auto"/>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2A41B2" w:rsidRDefault="0087037C" w:rsidP="0070259C">
            <w:pPr>
              <w:pStyle w:val="27"/>
              <w:shd w:val="clear" w:color="auto" w:fill="auto"/>
              <w:spacing w:before="0" w:line="240" w:lineRule="auto"/>
              <w:ind w:left="240"/>
              <w:jc w:val="left"/>
              <w:rPr>
                <w:sz w:val="22"/>
                <w:szCs w:val="22"/>
              </w:rPr>
            </w:pPr>
            <w:r w:rsidRPr="002A41B2">
              <w:rPr>
                <w:rStyle w:val="285pt"/>
                <w:b w:val="0"/>
                <w:sz w:val="22"/>
                <w:szCs w:val="22"/>
              </w:rPr>
              <w:t>4 ква</w:t>
            </w:r>
            <w:r w:rsidRPr="002A41B2">
              <w:rPr>
                <w:rStyle w:val="285pt"/>
                <w:b w:val="0"/>
                <w:sz w:val="22"/>
                <w:szCs w:val="22"/>
              </w:rPr>
              <w:t>р</w:t>
            </w:r>
            <w:r w:rsidRPr="002A41B2">
              <w:rPr>
                <w:rStyle w:val="285pt"/>
                <w:b w:val="0"/>
                <w:sz w:val="22"/>
                <w:szCs w:val="22"/>
              </w:rPr>
              <w:t>тал</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1065CF">
            <w:pPr>
              <w:pStyle w:val="27"/>
              <w:shd w:val="clear" w:color="auto" w:fill="auto"/>
              <w:spacing w:before="0" w:line="240" w:lineRule="auto"/>
              <w:jc w:val="center"/>
              <w:rPr>
                <w:rStyle w:val="285pt"/>
                <w:b w:val="0"/>
                <w:sz w:val="22"/>
                <w:szCs w:val="22"/>
              </w:rPr>
            </w:pPr>
            <w:r w:rsidRPr="002A41B2">
              <w:rPr>
                <w:rStyle w:val="285pt"/>
                <w:b w:val="0"/>
                <w:sz w:val="22"/>
                <w:szCs w:val="22"/>
              </w:rPr>
              <w:t xml:space="preserve">местный </w:t>
            </w:r>
          </w:p>
          <w:p w:rsidR="0087037C" w:rsidRPr="002A41B2" w:rsidRDefault="0087037C" w:rsidP="001065CF">
            <w:pPr>
              <w:pStyle w:val="27"/>
              <w:shd w:val="clear" w:color="auto" w:fill="auto"/>
              <w:spacing w:before="0" w:line="240" w:lineRule="auto"/>
              <w:jc w:val="center"/>
              <w:rPr>
                <w:sz w:val="22"/>
                <w:szCs w:val="22"/>
              </w:rPr>
            </w:pPr>
            <w:r w:rsidRPr="002A41B2">
              <w:rPr>
                <w:rStyle w:val="285pt"/>
                <w:b w:val="0"/>
                <w:sz w:val="22"/>
                <w:szCs w:val="22"/>
              </w:rPr>
              <w:t>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2A41B2" w:rsidRDefault="0087037C" w:rsidP="001065CF">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16099,281</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1065CF">
            <w:pPr>
              <w:pStyle w:val="27"/>
              <w:shd w:val="clear" w:color="auto" w:fill="auto"/>
              <w:spacing w:before="0" w:line="240" w:lineRule="auto"/>
              <w:jc w:val="center"/>
              <w:rPr>
                <w:rStyle w:val="285pt"/>
                <w:b w:val="0"/>
                <w:sz w:val="22"/>
                <w:szCs w:val="22"/>
              </w:rPr>
            </w:pPr>
            <w:r w:rsidRPr="002A41B2">
              <w:rPr>
                <w:rStyle w:val="285pt"/>
                <w:b w:val="0"/>
                <w:sz w:val="22"/>
                <w:szCs w:val="22"/>
              </w:rPr>
              <w:t>9308,971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1065CF">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1065CF">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2A41B2" w:rsidRDefault="0087037C" w:rsidP="001065CF">
            <w:pPr>
              <w:pStyle w:val="Bodytext20"/>
              <w:tabs>
                <w:tab w:val="left" w:pos="1134"/>
              </w:tabs>
              <w:spacing w:line="240" w:lineRule="auto"/>
              <w:jc w:val="center"/>
              <w:rPr>
                <w:rFonts w:ascii="Times New Roman" w:hAnsi="Times New Roman"/>
                <w:sz w:val="22"/>
                <w:szCs w:val="22"/>
              </w:rPr>
            </w:pPr>
            <w:r w:rsidRPr="002A41B2">
              <w:rPr>
                <w:rFonts w:ascii="Times New Roman" w:hAnsi="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2A41B2" w:rsidRDefault="0087037C" w:rsidP="00765EB9">
            <w:pPr>
              <w:pStyle w:val="ConsPlusCell"/>
              <w:rPr>
                <w:rFonts w:ascii="Times New Roman" w:hAnsi="Times New Roman" w:cs="Times New Roman"/>
                <w:sz w:val="22"/>
                <w:szCs w:val="22"/>
              </w:rPr>
            </w:pPr>
          </w:p>
        </w:tc>
      </w:tr>
      <w:tr w:rsidR="0087037C" w:rsidRPr="00765EB9" w:rsidTr="001065CF">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bottom"/>
          </w:tcPr>
          <w:p w:rsidR="0087037C" w:rsidRPr="0070259C" w:rsidRDefault="0087037C" w:rsidP="00F54F32">
            <w:pPr>
              <w:pStyle w:val="ConsPlusNonformat"/>
              <w:spacing w:line="276" w:lineRule="auto"/>
              <w:jc w:val="center"/>
              <w:rPr>
                <w:rFonts w:ascii="Times New Roman" w:hAnsi="Times New Roman" w:cs="Times New Roman"/>
                <w:sz w:val="22"/>
                <w:szCs w:val="22"/>
              </w:rPr>
            </w:pPr>
            <w:r w:rsidRPr="0070259C">
              <w:rPr>
                <w:rFonts w:ascii="Times New Roman" w:hAnsi="Times New Roman" w:cs="Times New Roman"/>
                <w:sz w:val="22"/>
                <w:szCs w:val="22"/>
              </w:rPr>
              <w:t xml:space="preserve">Муниципальная программа Зиминского районного муниципального образования  </w:t>
            </w:r>
            <w:r w:rsidRPr="0070259C">
              <w:rPr>
                <w:rFonts w:ascii="Times New Roman" w:hAnsi="Times New Roman" w:cs="Times New Roman"/>
                <w:bCs/>
                <w:sz w:val="22"/>
                <w:szCs w:val="22"/>
              </w:rPr>
              <w:t xml:space="preserve">«Охрана окружающей среды в Зиминском районе» </w:t>
            </w: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C56415">
            <w:pPr>
              <w:pStyle w:val="ConsPlusCell"/>
              <w:spacing w:line="240" w:lineRule="atLeast"/>
              <w:rPr>
                <w:rFonts w:ascii="Times New Roman" w:hAnsi="Times New Roman" w:cs="Times New Roman"/>
                <w:sz w:val="22"/>
                <w:szCs w:val="22"/>
              </w:rPr>
            </w:pPr>
            <w:r w:rsidRPr="00E73429">
              <w:rPr>
                <w:rFonts w:ascii="Times New Roman" w:hAnsi="Times New Roman" w:cs="Times New Roman"/>
                <w:sz w:val="22"/>
                <w:szCs w:val="22"/>
              </w:rPr>
              <w:t>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 xml:space="preserve">Организация экологических акций </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spacing w:after="0" w:line="240" w:lineRule="auto"/>
              <w:jc w:val="both"/>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35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35</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F35489">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F35489">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Строительство объекта «Инж</w:t>
            </w:r>
            <w:r w:rsidRPr="00E73429">
              <w:rPr>
                <w:rFonts w:ascii="Times New Roman" w:hAnsi="Times New Roman" w:cs="Times New Roman"/>
                <w:sz w:val="22"/>
                <w:szCs w:val="22"/>
              </w:rPr>
              <w:t>е</w:t>
            </w:r>
            <w:r w:rsidRPr="00E73429">
              <w:rPr>
                <w:rFonts w:ascii="Times New Roman" w:hAnsi="Times New Roman" w:cs="Times New Roman"/>
                <w:sz w:val="22"/>
                <w:szCs w:val="22"/>
              </w:rPr>
              <w:t>нерная защита с.Покровка от негативного воздействия вод реки Ока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spacing w:after="0" w:line="240" w:lineRule="auto"/>
              <w:jc w:val="both"/>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1 квартал</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Областной/ 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65 633,42</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65 633,42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F35489">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F35489">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70259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Участие в ре</w:t>
            </w:r>
            <w:r w:rsidRPr="00E73429">
              <w:rPr>
                <w:rFonts w:ascii="Times New Roman" w:hAnsi="Times New Roman" w:cs="Times New Roman"/>
                <w:sz w:val="22"/>
                <w:szCs w:val="22"/>
              </w:rPr>
              <w:t>й</w:t>
            </w:r>
            <w:r w:rsidRPr="00E73429">
              <w:rPr>
                <w:rFonts w:ascii="Times New Roman" w:hAnsi="Times New Roman" w:cs="Times New Roman"/>
                <w:sz w:val="22"/>
                <w:szCs w:val="22"/>
              </w:rPr>
              <w:t>дах, проверках</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spacing w:after="0" w:line="240" w:lineRule="auto"/>
              <w:jc w:val="both"/>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065CF">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Взаимодействие с администр</w:t>
            </w:r>
            <w:r w:rsidRPr="00E73429">
              <w:rPr>
                <w:rFonts w:ascii="Times New Roman" w:hAnsi="Times New Roman" w:cs="Times New Roman"/>
                <w:sz w:val="22"/>
                <w:szCs w:val="22"/>
              </w:rPr>
              <w:t>а</w:t>
            </w:r>
            <w:r w:rsidRPr="00E73429">
              <w:rPr>
                <w:rFonts w:ascii="Times New Roman" w:hAnsi="Times New Roman" w:cs="Times New Roman"/>
                <w:sz w:val="22"/>
                <w:szCs w:val="22"/>
              </w:rPr>
              <w:t>циями сельских поселений в целях охраны окружающей среды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1065CF">
            <w:pPr>
              <w:spacing w:after="0" w:line="240" w:lineRule="atLeast"/>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r w:rsidRPr="00E7342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56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065CF">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Организация и проведение Дней защиты от экологической опасности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spacing w:after="0" w:line="240" w:lineRule="auto"/>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rPr>
                <w:rFonts w:ascii="Times New Roman" w:hAnsi="Times New Roman" w:cs="Times New Roman"/>
                <w:sz w:val="22"/>
                <w:szCs w:val="22"/>
              </w:rPr>
            </w:pPr>
            <w:r w:rsidRPr="00E7342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56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065CF">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Консультиров</w:t>
            </w:r>
            <w:r w:rsidRPr="00E73429">
              <w:rPr>
                <w:rFonts w:ascii="Times New Roman" w:hAnsi="Times New Roman" w:cs="Times New Roman"/>
                <w:sz w:val="22"/>
                <w:szCs w:val="22"/>
              </w:rPr>
              <w:t>а</w:t>
            </w:r>
            <w:r w:rsidRPr="00E73429">
              <w:rPr>
                <w:rFonts w:ascii="Times New Roman" w:hAnsi="Times New Roman" w:cs="Times New Roman"/>
                <w:sz w:val="22"/>
                <w:szCs w:val="22"/>
              </w:rPr>
              <w:t>ние по вопр</w:t>
            </w:r>
            <w:r w:rsidRPr="00E73429">
              <w:rPr>
                <w:rFonts w:ascii="Times New Roman" w:hAnsi="Times New Roman" w:cs="Times New Roman"/>
                <w:sz w:val="22"/>
                <w:szCs w:val="22"/>
              </w:rPr>
              <w:t>о</w:t>
            </w:r>
            <w:r w:rsidRPr="00E73429">
              <w:rPr>
                <w:rFonts w:ascii="Times New Roman" w:hAnsi="Times New Roman" w:cs="Times New Roman"/>
                <w:sz w:val="22"/>
                <w:szCs w:val="22"/>
              </w:rPr>
              <w:t>сам охраны о</w:t>
            </w:r>
            <w:r w:rsidRPr="00E73429">
              <w:rPr>
                <w:rFonts w:ascii="Times New Roman" w:hAnsi="Times New Roman" w:cs="Times New Roman"/>
                <w:sz w:val="22"/>
                <w:szCs w:val="22"/>
              </w:rPr>
              <w:t>к</w:t>
            </w:r>
            <w:r w:rsidRPr="00E73429">
              <w:rPr>
                <w:rFonts w:ascii="Times New Roman" w:hAnsi="Times New Roman" w:cs="Times New Roman"/>
                <w:sz w:val="22"/>
                <w:szCs w:val="22"/>
              </w:rPr>
              <w:t>ружающей ср</w:t>
            </w:r>
            <w:r w:rsidRPr="00E73429">
              <w:rPr>
                <w:rFonts w:ascii="Times New Roman" w:hAnsi="Times New Roman" w:cs="Times New Roman"/>
                <w:sz w:val="22"/>
                <w:szCs w:val="22"/>
              </w:rPr>
              <w:t>е</w:t>
            </w:r>
            <w:r w:rsidRPr="00E73429">
              <w:rPr>
                <w:rFonts w:ascii="Times New Roman" w:hAnsi="Times New Roman" w:cs="Times New Roman"/>
                <w:sz w:val="22"/>
                <w:szCs w:val="22"/>
              </w:rPr>
              <w:t>ды и экологич</w:t>
            </w:r>
            <w:r w:rsidRPr="00E73429">
              <w:rPr>
                <w:rFonts w:ascii="Times New Roman" w:hAnsi="Times New Roman" w:cs="Times New Roman"/>
                <w:sz w:val="22"/>
                <w:szCs w:val="22"/>
              </w:rPr>
              <w:t>е</w:t>
            </w:r>
            <w:r w:rsidRPr="00E73429">
              <w:rPr>
                <w:rFonts w:ascii="Times New Roman" w:hAnsi="Times New Roman" w:cs="Times New Roman"/>
                <w:sz w:val="22"/>
                <w:szCs w:val="22"/>
              </w:rPr>
              <w:t>ской безопасн</w:t>
            </w:r>
            <w:r w:rsidRPr="00E73429">
              <w:rPr>
                <w:rFonts w:ascii="Times New Roman" w:hAnsi="Times New Roman" w:cs="Times New Roman"/>
                <w:sz w:val="22"/>
                <w:szCs w:val="22"/>
              </w:rPr>
              <w:t>о</w:t>
            </w:r>
            <w:r w:rsidRPr="00E73429">
              <w:rPr>
                <w:rFonts w:ascii="Times New Roman" w:hAnsi="Times New Roman" w:cs="Times New Roman"/>
                <w:sz w:val="22"/>
                <w:szCs w:val="22"/>
              </w:rPr>
              <w:t>сти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spacing w:after="0" w:line="240" w:lineRule="auto"/>
              <w:jc w:val="both"/>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r w:rsidRPr="00E73429">
              <w:rPr>
                <w:rFonts w:ascii="Times New Roman" w:hAnsi="Times New Roman" w:cs="Times New Roman"/>
                <w:sz w:val="22"/>
                <w:szCs w:val="22"/>
              </w:rPr>
              <w:t>-</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70259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Сбор и передача на демеркур</w:t>
            </w:r>
            <w:r w:rsidRPr="00E73429">
              <w:rPr>
                <w:rFonts w:ascii="Times New Roman" w:hAnsi="Times New Roman" w:cs="Times New Roman"/>
                <w:sz w:val="22"/>
                <w:szCs w:val="22"/>
              </w:rPr>
              <w:t>и</w:t>
            </w:r>
            <w:r w:rsidRPr="00E73429">
              <w:rPr>
                <w:rFonts w:ascii="Times New Roman" w:hAnsi="Times New Roman" w:cs="Times New Roman"/>
                <w:sz w:val="22"/>
                <w:szCs w:val="22"/>
              </w:rPr>
              <w:t>зацию отраб</w:t>
            </w:r>
            <w:r w:rsidRPr="00E73429">
              <w:rPr>
                <w:rFonts w:ascii="Times New Roman" w:hAnsi="Times New Roman" w:cs="Times New Roman"/>
                <w:sz w:val="22"/>
                <w:szCs w:val="22"/>
              </w:rPr>
              <w:t>о</w:t>
            </w:r>
            <w:r w:rsidRPr="00E73429">
              <w:rPr>
                <w:rFonts w:ascii="Times New Roman" w:hAnsi="Times New Roman" w:cs="Times New Roman"/>
                <w:sz w:val="22"/>
                <w:szCs w:val="22"/>
              </w:rPr>
              <w:t>танных ртут</w:t>
            </w:r>
            <w:r w:rsidRPr="00E73429">
              <w:rPr>
                <w:rFonts w:ascii="Times New Roman" w:hAnsi="Times New Roman" w:cs="Times New Roman"/>
                <w:sz w:val="22"/>
                <w:szCs w:val="22"/>
              </w:rPr>
              <w:t>ь</w:t>
            </w:r>
            <w:r w:rsidRPr="00E73429">
              <w:rPr>
                <w:rFonts w:ascii="Times New Roman" w:hAnsi="Times New Roman" w:cs="Times New Roman"/>
                <w:sz w:val="22"/>
                <w:szCs w:val="22"/>
              </w:rPr>
              <w:t>содержащих ламп (оплата услуг по тран</w:t>
            </w:r>
            <w:r w:rsidRPr="00E73429">
              <w:rPr>
                <w:rFonts w:ascii="Times New Roman" w:hAnsi="Times New Roman" w:cs="Times New Roman"/>
                <w:sz w:val="22"/>
                <w:szCs w:val="22"/>
              </w:rPr>
              <w:t>с</w:t>
            </w:r>
            <w:r w:rsidRPr="00E73429">
              <w:rPr>
                <w:rFonts w:ascii="Times New Roman" w:hAnsi="Times New Roman" w:cs="Times New Roman"/>
                <w:sz w:val="22"/>
                <w:szCs w:val="22"/>
              </w:rPr>
              <w:t>портировке и демеркуризации отработанных ртутьсодерж</w:t>
            </w:r>
            <w:r w:rsidRPr="00E73429">
              <w:rPr>
                <w:rFonts w:ascii="Times New Roman" w:hAnsi="Times New Roman" w:cs="Times New Roman"/>
                <w:sz w:val="22"/>
                <w:szCs w:val="22"/>
              </w:rPr>
              <w:t>а</w:t>
            </w:r>
            <w:r w:rsidRPr="00E73429">
              <w:rPr>
                <w:rFonts w:ascii="Times New Roman" w:hAnsi="Times New Roman" w:cs="Times New Roman"/>
                <w:sz w:val="22"/>
                <w:szCs w:val="22"/>
              </w:rPr>
              <w:t>щих ламп</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70259C">
            <w:pPr>
              <w:spacing w:after="0" w:line="240" w:lineRule="auto"/>
              <w:jc w:val="both"/>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1-й квартал</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40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40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jc w:val="center"/>
              <w:rPr>
                <w:rFonts w:ascii="Times New Roman" w:hAnsi="Times New Roman" w:cs="Times New Roman"/>
                <w:sz w:val="22"/>
                <w:szCs w:val="22"/>
              </w:rPr>
            </w:pPr>
            <w:r w:rsidRPr="00E73429">
              <w:rPr>
                <w:rFonts w:ascii="Times New Roman" w:hAnsi="Times New Roman" w:cs="Times New Roman"/>
                <w:sz w:val="22"/>
                <w:szCs w:val="22"/>
              </w:rPr>
              <w:t>963</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963</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70259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Организация мероприятий в области охраны окружающей среды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1065CF">
            <w:pPr>
              <w:spacing w:after="0" w:line="240" w:lineRule="atLeast"/>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2 031,7</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1 684,9</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r w:rsidRPr="00E73429">
              <w:rPr>
                <w:rFonts w:ascii="Times New Roman" w:hAnsi="Times New Roman" w:cs="Times New Roman"/>
                <w:sz w:val="22"/>
                <w:szCs w:val="22"/>
              </w:rPr>
              <w:t>«Экологические платежи» пер</w:t>
            </w:r>
            <w:r w:rsidRPr="00E73429">
              <w:rPr>
                <w:rFonts w:ascii="Times New Roman" w:hAnsi="Times New Roman" w:cs="Times New Roman"/>
                <w:sz w:val="22"/>
                <w:szCs w:val="22"/>
              </w:rPr>
              <w:t>е</w:t>
            </w:r>
            <w:r w:rsidRPr="00E73429">
              <w:rPr>
                <w:rFonts w:ascii="Times New Roman" w:hAnsi="Times New Roman" w:cs="Times New Roman"/>
                <w:sz w:val="22"/>
                <w:szCs w:val="22"/>
              </w:rPr>
              <w:t>несены на сл</w:t>
            </w:r>
            <w:r w:rsidRPr="00E73429">
              <w:rPr>
                <w:rFonts w:ascii="Times New Roman" w:hAnsi="Times New Roman" w:cs="Times New Roman"/>
                <w:sz w:val="22"/>
                <w:szCs w:val="22"/>
              </w:rPr>
              <w:t>е</w:t>
            </w:r>
            <w:r w:rsidRPr="00E73429">
              <w:rPr>
                <w:rFonts w:ascii="Times New Roman" w:hAnsi="Times New Roman" w:cs="Times New Roman"/>
                <w:sz w:val="22"/>
                <w:szCs w:val="22"/>
              </w:rPr>
              <w:t>дующий фина</w:t>
            </w:r>
            <w:r w:rsidRPr="00E73429">
              <w:rPr>
                <w:rFonts w:ascii="Times New Roman" w:hAnsi="Times New Roman" w:cs="Times New Roman"/>
                <w:sz w:val="22"/>
                <w:szCs w:val="22"/>
              </w:rPr>
              <w:t>н</w:t>
            </w:r>
            <w:r w:rsidRPr="00E73429">
              <w:rPr>
                <w:rFonts w:ascii="Times New Roman" w:hAnsi="Times New Roman" w:cs="Times New Roman"/>
                <w:sz w:val="22"/>
                <w:szCs w:val="22"/>
              </w:rPr>
              <w:t>совый год</w:t>
            </w:r>
          </w:p>
        </w:tc>
      </w:tr>
      <w:tr w:rsidR="0087037C" w:rsidRPr="00765EB9" w:rsidTr="0070259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E73429" w:rsidRDefault="0087037C" w:rsidP="0070259C">
            <w:pPr>
              <w:pStyle w:val="ConsPlusCell"/>
              <w:jc w:val="both"/>
              <w:rPr>
                <w:rFonts w:ascii="Times New Roman" w:hAnsi="Times New Roman" w:cs="Times New Roman"/>
                <w:sz w:val="22"/>
                <w:szCs w:val="22"/>
              </w:rPr>
            </w:pPr>
            <w:r w:rsidRPr="00E73429">
              <w:rPr>
                <w:rFonts w:ascii="Times New Roman" w:hAnsi="Times New Roman" w:cs="Times New Roman"/>
                <w:sz w:val="22"/>
                <w:szCs w:val="22"/>
              </w:rPr>
              <w:t>Лабораторный анализ проб в</w:t>
            </w:r>
            <w:r w:rsidRPr="00E73429">
              <w:rPr>
                <w:rFonts w:ascii="Times New Roman" w:hAnsi="Times New Roman" w:cs="Times New Roman"/>
                <w:sz w:val="22"/>
                <w:szCs w:val="22"/>
              </w:rPr>
              <w:t>о</w:t>
            </w:r>
            <w:r w:rsidRPr="00E73429">
              <w:rPr>
                <w:rFonts w:ascii="Times New Roman" w:hAnsi="Times New Roman" w:cs="Times New Roman"/>
                <w:sz w:val="22"/>
                <w:szCs w:val="22"/>
              </w:rPr>
              <w:t>ды, почвогрунта на наличие з</w:t>
            </w:r>
            <w:r w:rsidRPr="00E73429">
              <w:rPr>
                <w:rFonts w:ascii="Times New Roman" w:hAnsi="Times New Roman" w:cs="Times New Roman"/>
                <w:sz w:val="22"/>
                <w:szCs w:val="22"/>
              </w:rPr>
              <w:t>а</w:t>
            </w:r>
            <w:r w:rsidRPr="00E73429">
              <w:rPr>
                <w:rFonts w:ascii="Times New Roman" w:hAnsi="Times New Roman" w:cs="Times New Roman"/>
                <w:sz w:val="22"/>
                <w:szCs w:val="22"/>
              </w:rPr>
              <w:t>грязняющих веществ</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73429" w:rsidRDefault="0087037C" w:rsidP="001065CF">
            <w:pPr>
              <w:spacing w:after="0" w:line="240" w:lineRule="atLeast"/>
              <w:rPr>
                <w:rFonts w:ascii="Times New Roman" w:hAnsi="Times New Roman"/>
              </w:rPr>
            </w:pPr>
            <w:r w:rsidRPr="00E73429">
              <w:rPr>
                <w:rFonts w:ascii="Times New Roman" w:hAnsi="Times New Roman"/>
                <w:bCs/>
              </w:rPr>
              <w:t>отдел жилищно-коммунального хозя</w:t>
            </w:r>
            <w:r w:rsidRPr="00E73429">
              <w:rPr>
                <w:rFonts w:ascii="Times New Roman" w:hAnsi="Times New Roman"/>
                <w:bCs/>
              </w:rPr>
              <w:t>й</w:t>
            </w:r>
            <w:r w:rsidRPr="00E73429">
              <w:rPr>
                <w:rFonts w:ascii="Times New Roman" w:hAnsi="Times New Roman"/>
                <w:bCs/>
              </w:rPr>
              <w:t>ства  и экологии</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15</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73429" w:rsidRDefault="0087037C" w:rsidP="0070259C">
            <w:pPr>
              <w:pStyle w:val="ConsPlusCell"/>
              <w:spacing w:line="240" w:lineRule="atLeast"/>
              <w:jc w:val="center"/>
              <w:rPr>
                <w:rFonts w:ascii="Times New Roman" w:hAnsi="Times New Roman" w:cs="Times New Roman"/>
                <w:sz w:val="22"/>
                <w:szCs w:val="22"/>
              </w:rPr>
            </w:pPr>
            <w:r w:rsidRPr="00E73429">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065CF">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87037C" w:rsidRPr="00E73429" w:rsidRDefault="0087037C" w:rsidP="00C56415">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t>Муниципальная программа</w:t>
            </w:r>
            <w:r w:rsidRPr="0070259C">
              <w:rPr>
                <w:rFonts w:ascii="Times New Roman" w:hAnsi="Times New Roman" w:cs="Times New Roman"/>
                <w:sz w:val="22"/>
                <w:szCs w:val="22"/>
              </w:rPr>
              <w:t xml:space="preserve"> Зиминского районного муниципального образования  </w:t>
            </w:r>
            <w:r>
              <w:rPr>
                <w:rFonts w:ascii="Times New Roman" w:hAnsi="Times New Roman" w:cs="Times New Roman"/>
                <w:sz w:val="22"/>
                <w:szCs w:val="22"/>
              </w:rPr>
              <w:t>«Безопасность в Зиминском районном муниципальном образовании</w:t>
            </w:r>
          </w:p>
        </w:tc>
      </w:tr>
      <w:tr w:rsidR="0087037C" w:rsidRPr="00765EB9" w:rsidTr="000C1215">
        <w:trPr>
          <w:trHeight w:val="772"/>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1.1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uppressAutoHyphens/>
              <w:spacing w:after="0" w:line="240" w:lineRule="auto"/>
              <w:ind w:hanging="72"/>
              <w:jc w:val="both"/>
              <w:rPr>
                <w:rFonts w:ascii="Times New Roman" w:hAnsi="Times New Roman"/>
              </w:rPr>
            </w:pPr>
            <w:r w:rsidRPr="000C1215">
              <w:rPr>
                <w:rFonts w:ascii="Times New Roman" w:hAnsi="Times New Roman"/>
              </w:rPr>
              <w:t>Содержание МКУ «Служба ЗРМО по ГО и ЧС»</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uppressAutoHyphens/>
              <w:spacing w:after="0" w:line="240" w:lineRule="auto"/>
              <w:jc w:val="center"/>
              <w:rPr>
                <w:rFonts w:ascii="Times New Roman" w:hAnsi="Times New Roman"/>
              </w:rPr>
            </w:pPr>
            <w:r w:rsidRPr="000C1215">
              <w:rPr>
                <w:rFonts w:ascii="Times New Roman" w:hAnsi="Times New Roman"/>
              </w:rPr>
              <w:t>МКУ «Служба ЗРМО по ГО и ЧС»</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pacing w:after="0" w:line="240" w:lineRule="auto"/>
              <w:jc w:val="center"/>
              <w:rPr>
                <w:rFonts w:ascii="Times New Roman" w:hAnsi="Times New Roman"/>
              </w:rPr>
            </w:pPr>
            <w:r w:rsidRPr="000C1215">
              <w:rPr>
                <w:rFonts w:ascii="Times New Roman" w:hAnsi="Times New Roman"/>
              </w:rPr>
              <w:t>Местный бюджет</w:t>
            </w:r>
          </w:p>
          <w:p w:rsidR="0087037C" w:rsidRPr="000C1215" w:rsidRDefault="0087037C" w:rsidP="000C1215">
            <w:pPr>
              <w:spacing w:after="0" w:line="240" w:lineRule="auto"/>
              <w:jc w:val="center"/>
              <w:rPr>
                <w:rFonts w:ascii="Times New Roman" w:hAnsi="Times New Roman"/>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1799,394</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1799,394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527A76" w:rsidRDefault="0087037C" w:rsidP="000C1215">
            <w:pPr>
              <w:widowControl w:val="0"/>
              <w:suppressAutoHyphens/>
              <w:autoSpaceDE w:val="0"/>
              <w:autoSpaceDN w:val="0"/>
              <w:adjustRightInd w:val="0"/>
              <w:spacing w:after="0"/>
              <w:jc w:val="center"/>
              <w:rPr>
                <w:rFonts w:ascii="Times New Roman" w:hAnsi="Times New Roman"/>
                <w:sz w:val="20"/>
                <w:szCs w:val="20"/>
              </w:rPr>
            </w:pPr>
            <w:r>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0C12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1.2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uppressAutoHyphens/>
              <w:spacing w:after="0" w:line="240" w:lineRule="auto"/>
              <w:ind w:hanging="72"/>
              <w:jc w:val="both"/>
              <w:rPr>
                <w:rFonts w:ascii="Times New Roman" w:hAnsi="Times New Roman"/>
              </w:rPr>
            </w:pPr>
            <w:r w:rsidRPr="000C1215">
              <w:rPr>
                <w:rFonts w:ascii="Times New Roman" w:hAnsi="Times New Roman"/>
              </w:rPr>
              <w:t>Обеспечение деятельности единой дежурно-диспетчерской службы Зиминского районного муниципального образования</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uppressAutoHyphens/>
              <w:spacing w:after="0" w:line="240" w:lineRule="auto"/>
              <w:jc w:val="center"/>
              <w:rPr>
                <w:rFonts w:ascii="Times New Roman" w:hAnsi="Times New Roman"/>
              </w:rPr>
            </w:pPr>
            <w:r w:rsidRPr="000C1215">
              <w:rPr>
                <w:rFonts w:ascii="Times New Roman" w:hAnsi="Times New Roman"/>
              </w:rPr>
              <w:t>МКУ «Служба ЗРМО по ГО и ЧС»</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pacing w:after="0" w:line="240" w:lineRule="auto"/>
              <w:jc w:val="center"/>
              <w:rPr>
                <w:rFonts w:ascii="Times New Roman" w:hAnsi="Times New Roman"/>
              </w:rPr>
            </w:pPr>
            <w:r w:rsidRPr="000C1215">
              <w:rPr>
                <w:rFonts w:ascii="Times New Roman" w:hAnsi="Times New Roman"/>
              </w:rPr>
              <w:t>Местный бюджет</w:t>
            </w:r>
          </w:p>
          <w:p w:rsidR="0087037C" w:rsidRPr="000C1215" w:rsidRDefault="0087037C" w:rsidP="000C1215">
            <w:pPr>
              <w:widowControl w:val="0"/>
              <w:suppressAutoHyphens/>
              <w:autoSpaceDE w:val="0"/>
              <w:autoSpaceDN w:val="0"/>
              <w:adjustRightInd w:val="0"/>
              <w:spacing w:after="0"/>
              <w:jc w:val="center"/>
              <w:rPr>
                <w:rFonts w:ascii="Times New Roman" w:hAnsi="Times New Roman"/>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2594,801</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2594,801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527A76" w:rsidRDefault="0087037C" w:rsidP="000C1215">
            <w:pPr>
              <w:widowControl w:val="0"/>
              <w:suppressAutoHyphens/>
              <w:autoSpaceDE w:val="0"/>
              <w:autoSpaceDN w:val="0"/>
              <w:adjustRightInd w:val="0"/>
              <w:spacing w:after="0"/>
              <w:jc w:val="center"/>
              <w:rPr>
                <w:rFonts w:ascii="Times New Roman" w:hAnsi="Times New Roman"/>
                <w:sz w:val="20"/>
                <w:szCs w:val="20"/>
              </w:rPr>
            </w:pPr>
            <w:r>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0C12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1.3</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uppressAutoHyphens/>
              <w:spacing w:after="0" w:line="240" w:lineRule="auto"/>
              <w:ind w:left="-72"/>
              <w:jc w:val="both"/>
              <w:rPr>
                <w:rFonts w:ascii="Times New Roman" w:hAnsi="Times New Roman"/>
              </w:rPr>
            </w:pPr>
            <w:r w:rsidRPr="000C1215">
              <w:rPr>
                <w:rFonts w:ascii="Times New Roman" w:hAnsi="Times New Roman"/>
              </w:rPr>
              <w:t>Резервный фонд для предупреждения и   ликвидации последствий ЧС.</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МКУ «Служба ЗРМО по ГО и ЧС»</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pacing w:after="0" w:line="240" w:lineRule="auto"/>
              <w:jc w:val="center"/>
              <w:rPr>
                <w:rFonts w:ascii="Times New Roman" w:hAnsi="Times New Roman"/>
              </w:rPr>
            </w:pPr>
            <w:r w:rsidRPr="000C1215">
              <w:rPr>
                <w:rFonts w:ascii="Times New Roman" w:hAnsi="Times New Roman"/>
              </w:rPr>
              <w:t>Местный бюджет</w:t>
            </w:r>
          </w:p>
          <w:p w:rsidR="0087037C" w:rsidRPr="000C1215" w:rsidRDefault="0087037C" w:rsidP="000C1215">
            <w:pPr>
              <w:spacing w:after="0" w:line="240" w:lineRule="auto"/>
              <w:jc w:val="center"/>
              <w:rPr>
                <w:rFonts w:ascii="Times New Roman" w:hAnsi="Times New Roman"/>
              </w:rPr>
            </w:pPr>
            <w:r w:rsidRPr="000C1215">
              <w:rPr>
                <w:rFonts w:ascii="Times New Roman" w:hAnsi="Times New Roman"/>
              </w:rPr>
              <w:t>Областной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2114,280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widowControl w:val="0"/>
              <w:suppressAutoHyphens/>
              <w:autoSpaceDE w:val="0"/>
              <w:autoSpaceDN w:val="0"/>
              <w:adjustRightInd w:val="0"/>
              <w:spacing w:after="0"/>
              <w:jc w:val="center"/>
              <w:rPr>
                <w:rFonts w:ascii="Times New Roman" w:hAnsi="Times New Roman"/>
              </w:rPr>
            </w:pPr>
            <w:r w:rsidRPr="000C1215">
              <w:rPr>
                <w:rFonts w:ascii="Times New Roman" w:hAnsi="Times New Roman"/>
              </w:rPr>
              <w:t>2114,280</w:t>
            </w:r>
          </w:p>
        </w:tc>
        <w:tc>
          <w:tcPr>
            <w:tcW w:w="1276" w:type="dxa"/>
            <w:tcBorders>
              <w:top w:val="single" w:sz="4" w:space="0" w:color="auto"/>
              <w:left w:val="single" w:sz="4" w:space="0" w:color="auto"/>
              <w:bottom w:val="single" w:sz="4" w:space="0" w:color="auto"/>
              <w:right w:val="single" w:sz="4" w:space="0" w:color="auto"/>
            </w:tcBorders>
          </w:tcPr>
          <w:p w:rsidR="0087037C" w:rsidRPr="000C1215" w:rsidRDefault="0087037C" w:rsidP="00847313">
            <w:pPr>
              <w:widowControl w:val="0"/>
              <w:suppressAutoHyphens/>
              <w:autoSpaceDE w:val="0"/>
              <w:autoSpaceDN w:val="0"/>
              <w:adjustRightInd w:val="0"/>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0C1215" w:rsidRDefault="0087037C" w:rsidP="00847313">
            <w:pPr>
              <w:widowControl w:val="0"/>
              <w:suppressAutoHyphens/>
              <w:autoSpaceDE w:val="0"/>
              <w:autoSpaceDN w:val="0"/>
              <w:adjustRightInd w:val="0"/>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527A76" w:rsidRDefault="0087037C" w:rsidP="00847313">
            <w:pPr>
              <w:widowControl w:val="0"/>
              <w:suppressAutoHyphens/>
              <w:autoSpaceDE w:val="0"/>
              <w:autoSpaceDN w:val="0"/>
              <w:adjustRightInd w:val="0"/>
              <w:spacing w:after="0"/>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9127E">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sidRPr="00E01BCC">
              <w:rPr>
                <w:rFonts w:ascii="Times New Roman" w:hAnsi="Times New Roman" w:cs="Times New Roman"/>
              </w:rPr>
              <w:t>Муниципальная программа Зиминского районного муниципального образования «Профилактика правонарушений в Зиминском районе»</w:t>
            </w:r>
          </w:p>
        </w:tc>
      </w:tr>
      <w:tr w:rsidR="0087037C" w:rsidRPr="00765EB9" w:rsidTr="00F35489">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Основное мер</w:t>
            </w:r>
            <w:r w:rsidRPr="00E01BCC">
              <w:rPr>
                <w:rFonts w:ascii="Times New Roman" w:hAnsi="Times New Roman"/>
              </w:rPr>
              <w:t>о</w:t>
            </w:r>
            <w:r w:rsidRPr="00E01BCC">
              <w:rPr>
                <w:rFonts w:ascii="Times New Roman" w:hAnsi="Times New Roman"/>
              </w:rPr>
              <w:t xml:space="preserve">приятие: </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Профилактика правонаруш</w:t>
            </w:r>
            <w:r w:rsidRPr="00E01BCC">
              <w:rPr>
                <w:rFonts w:ascii="Times New Roman" w:hAnsi="Times New Roman"/>
              </w:rPr>
              <w:t>е</w:t>
            </w:r>
            <w:r w:rsidRPr="00E01BCC">
              <w:rPr>
                <w:rFonts w:ascii="Times New Roman" w:hAnsi="Times New Roman"/>
              </w:rPr>
              <w:t>ний в масшт</w:t>
            </w:r>
            <w:r w:rsidRPr="00E01BCC">
              <w:rPr>
                <w:rFonts w:ascii="Times New Roman" w:hAnsi="Times New Roman"/>
              </w:rPr>
              <w:t>а</w:t>
            </w:r>
            <w:r w:rsidRPr="00E01BCC">
              <w:rPr>
                <w:rFonts w:ascii="Times New Roman" w:hAnsi="Times New Roman"/>
              </w:rPr>
              <w:t>бах муниц</w:t>
            </w:r>
            <w:r w:rsidRPr="00E01BCC">
              <w:rPr>
                <w:rFonts w:ascii="Times New Roman" w:hAnsi="Times New Roman"/>
              </w:rPr>
              <w:t>и</w:t>
            </w:r>
            <w:r w:rsidRPr="00E01BCC">
              <w:rPr>
                <w:rFonts w:ascii="Times New Roman" w:hAnsi="Times New Roman"/>
              </w:rPr>
              <w:t>пального обр</w:t>
            </w:r>
            <w:r w:rsidRPr="00E01BCC">
              <w:rPr>
                <w:rFonts w:ascii="Times New Roman" w:hAnsi="Times New Roman"/>
              </w:rPr>
              <w:t>а</w:t>
            </w:r>
            <w:r w:rsidRPr="00E01BCC">
              <w:rPr>
                <w:rFonts w:ascii="Times New Roman" w:hAnsi="Times New Roman"/>
              </w:rPr>
              <w:t>зования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Заместитель мэра по социальным вопросам Зиминского районного муниципального обр</w:t>
            </w:r>
            <w:r w:rsidRPr="00E01BCC">
              <w:rPr>
                <w:rFonts w:ascii="Times New Roman" w:hAnsi="Times New Roman"/>
              </w:rPr>
              <w:t>а</w:t>
            </w:r>
            <w:r w:rsidRPr="00E01BCC">
              <w:rPr>
                <w:rFonts w:ascii="Times New Roman" w:hAnsi="Times New Roman"/>
              </w:rPr>
              <w:t>зования;</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Комитет  по образов</w:t>
            </w:r>
            <w:r w:rsidRPr="00E01BCC">
              <w:rPr>
                <w:rFonts w:ascii="Times New Roman" w:hAnsi="Times New Roman"/>
              </w:rPr>
              <w:t>а</w:t>
            </w:r>
            <w:r w:rsidRPr="00E01BCC">
              <w:rPr>
                <w:rFonts w:ascii="Times New Roman" w:hAnsi="Times New Roman"/>
              </w:rPr>
              <w:t>нию администрации Зиминского района;</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Комитет по культуре администрации Зими</w:t>
            </w:r>
            <w:r w:rsidRPr="00E01BCC">
              <w:rPr>
                <w:rFonts w:ascii="Times New Roman" w:hAnsi="Times New Roman"/>
              </w:rPr>
              <w:t>н</w:t>
            </w:r>
            <w:r w:rsidRPr="00E01BCC">
              <w:rPr>
                <w:rFonts w:ascii="Times New Roman" w:hAnsi="Times New Roman"/>
              </w:rPr>
              <w:t>ского района;</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 xml:space="preserve">Отдел по физической </w:t>
            </w:r>
            <w:r w:rsidRPr="00E01BCC">
              <w:rPr>
                <w:rFonts w:ascii="Times New Roman" w:hAnsi="Times New Roman"/>
              </w:rPr>
              <w:lastRenderedPageBreak/>
              <w:t>культуре, спорту и м</w:t>
            </w:r>
            <w:r w:rsidRPr="00E01BCC">
              <w:rPr>
                <w:rFonts w:ascii="Times New Roman" w:hAnsi="Times New Roman"/>
              </w:rPr>
              <w:t>о</w:t>
            </w:r>
            <w:r w:rsidRPr="00E01BCC">
              <w:rPr>
                <w:rFonts w:ascii="Times New Roman" w:hAnsi="Times New Roman"/>
              </w:rPr>
              <w:t>лодежной политике администрации Зими</w:t>
            </w:r>
            <w:r w:rsidRPr="00E01BCC">
              <w:rPr>
                <w:rFonts w:ascii="Times New Roman" w:hAnsi="Times New Roman"/>
              </w:rPr>
              <w:t>н</w:t>
            </w:r>
            <w:r w:rsidRPr="00E01BCC">
              <w:rPr>
                <w:rFonts w:ascii="Times New Roman" w:hAnsi="Times New Roman"/>
              </w:rPr>
              <w:t>ского районного мун</w:t>
            </w:r>
            <w:r w:rsidRPr="00E01BCC">
              <w:rPr>
                <w:rFonts w:ascii="Times New Roman" w:hAnsi="Times New Roman"/>
              </w:rPr>
              <w:t>и</w:t>
            </w:r>
            <w:r w:rsidRPr="00E01BCC">
              <w:rPr>
                <w:rFonts w:ascii="Times New Roman" w:hAnsi="Times New Roman"/>
              </w:rPr>
              <w:t>ципального образов</w:t>
            </w:r>
            <w:r w:rsidRPr="00E01BCC">
              <w:rPr>
                <w:rFonts w:ascii="Times New Roman" w:hAnsi="Times New Roman"/>
              </w:rPr>
              <w:t>а</w:t>
            </w:r>
            <w:r w:rsidRPr="00E01BCC">
              <w:rPr>
                <w:rFonts w:ascii="Times New Roman" w:hAnsi="Times New Roman"/>
              </w:rPr>
              <w:t>ния;</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Комиссия по делам н</w:t>
            </w:r>
            <w:r w:rsidRPr="00E01BCC">
              <w:rPr>
                <w:rFonts w:ascii="Times New Roman" w:hAnsi="Times New Roman"/>
              </w:rPr>
              <w:t>е</w:t>
            </w:r>
            <w:r w:rsidRPr="00E01BCC">
              <w:rPr>
                <w:rFonts w:ascii="Times New Roman" w:hAnsi="Times New Roman"/>
              </w:rPr>
              <w:t>совершеннолетних и защите их прав адм</w:t>
            </w:r>
            <w:r w:rsidRPr="00E01BCC">
              <w:rPr>
                <w:rFonts w:ascii="Times New Roman" w:hAnsi="Times New Roman"/>
              </w:rPr>
              <w:t>и</w:t>
            </w:r>
            <w:r w:rsidRPr="00E01BCC">
              <w:rPr>
                <w:rFonts w:ascii="Times New Roman" w:hAnsi="Times New Roman"/>
              </w:rPr>
              <w:t>нистрации Зиминского районного муниц</w:t>
            </w:r>
            <w:r w:rsidRPr="00E01BCC">
              <w:rPr>
                <w:rFonts w:ascii="Times New Roman" w:hAnsi="Times New Roman"/>
              </w:rPr>
              <w:t>и</w:t>
            </w:r>
            <w:r w:rsidRPr="00E01BCC">
              <w:rPr>
                <w:rFonts w:ascii="Times New Roman" w:hAnsi="Times New Roman"/>
              </w:rPr>
              <w:t>пального образования.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местный бюджет</w:t>
            </w:r>
          </w:p>
          <w:p w:rsidR="0087037C" w:rsidRPr="00E01BCC" w:rsidRDefault="0087037C" w:rsidP="0019127E">
            <w:pPr>
              <w:rPr>
                <w:rFonts w:ascii="Times New Roman" w:hAnsi="Times New Roman"/>
              </w:rPr>
            </w:pPr>
          </w:p>
          <w:p w:rsidR="0087037C" w:rsidRPr="00E01BCC" w:rsidRDefault="0087037C" w:rsidP="0019127E">
            <w:pPr>
              <w:rPr>
                <w:rFonts w:ascii="Times New Roman" w:hAnsi="Times New Roman"/>
              </w:rPr>
            </w:pPr>
          </w:p>
          <w:p w:rsidR="0087037C" w:rsidRPr="00E01BCC" w:rsidRDefault="0087037C" w:rsidP="0019127E">
            <w:pPr>
              <w:rPr>
                <w:rFonts w:ascii="Times New Roman" w:hAnsi="Times New Roman"/>
              </w:rPr>
            </w:pPr>
            <w:r w:rsidRPr="00E01BCC">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F35489">
            <w:pPr>
              <w:spacing w:after="0" w:line="240" w:lineRule="auto"/>
              <w:jc w:val="center"/>
              <w:rPr>
                <w:rFonts w:ascii="Times New Roman" w:hAnsi="Times New Roman"/>
              </w:rPr>
            </w:pPr>
            <w:r w:rsidRPr="00E01BCC">
              <w:rPr>
                <w:rFonts w:ascii="Times New Roman" w:hAnsi="Times New Roman"/>
              </w:rPr>
              <w:t>546,0</w:t>
            </w:r>
          </w:p>
          <w:p w:rsidR="0087037C" w:rsidRPr="00E01BCC" w:rsidRDefault="0087037C" w:rsidP="00F35489">
            <w:pPr>
              <w:jc w:val="center"/>
              <w:rPr>
                <w:rFonts w:ascii="Times New Roman" w:hAnsi="Times New Roman"/>
              </w:rPr>
            </w:pPr>
          </w:p>
          <w:p w:rsidR="0087037C" w:rsidRPr="00E01BCC" w:rsidRDefault="0087037C" w:rsidP="00F35489">
            <w:pPr>
              <w:jc w:val="center"/>
              <w:rPr>
                <w:rFonts w:ascii="Times New Roman" w:hAnsi="Times New Roman"/>
              </w:rPr>
            </w:pPr>
          </w:p>
          <w:p w:rsidR="0087037C" w:rsidRPr="00E01BCC" w:rsidRDefault="0087037C" w:rsidP="00F35489">
            <w:pPr>
              <w:jc w:val="center"/>
              <w:rPr>
                <w:rFonts w:ascii="Times New Roman" w:hAnsi="Times New Roman"/>
              </w:rPr>
            </w:pPr>
          </w:p>
          <w:p w:rsidR="0087037C" w:rsidRPr="00E01BCC" w:rsidRDefault="0087037C" w:rsidP="00F35489">
            <w:pPr>
              <w:jc w:val="center"/>
              <w:rPr>
                <w:rFonts w:ascii="Times New Roman" w:hAnsi="Times New Roman"/>
              </w:rPr>
            </w:pPr>
            <w:r w:rsidRPr="00E01BCC">
              <w:rPr>
                <w:rFonts w:ascii="Times New Roman" w:hAnsi="Times New Roman"/>
              </w:rPr>
              <w:t>5,0</w:t>
            </w:r>
          </w:p>
        </w:tc>
        <w:tc>
          <w:tcPr>
            <w:tcW w:w="1275" w:type="dxa"/>
            <w:tcBorders>
              <w:top w:val="single" w:sz="4" w:space="0" w:color="auto"/>
              <w:left w:val="single" w:sz="4" w:space="0" w:color="auto"/>
              <w:bottom w:val="single" w:sz="4" w:space="0" w:color="auto"/>
              <w:right w:val="single" w:sz="4" w:space="0" w:color="auto"/>
            </w:tcBorders>
          </w:tcPr>
          <w:p w:rsidR="0087037C" w:rsidRPr="00E01BCC" w:rsidRDefault="0087037C" w:rsidP="00F35489">
            <w:pPr>
              <w:spacing w:after="0" w:line="240" w:lineRule="auto"/>
              <w:jc w:val="center"/>
              <w:rPr>
                <w:rFonts w:ascii="Times New Roman" w:hAnsi="Times New Roman"/>
              </w:rPr>
            </w:pPr>
            <w:r w:rsidRPr="00E01BCC">
              <w:rPr>
                <w:rFonts w:ascii="Times New Roman" w:hAnsi="Times New Roman"/>
              </w:rPr>
              <w:t>546,0</w:t>
            </w:r>
          </w:p>
          <w:p w:rsidR="0087037C" w:rsidRPr="00E01BCC" w:rsidRDefault="0087037C" w:rsidP="00F35489">
            <w:pPr>
              <w:jc w:val="center"/>
              <w:rPr>
                <w:rFonts w:ascii="Times New Roman" w:hAnsi="Times New Roman"/>
              </w:rPr>
            </w:pPr>
          </w:p>
          <w:p w:rsidR="0087037C" w:rsidRPr="00E01BCC" w:rsidRDefault="0087037C" w:rsidP="00F35489">
            <w:pPr>
              <w:jc w:val="center"/>
              <w:rPr>
                <w:rFonts w:ascii="Times New Roman" w:hAnsi="Times New Roman"/>
              </w:rPr>
            </w:pPr>
          </w:p>
          <w:p w:rsidR="0087037C" w:rsidRPr="00E01BCC" w:rsidRDefault="0087037C" w:rsidP="00F35489">
            <w:pPr>
              <w:jc w:val="center"/>
              <w:rPr>
                <w:rFonts w:ascii="Times New Roman" w:hAnsi="Times New Roman"/>
              </w:rPr>
            </w:pPr>
          </w:p>
          <w:p w:rsidR="0087037C" w:rsidRPr="00E01BCC" w:rsidRDefault="0087037C" w:rsidP="00F35489">
            <w:pPr>
              <w:jc w:val="center"/>
              <w:rPr>
                <w:rFonts w:ascii="Times New Roman" w:hAnsi="Times New Roman"/>
              </w:rPr>
            </w:pPr>
            <w:r w:rsidRPr="00E01BCC">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F25F6B">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Основное мер</w:t>
            </w:r>
            <w:r w:rsidRPr="00E01BCC">
              <w:rPr>
                <w:rFonts w:ascii="Times New Roman" w:hAnsi="Times New Roman"/>
              </w:rPr>
              <w:t>о</w:t>
            </w:r>
            <w:r w:rsidRPr="00E01BCC">
              <w:rPr>
                <w:rFonts w:ascii="Times New Roman" w:hAnsi="Times New Roman"/>
              </w:rPr>
              <w:t xml:space="preserve">приятие: </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Профилактика правонаруш</w:t>
            </w:r>
            <w:r w:rsidRPr="00E01BCC">
              <w:rPr>
                <w:rFonts w:ascii="Times New Roman" w:hAnsi="Times New Roman"/>
              </w:rPr>
              <w:t>е</w:t>
            </w:r>
            <w:r w:rsidRPr="00E01BCC">
              <w:rPr>
                <w:rFonts w:ascii="Times New Roman" w:hAnsi="Times New Roman"/>
              </w:rPr>
              <w:t>ний среди нес</w:t>
            </w:r>
            <w:r w:rsidRPr="00E01BCC">
              <w:rPr>
                <w:rFonts w:ascii="Times New Roman" w:hAnsi="Times New Roman"/>
              </w:rPr>
              <w:t>о</w:t>
            </w:r>
            <w:r w:rsidRPr="00E01BCC">
              <w:rPr>
                <w:rFonts w:ascii="Times New Roman" w:hAnsi="Times New Roman"/>
              </w:rPr>
              <w:t>вершенноле</w:t>
            </w:r>
            <w:r w:rsidRPr="00E01BCC">
              <w:rPr>
                <w:rFonts w:ascii="Times New Roman" w:hAnsi="Times New Roman"/>
              </w:rPr>
              <w:t>т</w:t>
            </w:r>
            <w:r w:rsidRPr="00E01BCC">
              <w:rPr>
                <w:rFonts w:ascii="Times New Roman" w:hAnsi="Times New Roman"/>
              </w:rPr>
              <w:t>них</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Заместитель мэра по социальным вопросам Зиминского районного муниципального обр</w:t>
            </w:r>
            <w:r w:rsidRPr="00E01BCC">
              <w:rPr>
                <w:rFonts w:ascii="Times New Roman" w:hAnsi="Times New Roman"/>
              </w:rPr>
              <w:t>а</w:t>
            </w:r>
            <w:r w:rsidRPr="00E01BCC">
              <w:rPr>
                <w:rFonts w:ascii="Times New Roman" w:hAnsi="Times New Roman"/>
              </w:rPr>
              <w:t>зования;  Комитет  по образованию админ</w:t>
            </w:r>
            <w:r w:rsidRPr="00E01BCC">
              <w:rPr>
                <w:rFonts w:ascii="Times New Roman" w:hAnsi="Times New Roman"/>
              </w:rPr>
              <w:t>и</w:t>
            </w:r>
            <w:r w:rsidRPr="00E01BCC">
              <w:rPr>
                <w:rFonts w:ascii="Times New Roman" w:hAnsi="Times New Roman"/>
              </w:rPr>
              <w:t>страции Зиминского района;</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Комитет по культуре администрации Зими</w:t>
            </w:r>
            <w:r w:rsidRPr="00E01BCC">
              <w:rPr>
                <w:rFonts w:ascii="Times New Roman" w:hAnsi="Times New Roman"/>
              </w:rPr>
              <w:t>н</w:t>
            </w:r>
            <w:r w:rsidRPr="00E01BCC">
              <w:rPr>
                <w:rFonts w:ascii="Times New Roman" w:hAnsi="Times New Roman"/>
              </w:rPr>
              <w:t>ского района;</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Отдел по физической культуре, спорту и м</w:t>
            </w:r>
            <w:r w:rsidRPr="00E01BCC">
              <w:rPr>
                <w:rFonts w:ascii="Times New Roman" w:hAnsi="Times New Roman"/>
              </w:rPr>
              <w:t>о</w:t>
            </w:r>
            <w:r w:rsidRPr="00E01BCC">
              <w:rPr>
                <w:rFonts w:ascii="Times New Roman" w:hAnsi="Times New Roman"/>
              </w:rPr>
              <w:t>лодежной политике администрации Зими</w:t>
            </w:r>
            <w:r w:rsidRPr="00E01BCC">
              <w:rPr>
                <w:rFonts w:ascii="Times New Roman" w:hAnsi="Times New Roman"/>
              </w:rPr>
              <w:t>н</w:t>
            </w:r>
            <w:r w:rsidRPr="00E01BCC">
              <w:rPr>
                <w:rFonts w:ascii="Times New Roman" w:hAnsi="Times New Roman"/>
              </w:rPr>
              <w:t>ского районного мун</w:t>
            </w:r>
            <w:r w:rsidRPr="00E01BCC">
              <w:rPr>
                <w:rFonts w:ascii="Times New Roman" w:hAnsi="Times New Roman"/>
              </w:rPr>
              <w:t>и</w:t>
            </w:r>
            <w:r w:rsidRPr="00E01BCC">
              <w:rPr>
                <w:rFonts w:ascii="Times New Roman" w:hAnsi="Times New Roman"/>
              </w:rPr>
              <w:t>ципального образов</w:t>
            </w:r>
            <w:r w:rsidRPr="00E01BCC">
              <w:rPr>
                <w:rFonts w:ascii="Times New Roman" w:hAnsi="Times New Roman"/>
              </w:rPr>
              <w:t>а</w:t>
            </w:r>
            <w:r w:rsidRPr="00E01BCC">
              <w:rPr>
                <w:rFonts w:ascii="Times New Roman" w:hAnsi="Times New Roman"/>
              </w:rPr>
              <w:t>ния;</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Комиссия по делам н</w:t>
            </w:r>
            <w:r w:rsidRPr="00E01BCC">
              <w:rPr>
                <w:rFonts w:ascii="Times New Roman" w:hAnsi="Times New Roman"/>
              </w:rPr>
              <w:t>е</w:t>
            </w:r>
            <w:r w:rsidRPr="00E01BCC">
              <w:rPr>
                <w:rFonts w:ascii="Times New Roman" w:hAnsi="Times New Roman"/>
              </w:rPr>
              <w:t>совершеннолетних и защите их прав адм</w:t>
            </w:r>
            <w:r w:rsidRPr="00E01BCC">
              <w:rPr>
                <w:rFonts w:ascii="Times New Roman" w:hAnsi="Times New Roman"/>
              </w:rPr>
              <w:t>и</w:t>
            </w:r>
            <w:r w:rsidRPr="00E01BCC">
              <w:rPr>
                <w:rFonts w:ascii="Times New Roman" w:hAnsi="Times New Roman"/>
              </w:rPr>
              <w:t>нистрации Зиминского районного муниц</w:t>
            </w:r>
            <w:r w:rsidRPr="00E01BCC">
              <w:rPr>
                <w:rFonts w:ascii="Times New Roman" w:hAnsi="Times New Roman"/>
              </w:rPr>
              <w:t>и</w:t>
            </w:r>
            <w:r w:rsidRPr="00E01BCC">
              <w:rPr>
                <w:rFonts w:ascii="Times New Roman" w:hAnsi="Times New Roman"/>
              </w:rPr>
              <w:t>пального образования.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01BCC" w:rsidRDefault="0087037C" w:rsidP="00F25F6B">
            <w:pPr>
              <w:spacing w:after="0" w:line="240" w:lineRule="auto"/>
              <w:jc w:val="center"/>
              <w:rPr>
                <w:rFonts w:ascii="Times New Roman" w:hAnsi="Times New Roman"/>
              </w:rPr>
            </w:pPr>
            <w:r w:rsidRPr="00E01BCC">
              <w:rPr>
                <w:rFonts w:ascii="Times New Roman" w:hAnsi="Times New Roman"/>
              </w:rPr>
              <w:t>21,0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01BCC" w:rsidRDefault="0087037C" w:rsidP="00F25F6B">
            <w:pPr>
              <w:spacing w:after="0" w:line="240" w:lineRule="auto"/>
              <w:jc w:val="center"/>
              <w:rPr>
                <w:rFonts w:ascii="Times New Roman" w:hAnsi="Times New Roman"/>
              </w:rPr>
            </w:pPr>
            <w:r w:rsidRPr="00E01BCC">
              <w:rPr>
                <w:rFonts w:ascii="Times New Roman" w:hAnsi="Times New Roman"/>
              </w:rPr>
              <w:t>23,0</w:t>
            </w: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9127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t>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Основные м</w:t>
            </w:r>
            <w:r w:rsidRPr="00E01BCC">
              <w:rPr>
                <w:rFonts w:ascii="Times New Roman" w:hAnsi="Times New Roman"/>
              </w:rPr>
              <w:t>е</w:t>
            </w:r>
            <w:r w:rsidRPr="00E01BCC">
              <w:rPr>
                <w:rFonts w:ascii="Times New Roman" w:hAnsi="Times New Roman"/>
              </w:rPr>
              <w:t>роприятия:</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 xml:space="preserve">Профилактика </w:t>
            </w:r>
            <w:r w:rsidRPr="00E01BCC">
              <w:rPr>
                <w:rFonts w:ascii="Times New Roman" w:hAnsi="Times New Roman"/>
              </w:rPr>
              <w:lastRenderedPageBreak/>
              <w:t>правонаруш</w:t>
            </w:r>
            <w:r w:rsidRPr="00E01BCC">
              <w:rPr>
                <w:rFonts w:ascii="Times New Roman" w:hAnsi="Times New Roman"/>
              </w:rPr>
              <w:t>е</w:t>
            </w:r>
            <w:r w:rsidRPr="00E01BCC">
              <w:rPr>
                <w:rFonts w:ascii="Times New Roman" w:hAnsi="Times New Roman"/>
              </w:rPr>
              <w:t>ний среди лиц, освободивши</w:t>
            </w:r>
            <w:r w:rsidRPr="00E01BCC">
              <w:rPr>
                <w:rFonts w:ascii="Times New Roman" w:hAnsi="Times New Roman"/>
              </w:rPr>
              <w:t>х</w:t>
            </w:r>
            <w:r w:rsidRPr="00E01BCC">
              <w:rPr>
                <w:rFonts w:ascii="Times New Roman" w:hAnsi="Times New Roman"/>
              </w:rPr>
              <w:t>ся из мест л</w:t>
            </w:r>
            <w:r w:rsidRPr="00E01BCC">
              <w:rPr>
                <w:rFonts w:ascii="Times New Roman" w:hAnsi="Times New Roman"/>
              </w:rPr>
              <w:t>и</w:t>
            </w:r>
            <w:r w:rsidRPr="00E01BCC">
              <w:rPr>
                <w:rFonts w:ascii="Times New Roman" w:hAnsi="Times New Roman"/>
              </w:rPr>
              <w:t>шения свободы, лиц, осужде</w:t>
            </w:r>
            <w:r w:rsidRPr="00E01BCC">
              <w:rPr>
                <w:rFonts w:ascii="Times New Roman" w:hAnsi="Times New Roman"/>
              </w:rPr>
              <w:t>н</w:t>
            </w:r>
            <w:r w:rsidRPr="00E01BCC">
              <w:rPr>
                <w:rFonts w:ascii="Times New Roman" w:hAnsi="Times New Roman"/>
              </w:rPr>
              <w:t>ных без изол</w:t>
            </w:r>
            <w:r w:rsidRPr="00E01BCC">
              <w:rPr>
                <w:rFonts w:ascii="Times New Roman" w:hAnsi="Times New Roman"/>
              </w:rPr>
              <w:t>я</w:t>
            </w:r>
            <w:r w:rsidRPr="00E01BCC">
              <w:rPr>
                <w:rFonts w:ascii="Times New Roman" w:hAnsi="Times New Roman"/>
              </w:rPr>
              <w:t>ции от общес</w:t>
            </w:r>
            <w:r w:rsidRPr="00E01BCC">
              <w:rPr>
                <w:rFonts w:ascii="Times New Roman" w:hAnsi="Times New Roman"/>
              </w:rPr>
              <w:t>т</w:t>
            </w:r>
            <w:r w:rsidRPr="00E01BCC">
              <w:rPr>
                <w:rFonts w:ascii="Times New Roman" w:hAnsi="Times New Roman"/>
              </w:rPr>
              <w:t>ва.</w:t>
            </w:r>
          </w:p>
          <w:p w:rsidR="0087037C" w:rsidRPr="00E01BCC" w:rsidRDefault="0087037C" w:rsidP="0019127E">
            <w:pPr>
              <w:spacing w:after="0" w:line="240" w:lineRule="auto"/>
              <w:jc w:val="both"/>
              <w:rPr>
                <w:rFonts w:ascii="Times New Roman" w:hAnsi="Times New Roman"/>
              </w:rPr>
            </w:pPr>
          </w:p>
        </w:tc>
        <w:tc>
          <w:tcPr>
            <w:tcW w:w="2410"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lastRenderedPageBreak/>
              <w:t xml:space="preserve">Заместитель мэра по социальным вопросам Зиминского районного </w:t>
            </w:r>
            <w:r w:rsidRPr="00E01BCC">
              <w:rPr>
                <w:rFonts w:ascii="Times New Roman" w:hAnsi="Times New Roman"/>
              </w:rPr>
              <w:lastRenderedPageBreak/>
              <w:t>муниципального обр</w:t>
            </w:r>
            <w:r w:rsidRPr="00E01BCC">
              <w:rPr>
                <w:rFonts w:ascii="Times New Roman" w:hAnsi="Times New Roman"/>
              </w:rPr>
              <w:t>а</w:t>
            </w:r>
            <w:r w:rsidRPr="00E01BCC">
              <w:rPr>
                <w:rFonts w:ascii="Times New Roman" w:hAnsi="Times New Roman"/>
              </w:rPr>
              <w:t>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9127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Основные м</w:t>
            </w:r>
            <w:r w:rsidRPr="00E01BCC">
              <w:rPr>
                <w:rFonts w:ascii="Times New Roman" w:hAnsi="Times New Roman"/>
              </w:rPr>
              <w:t>е</w:t>
            </w:r>
            <w:r w:rsidRPr="00E01BCC">
              <w:rPr>
                <w:rFonts w:ascii="Times New Roman" w:hAnsi="Times New Roman"/>
              </w:rPr>
              <w:t>роприятия:</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Мероприятия в сфере проф</w:t>
            </w:r>
            <w:r w:rsidRPr="00E01BCC">
              <w:rPr>
                <w:rFonts w:ascii="Times New Roman" w:hAnsi="Times New Roman"/>
              </w:rPr>
              <w:t>и</w:t>
            </w:r>
            <w:r w:rsidRPr="00E01BCC">
              <w:rPr>
                <w:rFonts w:ascii="Times New Roman" w:hAnsi="Times New Roman"/>
              </w:rPr>
              <w:t>лактики прав</w:t>
            </w:r>
            <w:r w:rsidRPr="00E01BCC">
              <w:rPr>
                <w:rFonts w:ascii="Times New Roman" w:hAnsi="Times New Roman"/>
              </w:rPr>
              <w:t>о</w:t>
            </w:r>
            <w:r w:rsidRPr="00E01BCC">
              <w:rPr>
                <w:rFonts w:ascii="Times New Roman" w:hAnsi="Times New Roman"/>
              </w:rPr>
              <w:t>нарушений по месту  жител</w:t>
            </w:r>
            <w:r w:rsidRPr="00E01BCC">
              <w:rPr>
                <w:rFonts w:ascii="Times New Roman" w:hAnsi="Times New Roman"/>
              </w:rPr>
              <w:t>ь</w:t>
            </w:r>
            <w:r w:rsidRPr="00E01BCC">
              <w:rPr>
                <w:rFonts w:ascii="Times New Roman" w:hAnsi="Times New Roman"/>
              </w:rPr>
              <w:t xml:space="preserve">ства граждан  </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Заместитель мэра по социальным вопросам Зиминского районного муниципального обр</w:t>
            </w:r>
            <w:r w:rsidRPr="00E01BCC">
              <w:rPr>
                <w:rFonts w:ascii="Times New Roman" w:hAnsi="Times New Roman"/>
              </w:rPr>
              <w:t>а</w:t>
            </w:r>
            <w:r w:rsidRPr="00E01BCC">
              <w:rPr>
                <w:rFonts w:ascii="Times New Roman" w:hAnsi="Times New Roman"/>
              </w:rPr>
              <w:t>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19127E">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t>5</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Основные м</w:t>
            </w:r>
            <w:r w:rsidRPr="00E01BCC">
              <w:rPr>
                <w:rFonts w:ascii="Times New Roman" w:hAnsi="Times New Roman"/>
              </w:rPr>
              <w:t>е</w:t>
            </w:r>
            <w:r w:rsidRPr="00E01BCC">
              <w:rPr>
                <w:rFonts w:ascii="Times New Roman" w:hAnsi="Times New Roman"/>
              </w:rPr>
              <w:t>роприятия:</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Мероприятия в сфере проф</w:t>
            </w:r>
            <w:r w:rsidRPr="00E01BCC">
              <w:rPr>
                <w:rFonts w:ascii="Times New Roman" w:hAnsi="Times New Roman"/>
              </w:rPr>
              <w:t>и</w:t>
            </w:r>
            <w:r w:rsidRPr="00E01BCC">
              <w:rPr>
                <w:rFonts w:ascii="Times New Roman" w:hAnsi="Times New Roman"/>
              </w:rPr>
              <w:t>лактики нар</w:t>
            </w:r>
            <w:r w:rsidRPr="00E01BCC">
              <w:rPr>
                <w:rFonts w:ascii="Times New Roman" w:hAnsi="Times New Roman"/>
              </w:rPr>
              <w:t>у</w:t>
            </w:r>
            <w:r w:rsidRPr="00E01BCC">
              <w:rPr>
                <w:rFonts w:ascii="Times New Roman" w:hAnsi="Times New Roman"/>
              </w:rPr>
              <w:t>шений закон</w:t>
            </w:r>
            <w:r w:rsidRPr="00E01BCC">
              <w:rPr>
                <w:rFonts w:ascii="Times New Roman" w:hAnsi="Times New Roman"/>
              </w:rPr>
              <w:t>о</w:t>
            </w:r>
            <w:r w:rsidRPr="00E01BCC">
              <w:rPr>
                <w:rFonts w:ascii="Times New Roman" w:hAnsi="Times New Roman"/>
              </w:rPr>
              <w:t>дательства о гражданстве, предупрежд</w:t>
            </w:r>
            <w:r w:rsidRPr="00E01BCC">
              <w:rPr>
                <w:rFonts w:ascii="Times New Roman" w:hAnsi="Times New Roman"/>
              </w:rPr>
              <w:t>е</w:t>
            </w:r>
            <w:r w:rsidRPr="00E01BCC">
              <w:rPr>
                <w:rFonts w:ascii="Times New Roman" w:hAnsi="Times New Roman"/>
              </w:rPr>
              <w:t>ние и пресеч</w:t>
            </w:r>
            <w:r w:rsidRPr="00E01BCC">
              <w:rPr>
                <w:rFonts w:ascii="Times New Roman" w:hAnsi="Times New Roman"/>
              </w:rPr>
              <w:t>е</w:t>
            </w:r>
            <w:r w:rsidRPr="00E01BCC">
              <w:rPr>
                <w:rFonts w:ascii="Times New Roman" w:hAnsi="Times New Roman"/>
              </w:rPr>
              <w:t>ние нелегал</w:t>
            </w:r>
            <w:r w:rsidRPr="00E01BCC">
              <w:rPr>
                <w:rFonts w:ascii="Times New Roman" w:hAnsi="Times New Roman"/>
              </w:rPr>
              <w:t>ь</w:t>
            </w:r>
            <w:r w:rsidRPr="00E01BCC">
              <w:rPr>
                <w:rFonts w:ascii="Times New Roman" w:hAnsi="Times New Roman"/>
              </w:rPr>
              <w:t>ной миграции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МО МВД России «З</w:t>
            </w:r>
            <w:r w:rsidRPr="00E01BCC">
              <w:rPr>
                <w:rFonts w:ascii="Times New Roman" w:hAnsi="Times New Roman"/>
              </w:rPr>
              <w:t>и</w:t>
            </w:r>
            <w:r w:rsidRPr="00E01BCC">
              <w:rPr>
                <w:rFonts w:ascii="Times New Roman" w:hAnsi="Times New Roman"/>
              </w:rPr>
              <w:t>минский»</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F25F6B">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t>6</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Основные м</w:t>
            </w:r>
            <w:r w:rsidRPr="00E01BCC">
              <w:rPr>
                <w:rFonts w:ascii="Times New Roman" w:hAnsi="Times New Roman"/>
              </w:rPr>
              <w:t>е</w:t>
            </w:r>
            <w:r w:rsidRPr="00E01BCC">
              <w:rPr>
                <w:rFonts w:ascii="Times New Roman" w:hAnsi="Times New Roman"/>
              </w:rPr>
              <w:t>роприятия:</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Профилактика терроризма и экстремизма.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Комитет по образов</w:t>
            </w:r>
            <w:r w:rsidRPr="00E01BCC">
              <w:rPr>
                <w:rFonts w:ascii="Times New Roman" w:hAnsi="Times New Roman"/>
              </w:rPr>
              <w:t>а</w:t>
            </w:r>
            <w:r w:rsidRPr="00E01BCC">
              <w:rPr>
                <w:rFonts w:ascii="Times New Roman" w:hAnsi="Times New Roman"/>
              </w:rPr>
              <w:t>нию администрации Зиминского района;</w:t>
            </w:r>
          </w:p>
          <w:p w:rsidR="0087037C" w:rsidRPr="00E01BCC" w:rsidRDefault="0087037C" w:rsidP="0019127E">
            <w:pPr>
              <w:spacing w:after="0" w:line="240" w:lineRule="auto"/>
              <w:jc w:val="both"/>
              <w:rPr>
                <w:rFonts w:ascii="Times New Roman" w:hAnsi="Times New Roman"/>
              </w:rPr>
            </w:pPr>
            <w:r w:rsidRPr="00E01BCC">
              <w:rPr>
                <w:rFonts w:ascii="Times New Roman" w:hAnsi="Times New Roman"/>
              </w:rPr>
              <w:t>Комитет по культуре администрации Зими</w:t>
            </w:r>
            <w:r w:rsidRPr="00E01BCC">
              <w:rPr>
                <w:rFonts w:ascii="Times New Roman" w:hAnsi="Times New Roman"/>
              </w:rPr>
              <w:t>н</w:t>
            </w:r>
            <w:r w:rsidRPr="00E01BCC">
              <w:rPr>
                <w:rFonts w:ascii="Times New Roman" w:hAnsi="Times New Roman"/>
              </w:rPr>
              <w:t>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01BCC" w:rsidRDefault="0087037C" w:rsidP="00F25F6B">
            <w:pPr>
              <w:spacing w:after="0" w:line="240" w:lineRule="auto"/>
              <w:jc w:val="center"/>
              <w:rPr>
                <w:rFonts w:ascii="Times New Roman" w:hAnsi="Times New Roman"/>
              </w:rPr>
            </w:pPr>
            <w:r w:rsidRPr="00E01BCC">
              <w:rPr>
                <w:rFonts w:ascii="Times New Roman" w:hAnsi="Times New Roman"/>
              </w:rPr>
              <w:t>520,0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01BCC" w:rsidRDefault="0087037C" w:rsidP="00F25F6B">
            <w:pPr>
              <w:spacing w:after="0" w:line="240" w:lineRule="auto"/>
              <w:jc w:val="center"/>
              <w:rPr>
                <w:rFonts w:ascii="Times New Roman" w:hAnsi="Times New Roman"/>
              </w:rPr>
            </w:pPr>
            <w:r w:rsidRPr="00E01BCC">
              <w:rPr>
                <w:rFonts w:ascii="Times New Roman" w:hAnsi="Times New Roman"/>
              </w:rPr>
              <w:t>520,0</w:t>
            </w: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7037C" w:rsidRPr="00E01BCC" w:rsidRDefault="0087037C" w:rsidP="0019127E">
            <w:pPr>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847313">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87037C" w:rsidRPr="00E73429" w:rsidRDefault="0087037C" w:rsidP="00C02F07">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t>М</w:t>
            </w:r>
            <w:r w:rsidRPr="00220261">
              <w:rPr>
                <w:rFonts w:ascii="Times New Roman" w:hAnsi="Times New Roman" w:cs="Times New Roman"/>
                <w:sz w:val="22"/>
                <w:szCs w:val="22"/>
              </w:rPr>
              <w:t xml:space="preserve">униципальной программы </w:t>
            </w:r>
            <w:r w:rsidRPr="00220261">
              <w:rPr>
                <w:rFonts w:ascii="Times New Roman" w:hAnsi="Times New Roman" w:cs="Times New Roman"/>
                <w:bCs/>
                <w:sz w:val="22"/>
                <w:szCs w:val="22"/>
              </w:rPr>
              <w:t>Зиминского районного муниципального образования</w:t>
            </w:r>
            <w:r w:rsidRPr="00220261">
              <w:rPr>
                <w:rFonts w:ascii="Times New Roman" w:hAnsi="Times New Roman" w:cs="Times New Roman"/>
                <w:color w:val="000000"/>
                <w:sz w:val="22"/>
                <w:szCs w:val="22"/>
              </w:rPr>
              <w:t xml:space="preserve">  </w:t>
            </w:r>
            <w:r w:rsidRPr="00220261">
              <w:rPr>
                <w:rFonts w:ascii="Times New Roman" w:hAnsi="Times New Roman" w:cs="Times New Roman"/>
                <w:sz w:val="22"/>
                <w:szCs w:val="22"/>
              </w:rPr>
              <w:t>«Охрана труда»</w:t>
            </w:r>
          </w:p>
        </w:tc>
      </w:tr>
      <w:tr w:rsidR="0087037C" w:rsidRPr="00765EB9" w:rsidTr="000C12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C02F07">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0C1215" w:rsidRDefault="0087037C" w:rsidP="000C1215">
            <w:pPr>
              <w:pStyle w:val="ConsPlusCell"/>
              <w:jc w:val="both"/>
              <w:rPr>
                <w:rFonts w:ascii="Times New Roman" w:hAnsi="Times New Roman" w:cs="Times New Roman"/>
                <w:sz w:val="22"/>
                <w:szCs w:val="22"/>
              </w:rPr>
            </w:pPr>
            <w:r w:rsidRPr="000C1215">
              <w:rPr>
                <w:rFonts w:ascii="Times New Roman" w:hAnsi="Times New Roman" w:cs="Times New Roman"/>
                <w:bCs/>
                <w:sz w:val="22"/>
                <w:szCs w:val="22"/>
              </w:rPr>
              <w:t>Формирование и развитие м</w:t>
            </w:r>
            <w:r w:rsidRPr="000C1215">
              <w:rPr>
                <w:rFonts w:ascii="Times New Roman" w:hAnsi="Times New Roman" w:cs="Times New Roman"/>
                <w:bCs/>
                <w:sz w:val="22"/>
                <w:szCs w:val="22"/>
              </w:rPr>
              <w:t>е</w:t>
            </w:r>
            <w:r w:rsidRPr="000C1215">
              <w:rPr>
                <w:rFonts w:ascii="Times New Roman" w:hAnsi="Times New Roman" w:cs="Times New Roman"/>
                <w:bCs/>
                <w:sz w:val="22"/>
                <w:szCs w:val="22"/>
              </w:rPr>
              <w:lastRenderedPageBreak/>
              <w:t>тодической, о</w:t>
            </w:r>
            <w:r w:rsidRPr="000C1215">
              <w:rPr>
                <w:rFonts w:ascii="Times New Roman" w:hAnsi="Times New Roman" w:cs="Times New Roman"/>
                <w:bCs/>
                <w:sz w:val="22"/>
                <w:szCs w:val="22"/>
              </w:rPr>
              <w:t>р</w:t>
            </w:r>
            <w:r w:rsidRPr="000C1215">
              <w:rPr>
                <w:rFonts w:ascii="Times New Roman" w:hAnsi="Times New Roman" w:cs="Times New Roman"/>
                <w:bCs/>
                <w:sz w:val="22"/>
                <w:szCs w:val="22"/>
              </w:rPr>
              <w:t>ганизационной и мотивацио</w:t>
            </w:r>
            <w:r w:rsidRPr="000C1215">
              <w:rPr>
                <w:rFonts w:ascii="Times New Roman" w:hAnsi="Times New Roman" w:cs="Times New Roman"/>
                <w:bCs/>
                <w:sz w:val="22"/>
                <w:szCs w:val="22"/>
              </w:rPr>
              <w:t>н</w:t>
            </w:r>
            <w:r w:rsidRPr="000C1215">
              <w:rPr>
                <w:rFonts w:ascii="Times New Roman" w:hAnsi="Times New Roman" w:cs="Times New Roman"/>
                <w:bCs/>
                <w:sz w:val="22"/>
                <w:szCs w:val="22"/>
              </w:rPr>
              <w:t>ной основ  для функционир</w:t>
            </w:r>
            <w:r w:rsidRPr="000C1215">
              <w:rPr>
                <w:rFonts w:ascii="Times New Roman" w:hAnsi="Times New Roman" w:cs="Times New Roman"/>
                <w:bCs/>
                <w:sz w:val="22"/>
                <w:szCs w:val="22"/>
              </w:rPr>
              <w:t>о</w:t>
            </w:r>
            <w:r w:rsidRPr="000C1215">
              <w:rPr>
                <w:rFonts w:ascii="Times New Roman" w:hAnsi="Times New Roman" w:cs="Times New Roman"/>
                <w:bCs/>
                <w:sz w:val="22"/>
                <w:szCs w:val="22"/>
              </w:rPr>
              <w:t>вания системы управления о</w:t>
            </w:r>
            <w:r w:rsidRPr="000C1215">
              <w:rPr>
                <w:rFonts w:ascii="Times New Roman" w:hAnsi="Times New Roman" w:cs="Times New Roman"/>
                <w:bCs/>
                <w:sz w:val="22"/>
                <w:szCs w:val="22"/>
              </w:rPr>
              <w:t>х</w:t>
            </w:r>
            <w:r w:rsidRPr="000C1215">
              <w:rPr>
                <w:rFonts w:ascii="Times New Roman" w:hAnsi="Times New Roman" w:cs="Times New Roman"/>
                <w:bCs/>
                <w:sz w:val="22"/>
                <w:szCs w:val="22"/>
              </w:rPr>
              <w:t>раной труда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0C1215" w:rsidRDefault="0087037C" w:rsidP="000C1215">
            <w:pPr>
              <w:pStyle w:val="ConsPlusCell"/>
              <w:jc w:val="both"/>
              <w:rPr>
                <w:rFonts w:ascii="Times New Roman" w:hAnsi="Times New Roman" w:cs="Times New Roman"/>
                <w:sz w:val="22"/>
                <w:szCs w:val="22"/>
              </w:rPr>
            </w:pPr>
            <w:r w:rsidRPr="000C1215">
              <w:rPr>
                <w:rFonts w:ascii="Times New Roman" w:hAnsi="Times New Roman" w:cs="Times New Roman"/>
                <w:sz w:val="22"/>
                <w:szCs w:val="22"/>
              </w:rPr>
              <w:lastRenderedPageBreak/>
              <w:t xml:space="preserve">Отдел по экономике, труду и охране труда, </w:t>
            </w:r>
            <w:r w:rsidRPr="000C1215">
              <w:rPr>
                <w:rFonts w:ascii="Times New Roman" w:hAnsi="Times New Roman" w:cs="Times New Roman"/>
                <w:sz w:val="22"/>
                <w:szCs w:val="22"/>
              </w:rPr>
              <w:lastRenderedPageBreak/>
              <w:t>потребительскому рынку администрации Зиминского районного муниципального обр</w:t>
            </w:r>
            <w:r w:rsidRPr="000C1215">
              <w:rPr>
                <w:rFonts w:ascii="Times New Roman" w:hAnsi="Times New Roman" w:cs="Times New Roman"/>
                <w:sz w:val="22"/>
                <w:szCs w:val="22"/>
              </w:rPr>
              <w:t>а</w:t>
            </w:r>
            <w:r w:rsidRPr="000C1215">
              <w:rPr>
                <w:rFonts w:ascii="Times New Roman" w:hAnsi="Times New Roman" w:cs="Times New Roman"/>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lastRenderedPageBreak/>
              <w:t>апрель</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30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Количество подарков</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18</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0C12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C02F07">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lastRenderedPageBreak/>
              <w:t>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0C1215" w:rsidRDefault="0087037C" w:rsidP="000C1215">
            <w:pPr>
              <w:spacing w:after="0" w:line="240" w:lineRule="auto"/>
              <w:jc w:val="both"/>
              <w:rPr>
                <w:rFonts w:ascii="Times New Roman" w:hAnsi="Times New Roman"/>
                <w:bCs/>
              </w:rPr>
            </w:pPr>
            <w:r w:rsidRPr="000C1215">
              <w:rPr>
                <w:rFonts w:ascii="Times New Roman" w:hAnsi="Times New Roman"/>
                <w:bCs/>
              </w:rPr>
              <w:t>Информацио</w:t>
            </w:r>
            <w:r w:rsidRPr="000C1215">
              <w:rPr>
                <w:rFonts w:ascii="Times New Roman" w:hAnsi="Times New Roman"/>
                <w:bCs/>
              </w:rPr>
              <w:t>н</w:t>
            </w:r>
            <w:r w:rsidRPr="000C1215">
              <w:rPr>
                <w:rFonts w:ascii="Times New Roman" w:hAnsi="Times New Roman"/>
                <w:bCs/>
              </w:rPr>
              <w:t>ное содействие обеспечению безопасности жизни и здор</w:t>
            </w:r>
            <w:r w:rsidRPr="000C1215">
              <w:rPr>
                <w:rFonts w:ascii="Times New Roman" w:hAnsi="Times New Roman"/>
                <w:bCs/>
              </w:rPr>
              <w:t>о</w:t>
            </w:r>
            <w:r w:rsidRPr="000C1215">
              <w:rPr>
                <w:rFonts w:ascii="Times New Roman" w:hAnsi="Times New Roman"/>
                <w:bCs/>
              </w:rPr>
              <w:t>вья работников, занятых в эк</w:t>
            </w:r>
            <w:r w:rsidRPr="000C1215">
              <w:rPr>
                <w:rFonts w:ascii="Times New Roman" w:hAnsi="Times New Roman"/>
                <w:bCs/>
              </w:rPr>
              <w:t>о</w:t>
            </w:r>
            <w:r w:rsidRPr="000C1215">
              <w:rPr>
                <w:rFonts w:ascii="Times New Roman" w:hAnsi="Times New Roman"/>
                <w:bCs/>
              </w:rPr>
              <w:t>номике ЗРМО  пропаганда в</w:t>
            </w:r>
            <w:r w:rsidRPr="000C1215">
              <w:rPr>
                <w:rFonts w:ascii="Times New Roman" w:hAnsi="Times New Roman"/>
                <w:bCs/>
              </w:rPr>
              <w:t>о</w:t>
            </w:r>
            <w:r w:rsidRPr="000C1215">
              <w:rPr>
                <w:rFonts w:ascii="Times New Roman" w:hAnsi="Times New Roman"/>
                <w:bCs/>
              </w:rPr>
              <w:t>просов охраны труда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0C1215" w:rsidRDefault="0087037C" w:rsidP="000C1215">
            <w:pPr>
              <w:pStyle w:val="ConsPlusCell"/>
              <w:jc w:val="both"/>
              <w:rPr>
                <w:rFonts w:ascii="Times New Roman" w:hAnsi="Times New Roman" w:cs="Times New Roman"/>
                <w:sz w:val="22"/>
                <w:szCs w:val="22"/>
              </w:rPr>
            </w:pPr>
            <w:r w:rsidRPr="000C1215">
              <w:rPr>
                <w:rFonts w:ascii="Times New Roman" w:hAnsi="Times New Roman" w:cs="Times New Roman"/>
                <w:sz w:val="22"/>
                <w:szCs w:val="22"/>
              </w:rPr>
              <w:t>Отдел по экономике, труду и охране труда, потребительскому рынку администрации Зиминского районного муниципального обр</w:t>
            </w:r>
            <w:r w:rsidRPr="000C1215">
              <w:rPr>
                <w:rFonts w:ascii="Times New Roman" w:hAnsi="Times New Roman" w:cs="Times New Roman"/>
                <w:sz w:val="22"/>
                <w:szCs w:val="22"/>
              </w:rPr>
              <w:t>а</w:t>
            </w:r>
            <w:r w:rsidRPr="000C1215">
              <w:rPr>
                <w:rFonts w:ascii="Times New Roman" w:hAnsi="Times New Roman" w:cs="Times New Roman"/>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Без фина</w:t>
            </w:r>
            <w:r w:rsidRPr="000C1215">
              <w:rPr>
                <w:rFonts w:ascii="Times New Roman" w:hAnsi="Times New Roman" w:cs="Times New Roman"/>
                <w:sz w:val="22"/>
                <w:szCs w:val="22"/>
              </w:rPr>
              <w:t>н</w:t>
            </w:r>
            <w:r w:rsidRPr="000C1215">
              <w:rPr>
                <w:rFonts w:ascii="Times New Roman" w:hAnsi="Times New Roman" w:cs="Times New Roman"/>
                <w:sz w:val="22"/>
                <w:szCs w:val="22"/>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информ</w:t>
            </w:r>
            <w:r w:rsidRPr="000C1215">
              <w:rPr>
                <w:rFonts w:ascii="Times New Roman" w:hAnsi="Times New Roman" w:cs="Times New Roman"/>
                <w:sz w:val="22"/>
                <w:szCs w:val="22"/>
              </w:rPr>
              <w:t>а</w:t>
            </w:r>
            <w:r w:rsidRPr="000C1215">
              <w:rPr>
                <w:rFonts w:ascii="Times New Roman" w:hAnsi="Times New Roman" w:cs="Times New Roman"/>
                <w:sz w:val="22"/>
                <w:szCs w:val="22"/>
              </w:rPr>
              <w:t>ционное обеспеч</w:t>
            </w:r>
            <w:r w:rsidRPr="000C1215">
              <w:rPr>
                <w:rFonts w:ascii="Times New Roman" w:hAnsi="Times New Roman" w:cs="Times New Roman"/>
                <w:sz w:val="22"/>
                <w:szCs w:val="22"/>
              </w:rPr>
              <w:t>е</w:t>
            </w:r>
            <w:r w:rsidRPr="000C1215">
              <w:rPr>
                <w:rFonts w:ascii="Times New Roman" w:hAnsi="Times New Roman" w:cs="Times New Roman"/>
                <w:sz w:val="22"/>
                <w:szCs w:val="22"/>
              </w:rPr>
              <w:t>ние</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C35085" w:rsidRDefault="0087037C" w:rsidP="000C1215">
            <w:pPr>
              <w:pStyle w:val="ConsPlusCel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0C12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C02F07">
            <w:pPr>
              <w:spacing w:line="240" w:lineRule="auto"/>
              <w:jc w:val="center"/>
              <w:rPr>
                <w:rFonts w:ascii="Times New Roman" w:hAnsi="Times New Roman"/>
                <w:bCs/>
              </w:rPr>
            </w:pPr>
            <w:r w:rsidRPr="000C1215">
              <w:rPr>
                <w:rFonts w:ascii="Times New Roman" w:hAnsi="Times New Roman"/>
                <w:bCs/>
              </w:rPr>
              <w:t>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0C1215" w:rsidRDefault="0087037C" w:rsidP="000C1215">
            <w:pPr>
              <w:spacing w:line="240" w:lineRule="auto"/>
              <w:rPr>
                <w:rFonts w:ascii="Times New Roman" w:hAnsi="Times New Roman"/>
              </w:rPr>
            </w:pPr>
            <w:r w:rsidRPr="000C1215">
              <w:rPr>
                <w:rFonts w:ascii="Times New Roman" w:hAnsi="Times New Roman"/>
                <w:bCs/>
              </w:rPr>
              <w:t>Совершенств</w:t>
            </w:r>
            <w:r w:rsidRPr="000C1215">
              <w:rPr>
                <w:rFonts w:ascii="Times New Roman" w:hAnsi="Times New Roman"/>
                <w:bCs/>
              </w:rPr>
              <w:t>о</w:t>
            </w:r>
            <w:r w:rsidRPr="000C1215">
              <w:rPr>
                <w:rFonts w:ascii="Times New Roman" w:hAnsi="Times New Roman"/>
                <w:bCs/>
              </w:rPr>
              <w:t>вание организ</w:t>
            </w:r>
            <w:r w:rsidRPr="000C1215">
              <w:rPr>
                <w:rFonts w:ascii="Times New Roman" w:hAnsi="Times New Roman"/>
                <w:bCs/>
              </w:rPr>
              <w:t>а</w:t>
            </w:r>
            <w:r w:rsidRPr="000C1215">
              <w:rPr>
                <w:rFonts w:ascii="Times New Roman" w:hAnsi="Times New Roman"/>
                <w:bCs/>
              </w:rPr>
              <w:t>ции обучения в области охраны труда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0C1215" w:rsidRDefault="0087037C" w:rsidP="000C1215">
            <w:pPr>
              <w:pStyle w:val="ConsPlusCell"/>
              <w:jc w:val="both"/>
              <w:rPr>
                <w:rFonts w:ascii="Times New Roman" w:hAnsi="Times New Roman" w:cs="Times New Roman"/>
                <w:sz w:val="22"/>
                <w:szCs w:val="22"/>
              </w:rPr>
            </w:pPr>
            <w:r w:rsidRPr="000C1215">
              <w:rPr>
                <w:rFonts w:ascii="Times New Roman" w:hAnsi="Times New Roman" w:cs="Times New Roman"/>
                <w:sz w:val="22"/>
                <w:szCs w:val="22"/>
              </w:rPr>
              <w:t>Отдел по экономике, труду и охране труда, потребительскому рынку администрации Зиминского районного муниципального обр</w:t>
            </w:r>
            <w:r w:rsidRPr="000C1215">
              <w:rPr>
                <w:rFonts w:ascii="Times New Roman" w:hAnsi="Times New Roman" w:cs="Times New Roman"/>
                <w:sz w:val="22"/>
                <w:szCs w:val="22"/>
              </w:rPr>
              <w:t>а</w:t>
            </w:r>
            <w:r w:rsidRPr="000C1215">
              <w:rPr>
                <w:rFonts w:ascii="Times New Roman" w:hAnsi="Times New Roman" w:cs="Times New Roman"/>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В течении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Без фина</w:t>
            </w:r>
            <w:r w:rsidRPr="000C1215">
              <w:rPr>
                <w:rFonts w:ascii="Times New Roman" w:hAnsi="Times New Roman" w:cs="Times New Roman"/>
                <w:sz w:val="22"/>
                <w:szCs w:val="22"/>
              </w:rPr>
              <w:t>н</w:t>
            </w:r>
            <w:r w:rsidRPr="000C1215">
              <w:rPr>
                <w:rFonts w:ascii="Times New Roman" w:hAnsi="Times New Roman" w:cs="Times New Roman"/>
                <w:sz w:val="22"/>
                <w:szCs w:val="22"/>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Количество обученных</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C35085" w:rsidRDefault="0087037C" w:rsidP="000C1215">
            <w:pPr>
              <w:pStyle w:val="ConsPlusCel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0C12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C02F07">
            <w:pPr>
              <w:spacing w:after="0" w:line="240" w:lineRule="auto"/>
              <w:jc w:val="center"/>
              <w:rPr>
                <w:rFonts w:ascii="Times New Roman" w:hAnsi="Times New Roman"/>
                <w:bCs/>
              </w:rPr>
            </w:pPr>
            <w:r w:rsidRPr="000C1215">
              <w:rPr>
                <w:rFonts w:ascii="Times New Roman" w:hAnsi="Times New Roman"/>
                <w:bCs/>
              </w:rPr>
              <w:t>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0C1215" w:rsidRDefault="0087037C" w:rsidP="000C1215">
            <w:pPr>
              <w:spacing w:after="0" w:line="240" w:lineRule="auto"/>
              <w:rPr>
                <w:rFonts w:ascii="Times New Roman" w:hAnsi="Times New Roman"/>
              </w:rPr>
            </w:pPr>
            <w:r w:rsidRPr="000C1215">
              <w:rPr>
                <w:rFonts w:ascii="Times New Roman" w:hAnsi="Times New Roman"/>
                <w:bCs/>
              </w:rPr>
              <w:t>Совершенств</w:t>
            </w:r>
            <w:r w:rsidRPr="000C1215">
              <w:rPr>
                <w:rFonts w:ascii="Times New Roman" w:hAnsi="Times New Roman"/>
                <w:bCs/>
              </w:rPr>
              <w:t>о</w:t>
            </w:r>
            <w:r w:rsidRPr="000C1215">
              <w:rPr>
                <w:rFonts w:ascii="Times New Roman" w:hAnsi="Times New Roman"/>
                <w:bCs/>
              </w:rPr>
              <w:t>вание социал</w:t>
            </w:r>
            <w:r w:rsidRPr="000C1215">
              <w:rPr>
                <w:rFonts w:ascii="Times New Roman" w:hAnsi="Times New Roman"/>
                <w:bCs/>
              </w:rPr>
              <w:t>ь</w:t>
            </w:r>
            <w:r w:rsidRPr="000C1215">
              <w:rPr>
                <w:rFonts w:ascii="Times New Roman" w:hAnsi="Times New Roman"/>
                <w:bCs/>
              </w:rPr>
              <w:t>ного партнерс</w:t>
            </w:r>
            <w:r w:rsidRPr="000C1215">
              <w:rPr>
                <w:rFonts w:ascii="Times New Roman" w:hAnsi="Times New Roman"/>
                <w:bCs/>
              </w:rPr>
              <w:t>т</w:t>
            </w:r>
            <w:r w:rsidRPr="000C1215">
              <w:rPr>
                <w:rFonts w:ascii="Times New Roman" w:hAnsi="Times New Roman"/>
                <w:bCs/>
              </w:rPr>
              <w:t>ва в области охраны труда субъектов соц</w:t>
            </w:r>
            <w:r w:rsidRPr="000C1215">
              <w:rPr>
                <w:rFonts w:ascii="Times New Roman" w:hAnsi="Times New Roman"/>
                <w:bCs/>
              </w:rPr>
              <w:t>и</w:t>
            </w:r>
            <w:r w:rsidRPr="000C1215">
              <w:rPr>
                <w:rFonts w:ascii="Times New Roman" w:hAnsi="Times New Roman"/>
                <w:bCs/>
              </w:rPr>
              <w:t>ально-трудовых отношений</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0C1215" w:rsidRDefault="0087037C" w:rsidP="000C1215">
            <w:pPr>
              <w:pStyle w:val="ConsPlusCell"/>
              <w:jc w:val="both"/>
              <w:rPr>
                <w:rFonts w:ascii="Times New Roman" w:hAnsi="Times New Roman" w:cs="Times New Roman"/>
                <w:sz w:val="22"/>
                <w:szCs w:val="22"/>
              </w:rPr>
            </w:pPr>
            <w:r w:rsidRPr="000C1215">
              <w:rPr>
                <w:rFonts w:ascii="Times New Roman" w:hAnsi="Times New Roman" w:cs="Times New Roman"/>
                <w:sz w:val="22"/>
                <w:szCs w:val="22"/>
              </w:rPr>
              <w:t>Отдел по экономике, труду и охране труда, потребительскому рынку администрации Зиминского районного муниципального обр</w:t>
            </w:r>
            <w:r w:rsidRPr="000C1215">
              <w:rPr>
                <w:rFonts w:ascii="Times New Roman" w:hAnsi="Times New Roman" w:cs="Times New Roman"/>
                <w:sz w:val="22"/>
                <w:szCs w:val="22"/>
              </w:rPr>
              <w:t>а</w:t>
            </w:r>
            <w:r w:rsidRPr="000C1215">
              <w:rPr>
                <w:rFonts w:ascii="Times New Roman" w:hAnsi="Times New Roman" w:cs="Times New Roman"/>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В течении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Без фина</w:t>
            </w:r>
            <w:r w:rsidRPr="000C1215">
              <w:rPr>
                <w:rFonts w:ascii="Times New Roman" w:hAnsi="Times New Roman" w:cs="Times New Roman"/>
                <w:sz w:val="22"/>
                <w:szCs w:val="22"/>
              </w:rPr>
              <w:t>н</w:t>
            </w:r>
            <w:r w:rsidRPr="000C1215">
              <w:rPr>
                <w:rFonts w:ascii="Times New Roman" w:hAnsi="Times New Roman" w:cs="Times New Roman"/>
                <w:sz w:val="22"/>
                <w:szCs w:val="22"/>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Количество соглашений</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C35085" w:rsidRDefault="0087037C" w:rsidP="000C1215">
            <w:pPr>
              <w:pStyle w:val="ConsPlusCel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0C1215">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pacing w:after="0" w:line="240" w:lineRule="auto"/>
              <w:jc w:val="center"/>
              <w:rPr>
                <w:rFonts w:ascii="Times New Roman" w:hAnsi="Times New Roman"/>
                <w:bCs/>
              </w:rPr>
            </w:pPr>
            <w:r w:rsidRPr="000C1215">
              <w:rPr>
                <w:rFonts w:ascii="Times New Roman" w:hAnsi="Times New Roman"/>
                <w:bCs/>
              </w:rPr>
              <w:t>5</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0C1215" w:rsidRDefault="0087037C" w:rsidP="000C1215">
            <w:pPr>
              <w:spacing w:line="240" w:lineRule="auto"/>
              <w:rPr>
                <w:rFonts w:ascii="Times New Roman" w:hAnsi="Times New Roman"/>
                <w:bCs/>
              </w:rPr>
            </w:pPr>
            <w:r w:rsidRPr="000C1215">
              <w:rPr>
                <w:rFonts w:ascii="Times New Roman" w:hAnsi="Times New Roman"/>
                <w:bCs/>
              </w:rPr>
              <w:t>Проведение специальной оценки условий труда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0C1215" w:rsidRDefault="0087037C" w:rsidP="000C1215">
            <w:pPr>
              <w:pStyle w:val="ConsPlusCell"/>
              <w:rPr>
                <w:rFonts w:ascii="Times New Roman" w:hAnsi="Times New Roman" w:cs="Times New Roman"/>
                <w:sz w:val="22"/>
                <w:szCs w:val="22"/>
              </w:rPr>
            </w:pPr>
            <w:r w:rsidRPr="000C1215">
              <w:rPr>
                <w:rFonts w:ascii="Times New Roman" w:hAnsi="Times New Roman" w:cs="Times New Roman"/>
                <w:sz w:val="22"/>
                <w:szCs w:val="22"/>
              </w:rPr>
              <w:t xml:space="preserve">Отдел по экономике, труду и охране труда, потребительскому рынку администрации Зиминского районного </w:t>
            </w:r>
            <w:r w:rsidRPr="000C1215">
              <w:rPr>
                <w:rFonts w:ascii="Times New Roman" w:hAnsi="Times New Roman" w:cs="Times New Roman"/>
                <w:sz w:val="22"/>
                <w:szCs w:val="22"/>
              </w:rPr>
              <w:lastRenderedPageBreak/>
              <w:t>муниципального обр</w:t>
            </w:r>
            <w:r w:rsidRPr="000C1215">
              <w:rPr>
                <w:rFonts w:ascii="Times New Roman" w:hAnsi="Times New Roman" w:cs="Times New Roman"/>
                <w:sz w:val="22"/>
                <w:szCs w:val="22"/>
              </w:rPr>
              <w:t>а</w:t>
            </w:r>
            <w:r w:rsidRPr="000C1215">
              <w:rPr>
                <w:rFonts w:ascii="Times New Roman" w:hAnsi="Times New Roman" w:cs="Times New Roman"/>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lastRenderedPageBreak/>
              <w:t>2020г.г.</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Без фина</w:t>
            </w:r>
            <w:r w:rsidRPr="000C1215">
              <w:rPr>
                <w:rFonts w:ascii="Times New Roman" w:hAnsi="Times New Roman" w:cs="Times New Roman"/>
                <w:sz w:val="22"/>
                <w:szCs w:val="22"/>
              </w:rPr>
              <w:t>н</w:t>
            </w:r>
            <w:r w:rsidRPr="000C1215">
              <w:rPr>
                <w:rFonts w:ascii="Times New Roman" w:hAnsi="Times New Roman" w:cs="Times New Roman"/>
                <w:sz w:val="22"/>
                <w:szCs w:val="22"/>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uppressAutoHyphens/>
              <w:spacing w:line="240" w:lineRule="auto"/>
              <w:jc w:val="center"/>
              <w:rPr>
                <w:rFonts w:ascii="Times New Roman" w:hAnsi="Times New Roman"/>
              </w:rPr>
            </w:pPr>
            <w:r w:rsidRPr="000C1215">
              <w:rPr>
                <w:rFonts w:ascii="Times New Roman" w:hAnsi="Times New Roman"/>
              </w:rPr>
              <w:t>107</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suppressAutoHyphens/>
              <w:spacing w:line="240" w:lineRule="auto"/>
              <w:jc w:val="center"/>
              <w:rPr>
                <w:rFonts w:ascii="Times New Roman" w:hAnsi="Times New Roman"/>
              </w:rPr>
            </w:pPr>
            <w:r w:rsidRPr="000C1215">
              <w:rPr>
                <w:rFonts w:ascii="Times New Roman" w:hAnsi="Times New Roman"/>
              </w:rPr>
              <w:t>107</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Количество рабочих мест</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0C1215" w:rsidRDefault="0087037C" w:rsidP="000C1215">
            <w:pPr>
              <w:pStyle w:val="ConsPlusCell"/>
              <w:jc w:val="center"/>
              <w:rPr>
                <w:rFonts w:ascii="Times New Roman" w:hAnsi="Times New Roman" w:cs="Times New Roman"/>
                <w:sz w:val="22"/>
                <w:szCs w:val="22"/>
              </w:rPr>
            </w:pPr>
            <w:r w:rsidRPr="000C1215">
              <w:rPr>
                <w:rFonts w:ascii="Times New Roman" w:hAnsi="Times New Roman" w:cs="Times New Roman"/>
                <w:sz w:val="22"/>
                <w:szCs w:val="22"/>
              </w:rPr>
              <w:t>107</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C35085" w:rsidRDefault="0087037C" w:rsidP="000C1215">
            <w:pPr>
              <w:pStyle w:val="ConsPlusCell"/>
              <w:jc w:val="center"/>
              <w:rPr>
                <w:rFonts w:ascii="Times New Roman" w:hAnsi="Times New Roman" w:cs="Times New Roman"/>
              </w:rPr>
            </w:pPr>
            <w:r>
              <w:rPr>
                <w:rFonts w:ascii="Times New Roman" w:hAnsi="Times New Roman" w:cs="Times New Roman"/>
              </w:rPr>
              <w:t>107</w:t>
            </w: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EC37E8">
        <w:trPr>
          <w:trHeight w:val="287"/>
          <w:tblCellSpacing w:w="5" w:type="nil"/>
        </w:trPr>
        <w:tc>
          <w:tcPr>
            <w:tcW w:w="15452" w:type="dxa"/>
            <w:gridSpan w:val="19"/>
            <w:tcBorders>
              <w:top w:val="single" w:sz="4" w:space="0" w:color="auto"/>
              <w:left w:val="single" w:sz="4" w:space="0" w:color="auto"/>
              <w:bottom w:val="single" w:sz="4" w:space="0" w:color="auto"/>
            </w:tcBorders>
          </w:tcPr>
          <w:p w:rsidR="0087037C" w:rsidRPr="00EC37E8" w:rsidRDefault="0087037C" w:rsidP="00EC37E8">
            <w:pPr>
              <w:pStyle w:val="ConsPlusCell"/>
              <w:spacing w:line="240" w:lineRule="atLeast"/>
              <w:jc w:val="center"/>
              <w:rPr>
                <w:rFonts w:ascii="Times New Roman" w:hAnsi="Times New Roman" w:cs="Times New Roman"/>
                <w:sz w:val="22"/>
                <w:szCs w:val="22"/>
              </w:rPr>
            </w:pPr>
            <w:r w:rsidRPr="00EC37E8">
              <w:rPr>
                <w:rFonts w:ascii="Times New Roman" w:hAnsi="Times New Roman" w:cs="Times New Roman"/>
                <w:sz w:val="22"/>
                <w:szCs w:val="22"/>
              </w:rPr>
              <w:lastRenderedPageBreak/>
              <w:t>Муниципальная программа</w:t>
            </w:r>
            <w:r w:rsidRPr="0070259C">
              <w:rPr>
                <w:rFonts w:ascii="Times New Roman" w:hAnsi="Times New Roman" w:cs="Times New Roman"/>
                <w:sz w:val="22"/>
                <w:szCs w:val="22"/>
              </w:rPr>
              <w:t xml:space="preserve"> Зиминского районного муниципального образования  </w:t>
            </w:r>
            <w:r w:rsidRPr="00EC37E8">
              <w:rPr>
                <w:rFonts w:ascii="Times New Roman" w:hAnsi="Times New Roman" w:cs="Times New Roman"/>
                <w:sz w:val="22"/>
                <w:szCs w:val="22"/>
              </w:rPr>
              <w:t>«Экономическое развитие»</w:t>
            </w:r>
          </w:p>
        </w:tc>
      </w:tr>
      <w:tr w:rsidR="0087037C" w:rsidRPr="00765EB9" w:rsidTr="00EC37E8">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jc w:val="center"/>
              <w:rPr>
                <w:color w:val="000000"/>
                <w:sz w:val="22"/>
                <w:szCs w:val="22"/>
                <w:u w:val="single"/>
              </w:rPr>
            </w:pPr>
            <w:r w:rsidRPr="00EC37E8">
              <w:rPr>
                <w:sz w:val="22"/>
                <w:szCs w:val="22"/>
              </w:rPr>
              <w:t>Подпрограмма 1 «Содействие развитию малого и среднего предпринимательства Зиминского района».</w:t>
            </w: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color w:val="000000"/>
                <w:sz w:val="22"/>
                <w:szCs w:val="22"/>
              </w:rPr>
              <w:t>1.1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after="0" w:line="240" w:lineRule="auto"/>
              <w:rPr>
                <w:rFonts w:ascii="Times New Roman" w:hAnsi="Times New Roman"/>
                <w:color w:val="000000"/>
              </w:rPr>
            </w:pPr>
            <w:r w:rsidRPr="00EC37E8">
              <w:rPr>
                <w:rFonts w:ascii="Times New Roman" w:hAnsi="Times New Roman"/>
                <w:color w:val="000000"/>
              </w:rPr>
              <w:t>Совершенств</w:t>
            </w:r>
            <w:r w:rsidRPr="00EC37E8">
              <w:rPr>
                <w:rFonts w:ascii="Times New Roman" w:hAnsi="Times New Roman"/>
                <w:color w:val="000000"/>
              </w:rPr>
              <w:t>о</w:t>
            </w:r>
            <w:r w:rsidRPr="00EC37E8">
              <w:rPr>
                <w:rFonts w:ascii="Times New Roman" w:hAnsi="Times New Roman"/>
                <w:color w:val="000000"/>
              </w:rPr>
              <w:t>вание правовых, организацио</w:t>
            </w:r>
            <w:r w:rsidRPr="00EC37E8">
              <w:rPr>
                <w:rFonts w:ascii="Times New Roman" w:hAnsi="Times New Roman"/>
                <w:color w:val="000000"/>
              </w:rPr>
              <w:t>н</w:t>
            </w:r>
            <w:r w:rsidRPr="00EC37E8">
              <w:rPr>
                <w:rFonts w:ascii="Times New Roman" w:hAnsi="Times New Roman"/>
                <w:color w:val="000000"/>
              </w:rPr>
              <w:t>ных условий для развития СМСП на те</w:t>
            </w:r>
            <w:r w:rsidRPr="00EC37E8">
              <w:rPr>
                <w:rFonts w:ascii="Times New Roman" w:hAnsi="Times New Roman"/>
                <w:color w:val="000000"/>
              </w:rPr>
              <w:t>р</w:t>
            </w:r>
            <w:r w:rsidRPr="00EC37E8">
              <w:rPr>
                <w:rFonts w:ascii="Times New Roman" w:hAnsi="Times New Roman"/>
                <w:color w:val="000000"/>
              </w:rPr>
              <w:t>ритории Зими</w:t>
            </w:r>
            <w:r w:rsidRPr="00EC37E8">
              <w:rPr>
                <w:rFonts w:ascii="Times New Roman" w:hAnsi="Times New Roman"/>
                <w:color w:val="000000"/>
              </w:rPr>
              <w:t>н</w:t>
            </w:r>
            <w:r w:rsidRPr="00EC37E8">
              <w:rPr>
                <w:rFonts w:ascii="Times New Roman" w:hAnsi="Times New Roman"/>
                <w:color w:val="000000"/>
              </w:rPr>
              <w:t>ского района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C608E1" w:rsidRDefault="0087037C" w:rsidP="00847313">
            <w:pPr>
              <w:pStyle w:val="aff0"/>
              <w:rPr>
                <w:sz w:val="22"/>
                <w:szCs w:val="22"/>
              </w:rPr>
            </w:pPr>
            <w:r w:rsidRPr="00C608E1">
              <w:rPr>
                <w:sz w:val="22"/>
                <w:szCs w:val="22"/>
              </w:rPr>
              <w:t>Отдел по экономике, труду и охране труда, потребительскому рынку администрации Зиминского районного муниципального обр</w:t>
            </w:r>
            <w:r w:rsidRPr="00C608E1">
              <w:rPr>
                <w:sz w:val="22"/>
                <w:szCs w:val="22"/>
              </w:rPr>
              <w:t>а</w:t>
            </w:r>
            <w:r w:rsidRPr="00C608E1">
              <w:rPr>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Без фина</w:t>
            </w:r>
            <w:r w:rsidRPr="00EC37E8">
              <w:rPr>
                <w:sz w:val="22"/>
                <w:szCs w:val="22"/>
              </w:rPr>
              <w:t>н</w:t>
            </w:r>
            <w:r w:rsidRPr="00EC37E8">
              <w:rPr>
                <w:sz w:val="22"/>
                <w:szCs w:val="22"/>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sz w:val="22"/>
                <w:szCs w:val="22"/>
              </w:rPr>
              <w:t>1.</w:t>
            </w:r>
            <w:r w:rsidRPr="00EC37E8">
              <w:rPr>
                <w:color w:val="000000"/>
                <w:sz w:val="22"/>
                <w:szCs w:val="22"/>
              </w:rPr>
              <w:t>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after="0" w:line="240" w:lineRule="auto"/>
              <w:rPr>
                <w:rFonts w:ascii="Times New Roman" w:hAnsi="Times New Roman"/>
                <w:color w:val="000000"/>
              </w:rPr>
            </w:pPr>
            <w:r w:rsidRPr="00EC37E8">
              <w:rPr>
                <w:rFonts w:ascii="Times New Roman" w:hAnsi="Times New Roman"/>
                <w:color w:val="000000"/>
              </w:rPr>
              <w:t>Организация информацио</w:t>
            </w:r>
            <w:r w:rsidRPr="00EC37E8">
              <w:rPr>
                <w:rFonts w:ascii="Times New Roman" w:hAnsi="Times New Roman"/>
                <w:color w:val="000000"/>
              </w:rPr>
              <w:t>н</w:t>
            </w:r>
            <w:r w:rsidRPr="00EC37E8">
              <w:rPr>
                <w:rFonts w:ascii="Times New Roman" w:hAnsi="Times New Roman"/>
                <w:color w:val="000000"/>
              </w:rPr>
              <w:t>ной поддержки субъектов мал</w:t>
            </w:r>
            <w:r w:rsidRPr="00EC37E8">
              <w:rPr>
                <w:rFonts w:ascii="Times New Roman" w:hAnsi="Times New Roman"/>
                <w:color w:val="000000"/>
              </w:rPr>
              <w:t>о</w:t>
            </w:r>
            <w:r w:rsidRPr="00EC37E8">
              <w:rPr>
                <w:rFonts w:ascii="Times New Roman" w:hAnsi="Times New Roman"/>
                <w:color w:val="000000"/>
              </w:rPr>
              <w:t>го и среднего предприним</w:t>
            </w:r>
            <w:r w:rsidRPr="00EC37E8">
              <w:rPr>
                <w:rFonts w:ascii="Times New Roman" w:hAnsi="Times New Roman"/>
                <w:color w:val="000000"/>
              </w:rPr>
              <w:t>а</w:t>
            </w:r>
            <w:r w:rsidRPr="00EC37E8">
              <w:rPr>
                <w:rFonts w:ascii="Times New Roman" w:hAnsi="Times New Roman"/>
                <w:color w:val="000000"/>
              </w:rPr>
              <w:t>тельства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jc w:val="center"/>
              <w:rPr>
                <w:rFonts w:ascii="Times New Roman" w:hAnsi="Times New Roman"/>
              </w:rPr>
            </w:pPr>
            <w:r w:rsidRPr="00EC37E8">
              <w:rPr>
                <w:rFonts w:ascii="Times New Roman" w:hAnsi="Times New Roman"/>
              </w:rPr>
              <w:t>Без фина</w:t>
            </w:r>
            <w:r w:rsidRPr="00EC37E8">
              <w:rPr>
                <w:rFonts w:ascii="Times New Roman" w:hAnsi="Times New Roman"/>
              </w:rPr>
              <w:t>н</w:t>
            </w:r>
            <w:r w:rsidRPr="00EC37E8">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color w:val="000000"/>
                <w:sz w:val="22"/>
                <w:szCs w:val="22"/>
              </w:rPr>
              <w:t>1.3</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after="0" w:line="240" w:lineRule="auto"/>
              <w:rPr>
                <w:rFonts w:ascii="Times New Roman" w:hAnsi="Times New Roman"/>
                <w:color w:val="000000"/>
              </w:rPr>
            </w:pPr>
            <w:r w:rsidRPr="00EC37E8">
              <w:rPr>
                <w:rFonts w:ascii="Times New Roman" w:hAnsi="Times New Roman"/>
                <w:color w:val="000000"/>
              </w:rPr>
              <w:t>Ведение реестра субъектов мал</w:t>
            </w:r>
            <w:r w:rsidRPr="00EC37E8">
              <w:rPr>
                <w:rFonts w:ascii="Times New Roman" w:hAnsi="Times New Roman"/>
                <w:color w:val="000000"/>
              </w:rPr>
              <w:t>о</w:t>
            </w:r>
            <w:r w:rsidRPr="00EC37E8">
              <w:rPr>
                <w:rFonts w:ascii="Times New Roman" w:hAnsi="Times New Roman"/>
                <w:color w:val="000000"/>
              </w:rPr>
              <w:t>го и среднего предприним</w:t>
            </w:r>
            <w:r w:rsidRPr="00EC37E8">
              <w:rPr>
                <w:rFonts w:ascii="Times New Roman" w:hAnsi="Times New Roman"/>
                <w:color w:val="000000"/>
              </w:rPr>
              <w:t>а</w:t>
            </w:r>
            <w:r w:rsidRPr="00EC37E8">
              <w:rPr>
                <w:rFonts w:ascii="Times New Roman" w:hAnsi="Times New Roman"/>
                <w:color w:val="000000"/>
              </w:rPr>
              <w:t>тельства-получателей поддержки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jc w:val="center"/>
              <w:rPr>
                <w:rFonts w:ascii="Times New Roman" w:hAnsi="Times New Roman"/>
              </w:rPr>
            </w:pPr>
            <w:r w:rsidRPr="00EC37E8">
              <w:rPr>
                <w:rFonts w:ascii="Times New Roman" w:hAnsi="Times New Roman"/>
              </w:rPr>
              <w:t>Без фина</w:t>
            </w:r>
            <w:r w:rsidRPr="00EC37E8">
              <w:rPr>
                <w:rFonts w:ascii="Times New Roman" w:hAnsi="Times New Roman"/>
              </w:rPr>
              <w:t>н</w:t>
            </w:r>
            <w:r w:rsidRPr="00EC37E8">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color w:val="000000"/>
                <w:sz w:val="22"/>
                <w:szCs w:val="22"/>
              </w:rPr>
              <w:t>1.4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after="0" w:line="240" w:lineRule="auto"/>
              <w:rPr>
                <w:rFonts w:ascii="Times New Roman" w:hAnsi="Times New Roman"/>
                <w:color w:val="000000"/>
              </w:rPr>
            </w:pPr>
            <w:r w:rsidRPr="00EC37E8">
              <w:rPr>
                <w:rFonts w:ascii="Times New Roman" w:hAnsi="Times New Roman"/>
                <w:color w:val="000000"/>
              </w:rPr>
              <w:t>Развитие сист</w:t>
            </w:r>
            <w:r w:rsidRPr="00EC37E8">
              <w:rPr>
                <w:rFonts w:ascii="Times New Roman" w:hAnsi="Times New Roman"/>
                <w:color w:val="000000"/>
              </w:rPr>
              <w:t>е</w:t>
            </w:r>
            <w:r w:rsidRPr="00EC37E8">
              <w:rPr>
                <w:rFonts w:ascii="Times New Roman" w:hAnsi="Times New Roman"/>
                <w:color w:val="000000"/>
              </w:rPr>
              <w:t>мы подготовки, переподготовки и повышения квалификации кадров для СМСП</w:t>
            </w:r>
          </w:p>
        </w:tc>
        <w:tc>
          <w:tcPr>
            <w:tcW w:w="2410" w:type="dxa"/>
            <w:gridSpan w:val="4"/>
            <w:tcBorders>
              <w:top w:val="single" w:sz="4" w:space="0" w:color="auto"/>
              <w:left w:val="single" w:sz="4" w:space="0" w:color="auto"/>
              <w:bottom w:val="single" w:sz="4" w:space="0" w:color="auto"/>
              <w:right w:val="single" w:sz="4" w:space="0" w:color="auto"/>
            </w:tcBorders>
          </w:tcPr>
          <w:p w:rsidR="0087037C" w:rsidRDefault="0087037C" w:rsidP="00847313">
            <w:pPr>
              <w:pStyle w:val="aff0"/>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jc w:val="center"/>
              <w:rPr>
                <w:rFonts w:ascii="Times New Roman" w:hAnsi="Times New Roman"/>
              </w:rPr>
            </w:pPr>
            <w:r w:rsidRPr="00EC37E8">
              <w:rPr>
                <w:rFonts w:ascii="Times New Roman" w:hAnsi="Times New Roman"/>
              </w:rPr>
              <w:t>Без фина</w:t>
            </w:r>
            <w:r w:rsidRPr="00EC37E8">
              <w:rPr>
                <w:rFonts w:ascii="Times New Roman" w:hAnsi="Times New Roman"/>
              </w:rPr>
              <w:t>н</w:t>
            </w:r>
            <w:r w:rsidRPr="00EC37E8">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Default="0087037C" w:rsidP="00847313">
            <w:pPr>
              <w:pStyle w:val="aff0"/>
            </w:pP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ind w:right="-78"/>
              <w:rPr>
                <w:color w:val="000000"/>
                <w:sz w:val="22"/>
                <w:szCs w:val="22"/>
              </w:rPr>
            </w:pPr>
            <w:r w:rsidRPr="00EC37E8">
              <w:rPr>
                <w:color w:val="000000"/>
                <w:sz w:val="22"/>
                <w:szCs w:val="22"/>
              </w:rPr>
              <w:t>1.5</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after="0" w:line="240" w:lineRule="auto"/>
              <w:rPr>
                <w:rFonts w:ascii="Times New Roman" w:hAnsi="Times New Roman"/>
                <w:color w:val="000000"/>
              </w:rPr>
            </w:pPr>
            <w:r w:rsidRPr="00EC37E8">
              <w:rPr>
                <w:rFonts w:ascii="Times New Roman" w:hAnsi="Times New Roman"/>
                <w:color w:val="000000"/>
              </w:rPr>
              <w:t>Поддержка ра</w:t>
            </w:r>
            <w:r w:rsidRPr="00EC37E8">
              <w:rPr>
                <w:rFonts w:ascii="Times New Roman" w:hAnsi="Times New Roman"/>
                <w:color w:val="000000"/>
              </w:rPr>
              <w:t>з</w:t>
            </w:r>
            <w:r w:rsidRPr="00EC37E8">
              <w:rPr>
                <w:rFonts w:ascii="Times New Roman" w:hAnsi="Times New Roman"/>
                <w:color w:val="000000"/>
              </w:rPr>
              <w:t>вития СМСП и формирование положительного имиджа пре</w:t>
            </w:r>
            <w:r w:rsidRPr="00EC37E8">
              <w:rPr>
                <w:rFonts w:ascii="Times New Roman" w:hAnsi="Times New Roman"/>
                <w:color w:val="000000"/>
              </w:rPr>
              <w:t>д</w:t>
            </w:r>
            <w:r w:rsidRPr="00EC37E8">
              <w:rPr>
                <w:rFonts w:ascii="Times New Roman" w:hAnsi="Times New Roman"/>
                <w:color w:val="000000"/>
              </w:rPr>
              <w:t>принимателя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Default="0087037C" w:rsidP="00847313">
            <w:pPr>
              <w:pStyle w:val="aff0"/>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jc w:val="center"/>
              <w:rPr>
                <w:rFonts w:ascii="Times New Roman" w:hAnsi="Times New Roman"/>
              </w:rPr>
            </w:pPr>
            <w:r w:rsidRPr="00EC37E8">
              <w:rPr>
                <w:rFonts w:ascii="Times New Roman" w:hAnsi="Times New Roman"/>
              </w:rPr>
              <w:t>тыс.руб</w:t>
            </w:r>
            <w:r>
              <w:rPr>
                <w:rFonts w:ascii="Times New Roman" w:hAnsi="Times New Roman"/>
              </w:rPr>
              <w:t>.</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150,00</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7,03</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rPr>
                <w:sz w:val="22"/>
                <w:szCs w:val="22"/>
              </w:rPr>
            </w:pPr>
            <w:r w:rsidRPr="00EC37E8">
              <w:rPr>
                <w:sz w:val="22"/>
                <w:szCs w:val="22"/>
              </w:rPr>
              <w:t>Награжд</w:t>
            </w:r>
            <w:r w:rsidRPr="00EC37E8">
              <w:rPr>
                <w:sz w:val="22"/>
                <w:szCs w:val="22"/>
              </w:rPr>
              <w:t>е</w:t>
            </w:r>
            <w:r w:rsidRPr="00EC37E8">
              <w:rPr>
                <w:sz w:val="22"/>
                <w:szCs w:val="22"/>
              </w:rPr>
              <w:t>ние пре</w:t>
            </w:r>
            <w:r w:rsidRPr="00EC37E8">
              <w:rPr>
                <w:sz w:val="22"/>
                <w:szCs w:val="22"/>
              </w:rPr>
              <w:t>д</w:t>
            </w:r>
            <w:r w:rsidRPr="00EC37E8">
              <w:rPr>
                <w:sz w:val="22"/>
                <w:szCs w:val="22"/>
              </w:rPr>
              <w:t>принимат</w:t>
            </w:r>
            <w:r w:rsidRPr="00EC37E8">
              <w:rPr>
                <w:sz w:val="22"/>
                <w:szCs w:val="22"/>
              </w:rPr>
              <w:t>е</w:t>
            </w:r>
            <w:r w:rsidRPr="00EC37E8">
              <w:rPr>
                <w:sz w:val="22"/>
                <w:szCs w:val="22"/>
              </w:rPr>
              <w:t>лей Зими</w:t>
            </w:r>
            <w:r w:rsidRPr="00EC37E8">
              <w:rPr>
                <w:sz w:val="22"/>
                <w:szCs w:val="22"/>
              </w:rPr>
              <w:t>н</w:t>
            </w:r>
            <w:r w:rsidRPr="00EC37E8">
              <w:rPr>
                <w:sz w:val="22"/>
                <w:szCs w:val="22"/>
              </w:rPr>
              <w:t>ского ра</w:t>
            </w:r>
            <w:r w:rsidRPr="00EC37E8">
              <w:rPr>
                <w:sz w:val="22"/>
                <w:szCs w:val="22"/>
              </w:rPr>
              <w:t>й</w:t>
            </w:r>
            <w:r w:rsidRPr="00EC37E8">
              <w:rPr>
                <w:sz w:val="22"/>
                <w:szCs w:val="22"/>
              </w:rPr>
              <w:t>она</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Default="0087037C" w:rsidP="00EC37E8">
            <w:pPr>
              <w:pStyle w:val="aff0"/>
              <w:jc w:val="center"/>
            </w:pPr>
            <w:r>
              <w:t>1</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Default="0087037C" w:rsidP="00EC37E8">
            <w:pPr>
              <w:pStyle w:val="aff0"/>
              <w:jc w:val="center"/>
            </w:pPr>
            <w:r>
              <w:t>1</w:t>
            </w:r>
          </w:p>
        </w:tc>
        <w:tc>
          <w:tcPr>
            <w:tcW w:w="1701" w:type="dxa"/>
            <w:tcBorders>
              <w:top w:val="single" w:sz="4" w:space="0" w:color="auto"/>
              <w:left w:val="single" w:sz="4" w:space="0" w:color="auto"/>
              <w:bottom w:val="single" w:sz="4" w:space="0" w:color="auto"/>
              <w:right w:val="single" w:sz="4" w:space="0" w:color="auto"/>
            </w:tcBorders>
          </w:tcPr>
          <w:p w:rsidR="0087037C" w:rsidRDefault="0087037C" w:rsidP="00847313">
            <w:pPr>
              <w:pStyle w:val="aff0"/>
            </w:pPr>
          </w:p>
        </w:tc>
      </w:tr>
      <w:tr w:rsidR="0087037C" w:rsidRPr="00765EB9" w:rsidTr="00847313">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ConsPlusCell"/>
              <w:spacing w:line="240" w:lineRule="atLeast"/>
              <w:jc w:val="center"/>
              <w:rPr>
                <w:rFonts w:ascii="Times New Roman" w:hAnsi="Times New Roman" w:cs="Times New Roman"/>
                <w:sz w:val="22"/>
                <w:szCs w:val="22"/>
              </w:rPr>
            </w:pPr>
            <w:r w:rsidRPr="00EC37E8">
              <w:rPr>
                <w:rFonts w:ascii="Times New Roman" w:hAnsi="Times New Roman" w:cs="Times New Roman"/>
                <w:sz w:val="22"/>
                <w:szCs w:val="22"/>
              </w:rPr>
              <w:lastRenderedPageBreak/>
              <w:t>Подпрограмма 2. «Торговая политика Зиминского района»</w:t>
            </w: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color w:val="000000"/>
                <w:sz w:val="22"/>
                <w:szCs w:val="22"/>
              </w:rPr>
              <w:t>1.1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r w:rsidRPr="00EC37E8">
              <w:rPr>
                <w:sz w:val="22"/>
                <w:szCs w:val="22"/>
              </w:rPr>
              <w:t>Совершенств</w:t>
            </w:r>
            <w:r w:rsidRPr="00EC37E8">
              <w:rPr>
                <w:sz w:val="22"/>
                <w:szCs w:val="22"/>
              </w:rPr>
              <w:t>о</w:t>
            </w:r>
            <w:r w:rsidRPr="00EC37E8">
              <w:rPr>
                <w:sz w:val="22"/>
                <w:szCs w:val="22"/>
              </w:rPr>
              <w:t>вание  прав</w:t>
            </w:r>
            <w:r w:rsidRPr="00EC37E8">
              <w:rPr>
                <w:sz w:val="22"/>
                <w:szCs w:val="22"/>
              </w:rPr>
              <w:t>о</w:t>
            </w:r>
            <w:r w:rsidRPr="00EC37E8">
              <w:rPr>
                <w:sz w:val="22"/>
                <w:szCs w:val="22"/>
              </w:rPr>
              <w:t>вых, организ</w:t>
            </w:r>
            <w:r w:rsidRPr="00EC37E8">
              <w:rPr>
                <w:sz w:val="22"/>
                <w:szCs w:val="22"/>
              </w:rPr>
              <w:t>а</w:t>
            </w:r>
            <w:r w:rsidRPr="00EC37E8">
              <w:rPr>
                <w:sz w:val="22"/>
                <w:szCs w:val="22"/>
              </w:rPr>
              <w:t>ционных усл</w:t>
            </w:r>
            <w:r w:rsidRPr="00EC37E8">
              <w:rPr>
                <w:sz w:val="22"/>
                <w:szCs w:val="22"/>
              </w:rPr>
              <w:t>о</w:t>
            </w:r>
            <w:r w:rsidRPr="00EC37E8">
              <w:rPr>
                <w:sz w:val="22"/>
                <w:szCs w:val="22"/>
              </w:rPr>
              <w:t>вий для разв</w:t>
            </w:r>
            <w:r w:rsidRPr="00EC37E8">
              <w:rPr>
                <w:sz w:val="22"/>
                <w:szCs w:val="22"/>
              </w:rPr>
              <w:t>и</w:t>
            </w:r>
            <w:r w:rsidRPr="00EC37E8">
              <w:rPr>
                <w:sz w:val="22"/>
                <w:szCs w:val="22"/>
              </w:rPr>
              <w:t>тия сферы п</w:t>
            </w:r>
            <w:r w:rsidRPr="00EC37E8">
              <w:rPr>
                <w:sz w:val="22"/>
                <w:szCs w:val="22"/>
              </w:rPr>
              <w:t>о</w:t>
            </w:r>
            <w:r w:rsidRPr="00EC37E8">
              <w:rPr>
                <w:sz w:val="22"/>
                <w:szCs w:val="22"/>
              </w:rPr>
              <w:t>требительского рынка на терр</w:t>
            </w:r>
            <w:r w:rsidRPr="00EC37E8">
              <w:rPr>
                <w:sz w:val="22"/>
                <w:szCs w:val="22"/>
              </w:rPr>
              <w:t>и</w:t>
            </w:r>
            <w:r w:rsidRPr="00EC37E8">
              <w:rPr>
                <w:sz w:val="22"/>
                <w:szCs w:val="22"/>
              </w:rPr>
              <w:t>тории Зими</w:t>
            </w:r>
            <w:r w:rsidRPr="00EC37E8">
              <w:rPr>
                <w:sz w:val="22"/>
                <w:szCs w:val="22"/>
              </w:rPr>
              <w:t>н</w:t>
            </w:r>
            <w:r w:rsidRPr="00EC37E8">
              <w:rPr>
                <w:sz w:val="22"/>
                <w:szCs w:val="22"/>
              </w:rPr>
              <w:t>ского района</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676490">
            <w:pPr>
              <w:pStyle w:val="aff0"/>
              <w:jc w:val="left"/>
              <w:rPr>
                <w:sz w:val="22"/>
                <w:szCs w:val="22"/>
              </w:rPr>
            </w:pPr>
            <w:r w:rsidRPr="00EC37E8">
              <w:rPr>
                <w:sz w:val="22"/>
                <w:szCs w:val="22"/>
              </w:rPr>
              <w:t>Отдел по экономике, труду и охране труда, потребительскому рынку администрации Зиминского районного муниципального обр</w:t>
            </w:r>
            <w:r w:rsidRPr="00EC37E8">
              <w:rPr>
                <w:sz w:val="22"/>
                <w:szCs w:val="22"/>
              </w:rPr>
              <w:t>а</w:t>
            </w:r>
            <w:r w:rsidRPr="00EC37E8">
              <w:rPr>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line="240" w:lineRule="auto"/>
              <w:jc w:val="center"/>
              <w:rPr>
                <w:rFonts w:ascii="Times New Roman" w:hAnsi="Times New Roman"/>
              </w:rPr>
            </w:pPr>
            <w:r w:rsidRPr="00EC37E8">
              <w:rPr>
                <w:rFonts w:ascii="Times New Roman" w:hAnsi="Times New Roman"/>
              </w:rPr>
              <w:t>Без фина</w:t>
            </w:r>
            <w:r w:rsidRPr="00EC37E8">
              <w:rPr>
                <w:rFonts w:ascii="Times New Roman" w:hAnsi="Times New Roman"/>
              </w:rPr>
              <w:t>н</w:t>
            </w:r>
            <w:r w:rsidRPr="00EC37E8">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color w:val="000000"/>
                <w:sz w:val="22"/>
                <w:szCs w:val="22"/>
              </w:rPr>
              <w:t>1.2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r w:rsidRPr="00EC37E8">
              <w:rPr>
                <w:sz w:val="22"/>
                <w:szCs w:val="22"/>
              </w:rPr>
              <w:t>Развитие торг</w:t>
            </w:r>
            <w:r w:rsidRPr="00EC37E8">
              <w:rPr>
                <w:sz w:val="22"/>
                <w:szCs w:val="22"/>
              </w:rPr>
              <w:t>о</w:t>
            </w:r>
            <w:r w:rsidRPr="00EC37E8">
              <w:rPr>
                <w:sz w:val="22"/>
                <w:szCs w:val="22"/>
              </w:rPr>
              <w:t>вой инфр</w:t>
            </w:r>
            <w:r w:rsidRPr="00EC37E8">
              <w:rPr>
                <w:sz w:val="22"/>
                <w:szCs w:val="22"/>
              </w:rPr>
              <w:t>а</w:t>
            </w:r>
            <w:r w:rsidRPr="00EC37E8">
              <w:rPr>
                <w:sz w:val="22"/>
                <w:szCs w:val="22"/>
              </w:rPr>
              <w:t>структуры  и системы тов</w:t>
            </w:r>
            <w:r w:rsidRPr="00EC37E8">
              <w:rPr>
                <w:sz w:val="22"/>
                <w:szCs w:val="22"/>
              </w:rPr>
              <w:t>а</w:t>
            </w:r>
            <w:r w:rsidRPr="00EC37E8">
              <w:rPr>
                <w:sz w:val="22"/>
                <w:szCs w:val="22"/>
              </w:rPr>
              <w:t>родвижения Зиминского района.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line="240" w:lineRule="auto"/>
              <w:jc w:val="center"/>
              <w:rPr>
                <w:rFonts w:ascii="Times New Roman" w:hAnsi="Times New Roman"/>
              </w:rPr>
            </w:pPr>
            <w:r w:rsidRPr="00EC37E8">
              <w:rPr>
                <w:rFonts w:ascii="Times New Roman" w:hAnsi="Times New Roman"/>
              </w:rPr>
              <w:t>Без фина</w:t>
            </w:r>
            <w:r w:rsidRPr="00EC37E8">
              <w:rPr>
                <w:rFonts w:ascii="Times New Roman" w:hAnsi="Times New Roman"/>
              </w:rPr>
              <w:t>н</w:t>
            </w:r>
            <w:r w:rsidRPr="00EC37E8">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color w:val="000000"/>
                <w:sz w:val="22"/>
                <w:szCs w:val="22"/>
              </w:rPr>
              <w:t>1.3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r w:rsidRPr="00EC37E8">
              <w:rPr>
                <w:sz w:val="22"/>
                <w:szCs w:val="22"/>
              </w:rPr>
              <w:t>Совершенств</w:t>
            </w:r>
            <w:r w:rsidRPr="00EC37E8">
              <w:rPr>
                <w:sz w:val="22"/>
                <w:szCs w:val="22"/>
              </w:rPr>
              <w:t>о</w:t>
            </w:r>
            <w:r w:rsidRPr="00EC37E8">
              <w:rPr>
                <w:sz w:val="22"/>
                <w:szCs w:val="22"/>
              </w:rPr>
              <w:t>вание форм и методов коо</w:t>
            </w:r>
            <w:r w:rsidRPr="00EC37E8">
              <w:rPr>
                <w:sz w:val="22"/>
                <w:szCs w:val="22"/>
              </w:rPr>
              <w:t>р</w:t>
            </w:r>
            <w:r w:rsidRPr="00EC37E8">
              <w:rPr>
                <w:sz w:val="22"/>
                <w:szCs w:val="22"/>
              </w:rPr>
              <w:t>динации упра</w:t>
            </w:r>
            <w:r w:rsidRPr="00EC37E8">
              <w:rPr>
                <w:sz w:val="22"/>
                <w:szCs w:val="22"/>
              </w:rPr>
              <w:t>в</w:t>
            </w:r>
            <w:r w:rsidRPr="00EC37E8">
              <w:rPr>
                <w:sz w:val="22"/>
                <w:szCs w:val="22"/>
              </w:rPr>
              <w:t>ления потреб</w:t>
            </w:r>
            <w:r w:rsidRPr="00EC37E8">
              <w:rPr>
                <w:sz w:val="22"/>
                <w:szCs w:val="22"/>
              </w:rPr>
              <w:t>и</w:t>
            </w:r>
            <w:r w:rsidRPr="00EC37E8">
              <w:rPr>
                <w:sz w:val="22"/>
                <w:szCs w:val="22"/>
              </w:rPr>
              <w:t>тельским ры</w:t>
            </w:r>
            <w:r w:rsidRPr="00EC37E8">
              <w:rPr>
                <w:sz w:val="22"/>
                <w:szCs w:val="22"/>
              </w:rPr>
              <w:t>н</w:t>
            </w:r>
            <w:r w:rsidRPr="00EC37E8">
              <w:rPr>
                <w:sz w:val="22"/>
                <w:szCs w:val="22"/>
              </w:rPr>
              <w:t>ком</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line="240" w:lineRule="auto"/>
              <w:jc w:val="center"/>
              <w:rPr>
                <w:rFonts w:ascii="Times New Roman" w:hAnsi="Times New Roman"/>
              </w:rPr>
            </w:pPr>
            <w:r w:rsidRPr="00EC37E8">
              <w:rPr>
                <w:rFonts w:ascii="Times New Roman" w:hAnsi="Times New Roman"/>
              </w:rPr>
              <w:t>Без фина</w:t>
            </w:r>
            <w:r w:rsidRPr="00EC37E8">
              <w:rPr>
                <w:rFonts w:ascii="Times New Roman" w:hAnsi="Times New Roman"/>
              </w:rPr>
              <w:t>н</w:t>
            </w:r>
            <w:r w:rsidRPr="00EC37E8">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EC37E8">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ind w:right="-78"/>
              <w:jc w:val="left"/>
              <w:rPr>
                <w:color w:val="000000"/>
                <w:sz w:val="22"/>
                <w:szCs w:val="22"/>
              </w:rPr>
            </w:pPr>
            <w:r w:rsidRPr="00EC37E8">
              <w:rPr>
                <w:color w:val="000000"/>
                <w:sz w:val="22"/>
                <w:szCs w:val="22"/>
              </w:rPr>
              <w:t>1.4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r w:rsidRPr="00EC37E8">
              <w:rPr>
                <w:sz w:val="22"/>
                <w:szCs w:val="22"/>
              </w:rPr>
              <w:t>Разработка и утверждение схем размещ</w:t>
            </w:r>
            <w:r w:rsidRPr="00EC37E8">
              <w:rPr>
                <w:sz w:val="22"/>
                <w:szCs w:val="22"/>
              </w:rPr>
              <w:t>е</w:t>
            </w:r>
            <w:r w:rsidRPr="00EC37E8">
              <w:rPr>
                <w:sz w:val="22"/>
                <w:szCs w:val="22"/>
              </w:rPr>
              <w:t>ния нестаци</w:t>
            </w:r>
            <w:r w:rsidRPr="00EC37E8">
              <w:rPr>
                <w:sz w:val="22"/>
                <w:szCs w:val="22"/>
              </w:rPr>
              <w:t>о</w:t>
            </w:r>
            <w:r w:rsidRPr="00EC37E8">
              <w:rPr>
                <w:sz w:val="22"/>
                <w:szCs w:val="22"/>
              </w:rPr>
              <w:t>нарных торг</w:t>
            </w:r>
            <w:r w:rsidRPr="00EC37E8">
              <w:rPr>
                <w:sz w:val="22"/>
                <w:szCs w:val="22"/>
              </w:rPr>
              <w:t>о</w:t>
            </w:r>
            <w:r w:rsidRPr="00EC37E8">
              <w:rPr>
                <w:sz w:val="22"/>
                <w:szCs w:val="22"/>
              </w:rPr>
              <w:t>вых объектов в Зиминском ра</w:t>
            </w:r>
            <w:r w:rsidRPr="00EC37E8">
              <w:rPr>
                <w:sz w:val="22"/>
                <w:szCs w:val="22"/>
              </w:rPr>
              <w:t>й</w:t>
            </w:r>
            <w:r w:rsidRPr="00EC37E8">
              <w:rPr>
                <w:sz w:val="22"/>
                <w:szCs w:val="22"/>
              </w:rPr>
              <w:t>оне.</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pStyle w:val="aff0"/>
              <w:jc w:val="center"/>
              <w:rPr>
                <w:sz w:val="22"/>
                <w:szCs w:val="22"/>
              </w:rPr>
            </w:pPr>
            <w:r w:rsidRPr="00EC37E8">
              <w:rPr>
                <w:sz w:val="22"/>
                <w:szCs w:val="22"/>
              </w:rPr>
              <w:t>В течение года</w:t>
            </w:r>
          </w:p>
        </w:tc>
        <w:tc>
          <w:tcPr>
            <w:tcW w:w="1271" w:type="dxa"/>
            <w:tcBorders>
              <w:top w:val="single" w:sz="4" w:space="0" w:color="auto"/>
              <w:left w:val="single" w:sz="4" w:space="0" w:color="auto"/>
              <w:bottom w:val="single" w:sz="4" w:space="0" w:color="auto"/>
              <w:right w:val="single" w:sz="4" w:space="0" w:color="auto"/>
            </w:tcBorders>
            <w:vAlign w:val="center"/>
          </w:tcPr>
          <w:p w:rsidR="0087037C" w:rsidRPr="00EC37E8" w:rsidRDefault="0087037C" w:rsidP="00EC37E8">
            <w:pPr>
              <w:spacing w:line="240" w:lineRule="auto"/>
              <w:jc w:val="center"/>
              <w:rPr>
                <w:rFonts w:ascii="Times New Roman" w:hAnsi="Times New Roman"/>
              </w:rPr>
            </w:pPr>
            <w:r w:rsidRPr="00EC37E8">
              <w:rPr>
                <w:rFonts w:ascii="Times New Roman" w:hAnsi="Times New Roman"/>
              </w:rPr>
              <w:t>Без фина</w:t>
            </w:r>
            <w:r w:rsidRPr="00EC37E8">
              <w:rPr>
                <w:rFonts w:ascii="Times New Roman" w:hAnsi="Times New Roman"/>
              </w:rPr>
              <w:t>н</w:t>
            </w:r>
            <w:r w:rsidRPr="00EC37E8">
              <w:rPr>
                <w:rFonts w:ascii="Times New Roman" w:hAnsi="Times New Roman"/>
              </w:rPr>
              <w:t>сирования</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EC37E8" w:rsidRDefault="0087037C" w:rsidP="00EC37E8">
            <w:pPr>
              <w:pStyle w:val="aff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276" w:type="dxa"/>
            <w:tcBorders>
              <w:top w:val="single" w:sz="4" w:space="0" w:color="auto"/>
              <w:left w:val="single" w:sz="4" w:space="0" w:color="auto"/>
              <w:bottom w:val="single" w:sz="4" w:space="0" w:color="auto"/>
              <w:right w:val="single" w:sz="4" w:space="0" w:color="auto"/>
            </w:tcBorders>
          </w:tcPr>
          <w:p w:rsidR="0087037C" w:rsidRPr="00EC43D8" w:rsidRDefault="0087037C" w:rsidP="00847313">
            <w:pPr>
              <w:pStyle w:val="aff0"/>
            </w:pPr>
          </w:p>
        </w:tc>
        <w:tc>
          <w:tcPr>
            <w:tcW w:w="1701" w:type="dxa"/>
            <w:tcBorders>
              <w:top w:val="single" w:sz="4" w:space="0" w:color="auto"/>
              <w:left w:val="single" w:sz="4" w:space="0" w:color="auto"/>
              <w:bottom w:val="single" w:sz="4" w:space="0" w:color="auto"/>
              <w:right w:val="single" w:sz="4" w:space="0" w:color="auto"/>
            </w:tcBorders>
          </w:tcPr>
          <w:p w:rsidR="0087037C" w:rsidRPr="00E73429" w:rsidRDefault="0087037C" w:rsidP="001065CF">
            <w:pPr>
              <w:pStyle w:val="ConsPlusCell"/>
              <w:spacing w:line="240" w:lineRule="atLeast"/>
              <w:rPr>
                <w:rFonts w:ascii="Times New Roman" w:hAnsi="Times New Roman" w:cs="Times New Roman"/>
                <w:sz w:val="22"/>
                <w:szCs w:val="22"/>
              </w:rPr>
            </w:pPr>
          </w:p>
        </w:tc>
      </w:tr>
      <w:tr w:rsidR="0087037C" w:rsidRPr="00765EB9" w:rsidTr="006A5CED">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87037C" w:rsidRPr="00E73429" w:rsidRDefault="0087037C" w:rsidP="005D2C80">
            <w:pPr>
              <w:pStyle w:val="ConsPlusCell"/>
              <w:spacing w:line="240" w:lineRule="atLeast"/>
              <w:jc w:val="center"/>
              <w:rPr>
                <w:rFonts w:ascii="Times New Roman" w:hAnsi="Times New Roman" w:cs="Times New Roman"/>
                <w:sz w:val="22"/>
                <w:szCs w:val="22"/>
              </w:rPr>
            </w:pPr>
            <w:r>
              <w:rPr>
                <w:rFonts w:ascii="Times New Roman" w:hAnsi="Times New Roman" w:cs="Times New Roman"/>
                <w:sz w:val="22"/>
                <w:szCs w:val="22"/>
              </w:rPr>
              <w:t>Муниципальная программа</w:t>
            </w:r>
            <w:r w:rsidRPr="0070259C">
              <w:rPr>
                <w:rFonts w:ascii="Times New Roman" w:hAnsi="Times New Roman" w:cs="Times New Roman"/>
                <w:sz w:val="22"/>
                <w:szCs w:val="22"/>
              </w:rPr>
              <w:t xml:space="preserve"> Зиминского районного муниципального образования  </w:t>
            </w:r>
            <w:r>
              <w:rPr>
                <w:rFonts w:ascii="Times New Roman" w:hAnsi="Times New Roman" w:cs="Times New Roman"/>
                <w:sz w:val="22"/>
                <w:szCs w:val="22"/>
              </w:rPr>
              <w:t>«</w:t>
            </w:r>
            <w:r w:rsidRPr="005D2C80">
              <w:rPr>
                <w:rFonts w:ascii="Times New Roman" w:hAnsi="Times New Roman" w:cs="Times New Roman"/>
                <w:sz w:val="22"/>
                <w:szCs w:val="22"/>
              </w:rPr>
              <w:t>Актуализация документов территориального планирования и документов гр</w:t>
            </w:r>
            <w:r w:rsidRPr="005D2C80">
              <w:rPr>
                <w:rFonts w:ascii="Times New Roman" w:hAnsi="Times New Roman" w:cs="Times New Roman"/>
                <w:sz w:val="22"/>
                <w:szCs w:val="22"/>
              </w:rPr>
              <w:t>а</w:t>
            </w:r>
            <w:r w:rsidRPr="005D2C80">
              <w:rPr>
                <w:rFonts w:ascii="Times New Roman" w:hAnsi="Times New Roman" w:cs="Times New Roman"/>
                <w:sz w:val="22"/>
                <w:szCs w:val="22"/>
              </w:rPr>
              <w:t>достроительного зонирования муниципальных образований Зиминского района Иркутской области»</w:t>
            </w:r>
          </w:p>
        </w:tc>
      </w:tr>
      <w:tr w:rsidR="0087037C" w:rsidRPr="00765EB9" w:rsidTr="00834F5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EC37E8">
            <w:pPr>
              <w:pStyle w:val="aff0"/>
              <w:ind w:right="-78"/>
              <w:jc w:val="left"/>
              <w:rPr>
                <w:color w:val="000000"/>
                <w:sz w:val="22"/>
                <w:szCs w:val="22"/>
              </w:rPr>
            </w:pPr>
            <w:r w:rsidRPr="00676490">
              <w:rPr>
                <w:color w:val="000000"/>
                <w:sz w:val="22"/>
                <w:szCs w:val="22"/>
              </w:rPr>
              <w:t>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pStyle w:val="af3"/>
              <w:rPr>
                <w:sz w:val="22"/>
                <w:szCs w:val="22"/>
              </w:rPr>
            </w:pPr>
            <w:r w:rsidRPr="00676490">
              <w:rPr>
                <w:sz w:val="22"/>
                <w:szCs w:val="22"/>
              </w:rPr>
              <w:t>Актуализация генеральных планов муниц</w:t>
            </w:r>
            <w:r w:rsidRPr="00676490">
              <w:rPr>
                <w:sz w:val="22"/>
                <w:szCs w:val="22"/>
              </w:rPr>
              <w:t>и</w:t>
            </w:r>
            <w:r w:rsidRPr="00676490">
              <w:rPr>
                <w:sz w:val="22"/>
                <w:szCs w:val="22"/>
              </w:rPr>
              <w:t>пальных обр</w:t>
            </w:r>
            <w:r w:rsidRPr="00676490">
              <w:rPr>
                <w:sz w:val="22"/>
                <w:szCs w:val="22"/>
              </w:rPr>
              <w:t>а</w:t>
            </w:r>
            <w:r w:rsidRPr="00676490">
              <w:rPr>
                <w:sz w:val="22"/>
                <w:szCs w:val="22"/>
              </w:rPr>
              <w:lastRenderedPageBreak/>
              <w:t>зований Зими</w:t>
            </w:r>
            <w:r w:rsidRPr="00676490">
              <w:rPr>
                <w:sz w:val="22"/>
                <w:szCs w:val="22"/>
              </w:rPr>
              <w:t>н</w:t>
            </w:r>
            <w:r w:rsidRPr="00676490">
              <w:rPr>
                <w:sz w:val="22"/>
                <w:szCs w:val="22"/>
              </w:rPr>
              <w:t>ского района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bCs/>
                <w:sz w:val="22"/>
                <w:szCs w:val="22"/>
              </w:rPr>
              <w:lastRenderedPageBreak/>
              <w:t>Отдел архитек туры и градо-строительства администра-ции З</w:t>
            </w:r>
            <w:r w:rsidRPr="00676490">
              <w:rPr>
                <w:bCs/>
                <w:sz w:val="22"/>
                <w:szCs w:val="22"/>
              </w:rPr>
              <w:t>и</w:t>
            </w:r>
            <w:r w:rsidRPr="00676490">
              <w:rPr>
                <w:bCs/>
                <w:sz w:val="22"/>
                <w:szCs w:val="22"/>
              </w:rPr>
              <w:t xml:space="preserve">минского районного </w:t>
            </w:r>
            <w:r w:rsidRPr="00676490">
              <w:rPr>
                <w:bCs/>
                <w:sz w:val="22"/>
                <w:szCs w:val="22"/>
              </w:rPr>
              <w:lastRenderedPageBreak/>
              <w:t>муниципального обр</w:t>
            </w:r>
            <w:r w:rsidRPr="00676490">
              <w:rPr>
                <w:bCs/>
                <w:sz w:val="22"/>
                <w:szCs w:val="22"/>
              </w:rPr>
              <w:t>а</w:t>
            </w:r>
            <w:r w:rsidRPr="00676490">
              <w:rPr>
                <w:bCs/>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color w:val="000000"/>
                <w:sz w:val="22"/>
                <w:szCs w:val="22"/>
              </w:rPr>
              <w:t>областной бюджет, 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тыс.руб.</w:t>
            </w: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p w:rsidR="0087037C" w:rsidRPr="00676490" w:rsidRDefault="0087037C" w:rsidP="00834F5C">
            <w:pPr>
              <w:pStyle w:val="aff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sz w:val="22"/>
                <w:szCs w:val="22"/>
              </w:rPr>
              <w:t>Отклоне-ния в программе не выявлены</w:t>
            </w:r>
          </w:p>
        </w:tc>
      </w:tr>
      <w:tr w:rsidR="0087037C" w:rsidRPr="00765EB9" w:rsidTr="00834F5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EC37E8">
            <w:pPr>
              <w:pStyle w:val="aff0"/>
              <w:ind w:right="-78"/>
              <w:jc w:val="left"/>
              <w:rPr>
                <w:color w:val="000000"/>
                <w:sz w:val="22"/>
                <w:szCs w:val="22"/>
              </w:rPr>
            </w:pPr>
            <w:r w:rsidRPr="00676490">
              <w:rPr>
                <w:color w:val="000000"/>
                <w:sz w:val="22"/>
                <w:szCs w:val="22"/>
              </w:rPr>
              <w:lastRenderedPageBreak/>
              <w:t>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3"/>
              <w:rPr>
                <w:sz w:val="22"/>
                <w:szCs w:val="22"/>
              </w:rPr>
            </w:pPr>
            <w:r w:rsidRPr="00676490">
              <w:rPr>
                <w:sz w:val="22"/>
                <w:szCs w:val="22"/>
              </w:rPr>
              <w:t>Подготовка г</w:t>
            </w:r>
            <w:r w:rsidRPr="00676490">
              <w:rPr>
                <w:sz w:val="22"/>
                <w:szCs w:val="22"/>
              </w:rPr>
              <w:t>е</w:t>
            </w:r>
            <w:r w:rsidRPr="00676490">
              <w:rPr>
                <w:sz w:val="22"/>
                <w:szCs w:val="22"/>
              </w:rPr>
              <w:t>нерального плана Маслян</w:t>
            </w:r>
            <w:r w:rsidRPr="00676490">
              <w:rPr>
                <w:sz w:val="22"/>
                <w:szCs w:val="22"/>
              </w:rPr>
              <w:t>о</w:t>
            </w:r>
            <w:r w:rsidRPr="00676490">
              <w:rPr>
                <w:sz w:val="22"/>
                <w:szCs w:val="22"/>
              </w:rPr>
              <w:t>горского сел</w:t>
            </w:r>
            <w:r w:rsidRPr="00676490">
              <w:rPr>
                <w:sz w:val="22"/>
                <w:szCs w:val="22"/>
              </w:rPr>
              <w:t>ь</w:t>
            </w:r>
            <w:r w:rsidRPr="00676490">
              <w:rPr>
                <w:sz w:val="22"/>
                <w:szCs w:val="22"/>
              </w:rPr>
              <w:t>ского поселения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bCs/>
                <w:sz w:val="22"/>
                <w:szCs w:val="22"/>
              </w:rPr>
            </w:pPr>
            <w:r w:rsidRPr="00676490">
              <w:rPr>
                <w:bCs/>
                <w:sz w:val="22"/>
                <w:szCs w:val="22"/>
              </w:rPr>
              <w:t>Отдел архитек туры и градо-строительства администра-ции З</w:t>
            </w:r>
            <w:r w:rsidRPr="00676490">
              <w:rPr>
                <w:bCs/>
                <w:sz w:val="22"/>
                <w:szCs w:val="22"/>
              </w:rPr>
              <w:t>и</w:t>
            </w:r>
            <w:r w:rsidRPr="00676490">
              <w:rPr>
                <w:bCs/>
                <w:sz w:val="22"/>
                <w:szCs w:val="22"/>
              </w:rPr>
              <w:t>минского районного муниципального обр</w:t>
            </w:r>
            <w:r w:rsidRPr="00676490">
              <w:rPr>
                <w:bCs/>
                <w:sz w:val="22"/>
                <w:szCs w:val="22"/>
              </w:rPr>
              <w:t>а</w:t>
            </w:r>
            <w:r w:rsidRPr="00676490">
              <w:rPr>
                <w:bCs/>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color w:val="000000"/>
                <w:sz w:val="22"/>
                <w:szCs w:val="22"/>
              </w:rPr>
              <w:t>областной бюджет, 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тыс.руб.</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sz w:val="22"/>
                <w:szCs w:val="22"/>
              </w:rPr>
              <w:t>Отклоне-ния в программе не выявлены</w:t>
            </w:r>
          </w:p>
        </w:tc>
      </w:tr>
      <w:tr w:rsidR="0087037C" w:rsidRPr="00765EB9" w:rsidTr="00834F5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EC37E8">
            <w:pPr>
              <w:pStyle w:val="aff0"/>
              <w:ind w:right="-78"/>
              <w:jc w:val="left"/>
              <w:rPr>
                <w:color w:val="000000"/>
                <w:sz w:val="22"/>
                <w:szCs w:val="22"/>
              </w:rPr>
            </w:pPr>
            <w:r w:rsidRPr="00676490">
              <w:rPr>
                <w:color w:val="000000"/>
                <w:sz w:val="22"/>
                <w:szCs w:val="22"/>
              </w:rPr>
              <w:t>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834F5C">
            <w:pPr>
              <w:autoSpaceDE w:val="0"/>
              <w:autoSpaceDN w:val="0"/>
              <w:adjustRightInd w:val="0"/>
              <w:spacing w:after="0" w:line="240" w:lineRule="auto"/>
              <w:jc w:val="both"/>
              <w:rPr>
                <w:rFonts w:ascii="Times New Roman" w:hAnsi="Times New Roman"/>
              </w:rPr>
            </w:pPr>
            <w:r w:rsidRPr="00676490">
              <w:rPr>
                <w:rFonts w:ascii="Times New Roman" w:hAnsi="Times New Roman"/>
              </w:rPr>
              <w:t>Актуализация правил земл</w:t>
            </w:r>
            <w:r w:rsidRPr="00676490">
              <w:rPr>
                <w:rFonts w:ascii="Times New Roman" w:hAnsi="Times New Roman"/>
              </w:rPr>
              <w:t>е</w:t>
            </w:r>
            <w:r w:rsidRPr="00676490">
              <w:rPr>
                <w:rFonts w:ascii="Times New Roman" w:hAnsi="Times New Roman"/>
              </w:rPr>
              <w:t>пользования и застройки м</w:t>
            </w:r>
            <w:r w:rsidRPr="00676490">
              <w:rPr>
                <w:rFonts w:ascii="Times New Roman" w:hAnsi="Times New Roman"/>
              </w:rPr>
              <w:t>у</w:t>
            </w:r>
            <w:r w:rsidRPr="00676490">
              <w:rPr>
                <w:rFonts w:ascii="Times New Roman" w:hAnsi="Times New Roman"/>
              </w:rPr>
              <w:t>ниципальных образований Зиминского района</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bCs/>
                <w:sz w:val="22"/>
                <w:szCs w:val="22"/>
              </w:rPr>
            </w:pPr>
            <w:r w:rsidRPr="00676490">
              <w:rPr>
                <w:bCs/>
                <w:sz w:val="22"/>
                <w:szCs w:val="22"/>
              </w:rPr>
              <w:t>Отдел архитек туры и градо-строительства администра-ции З</w:t>
            </w:r>
            <w:r w:rsidRPr="00676490">
              <w:rPr>
                <w:bCs/>
                <w:sz w:val="22"/>
                <w:szCs w:val="22"/>
              </w:rPr>
              <w:t>и</w:t>
            </w:r>
            <w:r w:rsidRPr="00676490">
              <w:rPr>
                <w:bCs/>
                <w:sz w:val="22"/>
                <w:szCs w:val="22"/>
              </w:rPr>
              <w:t>минского районного муниципального обр</w:t>
            </w:r>
            <w:r w:rsidRPr="00676490">
              <w:rPr>
                <w:bCs/>
                <w:sz w:val="22"/>
                <w:szCs w:val="22"/>
              </w:rPr>
              <w:t>а</w:t>
            </w:r>
            <w:r w:rsidRPr="00676490">
              <w:rPr>
                <w:bCs/>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color w:val="000000"/>
                <w:sz w:val="22"/>
                <w:szCs w:val="22"/>
              </w:rPr>
              <w:t>12.2022</w:t>
            </w:r>
          </w:p>
          <w:p w:rsidR="0087037C" w:rsidRPr="00676490" w:rsidRDefault="0087037C" w:rsidP="00834F5C">
            <w:pPr>
              <w:pStyle w:val="aff0"/>
              <w:rPr>
                <w:color w:val="000000"/>
                <w:sz w:val="22"/>
                <w:szCs w:val="22"/>
              </w:rPr>
            </w:pPr>
            <w:r w:rsidRPr="00676490">
              <w:rPr>
                <w:color w:val="000000"/>
                <w:sz w:val="22"/>
                <w:szCs w:val="22"/>
              </w:rPr>
              <w:t>(4 квартал)</w:t>
            </w:r>
          </w:p>
          <w:p w:rsidR="0087037C" w:rsidRPr="00676490" w:rsidRDefault="0087037C" w:rsidP="00834F5C">
            <w:pPr>
              <w:pStyle w:val="aff0"/>
              <w:rPr>
                <w:color w:val="000000"/>
                <w:sz w:val="22"/>
                <w:szCs w:val="22"/>
              </w:rPr>
            </w:pPr>
          </w:p>
          <w:p w:rsidR="0087037C" w:rsidRPr="00676490" w:rsidRDefault="0087037C" w:rsidP="00834F5C">
            <w:pPr>
              <w:pStyle w:val="aff0"/>
              <w:rPr>
                <w:color w:val="000000"/>
                <w:sz w:val="22"/>
                <w:szCs w:val="22"/>
              </w:rPr>
            </w:pP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color w:val="000000"/>
                <w:sz w:val="22"/>
                <w:szCs w:val="22"/>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420</w:t>
            </w: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420</w:t>
            </w: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тыс.руб.</w:t>
            </w: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r w:rsidRPr="00676490">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p>
          <w:p w:rsidR="0087037C" w:rsidRPr="00676490" w:rsidRDefault="0087037C" w:rsidP="00834F5C">
            <w:pPr>
              <w:pStyle w:val="aff0"/>
              <w:jc w:val="center"/>
              <w:rPr>
                <w:color w:val="000000"/>
                <w:sz w:val="22"/>
                <w:szCs w:val="22"/>
              </w:rPr>
            </w:pPr>
            <w:r w:rsidRPr="00676490">
              <w:rPr>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sz w:val="22"/>
                <w:szCs w:val="22"/>
              </w:rPr>
              <w:t>Отклоне-ния в программе не выявлены</w:t>
            </w:r>
          </w:p>
        </w:tc>
      </w:tr>
      <w:tr w:rsidR="0087037C" w:rsidRPr="00765EB9" w:rsidTr="00834F5C">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EC37E8">
            <w:pPr>
              <w:pStyle w:val="aff0"/>
              <w:ind w:right="-78"/>
              <w:jc w:val="left"/>
              <w:rPr>
                <w:color w:val="000000"/>
                <w:sz w:val="22"/>
                <w:szCs w:val="22"/>
              </w:rPr>
            </w:pPr>
            <w:r w:rsidRPr="00676490">
              <w:rPr>
                <w:color w:val="000000"/>
                <w:sz w:val="22"/>
                <w:szCs w:val="22"/>
              </w:rPr>
              <w:t>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3"/>
              <w:rPr>
                <w:sz w:val="22"/>
                <w:szCs w:val="22"/>
              </w:rPr>
            </w:pPr>
            <w:r w:rsidRPr="00676490">
              <w:rPr>
                <w:sz w:val="22"/>
                <w:szCs w:val="22"/>
              </w:rPr>
              <w:t>Подготовка правил земл</w:t>
            </w:r>
            <w:r w:rsidRPr="00676490">
              <w:rPr>
                <w:sz w:val="22"/>
                <w:szCs w:val="22"/>
              </w:rPr>
              <w:t>е</w:t>
            </w:r>
            <w:r w:rsidRPr="00676490">
              <w:rPr>
                <w:sz w:val="22"/>
                <w:szCs w:val="22"/>
              </w:rPr>
              <w:t>пользования и застройки Ма</w:t>
            </w:r>
            <w:r w:rsidRPr="00676490">
              <w:rPr>
                <w:sz w:val="22"/>
                <w:szCs w:val="22"/>
              </w:rPr>
              <w:t>с</w:t>
            </w:r>
            <w:r w:rsidRPr="00676490">
              <w:rPr>
                <w:sz w:val="22"/>
                <w:szCs w:val="22"/>
              </w:rPr>
              <w:t>ляногорского сельского пос</w:t>
            </w:r>
            <w:r w:rsidRPr="00676490">
              <w:rPr>
                <w:sz w:val="22"/>
                <w:szCs w:val="22"/>
              </w:rPr>
              <w:t>е</w:t>
            </w:r>
            <w:r w:rsidRPr="00676490">
              <w:rPr>
                <w:sz w:val="22"/>
                <w:szCs w:val="22"/>
              </w:rPr>
              <w:t>ления</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bCs/>
                <w:sz w:val="22"/>
                <w:szCs w:val="22"/>
              </w:rPr>
            </w:pPr>
            <w:r w:rsidRPr="00676490">
              <w:rPr>
                <w:bCs/>
                <w:sz w:val="22"/>
                <w:szCs w:val="22"/>
              </w:rPr>
              <w:t>Отдел архитек туры и градо-строительства администра-ции З</w:t>
            </w:r>
            <w:r w:rsidRPr="00676490">
              <w:rPr>
                <w:bCs/>
                <w:sz w:val="22"/>
                <w:szCs w:val="22"/>
              </w:rPr>
              <w:t>и</w:t>
            </w:r>
            <w:r w:rsidRPr="00676490">
              <w:rPr>
                <w:bCs/>
                <w:sz w:val="22"/>
                <w:szCs w:val="22"/>
              </w:rPr>
              <w:t>минского районного муниципального обр</w:t>
            </w:r>
            <w:r w:rsidRPr="00676490">
              <w:rPr>
                <w:bCs/>
                <w:sz w:val="22"/>
                <w:szCs w:val="22"/>
              </w:rPr>
              <w:t>а</w:t>
            </w:r>
            <w:r w:rsidRPr="00676490">
              <w:rPr>
                <w:bCs/>
                <w:sz w:val="22"/>
                <w:szCs w:val="22"/>
              </w:rPr>
              <w:t>зования</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color w:val="000000"/>
                <w:sz w:val="22"/>
                <w:szCs w:val="22"/>
              </w:rPr>
              <w:t>областной бюджет, 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тыс.руб.</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jc w:val="center"/>
              <w:rPr>
                <w:color w:val="000000"/>
                <w:sz w:val="22"/>
                <w:szCs w:val="22"/>
              </w:rPr>
            </w:pPr>
            <w:r w:rsidRPr="00676490">
              <w:rPr>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834F5C">
            <w:pPr>
              <w:pStyle w:val="aff0"/>
              <w:rPr>
                <w:color w:val="000000"/>
                <w:sz w:val="22"/>
                <w:szCs w:val="22"/>
              </w:rPr>
            </w:pPr>
            <w:r w:rsidRPr="00676490">
              <w:rPr>
                <w:sz w:val="22"/>
                <w:szCs w:val="22"/>
              </w:rPr>
              <w:t>Отклоне-ния в программе не выявлены</w:t>
            </w:r>
          </w:p>
        </w:tc>
      </w:tr>
      <w:tr w:rsidR="0087037C" w:rsidRPr="00765EB9" w:rsidTr="002310C7">
        <w:trPr>
          <w:trHeight w:val="287"/>
          <w:tblCellSpacing w:w="5" w:type="nil"/>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87037C" w:rsidRPr="00676490" w:rsidRDefault="0087037C" w:rsidP="00676490">
            <w:pPr>
              <w:spacing w:after="0" w:line="240" w:lineRule="auto"/>
              <w:jc w:val="center"/>
              <w:rPr>
                <w:rFonts w:ascii="Times New Roman" w:hAnsi="Times New Roman"/>
              </w:rPr>
            </w:pPr>
            <w:r w:rsidRPr="00676490">
              <w:rPr>
                <w:rFonts w:ascii="Times New Roman" w:eastAsia="Arial" w:hAnsi="Times New Roman"/>
              </w:rPr>
              <w:t xml:space="preserve">Муниципальная программа </w:t>
            </w:r>
            <w:r w:rsidRPr="0070259C">
              <w:rPr>
                <w:rFonts w:ascii="Times New Roman" w:hAnsi="Times New Roman"/>
              </w:rPr>
              <w:t xml:space="preserve">Зиминского районного муниципального образования  </w:t>
            </w:r>
            <w:r w:rsidRPr="00676490">
              <w:rPr>
                <w:rFonts w:ascii="Times New Roman" w:eastAsia="Arial" w:hAnsi="Times New Roman"/>
              </w:rPr>
              <w:t>«</w:t>
            </w:r>
            <w:r w:rsidRPr="00676490">
              <w:rPr>
                <w:rFonts w:ascii="Times New Roman" w:hAnsi="Times New Roman"/>
              </w:rPr>
              <w:t>Профилактика терроризма и экстремизма, а также минимизация и (или)</w:t>
            </w:r>
            <w:r>
              <w:rPr>
                <w:rFonts w:ascii="Times New Roman" w:hAnsi="Times New Roman"/>
              </w:rPr>
              <w:t xml:space="preserve"> </w:t>
            </w:r>
            <w:r w:rsidRPr="00676490">
              <w:rPr>
                <w:rFonts w:ascii="Times New Roman" w:hAnsi="Times New Roman"/>
              </w:rPr>
              <w:t>ли</w:t>
            </w:r>
            <w:r w:rsidRPr="00676490">
              <w:rPr>
                <w:rFonts w:ascii="Times New Roman" w:hAnsi="Times New Roman"/>
              </w:rPr>
              <w:t>к</w:t>
            </w:r>
            <w:r w:rsidRPr="00676490">
              <w:rPr>
                <w:rFonts w:ascii="Times New Roman" w:hAnsi="Times New Roman"/>
              </w:rPr>
              <w:t xml:space="preserve">видация последствий их проявлений на территории </w:t>
            </w:r>
            <w:r>
              <w:rPr>
                <w:rFonts w:ascii="Times New Roman" w:hAnsi="Times New Roman"/>
              </w:rPr>
              <w:t xml:space="preserve">   </w:t>
            </w:r>
            <w:r w:rsidRPr="00676490">
              <w:rPr>
                <w:rFonts w:ascii="Times New Roman" w:hAnsi="Times New Roman"/>
              </w:rPr>
              <w:t>Зиминского района</w:t>
            </w:r>
            <w:r>
              <w:rPr>
                <w:rFonts w:ascii="Times New Roman" w:hAnsi="Times New Roman"/>
              </w:rPr>
              <w:t>»</w:t>
            </w:r>
            <w:r w:rsidRPr="00676490">
              <w:rPr>
                <w:rFonts w:ascii="Times New Roman" w:hAnsi="Times New Roman"/>
              </w:rPr>
              <w:t xml:space="preserve"> на 2022 – 2027 г.г.</w:t>
            </w:r>
          </w:p>
        </w:tc>
      </w:tr>
      <w:tr w:rsidR="0087037C" w:rsidRPr="00676490" w:rsidTr="002310C7">
        <w:trPr>
          <w:trHeight w:val="876"/>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Антитеррор</w:t>
            </w:r>
            <w:r w:rsidRPr="00676490">
              <w:rPr>
                <w:rFonts w:ascii="Times New Roman" w:hAnsi="Times New Roman"/>
              </w:rPr>
              <w:t>и</w:t>
            </w:r>
            <w:r w:rsidRPr="00676490">
              <w:rPr>
                <w:rFonts w:ascii="Times New Roman" w:hAnsi="Times New Roman"/>
              </w:rPr>
              <w:t>стическая з</w:t>
            </w:r>
            <w:r w:rsidRPr="00676490">
              <w:rPr>
                <w:rFonts w:ascii="Times New Roman" w:hAnsi="Times New Roman"/>
              </w:rPr>
              <w:t>а</w:t>
            </w:r>
            <w:r w:rsidRPr="00676490">
              <w:rPr>
                <w:rFonts w:ascii="Times New Roman" w:hAnsi="Times New Roman"/>
              </w:rPr>
              <w:t>щищенность объектов</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676490">
            <w:pPr>
              <w:spacing w:after="0" w:line="240" w:lineRule="auto"/>
              <w:rPr>
                <w:rFonts w:ascii="Times New Roman" w:hAnsi="Times New Roman"/>
              </w:rPr>
            </w:pPr>
            <w:r w:rsidRPr="00676490">
              <w:rPr>
                <w:rFonts w:ascii="Times New Roman" w:hAnsi="Times New Roman"/>
              </w:rPr>
              <w:t>Комитет по образов</w:t>
            </w:r>
            <w:r w:rsidRPr="00676490">
              <w:rPr>
                <w:rFonts w:ascii="Times New Roman" w:hAnsi="Times New Roman"/>
              </w:rPr>
              <w:t>а</w:t>
            </w:r>
            <w:r w:rsidRPr="00676490">
              <w:rPr>
                <w:rFonts w:ascii="Times New Roman" w:hAnsi="Times New Roman"/>
              </w:rPr>
              <w:t>нию администрации Зиминского района</w:t>
            </w: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2056,197</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1 016,309</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p>
        </w:tc>
      </w:tr>
      <w:tr w:rsidR="0087037C" w:rsidRPr="00676490" w:rsidTr="002310C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1.</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ind w:right="-75"/>
              <w:jc w:val="both"/>
              <w:rPr>
                <w:rFonts w:ascii="Times New Roman" w:hAnsi="Times New Roman"/>
              </w:rPr>
            </w:pPr>
            <w:r w:rsidRPr="00676490">
              <w:rPr>
                <w:rFonts w:ascii="Times New Roman" w:hAnsi="Times New Roman"/>
              </w:rPr>
              <w:t>Обеспечение работы объектов (террит</w:t>
            </w:r>
            <w:r>
              <w:rPr>
                <w:rFonts w:ascii="Times New Roman" w:hAnsi="Times New Roman"/>
              </w:rPr>
              <w:t>о</w:t>
            </w:r>
            <w:r w:rsidRPr="00676490">
              <w:rPr>
                <w:rFonts w:ascii="Times New Roman" w:hAnsi="Times New Roman"/>
              </w:rPr>
              <w:t>рий) системами  о</w:t>
            </w:r>
            <w:r>
              <w:rPr>
                <w:rFonts w:ascii="Times New Roman" w:hAnsi="Times New Roman"/>
              </w:rPr>
              <w:t>х</w:t>
            </w:r>
            <w:r w:rsidRPr="00676490">
              <w:rPr>
                <w:rFonts w:ascii="Times New Roman" w:hAnsi="Times New Roman"/>
              </w:rPr>
              <w:t>ранной сигал</w:t>
            </w:r>
            <w:r w:rsidRPr="00676490">
              <w:rPr>
                <w:rFonts w:ascii="Times New Roman" w:hAnsi="Times New Roman"/>
              </w:rPr>
              <w:t>и</w:t>
            </w:r>
            <w:r w:rsidRPr="00676490">
              <w:rPr>
                <w:rFonts w:ascii="Times New Roman" w:hAnsi="Times New Roman"/>
              </w:rPr>
              <w:t>зации: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Комитет по образов</w:t>
            </w:r>
            <w:r w:rsidRPr="00676490">
              <w:rPr>
                <w:rFonts w:ascii="Times New Roman" w:hAnsi="Times New Roman"/>
              </w:rPr>
              <w:t>а</w:t>
            </w:r>
            <w:r w:rsidRPr="00676490">
              <w:rPr>
                <w:rFonts w:ascii="Times New Roman" w:hAnsi="Times New Roman"/>
              </w:rPr>
              <w:t>нию администрации Зиминского района</w:t>
            </w:r>
          </w:p>
          <w:p w:rsidR="0087037C" w:rsidRPr="00676490" w:rsidRDefault="0087037C" w:rsidP="002310C7">
            <w:pPr>
              <w:spacing w:after="0" w:line="240" w:lineRule="auto"/>
              <w:rPr>
                <w:rFonts w:ascii="Times New Roman" w:hAnsi="Times New Roman"/>
              </w:rPr>
            </w:pP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106,773</w:t>
            </w:r>
          </w:p>
        </w:tc>
        <w:tc>
          <w:tcPr>
            <w:tcW w:w="1275"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p>
        </w:tc>
      </w:tr>
      <w:tr w:rsidR="0087037C" w:rsidRPr="00676490" w:rsidTr="002310C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2.</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ind w:right="-75"/>
              <w:rPr>
                <w:rFonts w:ascii="Times New Roman" w:hAnsi="Times New Roman"/>
              </w:rPr>
            </w:pPr>
            <w:r w:rsidRPr="00676490">
              <w:rPr>
                <w:rFonts w:ascii="Times New Roman" w:hAnsi="Times New Roman"/>
              </w:rPr>
              <w:t xml:space="preserve">Обеспечение охраны объектов (территорий) сотрудниками </w:t>
            </w:r>
            <w:r w:rsidRPr="00676490">
              <w:rPr>
                <w:rFonts w:ascii="Times New Roman" w:hAnsi="Times New Roman"/>
              </w:rPr>
              <w:lastRenderedPageBreak/>
              <w:t>частных охра</w:t>
            </w:r>
            <w:r w:rsidRPr="00676490">
              <w:rPr>
                <w:rFonts w:ascii="Times New Roman" w:hAnsi="Times New Roman"/>
              </w:rPr>
              <w:t>н</w:t>
            </w:r>
            <w:r w:rsidRPr="00676490">
              <w:rPr>
                <w:rFonts w:ascii="Times New Roman" w:hAnsi="Times New Roman"/>
              </w:rPr>
              <w:t>ных организ</w:t>
            </w:r>
            <w:r w:rsidRPr="00676490">
              <w:rPr>
                <w:rFonts w:ascii="Times New Roman" w:hAnsi="Times New Roman"/>
              </w:rPr>
              <w:t>а</w:t>
            </w:r>
            <w:r w:rsidRPr="00676490">
              <w:rPr>
                <w:rFonts w:ascii="Times New Roman" w:hAnsi="Times New Roman"/>
              </w:rPr>
              <w:t>ций, подразд</w:t>
            </w:r>
            <w:r w:rsidRPr="00676490">
              <w:rPr>
                <w:rFonts w:ascii="Times New Roman" w:hAnsi="Times New Roman"/>
              </w:rPr>
              <w:t>е</w:t>
            </w:r>
            <w:r w:rsidRPr="00676490">
              <w:rPr>
                <w:rFonts w:ascii="Times New Roman" w:hAnsi="Times New Roman"/>
              </w:rPr>
              <w:t>лениями внев</w:t>
            </w:r>
            <w:r w:rsidRPr="00676490">
              <w:rPr>
                <w:rFonts w:ascii="Times New Roman" w:hAnsi="Times New Roman"/>
              </w:rPr>
              <w:t>е</w:t>
            </w:r>
            <w:r w:rsidRPr="00676490">
              <w:rPr>
                <w:rFonts w:ascii="Times New Roman" w:hAnsi="Times New Roman"/>
              </w:rPr>
              <w:t>домственной охраны войск национальной гвардии Росси</w:t>
            </w:r>
            <w:r w:rsidRPr="00676490">
              <w:rPr>
                <w:rFonts w:ascii="Times New Roman" w:hAnsi="Times New Roman"/>
              </w:rPr>
              <w:t>й</w:t>
            </w:r>
            <w:r w:rsidRPr="00676490">
              <w:rPr>
                <w:rFonts w:ascii="Times New Roman" w:hAnsi="Times New Roman"/>
              </w:rPr>
              <w:t>ской Федерации, военизирова</w:t>
            </w:r>
            <w:r w:rsidRPr="00676490">
              <w:rPr>
                <w:rFonts w:ascii="Times New Roman" w:hAnsi="Times New Roman"/>
              </w:rPr>
              <w:t>н</w:t>
            </w:r>
            <w:r w:rsidRPr="00676490">
              <w:rPr>
                <w:rFonts w:ascii="Times New Roman" w:hAnsi="Times New Roman"/>
              </w:rPr>
              <w:t>ными и сторож</w:t>
            </w:r>
            <w:r w:rsidRPr="00676490">
              <w:rPr>
                <w:rFonts w:ascii="Times New Roman" w:hAnsi="Times New Roman"/>
              </w:rPr>
              <w:t>е</w:t>
            </w:r>
            <w:r w:rsidRPr="00676490">
              <w:rPr>
                <w:rFonts w:ascii="Times New Roman" w:hAnsi="Times New Roman"/>
              </w:rPr>
              <w:t>выми подразд</w:t>
            </w:r>
            <w:r w:rsidRPr="00676490">
              <w:rPr>
                <w:rFonts w:ascii="Times New Roman" w:hAnsi="Times New Roman"/>
              </w:rPr>
              <w:t>е</w:t>
            </w:r>
            <w:r w:rsidRPr="00676490">
              <w:rPr>
                <w:rFonts w:ascii="Times New Roman" w:hAnsi="Times New Roman"/>
              </w:rPr>
              <w:t>лениями орган</w:t>
            </w:r>
            <w:r w:rsidRPr="00676490">
              <w:rPr>
                <w:rFonts w:ascii="Times New Roman" w:hAnsi="Times New Roman"/>
              </w:rPr>
              <w:t>и</w:t>
            </w:r>
            <w:r w:rsidRPr="00676490">
              <w:rPr>
                <w:rFonts w:ascii="Times New Roman" w:hAnsi="Times New Roman"/>
              </w:rPr>
              <w:t>зации, подв</w:t>
            </w:r>
            <w:r w:rsidRPr="00676490">
              <w:rPr>
                <w:rFonts w:ascii="Times New Roman" w:hAnsi="Times New Roman"/>
              </w:rPr>
              <w:t>е</w:t>
            </w:r>
            <w:r w:rsidRPr="00676490">
              <w:rPr>
                <w:rFonts w:ascii="Times New Roman" w:hAnsi="Times New Roman"/>
              </w:rPr>
              <w:t>домственной Федеральной службе войск национальной гвардии Росси</w:t>
            </w:r>
            <w:r w:rsidRPr="00676490">
              <w:rPr>
                <w:rFonts w:ascii="Times New Roman" w:hAnsi="Times New Roman"/>
              </w:rPr>
              <w:t>й</w:t>
            </w:r>
            <w:r w:rsidRPr="00676490">
              <w:rPr>
                <w:rFonts w:ascii="Times New Roman" w:hAnsi="Times New Roman"/>
              </w:rPr>
              <w:t>ской Федерации, или подраздел</w:t>
            </w:r>
            <w:r w:rsidRPr="00676490">
              <w:rPr>
                <w:rFonts w:ascii="Times New Roman" w:hAnsi="Times New Roman"/>
              </w:rPr>
              <w:t>е</w:t>
            </w:r>
            <w:r w:rsidRPr="00676490">
              <w:rPr>
                <w:rFonts w:ascii="Times New Roman" w:hAnsi="Times New Roman"/>
              </w:rPr>
              <w:t>ниями ведомс</w:t>
            </w:r>
            <w:r w:rsidRPr="00676490">
              <w:rPr>
                <w:rFonts w:ascii="Times New Roman" w:hAnsi="Times New Roman"/>
              </w:rPr>
              <w:t>т</w:t>
            </w:r>
            <w:r w:rsidRPr="00676490">
              <w:rPr>
                <w:rFonts w:ascii="Times New Roman" w:hAnsi="Times New Roman"/>
              </w:rPr>
              <w:t>венной охраны федеральных органов испо</w:t>
            </w:r>
            <w:r w:rsidRPr="00676490">
              <w:rPr>
                <w:rFonts w:ascii="Times New Roman" w:hAnsi="Times New Roman"/>
              </w:rPr>
              <w:t>л</w:t>
            </w:r>
            <w:r w:rsidRPr="00676490">
              <w:rPr>
                <w:rFonts w:ascii="Times New Roman" w:hAnsi="Times New Roman"/>
              </w:rPr>
              <w:t>нительной вл</w:t>
            </w:r>
            <w:r w:rsidRPr="00676490">
              <w:rPr>
                <w:rFonts w:ascii="Times New Roman" w:hAnsi="Times New Roman"/>
              </w:rPr>
              <w:t>а</w:t>
            </w:r>
            <w:r w:rsidRPr="00676490">
              <w:rPr>
                <w:rFonts w:ascii="Times New Roman" w:hAnsi="Times New Roman"/>
              </w:rPr>
              <w:t>сти, имеющих право на созд</w:t>
            </w:r>
            <w:r w:rsidRPr="00676490">
              <w:rPr>
                <w:rFonts w:ascii="Times New Roman" w:hAnsi="Times New Roman"/>
              </w:rPr>
              <w:t>а</w:t>
            </w:r>
            <w:r w:rsidRPr="00676490">
              <w:rPr>
                <w:rFonts w:ascii="Times New Roman" w:hAnsi="Times New Roman"/>
              </w:rPr>
              <w:t>ние ведомстве</w:t>
            </w:r>
            <w:r w:rsidRPr="00676490">
              <w:rPr>
                <w:rFonts w:ascii="Times New Roman" w:hAnsi="Times New Roman"/>
              </w:rPr>
              <w:t>н</w:t>
            </w:r>
            <w:r w:rsidRPr="00676490">
              <w:rPr>
                <w:rFonts w:ascii="Times New Roman" w:hAnsi="Times New Roman"/>
              </w:rPr>
              <w:t>ной охраны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lastRenderedPageBreak/>
              <w:t>Комитет по образов</w:t>
            </w:r>
            <w:r w:rsidRPr="00676490">
              <w:rPr>
                <w:rFonts w:ascii="Times New Roman" w:hAnsi="Times New Roman"/>
              </w:rPr>
              <w:t>а</w:t>
            </w:r>
            <w:r w:rsidRPr="00676490">
              <w:rPr>
                <w:rFonts w:ascii="Times New Roman" w:hAnsi="Times New Roman"/>
              </w:rPr>
              <w:t>нию администрации Зиминского района</w:t>
            </w:r>
          </w:p>
          <w:p w:rsidR="0087037C" w:rsidRPr="00676490" w:rsidRDefault="0087037C" w:rsidP="002310C7">
            <w:pPr>
              <w:spacing w:after="0" w:line="240" w:lineRule="auto"/>
              <w:rPr>
                <w:rFonts w:ascii="Times New Roman" w:hAnsi="Times New Roman"/>
              </w:rPr>
            </w:pP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7037C" w:rsidRDefault="0087037C" w:rsidP="002310C7">
            <w:pPr>
              <w:spacing w:after="0" w:line="240" w:lineRule="auto"/>
              <w:jc w:val="center"/>
              <w:rPr>
                <w:rFonts w:ascii="Times New Roman" w:hAnsi="Times New Roman"/>
                <w:color w:val="000000"/>
              </w:rPr>
            </w:pPr>
          </w:p>
          <w:p w:rsidR="0087037C" w:rsidRDefault="0087037C" w:rsidP="002310C7">
            <w:pPr>
              <w:spacing w:after="0" w:line="240" w:lineRule="auto"/>
              <w:jc w:val="center"/>
              <w:rPr>
                <w:rFonts w:ascii="Times New Roman" w:hAnsi="Times New Roman"/>
                <w:color w:val="000000"/>
              </w:rPr>
            </w:pPr>
          </w:p>
          <w:p w:rsidR="0087037C" w:rsidRDefault="0087037C" w:rsidP="002310C7">
            <w:pPr>
              <w:spacing w:after="0" w:line="240" w:lineRule="auto"/>
              <w:jc w:val="center"/>
              <w:rPr>
                <w:rFonts w:ascii="Times New Roman" w:hAnsi="Times New Roman"/>
                <w:color w:val="000000"/>
              </w:rPr>
            </w:pPr>
          </w:p>
          <w:p w:rsidR="0087037C" w:rsidRPr="00676490" w:rsidRDefault="0087037C" w:rsidP="002310C7">
            <w:pPr>
              <w:spacing w:after="0" w:line="240" w:lineRule="auto"/>
              <w:jc w:val="center"/>
              <w:rPr>
                <w:rFonts w:ascii="Times New Roman" w:hAnsi="Times New Roman"/>
              </w:rPr>
            </w:pPr>
            <w:r w:rsidRPr="00676490">
              <w:rPr>
                <w:rFonts w:ascii="Times New Roman" w:hAnsi="Times New Roman"/>
                <w:color w:val="000000"/>
              </w:rPr>
              <w:t>1529,424</w:t>
            </w: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87037C" w:rsidRDefault="0087037C" w:rsidP="002310C7">
            <w:pPr>
              <w:spacing w:after="0" w:line="240" w:lineRule="auto"/>
              <w:jc w:val="center"/>
              <w:rPr>
                <w:rFonts w:ascii="Times New Roman" w:hAnsi="Times New Roman"/>
              </w:rPr>
            </w:pPr>
          </w:p>
          <w:p w:rsidR="0087037C" w:rsidRDefault="0087037C" w:rsidP="002310C7">
            <w:pPr>
              <w:spacing w:after="0" w:line="240" w:lineRule="auto"/>
              <w:jc w:val="center"/>
              <w:rPr>
                <w:rFonts w:ascii="Times New Roman" w:hAnsi="Times New Roman"/>
              </w:rPr>
            </w:pPr>
          </w:p>
          <w:p w:rsidR="0087037C"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1 016,309</w:t>
            </w: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p w:rsidR="0087037C" w:rsidRPr="00676490" w:rsidRDefault="0087037C" w:rsidP="002310C7">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r w:rsidRPr="00676490">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jc w:val="center"/>
              <w:rPr>
                <w:rFonts w:ascii="Times New Roman" w:hAnsi="Times New Roman"/>
              </w:rPr>
            </w:pPr>
          </w:p>
        </w:tc>
      </w:tr>
      <w:tr w:rsidR="0087037C" w:rsidRPr="00676490" w:rsidTr="002310C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lastRenderedPageBreak/>
              <w:t>3.</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Оснащение объектов (те</w:t>
            </w:r>
            <w:r w:rsidRPr="00676490">
              <w:rPr>
                <w:rFonts w:ascii="Times New Roman" w:hAnsi="Times New Roman"/>
              </w:rPr>
              <w:t>р</w:t>
            </w:r>
            <w:r w:rsidRPr="00676490">
              <w:rPr>
                <w:rFonts w:ascii="Times New Roman" w:hAnsi="Times New Roman"/>
              </w:rPr>
              <w:t>риторий) ст</w:t>
            </w:r>
            <w:r w:rsidRPr="00676490">
              <w:rPr>
                <w:rFonts w:ascii="Times New Roman" w:hAnsi="Times New Roman"/>
              </w:rPr>
              <w:t>а</w:t>
            </w:r>
            <w:r w:rsidRPr="00676490">
              <w:rPr>
                <w:rFonts w:ascii="Times New Roman" w:hAnsi="Times New Roman"/>
              </w:rPr>
              <w:t>ционарными или ручными металлоискат</w:t>
            </w:r>
            <w:r w:rsidRPr="00676490">
              <w:rPr>
                <w:rFonts w:ascii="Times New Roman" w:hAnsi="Times New Roman"/>
              </w:rPr>
              <w:t>е</w:t>
            </w:r>
            <w:r w:rsidRPr="00676490">
              <w:rPr>
                <w:rFonts w:ascii="Times New Roman" w:hAnsi="Times New Roman"/>
              </w:rPr>
              <w:t>лями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Комитет по образов</w:t>
            </w:r>
            <w:r w:rsidRPr="00676490">
              <w:rPr>
                <w:rFonts w:ascii="Times New Roman" w:hAnsi="Times New Roman"/>
              </w:rPr>
              <w:t>а</w:t>
            </w:r>
            <w:r w:rsidRPr="00676490">
              <w:rPr>
                <w:rFonts w:ascii="Times New Roman" w:hAnsi="Times New Roman"/>
              </w:rPr>
              <w:t>нию администрации Зиминского района</w:t>
            </w:r>
          </w:p>
          <w:p w:rsidR="0087037C" w:rsidRPr="00676490" w:rsidRDefault="0087037C" w:rsidP="002310C7">
            <w:pPr>
              <w:spacing w:after="0" w:line="240" w:lineRule="auto"/>
              <w:rPr>
                <w:rFonts w:ascii="Times New Roman" w:hAnsi="Times New Roman"/>
              </w:rPr>
            </w:pP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20,000</w:t>
            </w: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p>
        </w:tc>
      </w:tr>
      <w:tr w:rsidR="0087037C" w:rsidRPr="00676490" w:rsidTr="002310C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4.</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Оборудование объектов (те</w:t>
            </w:r>
            <w:r w:rsidRPr="00676490">
              <w:rPr>
                <w:rFonts w:ascii="Times New Roman" w:hAnsi="Times New Roman"/>
              </w:rPr>
              <w:t>р</w:t>
            </w:r>
            <w:r w:rsidRPr="00676490">
              <w:rPr>
                <w:rFonts w:ascii="Times New Roman" w:hAnsi="Times New Roman"/>
              </w:rPr>
              <w:lastRenderedPageBreak/>
              <w:t>риторий) сист</w:t>
            </w:r>
            <w:r w:rsidRPr="00676490">
              <w:rPr>
                <w:rFonts w:ascii="Times New Roman" w:hAnsi="Times New Roman"/>
              </w:rPr>
              <w:t>е</w:t>
            </w:r>
            <w:r w:rsidRPr="00676490">
              <w:rPr>
                <w:rFonts w:ascii="Times New Roman" w:hAnsi="Times New Roman"/>
              </w:rPr>
              <w:t>мами оповещ</w:t>
            </w:r>
            <w:r w:rsidRPr="00676490">
              <w:rPr>
                <w:rFonts w:ascii="Times New Roman" w:hAnsi="Times New Roman"/>
              </w:rPr>
              <w:t>е</w:t>
            </w:r>
            <w:r w:rsidRPr="00676490">
              <w:rPr>
                <w:rFonts w:ascii="Times New Roman" w:hAnsi="Times New Roman"/>
              </w:rPr>
              <w:t>ния и управл</w:t>
            </w:r>
            <w:r w:rsidRPr="00676490">
              <w:rPr>
                <w:rFonts w:ascii="Times New Roman" w:hAnsi="Times New Roman"/>
              </w:rPr>
              <w:t>е</w:t>
            </w:r>
            <w:r w:rsidRPr="00676490">
              <w:rPr>
                <w:rFonts w:ascii="Times New Roman" w:hAnsi="Times New Roman"/>
              </w:rPr>
              <w:t>ния эвакуацией либо автоно</w:t>
            </w:r>
            <w:r w:rsidRPr="00676490">
              <w:rPr>
                <w:rFonts w:ascii="Times New Roman" w:hAnsi="Times New Roman"/>
              </w:rPr>
              <w:t>м</w:t>
            </w:r>
            <w:r w:rsidRPr="00676490">
              <w:rPr>
                <w:rFonts w:ascii="Times New Roman" w:hAnsi="Times New Roman"/>
              </w:rPr>
              <w:t>ными систем</w:t>
            </w:r>
            <w:r w:rsidRPr="00676490">
              <w:rPr>
                <w:rFonts w:ascii="Times New Roman" w:hAnsi="Times New Roman"/>
              </w:rPr>
              <w:t>а</w:t>
            </w:r>
            <w:r w:rsidRPr="00676490">
              <w:rPr>
                <w:rFonts w:ascii="Times New Roman" w:hAnsi="Times New Roman"/>
              </w:rPr>
              <w:t>ми (средствами) экстренного оповещения работников, обучающихся и иных лиц, нах</w:t>
            </w:r>
            <w:r w:rsidRPr="00676490">
              <w:rPr>
                <w:rFonts w:ascii="Times New Roman" w:hAnsi="Times New Roman"/>
              </w:rPr>
              <w:t>о</w:t>
            </w:r>
            <w:r w:rsidRPr="00676490">
              <w:rPr>
                <w:rFonts w:ascii="Times New Roman" w:hAnsi="Times New Roman"/>
              </w:rPr>
              <w:t>дящихся на объекте (терр</w:t>
            </w:r>
            <w:r w:rsidRPr="00676490">
              <w:rPr>
                <w:rFonts w:ascii="Times New Roman" w:hAnsi="Times New Roman"/>
              </w:rPr>
              <w:t>и</w:t>
            </w:r>
            <w:r w:rsidRPr="00676490">
              <w:rPr>
                <w:rFonts w:ascii="Times New Roman" w:hAnsi="Times New Roman"/>
              </w:rPr>
              <w:t>тории), о п</w:t>
            </w:r>
            <w:r w:rsidRPr="00676490">
              <w:rPr>
                <w:rFonts w:ascii="Times New Roman" w:hAnsi="Times New Roman"/>
              </w:rPr>
              <w:t>о</w:t>
            </w:r>
            <w:r w:rsidRPr="00676490">
              <w:rPr>
                <w:rFonts w:ascii="Times New Roman" w:hAnsi="Times New Roman"/>
              </w:rPr>
              <w:t>тенциальной угрозе возни</w:t>
            </w:r>
            <w:r w:rsidRPr="00676490">
              <w:rPr>
                <w:rFonts w:ascii="Times New Roman" w:hAnsi="Times New Roman"/>
              </w:rPr>
              <w:t>к</w:t>
            </w:r>
            <w:r w:rsidRPr="00676490">
              <w:rPr>
                <w:rFonts w:ascii="Times New Roman" w:hAnsi="Times New Roman"/>
              </w:rPr>
              <w:t>новения или о возникновении чрезвычайной ситуации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lastRenderedPageBreak/>
              <w:t>Комитет по образов</w:t>
            </w:r>
            <w:r w:rsidRPr="00676490">
              <w:rPr>
                <w:rFonts w:ascii="Times New Roman" w:hAnsi="Times New Roman"/>
              </w:rPr>
              <w:t>а</w:t>
            </w:r>
            <w:r w:rsidRPr="00676490">
              <w:rPr>
                <w:rFonts w:ascii="Times New Roman" w:hAnsi="Times New Roman"/>
              </w:rPr>
              <w:t xml:space="preserve">нию администрации </w:t>
            </w:r>
            <w:r w:rsidRPr="00676490">
              <w:rPr>
                <w:rFonts w:ascii="Times New Roman" w:hAnsi="Times New Roman"/>
              </w:rPr>
              <w:lastRenderedPageBreak/>
              <w:t>Зиминского района</w:t>
            </w:r>
          </w:p>
          <w:p w:rsidR="0087037C" w:rsidRPr="00676490" w:rsidRDefault="0087037C" w:rsidP="002310C7">
            <w:pPr>
              <w:spacing w:after="0" w:line="240" w:lineRule="auto"/>
              <w:rPr>
                <w:rFonts w:ascii="Times New Roman" w:hAnsi="Times New Roman"/>
              </w:rPr>
            </w:pP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lastRenderedPageBreak/>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color w:val="000000"/>
              </w:rPr>
              <w:t>300,00</w:t>
            </w: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p>
        </w:tc>
      </w:tr>
      <w:tr w:rsidR="0087037C" w:rsidRPr="00765EB9" w:rsidTr="002310C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vAlign w:val="center"/>
          </w:tcPr>
          <w:p w:rsidR="0087037C" w:rsidRPr="00676490" w:rsidRDefault="0087037C" w:rsidP="002310C7">
            <w:pPr>
              <w:spacing w:after="0" w:line="240" w:lineRule="auto"/>
              <w:rPr>
                <w:rFonts w:ascii="Times New Roman" w:hAnsi="Times New Roman"/>
              </w:rPr>
            </w:pPr>
            <w:r w:rsidRPr="00676490">
              <w:rPr>
                <w:rFonts w:ascii="Times New Roman" w:hAnsi="Times New Roman"/>
              </w:rPr>
              <w:lastRenderedPageBreak/>
              <w:t>5.</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87037C" w:rsidRPr="00676490" w:rsidRDefault="0087037C" w:rsidP="00985175">
            <w:pPr>
              <w:spacing w:after="0" w:line="240" w:lineRule="auto"/>
              <w:ind w:right="-75"/>
              <w:rPr>
                <w:rFonts w:ascii="Times New Roman" w:hAnsi="Times New Roman"/>
              </w:rPr>
            </w:pPr>
            <w:r w:rsidRPr="00676490">
              <w:rPr>
                <w:rFonts w:ascii="Times New Roman" w:hAnsi="Times New Roman"/>
              </w:rPr>
              <w:t>Оборудование на 1-м этаже пом</w:t>
            </w:r>
            <w:r w:rsidRPr="00676490">
              <w:rPr>
                <w:rFonts w:ascii="Times New Roman" w:hAnsi="Times New Roman"/>
              </w:rPr>
              <w:t>е</w:t>
            </w:r>
            <w:r w:rsidRPr="00676490">
              <w:rPr>
                <w:rFonts w:ascii="Times New Roman" w:hAnsi="Times New Roman"/>
              </w:rPr>
              <w:t>щения для охр</w:t>
            </w:r>
            <w:r w:rsidRPr="00676490">
              <w:rPr>
                <w:rFonts w:ascii="Times New Roman" w:hAnsi="Times New Roman"/>
              </w:rPr>
              <w:t>а</w:t>
            </w:r>
            <w:r w:rsidRPr="00676490">
              <w:rPr>
                <w:rFonts w:ascii="Times New Roman" w:hAnsi="Times New Roman"/>
              </w:rPr>
              <w:t>ны с установкой в нем систем видеонаблюд</w:t>
            </w:r>
            <w:r w:rsidRPr="00676490">
              <w:rPr>
                <w:rFonts w:ascii="Times New Roman" w:hAnsi="Times New Roman"/>
              </w:rPr>
              <w:t>е</w:t>
            </w:r>
            <w:r w:rsidRPr="00676490">
              <w:rPr>
                <w:rFonts w:ascii="Times New Roman" w:hAnsi="Times New Roman"/>
              </w:rPr>
              <w:t>ния, охранной сигнализации и средств перед</w:t>
            </w:r>
            <w:r w:rsidRPr="00676490">
              <w:rPr>
                <w:rFonts w:ascii="Times New Roman" w:hAnsi="Times New Roman"/>
              </w:rPr>
              <w:t>а</w:t>
            </w:r>
            <w:r w:rsidRPr="00676490">
              <w:rPr>
                <w:rFonts w:ascii="Times New Roman" w:hAnsi="Times New Roman"/>
              </w:rPr>
              <w:t>чи тревожных сообщений в подразделения войск наци</w:t>
            </w:r>
            <w:r w:rsidRPr="00676490">
              <w:rPr>
                <w:rFonts w:ascii="Times New Roman" w:hAnsi="Times New Roman"/>
              </w:rPr>
              <w:t>о</w:t>
            </w:r>
            <w:r w:rsidRPr="00676490">
              <w:rPr>
                <w:rFonts w:ascii="Times New Roman" w:hAnsi="Times New Roman"/>
              </w:rPr>
              <w:t>нальной гвардии Российской Ф</w:t>
            </w:r>
            <w:r w:rsidRPr="00676490">
              <w:rPr>
                <w:rFonts w:ascii="Times New Roman" w:hAnsi="Times New Roman"/>
              </w:rPr>
              <w:t>е</w:t>
            </w:r>
            <w:r w:rsidRPr="00676490">
              <w:rPr>
                <w:rFonts w:ascii="Times New Roman" w:hAnsi="Times New Roman"/>
              </w:rPr>
              <w:t>дерации (по</w:t>
            </w:r>
            <w:r w:rsidRPr="00676490">
              <w:rPr>
                <w:rFonts w:ascii="Times New Roman" w:hAnsi="Times New Roman"/>
              </w:rPr>
              <w:t>д</w:t>
            </w:r>
            <w:r w:rsidRPr="00676490">
              <w:rPr>
                <w:rFonts w:ascii="Times New Roman" w:hAnsi="Times New Roman"/>
              </w:rPr>
              <w:t>разделения вн</w:t>
            </w:r>
            <w:r w:rsidRPr="00676490">
              <w:rPr>
                <w:rFonts w:ascii="Times New Roman" w:hAnsi="Times New Roman"/>
              </w:rPr>
              <w:t>е</w:t>
            </w:r>
            <w:r w:rsidRPr="00676490">
              <w:rPr>
                <w:rFonts w:ascii="Times New Roman" w:hAnsi="Times New Roman"/>
              </w:rPr>
              <w:t xml:space="preserve">ведомственной </w:t>
            </w:r>
            <w:r w:rsidRPr="00676490">
              <w:rPr>
                <w:rFonts w:ascii="Times New Roman" w:hAnsi="Times New Roman"/>
              </w:rPr>
              <w:lastRenderedPageBreak/>
              <w:t>охраны войск национальной гвардии Росси</w:t>
            </w:r>
            <w:r w:rsidRPr="00676490">
              <w:rPr>
                <w:rFonts w:ascii="Times New Roman" w:hAnsi="Times New Roman"/>
              </w:rPr>
              <w:t>й</w:t>
            </w:r>
            <w:r w:rsidRPr="00676490">
              <w:rPr>
                <w:rFonts w:ascii="Times New Roman" w:hAnsi="Times New Roman"/>
              </w:rPr>
              <w:t>ской Федер</w:t>
            </w:r>
            <w:r>
              <w:rPr>
                <w:rFonts w:ascii="Times New Roman" w:hAnsi="Times New Roman"/>
              </w:rPr>
              <w:t>м</w:t>
            </w:r>
            <w:r w:rsidRPr="00676490">
              <w:rPr>
                <w:rFonts w:ascii="Times New Roman" w:hAnsi="Times New Roman"/>
              </w:rPr>
              <w:t>ции).</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lastRenderedPageBreak/>
              <w:t>Комитет по образов</w:t>
            </w:r>
            <w:r w:rsidRPr="00676490">
              <w:rPr>
                <w:rFonts w:ascii="Times New Roman" w:hAnsi="Times New Roman"/>
              </w:rPr>
              <w:t>а</w:t>
            </w:r>
            <w:r w:rsidRPr="00676490">
              <w:rPr>
                <w:rFonts w:ascii="Times New Roman" w:hAnsi="Times New Roman"/>
              </w:rPr>
              <w:t>нию администрации Зиминского района</w:t>
            </w:r>
          </w:p>
          <w:p w:rsidR="0087037C" w:rsidRPr="00676490" w:rsidRDefault="0087037C" w:rsidP="002310C7">
            <w:pPr>
              <w:spacing w:after="0" w:line="240" w:lineRule="auto"/>
              <w:rPr>
                <w:rFonts w:ascii="Times New Roman" w:hAnsi="Times New Roman"/>
              </w:rPr>
            </w:pP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p>
        </w:tc>
      </w:tr>
      <w:tr w:rsidR="0087037C" w:rsidRPr="00765EB9" w:rsidTr="002310C7">
        <w:trPr>
          <w:trHeight w:val="287"/>
          <w:tblCellSpacing w:w="5" w:type="nil"/>
        </w:trPr>
        <w:tc>
          <w:tcPr>
            <w:tcW w:w="423"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lastRenderedPageBreak/>
              <w:t>6.</w:t>
            </w:r>
          </w:p>
        </w:tc>
        <w:tc>
          <w:tcPr>
            <w:tcW w:w="170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Оборудование основных вх</w:t>
            </w:r>
            <w:r w:rsidRPr="00676490">
              <w:rPr>
                <w:rFonts w:ascii="Times New Roman" w:hAnsi="Times New Roman"/>
              </w:rPr>
              <w:t>о</w:t>
            </w:r>
            <w:r w:rsidRPr="00676490">
              <w:rPr>
                <w:rFonts w:ascii="Times New Roman" w:hAnsi="Times New Roman"/>
              </w:rPr>
              <w:t>дов в здания, входящие в с</w:t>
            </w:r>
            <w:r w:rsidRPr="00676490">
              <w:rPr>
                <w:rFonts w:ascii="Times New Roman" w:hAnsi="Times New Roman"/>
              </w:rPr>
              <w:t>о</w:t>
            </w:r>
            <w:r w:rsidRPr="00676490">
              <w:rPr>
                <w:rFonts w:ascii="Times New Roman" w:hAnsi="Times New Roman"/>
              </w:rPr>
              <w:t>став объектов (территорий), контрольно-пропускными пунктами (п</w:t>
            </w:r>
            <w:r w:rsidRPr="00676490">
              <w:rPr>
                <w:rFonts w:ascii="Times New Roman" w:hAnsi="Times New Roman"/>
              </w:rPr>
              <w:t>о</w:t>
            </w:r>
            <w:r w:rsidRPr="00676490">
              <w:rPr>
                <w:rFonts w:ascii="Times New Roman" w:hAnsi="Times New Roman"/>
              </w:rPr>
              <w:t>стами охраны).</w:t>
            </w:r>
          </w:p>
        </w:tc>
        <w:tc>
          <w:tcPr>
            <w:tcW w:w="2410"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Комитет по образов</w:t>
            </w:r>
            <w:r w:rsidRPr="00676490">
              <w:rPr>
                <w:rFonts w:ascii="Times New Roman" w:hAnsi="Times New Roman"/>
              </w:rPr>
              <w:t>а</w:t>
            </w:r>
            <w:r w:rsidRPr="00676490">
              <w:rPr>
                <w:rFonts w:ascii="Times New Roman" w:hAnsi="Times New Roman"/>
              </w:rPr>
              <w:t>нию администрации Зиминского района</w:t>
            </w:r>
          </w:p>
          <w:p w:rsidR="0087037C" w:rsidRPr="00676490" w:rsidRDefault="0087037C" w:rsidP="002310C7">
            <w:pPr>
              <w:spacing w:after="0" w:line="240" w:lineRule="auto"/>
              <w:rPr>
                <w:rFonts w:ascii="Times New Roman" w:hAnsi="Times New Roman"/>
              </w:rPr>
            </w:pPr>
          </w:p>
        </w:tc>
        <w:tc>
          <w:tcPr>
            <w:tcW w:w="1276" w:type="dxa"/>
            <w:gridSpan w:val="4"/>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В течение года</w:t>
            </w:r>
          </w:p>
        </w:tc>
        <w:tc>
          <w:tcPr>
            <w:tcW w:w="127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Местный бюджет</w:t>
            </w:r>
          </w:p>
        </w:tc>
        <w:tc>
          <w:tcPr>
            <w:tcW w:w="1564" w:type="dxa"/>
            <w:gridSpan w:val="2"/>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r w:rsidRPr="00676490">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rsidR="0087037C" w:rsidRPr="00676490" w:rsidRDefault="0087037C" w:rsidP="002310C7">
            <w:pPr>
              <w:spacing w:after="0" w:line="240" w:lineRule="auto"/>
              <w:rPr>
                <w:rFonts w:ascii="Times New Roman" w:hAnsi="Times New Roman"/>
              </w:rPr>
            </w:pPr>
          </w:p>
        </w:tc>
      </w:tr>
    </w:tbl>
    <w:p w:rsidR="00362049" w:rsidRDefault="00362049" w:rsidP="0030724F">
      <w:pPr>
        <w:spacing w:after="0"/>
        <w:jc w:val="right"/>
        <w:rPr>
          <w:rFonts w:ascii="Times New Roman" w:hAnsi="Times New Roman"/>
          <w:b/>
          <w:sz w:val="24"/>
          <w:szCs w:val="24"/>
        </w:rPr>
        <w:sectPr w:rsidR="00362049" w:rsidSect="002A1B16">
          <w:pgSz w:w="16838" w:h="11905" w:orient="landscape"/>
          <w:pgMar w:top="851" w:right="567" w:bottom="709" w:left="1276" w:header="720" w:footer="720" w:gutter="0"/>
          <w:cols w:space="720"/>
          <w:noEndnote/>
        </w:sectPr>
      </w:pPr>
    </w:p>
    <w:p w:rsidR="0030724F" w:rsidRPr="00C23B68" w:rsidRDefault="0030724F" w:rsidP="0030724F">
      <w:pPr>
        <w:spacing w:after="0"/>
        <w:jc w:val="right"/>
        <w:rPr>
          <w:rFonts w:ascii="Times New Roman" w:hAnsi="Times New Roman"/>
          <w:b/>
          <w:sz w:val="24"/>
          <w:szCs w:val="24"/>
        </w:rPr>
      </w:pPr>
      <w:r w:rsidRPr="00C23B68">
        <w:rPr>
          <w:rFonts w:ascii="Times New Roman" w:hAnsi="Times New Roman"/>
          <w:b/>
          <w:sz w:val="24"/>
          <w:szCs w:val="24"/>
        </w:rPr>
        <w:lastRenderedPageBreak/>
        <w:t xml:space="preserve">Приложение </w:t>
      </w:r>
      <w:r w:rsidR="0095341D" w:rsidRPr="00C23B68">
        <w:rPr>
          <w:rFonts w:ascii="Times New Roman" w:hAnsi="Times New Roman"/>
          <w:b/>
          <w:sz w:val="24"/>
          <w:szCs w:val="24"/>
        </w:rPr>
        <w:t>3</w:t>
      </w:r>
    </w:p>
    <w:p w:rsidR="00362049" w:rsidRPr="00E46D8C" w:rsidRDefault="0030724F" w:rsidP="00362049">
      <w:pPr>
        <w:widowControl w:val="0"/>
        <w:spacing w:after="0"/>
        <w:jc w:val="center"/>
        <w:rPr>
          <w:rFonts w:ascii="Times New Roman" w:hAnsi="Times New Roman"/>
        </w:rPr>
      </w:pPr>
      <w:r w:rsidRPr="00C23B68">
        <w:rPr>
          <w:rFonts w:ascii="Times New Roman" w:hAnsi="Times New Roman"/>
          <w:b/>
          <w:sz w:val="24"/>
          <w:szCs w:val="24"/>
        </w:rPr>
        <w:t xml:space="preserve"> </w:t>
      </w:r>
      <w:r w:rsidR="00362049" w:rsidRPr="00362049">
        <w:rPr>
          <w:rFonts w:ascii="Times New Roman" w:hAnsi="Times New Roman"/>
          <w:sz w:val="24"/>
          <w:szCs w:val="24"/>
        </w:rPr>
        <w:t>Отчет об использовании бюджетных ассигнований местного бюджета на реализацию муниципал</w:t>
      </w:r>
      <w:r w:rsidR="00362049" w:rsidRPr="00362049">
        <w:rPr>
          <w:rFonts w:ascii="Times New Roman" w:hAnsi="Times New Roman"/>
          <w:sz w:val="24"/>
          <w:szCs w:val="24"/>
        </w:rPr>
        <w:t>ь</w:t>
      </w:r>
      <w:r w:rsidR="00362049" w:rsidRPr="00362049">
        <w:rPr>
          <w:rFonts w:ascii="Times New Roman" w:hAnsi="Times New Roman"/>
          <w:sz w:val="24"/>
          <w:szCs w:val="24"/>
        </w:rPr>
        <w:t>ного программы</w:t>
      </w:r>
    </w:p>
    <w:p w:rsidR="00362049" w:rsidRDefault="00362049" w:rsidP="00362049">
      <w:pPr>
        <w:pStyle w:val="ConsPlusNonformat"/>
        <w:spacing w:line="276"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по </w:t>
      </w:r>
      <w:r w:rsidRPr="00855AF3">
        <w:rPr>
          <w:rFonts w:ascii="Times New Roman" w:hAnsi="Times New Roman" w:cs="Times New Roman"/>
          <w:sz w:val="24"/>
          <w:szCs w:val="24"/>
          <w:u w:val="single"/>
        </w:rPr>
        <w:t>состоянию на 31 декабря 2022 года</w:t>
      </w:r>
    </w:p>
    <w:p w:rsidR="00F54F32" w:rsidRDefault="00F54F32" w:rsidP="00362049">
      <w:pPr>
        <w:pStyle w:val="ConsPlusNonformat"/>
        <w:spacing w:line="276" w:lineRule="auto"/>
        <w:jc w:val="center"/>
        <w:rPr>
          <w:rFonts w:ascii="Times New Roman" w:hAnsi="Times New Roman" w:cs="Times New Roman"/>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119"/>
        <w:gridCol w:w="1701"/>
        <w:gridCol w:w="1417"/>
        <w:gridCol w:w="1701"/>
      </w:tblGrid>
      <w:tr w:rsidR="00362049" w:rsidRPr="00C23B68" w:rsidTr="00995181">
        <w:tc>
          <w:tcPr>
            <w:tcW w:w="2552" w:type="dxa"/>
            <w:vMerge w:val="restart"/>
            <w:tcBorders>
              <w:top w:val="single" w:sz="4" w:space="0" w:color="auto"/>
              <w:left w:val="single" w:sz="4" w:space="0" w:color="auto"/>
              <w:right w:val="single" w:sz="4" w:space="0" w:color="auto"/>
            </w:tcBorders>
            <w:shd w:val="clear" w:color="auto" w:fill="auto"/>
          </w:tcPr>
          <w:p w:rsidR="00362049" w:rsidRPr="009B0DB1" w:rsidRDefault="00362049" w:rsidP="00995181">
            <w:pPr>
              <w:pStyle w:val="a4"/>
              <w:spacing w:after="0" w:line="240" w:lineRule="auto"/>
              <w:ind w:left="0" w:right="-108"/>
              <w:rPr>
                <w:rFonts w:ascii="Times New Roman" w:hAnsi="Times New Roman"/>
                <w:sz w:val="24"/>
                <w:szCs w:val="24"/>
              </w:rPr>
            </w:pPr>
            <w:r w:rsidRPr="009B0DB1">
              <w:rPr>
                <w:rFonts w:ascii="Times New Roman" w:hAnsi="Times New Roman"/>
                <w:bCs/>
                <w:color w:val="000000"/>
                <w:sz w:val="22"/>
                <w:szCs w:val="22"/>
              </w:rPr>
              <w:t>Наименование  муниц</w:t>
            </w:r>
            <w:r w:rsidRPr="009B0DB1">
              <w:rPr>
                <w:rFonts w:ascii="Times New Roman" w:hAnsi="Times New Roman"/>
                <w:bCs/>
                <w:color w:val="000000"/>
                <w:sz w:val="22"/>
                <w:szCs w:val="22"/>
              </w:rPr>
              <w:t>и</w:t>
            </w:r>
            <w:r w:rsidRPr="009B0DB1">
              <w:rPr>
                <w:rFonts w:ascii="Times New Roman" w:hAnsi="Times New Roman"/>
                <w:bCs/>
                <w:color w:val="000000"/>
                <w:sz w:val="22"/>
                <w:szCs w:val="22"/>
              </w:rPr>
              <w:t>пальной   программы, подпрограммы, мер</w:t>
            </w:r>
            <w:r w:rsidRPr="009B0DB1">
              <w:rPr>
                <w:rFonts w:ascii="Times New Roman" w:hAnsi="Times New Roman"/>
                <w:bCs/>
                <w:color w:val="000000"/>
                <w:sz w:val="22"/>
                <w:szCs w:val="22"/>
              </w:rPr>
              <w:t>о</w:t>
            </w:r>
            <w:r w:rsidRPr="009B0DB1">
              <w:rPr>
                <w:rFonts w:ascii="Times New Roman" w:hAnsi="Times New Roman"/>
                <w:bCs/>
                <w:color w:val="000000"/>
                <w:sz w:val="22"/>
                <w:szCs w:val="22"/>
              </w:rPr>
              <w:t>при</w:t>
            </w:r>
            <w:r w:rsidR="009B0DB1">
              <w:rPr>
                <w:rFonts w:ascii="Times New Roman" w:hAnsi="Times New Roman"/>
                <w:bCs/>
                <w:color w:val="000000"/>
                <w:sz w:val="22"/>
                <w:szCs w:val="22"/>
              </w:rPr>
              <w:t>я</w:t>
            </w:r>
            <w:r w:rsidRPr="009B0DB1">
              <w:rPr>
                <w:rFonts w:ascii="Times New Roman" w:hAnsi="Times New Roman"/>
                <w:bCs/>
                <w:color w:val="000000"/>
                <w:sz w:val="22"/>
                <w:szCs w:val="22"/>
              </w:rPr>
              <w:t>тия</w:t>
            </w:r>
          </w:p>
        </w:tc>
        <w:tc>
          <w:tcPr>
            <w:tcW w:w="3119" w:type="dxa"/>
            <w:vMerge w:val="restart"/>
            <w:tcBorders>
              <w:top w:val="single" w:sz="4" w:space="0" w:color="auto"/>
              <w:left w:val="single" w:sz="4" w:space="0" w:color="auto"/>
              <w:right w:val="single" w:sz="4" w:space="0" w:color="auto"/>
            </w:tcBorders>
            <w:shd w:val="clear" w:color="auto" w:fill="auto"/>
          </w:tcPr>
          <w:p w:rsidR="00362049" w:rsidRPr="009B0DB1" w:rsidRDefault="00362049" w:rsidP="009B0DB1">
            <w:pPr>
              <w:pStyle w:val="a4"/>
              <w:spacing w:after="0" w:line="240" w:lineRule="auto"/>
              <w:ind w:left="0"/>
              <w:rPr>
                <w:rFonts w:ascii="Times New Roman" w:hAnsi="Times New Roman"/>
                <w:sz w:val="24"/>
                <w:szCs w:val="24"/>
              </w:rPr>
            </w:pPr>
            <w:r w:rsidRPr="009B0DB1">
              <w:rPr>
                <w:rFonts w:ascii="Times New Roman" w:hAnsi="Times New Roman"/>
                <w:bCs/>
                <w:color w:val="000000"/>
                <w:sz w:val="22"/>
                <w:szCs w:val="22"/>
              </w:rPr>
              <w:t>Ответственный исполнитель, соисполнители, участники муниципальной программы</w:t>
            </w:r>
          </w:p>
        </w:tc>
        <w:tc>
          <w:tcPr>
            <w:tcW w:w="4819" w:type="dxa"/>
            <w:gridSpan w:val="3"/>
            <w:tcBorders>
              <w:top w:val="single" w:sz="4" w:space="0" w:color="auto"/>
              <w:left w:val="single" w:sz="4" w:space="0" w:color="auto"/>
              <w:bottom w:val="single" w:sz="4" w:space="0" w:color="auto"/>
              <w:right w:val="single" w:sz="4" w:space="0" w:color="auto"/>
            </w:tcBorders>
          </w:tcPr>
          <w:p w:rsidR="00362049" w:rsidRPr="009B0DB1" w:rsidRDefault="009B0DB1" w:rsidP="009B0DB1">
            <w:pPr>
              <w:pStyle w:val="a4"/>
              <w:spacing w:after="0" w:line="240" w:lineRule="auto"/>
              <w:ind w:left="0"/>
              <w:jc w:val="center"/>
              <w:rPr>
                <w:rFonts w:ascii="Times New Roman" w:hAnsi="Times New Roman"/>
                <w:sz w:val="24"/>
                <w:szCs w:val="24"/>
              </w:rPr>
            </w:pPr>
            <w:r w:rsidRPr="009B0DB1">
              <w:rPr>
                <w:rFonts w:ascii="Times New Roman" w:hAnsi="Times New Roman"/>
                <w:bCs/>
                <w:color w:val="000000"/>
                <w:sz w:val="22"/>
                <w:szCs w:val="22"/>
              </w:rPr>
              <w:t>Расходы местного бюджета, тыс. рублей</w:t>
            </w:r>
          </w:p>
        </w:tc>
      </w:tr>
      <w:tr w:rsidR="00995181" w:rsidRPr="00C23B68" w:rsidTr="00995181">
        <w:tc>
          <w:tcPr>
            <w:tcW w:w="2552" w:type="dxa"/>
            <w:vMerge/>
            <w:tcBorders>
              <w:left w:val="single" w:sz="4" w:space="0" w:color="auto"/>
              <w:bottom w:val="single" w:sz="4" w:space="0" w:color="auto"/>
              <w:right w:val="single" w:sz="4" w:space="0" w:color="auto"/>
            </w:tcBorders>
            <w:shd w:val="clear" w:color="auto" w:fill="auto"/>
          </w:tcPr>
          <w:p w:rsidR="009B0DB1" w:rsidRPr="009B0DB1" w:rsidRDefault="009B0DB1" w:rsidP="009B0DB1">
            <w:pPr>
              <w:pStyle w:val="a4"/>
              <w:spacing w:after="0" w:line="240" w:lineRule="auto"/>
              <w:ind w:left="0"/>
              <w:jc w:val="center"/>
              <w:rPr>
                <w:rFonts w:ascii="Times New Roman" w:hAnsi="Times New Roman"/>
                <w:sz w:val="24"/>
                <w:szCs w:val="24"/>
              </w:rPr>
            </w:pPr>
          </w:p>
        </w:tc>
        <w:tc>
          <w:tcPr>
            <w:tcW w:w="3119" w:type="dxa"/>
            <w:vMerge/>
            <w:tcBorders>
              <w:left w:val="single" w:sz="4" w:space="0" w:color="auto"/>
              <w:bottom w:val="single" w:sz="4" w:space="0" w:color="auto"/>
              <w:right w:val="single" w:sz="4" w:space="0" w:color="auto"/>
            </w:tcBorders>
            <w:shd w:val="clear" w:color="auto" w:fill="auto"/>
          </w:tcPr>
          <w:p w:rsidR="009B0DB1" w:rsidRPr="009B0DB1" w:rsidRDefault="009B0DB1" w:rsidP="009B0DB1">
            <w:pPr>
              <w:pStyle w:val="a4"/>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0DB1" w:rsidRDefault="009B0DB1" w:rsidP="00995181">
            <w:pPr>
              <w:pStyle w:val="a4"/>
              <w:spacing w:after="0" w:line="240" w:lineRule="auto"/>
              <w:ind w:left="0" w:hanging="108"/>
              <w:jc w:val="center"/>
              <w:rPr>
                <w:rFonts w:ascii="Times New Roman" w:hAnsi="Times New Roman"/>
                <w:bCs/>
                <w:color w:val="000000"/>
                <w:sz w:val="22"/>
                <w:szCs w:val="22"/>
              </w:rPr>
            </w:pPr>
            <w:r w:rsidRPr="009B0DB1">
              <w:rPr>
                <w:rFonts w:ascii="Times New Roman" w:hAnsi="Times New Roman"/>
                <w:bCs/>
                <w:color w:val="000000"/>
                <w:sz w:val="22"/>
                <w:szCs w:val="22"/>
              </w:rPr>
              <w:t>план на 1 января</w:t>
            </w:r>
          </w:p>
          <w:p w:rsidR="009B0DB1" w:rsidRPr="009B0DB1" w:rsidRDefault="009B0DB1" w:rsidP="009B0DB1">
            <w:pPr>
              <w:pStyle w:val="a4"/>
              <w:spacing w:after="0" w:line="240" w:lineRule="auto"/>
              <w:ind w:left="0"/>
              <w:jc w:val="center"/>
              <w:rPr>
                <w:rFonts w:ascii="Times New Roman" w:hAnsi="Times New Roman"/>
                <w:sz w:val="24"/>
                <w:szCs w:val="24"/>
              </w:rPr>
            </w:pPr>
            <w:r w:rsidRPr="009B0DB1">
              <w:rPr>
                <w:rFonts w:ascii="Times New Roman" w:hAnsi="Times New Roman"/>
                <w:bCs/>
                <w:color w:val="000000"/>
                <w:sz w:val="22"/>
                <w:szCs w:val="22"/>
              </w:rPr>
              <w:t>отчетного года</w:t>
            </w:r>
          </w:p>
        </w:tc>
        <w:tc>
          <w:tcPr>
            <w:tcW w:w="1417" w:type="dxa"/>
            <w:tcBorders>
              <w:top w:val="single" w:sz="4" w:space="0" w:color="auto"/>
              <w:left w:val="single" w:sz="4" w:space="0" w:color="auto"/>
              <w:bottom w:val="single" w:sz="4" w:space="0" w:color="auto"/>
              <w:right w:val="single" w:sz="4" w:space="0" w:color="auto"/>
            </w:tcBorders>
            <w:vAlign w:val="center"/>
          </w:tcPr>
          <w:p w:rsidR="009B0DB1" w:rsidRPr="009B0DB1" w:rsidRDefault="009B0DB1" w:rsidP="009B0DB1">
            <w:pPr>
              <w:spacing w:after="0" w:line="240" w:lineRule="auto"/>
              <w:jc w:val="center"/>
              <w:rPr>
                <w:rFonts w:ascii="Times New Roman" w:hAnsi="Times New Roman"/>
                <w:bCs/>
                <w:color w:val="000000"/>
              </w:rPr>
            </w:pPr>
            <w:r w:rsidRPr="009B0DB1">
              <w:rPr>
                <w:rFonts w:ascii="Times New Roman" w:hAnsi="Times New Roman"/>
                <w:bCs/>
                <w:color w:val="000000"/>
              </w:rPr>
              <w:t>план на о</w:t>
            </w:r>
            <w:r w:rsidRPr="009B0DB1">
              <w:rPr>
                <w:rFonts w:ascii="Times New Roman" w:hAnsi="Times New Roman"/>
                <w:bCs/>
                <w:color w:val="000000"/>
              </w:rPr>
              <w:t>т</w:t>
            </w:r>
            <w:r w:rsidRPr="009B0DB1">
              <w:rPr>
                <w:rFonts w:ascii="Times New Roman" w:hAnsi="Times New Roman"/>
                <w:bCs/>
                <w:color w:val="000000"/>
              </w:rPr>
              <w:t>четную дату</w:t>
            </w:r>
          </w:p>
        </w:tc>
        <w:tc>
          <w:tcPr>
            <w:tcW w:w="1701" w:type="dxa"/>
            <w:tcBorders>
              <w:top w:val="single" w:sz="4" w:space="0" w:color="auto"/>
              <w:left w:val="single" w:sz="4" w:space="0" w:color="auto"/>
              <w:bottom w:val="single" w:sz="4" w:space="0" w:color="auto"/>
              <w:right w:val="single" w:sz="4" w:space="0" w:color="auto"/>
            </w:tcBorders>
            <w:vAlign w:val="center"/>
          </w:tcPr>
          <w:p w:rsidR="009B0DB1" w:rsidRPr="009B0DB1" w:rsidRDefault="009B0DB1" w:rsidP="009B0DB1">
            <w:pPr>
              <w:spacing w:after="0" w:line="240" w:lineRule="auto"/>
              <w:jc w:val="center"/>
              <w:rPr>
                <w:rFonts w:ascii="Times New Roman" w:hAnsi="Times New Roman"/>
                <w:bCs/>
                <w:color w:val="000000"/>
              </w:rPr>
            </w:pPr>
            <w:r w:rsidRPr="009B0DB1">
              <w:rPr>
                <w:rFonts w:ascii="Times New Roman" w:hAnsi="Times New Roman"/>
                <w:bCs/>
                <w:color w:val="000000"/>
              </w:rPr>
              <w:t>исполнение на отчетную дату</w:t>
            </w:r>
          </w:p>
        </w:tc>
      </w:tr>
      <w:tr w:rsidR="009B0DB1" w:rsidRPr="00C23B68" w:rsidTr="00995181">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0DB1" w:rsidRPr="009B0DB1" w:rsidRDefault="009B0DB1" w:rsidP="00F54F32">
            <w:pPr>
              <w:pStyle w:val="ConsPlusNonformat"/>
              <w:jc w:val="center"/>
              <w:rPr>
                <w:rFonts w:ascii="Times New Roman" w:hAnsi="Times New Roman"/>
                <w:sz w:val="22"/>
                <w:szCs w:val="22"/>
              </w:rPr>
            </w:pPr>
            <w:r w:rsidRPr="009B0DB1">
              <w:rPr>
                <w:rFonts w:ascii="Times New Roman" w:hAnsi="Times New Roman" w:cs="Times New Roman"/>
                <w:sz w:val="22"/>
                <w:szCs w:val="22"/>
              </w:rPr>
              <w:t xml:space="preserve">Муниципальная программа администрации Зиминского районного муниципального образования «Развитие образования» </w:t>
            </w:r>
          </w:p>
        </w:tc>
      </w:tr>
      <w:tr w:rsidR="008C006F" w:rsidRPr="00C23B68" w:rsidTr="00995181">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95181">
            <w:pPr>
              <w:spacing w:after="0" w:line="240" w:lineRule="auto"/>
              <w:ind w:right="-108"/>
              <w:rPr>
                <w:rFonts w:ascii="Times New Roman" w:hAnsi="Times New Roman"/>
                <w:color w:val="000000"/>
              </w:rPr>
            </w:pPr>
            <w:r w:rsidRPr="009B0DB1">
              <w:rPr>
                <w:rFonts w:ascii="Times New Roman" w:hAnsi="Times New Roman"/>
                <w:color w:val="000000"/>
              </w:rPr>
              <w:t>Муниципальная пр</w:t>
            </w:r>
            <w:r w:rsidRPr="009B0DB1">
              <w:rPr>
                <w:rFonts w:ascii="Times New Roman" w:hAnsi="Times New Roman"/>
                <w:color w:val="000000"/>
              </w:rPr>
              <w:t>о</w:t>
            </w:r>
            <w:r w:rsidRPr="009B0DB1">
              <w:rPr>
                <w:rFonts w:ascii="Times New Roman" w:hAnsi="Times New Roman"/>
                <w:color w:val="000000"/>
              </w:rPr>
              <w:t>грамма    «Развитие обр</w:t>
            </w:r>
            <w:r w:rsidRPr="009B0DB1">
              <w:rPr>
                <w:rFonts w:ascii="Times New Roman" w:hAnsi="Times New Roman"/>
                <w:color w:val="000000"/>
              </w:rPr>
              <w:t>а</w:t>
            </w:r>
            <w:r w:rsidRPr="009B0DB1">
              <w:rPr>
                <w:rFonts w:ascii="Times New Roman" w:hAnsi="Times New Roman"/>
                <w:color w:val="000000"/>
              </w:rPr>
              <w:t>зования» на 2021-2026 г</w:t>
            </w:r>
            <w:r w:rsidR="00995181">
              <w:rPr>
                <w:rFonts w:ascii="Times New Roman" w:hAnsi="Times New Roman"/>
                <w:color w:val="000000"/>
              </w:rPr>
              <w:t>г.</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8C006F" w:rsidP="008C006F">
            <w:pPr>
              <w:spacing w:after="0" w:line="240" w:lineRule="auto"/>
              <w:jc w:val="center"/>
              <w:rPr>
                <w:rFonts w:ascii="Times New Roman" w:hAnsi="Times New Roman"/>
                <w:bCs/>
                <w:color w:val="000000"/>
              </w:rPr>
            </w:pPr>
            <w:r w:rsidRPr="009B0DB1">
              <w:rPr>
                <w:rFonts w:ascii="Times New Roman" w:hAnsi="Times New Roman"/>
                <w:bCs/>
                <w:color w:val="000000"/>
              </w:rPr>
              <w:t>443332,17</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bCs/>
                <w:color w:val="000000"/>
              </w:rPr>
            </w:pPr>
            <w:r w:rsidRPr="009B0DB1">
              <w:rPr>
                <w:rFonts w:ascii="Times New Roman" w:hAnsi="Times New Roman"/>
                <w:bCs/>
                <w:color w:val="000000"/>
              </w:rPr>
              <w:t>542160,74</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bCs/>
                <w:color w:val="000000"/>
              </w:rPr>
            </w:pPr>
            <w:r w:rsidRPr="009B0DB1">
              <w:rPr>
                <w:rFonts w:ascii="Times New Roman" w:hAnsi="Times New Roman"/>
                <w:bCs/>
                <w:color w:val="000000"/>
              </w:rPr>
              <w:t>532907,14</w:t>
            </w:r>
          </w:p>
        </w:tc>
      </w:tr>
      <w:tr w:rsidR="008C006F" w:rsidRPr="00C23B68" w:rsidTr="00995181">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8C006F" w:rsidRPr="009B0DB1" w:rsidRDefault="008C006F" w:rsidP="009B0DB1">
            <w:pPr>
              <w:pStyle w:val="a4"/>
              <w:spacing w:after="0" w:line="240" w:lineRule="auto"/>
              <w:ind w:left="0"/>
              <w:jc w:val="center"/>
              <w:rPr>
                <w:rFonts w:ascii="Times New Roman" w:hAnsi="Times New Roman"/>
                <w:sz w:val="22"/>
                <w:szCs w:val="22"/>
              </w:rPr>
            </w:pPr>
          </w:p>
        </w:tc>
      </w:tr>
      <w:tr w:rsidR="008C006F" w:rsidRPr="00C23B68" w:rsidTr="00995181">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«Дошк</w:t>
            </w:r>
            <w:r w:rsidRPr="009B0DB1">
              <w:rPr>
                <w:rFonts w:ascii="Times New Roman" w:hAnsi="Times New Roman"/>
                <w:color w:val="000000"/>
              </w:rPr>
              <w:t>о</w:t>
            </w:r>
            <w:r w:rsidRPr="009B0DB1">
              <w:rPr>
                <w:rFonts w:ascii="Times New Roman" w:hAnsi="Times New Roman"/>
                <w:color w:val="000000"/>
              </w:rPr>
              <w:t>льное образование»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8C006F" w:rsidP="009B0DB1">
            <w:pPr>
              <w:spacing w:after="0" w:line="240" w:lineRule="auto"/>
              <w:jc w:val="center"/>
              <w:rPr>
                <w:rFonts w:ascii="Times New Roman" w:hAnsi="Times New Roman"/>
                <w:color w:val="000000"/>
              </w:rPr>
            </w:pPr>
            <w:r w:rsidRPr="009B0DB1">
              <w:rPr>
                <w:rFonts w:ascii="Times New Roman" w:hAnsi="Times New Roman"/>
                <w:color w:val="000000"/>
              </w:rPr>
              <w:t>73118,56</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8C006F" w:rsidP="009B0DB1">
            <w:pPr>
              <w:spacing w:after="0" w:line="240" w:lineRule="auto"/>
              <w:jc w:val="center"/>
              <w:rPr>
                <w:rFonts w:ascii="Times New Roman" w:hAnsi="Times New Roman"/>
                <w:color w:val="000000"/>
              </w:rPr>
            </w:pPr>
            <w:r w:rsidRPr="009B0DB1">
              <w:rPr>
                <w:rFonts w:ascii="Times New Roman" w:hAnsi="Times New Roman"/>
                <w:color w:val="000000"/>
              </w:rPr>
              <w:t>84565,55</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8C006F" w:rsidP="009B0DB1">
            <w:pPr>
              <w:spacing w:after="0" w:line="240" w:lineRule="auto"/>
              <w:jc w:val="center"/>
              <w:rPr>
                <w:rFonts w:ascii="Times New Roman" w:hAnsi="Times New Roman"/>
                <w:color w:val="000000"/>
              </w:rPr>
            </w:pPr>
            <w:r w:rsidRPr="009B0DB1">
              <w:rPr>
                <w:rFonts w:ascii="Times New Roman" w:hAnsi="Times New Roman"/>
                <w:color w:val="000000"/>
              </w:rPr>
              <w:t>83248,78</w:t>
            </w:r>
          </w:p>
        </w:tc>
      </w:tr>
      <w:tr w:rsidR="008C006F" w:rsidRPr="00C23B68" w:rsidTr="00995181">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ight="-108"/>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r>
      <w:tr w:rsidR="008C006F" w:rsidRPr="00C23B68" w:rsidTr="00995181">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«Общее образование»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357160,03</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440118,19</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432792,15</w:t>
            </w:r>
          </w:p>
        </w:tc>
      </w:tr>
      <w:tr w:rsidR="008C006F" w:rsidRPr="00C23B68" w:rsidTr="00995181">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r>
      <w:tr w:rsidR="008C006F" w:rsidRPr="00C23B68" w:rsidTr="00995181">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«Летний отдых, оздоровление и занятость детей»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2412,2</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2645,28</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2645,28</w:t>
            </w:r>
          </w:p>
        </w:tc>
      </w:tr>
      <w:tr w:rsidR="008C006F" w:rsidRPr="00C23B68" w:rsidTr="00995181">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r>
      <w:tr w:rsidR="008C006F" w:rsidRPr="00C23B68" w:rsidTr="00995181">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«Пов</w:t>
            </w:r>
            <w:r w:rsidRPr="009B0DB1">
              <w:rPr>
                <w:rFonts w:ascii="Times New Roman" w:hAnsi="Times New Roman"/>
                <w:color w:val="000000"/>
              </w:rPr>
              <w:t>ы</w:t>
            </w:r>
            <w:r w:rsidRPr="009B0DB1">
              <w:rPr>
                <w:rFonts w:ascii="Times New Roman" w:hAnsi="Times New Roman"/>
                <w:color w:val="000000"/>
              </w:rPr>
              <w:t>шение безопасности д</w:t>
            </w:r>
            <w:r w:rsidRPr="009B0DB1">
              <w:rPr>
                <w:rFonts w:ascii="Times New Roman" w:hAnsi="Times New Roman"/>
                <w:color w:val="000000"/>
              </w:rPr>
              <w:t>о</w:t>
            </w:r>
            <w:r w:rsidRPr="009B0DB1">
              <w:rPr>
                <w:rFonts w:ascii="Times New Roman" w:hAnsi="Times New Roman"/>
                <w:color w:val="000000"/>
              </w:rPr>
              <w:t>рожного движения»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350</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584,24</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530,53</w:t>
            </w:r>
          </w:p>
        </w:tc>
      </w:tr>
      <w:tr w:rsidR="008C006F" w:rsidRPr="00C23B68" w:rsidTr="00995181">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r>
      <w:tr w:rsidR="008C006F" w:rsidRPr="00C23B68" w:rsidTr="00995181">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«Обе</w:t>
            </w:r>
            <w:r w:rsidRPr="009B0DB1">
              <w:rPr>
                <w:rFonts w:ascii="Times New Roman" w:hAnsi="Times New Roman"/>
                <w:color w:val="000000"/>
              </w:rPr>
              <w:t>с</w:t>
            </w:r>
            <w:r w:rsidRPr="009B0DB1">
              <w:rPr>
                <w:rFonts w:ascii="Times New Roman" w:hAnsi="Times New Roman"/>
                <w:color w:val="000000"/>
              </w:rPr>
              <w:t>печение функций управления системы образования»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10291,38</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14247,48</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8C006F" w:rsidP="008C006F">
            <w:pPr>
              <w:spacing w:after="0" w:line="240" w:lineRule="auto"/>
              <w:jc w:val="center"/>
              <w:rPr>
                <w:rFonts w:ascii="Times New Roman" w:hAnsi="Times New Roman"/>
                <w:color w:val="000000"/>
              </w:rPr>
            </w:pPr>
            <w:r w:rsidRPr="009B0DB1">
              <w:rPr>
                <w:rFonts w:ascii="Times New Roman" w:hAnsi="Times New Roman"/>
                <w:color w:val="000000"/>
              </w:rPr>
              <w:t>13690,4</w:t>
            </w:r>
          </w:p>
        </w:tc>
      </w:tr>
      <w:tr w:rsidR="008C006F" w:rsidRPr="00C23B68" w:rsidTr="00995181">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r>
      <w:tr w:rsidR="008C006F" w:rsidRPr="00C23B68" w:rsidTr="00995181">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006F" w:rsidRPr="00621A36" w:rsidRDefault="008C006F" w:rsidP="00995181">
            <w:pPr>
              <w:spacing w:after="0" w:line="240" w:lineRule="auto"/>
              <w:jc w:val="center"/>
              <w:rPr>
                <w:rFonts w:ascii="Times New Roman" w:hAnsi="Times New Roman"/>
              </w:rPr>
            </w:pPr>
            <w:r w:rsidRPr="00621A36">
              <w:rPr>
                <w:rFonts w:ascii="Times New Roman" w:hAnsi="Times New Roman"/>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r>
      <w:tr w:rsidR="008C006F" w:rsidRPr="00C23B68" w:rsidTr="00995181">
        <w:tc>
          <w:tcPr>
            <w:tcW w:w="2552" w:type="dxa"/>
            <w:vMerge w:val="restart"/>
            <w:tcBorders>
              <w:top w:val="single" w:sz="4" w:space="0" w:color="auto"/>
              <w:left w:val="single" w:sz="4" w:space="0" w:color="auto"/>
              <w:right w:val="single" w:sz="4" w:space="0" w:color="auto"/>
            </w:tcBorders>
            <w:shd w:val="clear" w:color="auto" w:fill="auto"/>
            <w:vAlign w:val="center"/>
          </w:tcPr>
          <w:p w:rsidR="008C006F" w:rsidRPr="008C006F" w:rsidRDefault="008C006F" w:rsidP="008C006F">
            <w:pPr>
              <w:pStyle w:val="a4"/>
              <w:spacing w:after="0" w:line="240" w:lineRule="auto"/>
              <w:ind w:left="0"/>
              <w:rPr>
                <w:rFonts w:ascii="Times New Roman" w:hAnsi="Times New Roman"/>
                <w:sz w:val="22"/>
                <w:szCs w:val="22"/>
              </w:rPr>
            </w:pPr>
            <w:r w:rsidRPr="008C006F">
              <w:rPr>
                <w:rFonts w:ascii="Times New Roman" w:hAnsi="Times New Roman"/>
                <w:sz w:val="22"/>
                <w:szCs w:val="22"/>
              </w:rPr>
              <w:t>Оказание содействия по сохранению и улучш</w:t>
            </w:r>
            <w:r w:rsidRPr="008C006F">
              <w:rPr>
                <w:rFonts w:ascii="Times New Roman" w:hAnsi="Times New Roman"/>
                <w:sz w:val="22"/>
                <w:szCs w:val="22"/>
              </w:rPr>
              <w:t>е</w:t>
            </w:r>
            <w:r w:rsidRPr="008C006F">
              <w:rPr>
                <w:rFonts w:ascii="Times New Roman" w:hAnsi="Times New Roman"/>
                <w:sz w:val="22"/>
                <w:szCs w:val="22"/>
              </w:rPr>
              <w:t>нию здоровья населения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8C006F" w:rsidRDefault="008C006F" w:rsidP="008C006F">
            <w:pPr>
              <w:spacing w:after="0" w:line="240" w:lineRule="auto"/>
              <w:rPr>
                <w:rFonts w:ascii="Times New Roman" w:hAnsi="Times New Roman"/>
              </w:rPr>
            </w:pPr>
            <w:r w:rsidRPr="008C006F">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8C006F" w:rsidRDefault="008C006F" w:rsidP="008C006F">
            <w:pPr>
              <w:jc w:val="center"/>
              <w:rPr>
                <w:rFonts w:ascii="Times New Roman" w:hAnsi="Times New Roman"/>
              </w:rPr>
            </w:pPr>
            <w:r w:rsidRPr="008C006F">
              <w:rPr>
                <w:rFonts w:ascii="Times New Roman" w:hAnsi="Times New Roman"/>
              </w:rPr>
              <w:t>237 355</w:t>
            </w:r>
          </w:p>
        </w:tc>
        <w:tc>
          <w:tcPr>
            <w:tcW w:w="1417" w:type="dxa"/>
            <w:vMerge w:val="restart"/>
            <w:tcBorders>
              <w:top w:val="single" w:sz="4" w:space="0" w:color="auto"/>
              <w:left w:val="single" w:sz="4" w:space="0" w:color="auto"/>
              <w:right w:val="single" w:sz="4" w:space="0" w:color="auto"/>
            </w:tcBorders>
            <w:vAlign w:val="center"/>
          </w:tcPr>
          <w:p w:rsidR="008C006F" w:rsidRPr="008C006F" w:rsidRDefault="008C006F" w:rsidP="008C006F">
            <w:pPr>
              <w:jc w:val="center"/>
              <w:rPr>
                <w:rFonts w:ascii="Times New Roman" w:hAnsi="Times New Roman"/>
              </w:rPr>
            </w:pPr>
            <w:r w:rsidRPr="008C006F">
              <w:rPr>
                <w:rFonts w:ascii="Times New Roman" w:hAnsi="Times New Roman"/>
              </w:rPr>
              <w:t>237</w:t>
            </w:r>
            <w:r w:rsidR="00995181">
              <w:rPr>
                <w:rFonts w:ascii="Times New Roman" w:hAnsi="Times New Roman"/>
              </w:rPr>
              <w:t> </w:t>
            </w:r>
            <w:r w:rsidRPr="008C006F">
              <w:rPr>
                <w:rFonts w:ascii="Times New Roman" w:hAnsi="Times New Roman"/>
              </w:rPr>
              <w:t>355</w:t>
            </w:r>
          </w:p>
        </w:tc>
        <w:tc>
          <w:tcPr>
            <w:tcW w:w="1701" w:type="dxa"/>
            <w:vMerge w:val="restart"/>
            <w:tcBorders>
              <w:top w:val="single" w:sz="4" w:space="0" w:color="auto"/>
              <w:left w:val="single" w:sz="4" w:space="0" w:color="auto"/>
              <w:right w:val="single" w:sz="4" w:space="0" w:color="auto"/>
            </w:tcBorders>
          </w:tcPr>
          <w:p w:rsidR="00995181" w:rsidRDefault="00995181" w:rsidP="00995181">
            <w:pPr>
              <w:pStyle w:val="a4"/>
              <w:spacing w:after="0" w:line="240" w:lineRule="auto"/>
              <w:ind w:left="0"/>
              <w:jc w:val="center"/>
              <w:rPr>
                <w:rFonts w:ascii="Times New Roman" w:hAnsi="Times New Roman"/>
                <w:sz w:val="24"/>
                <w:szCs w:val="24"/>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Default="00995181" w:rsidP="00995181">
            <w:pPr>
              <w:pStyle w:val="a4"/>
              <w:spacing w:after="0" w:line="240" w:lineRule="auto"/>
              <w:ind w:left="0"/>
              <w:jc w:val="center"/>
              <w:rPr>
                <w:rFonts w:ascii="Times New Roman" w:hAnsi="Times New Roman"/>
                <w:sz w:val="22"/>
                <w:szCs w:val="22"/>
              </w:rPr>
            </w:pPr>
          </w:p>
          <w:p w:rsidR="00995181" w:rsidRDefault="00995181" w:rsidP="00995181">
            <w:pPr>
              <w:pStyle w:val="a4"/>
              <w:spacing w:after="0" w:line="240" w:lineRule="auto"/>
              <w:ind w:left="0"/>
              <w:jc w:val="center"/>
              <w:rPr>
                <w:rFonts w:ascii="Times New Roman" w:hAnsi="Times New Roman"/>
                <w:sz w:val="22"/>
                <w:szCs w:val="22"/>
              </w:rPr>
            </w:pPr>
          </w:p>
          <w:p w:rsidR="00995181" w:rsidRDefault="00995181" w:rsidP="00995181">
            <w:pPr>
              <w:pStyle w:val="a4"/>
              <w:spacing w:after="0" w:line="240" w:lineRule="auto"/>
              <w:ind w:left="0"/>
              <w:jc w:val="center"/>
              <w:rPr>
                <w:rFonts w:ascii="Times New Roman" w:hAnsi="Times New Roman"/>
                <w:sz w:val="22"/>
                <w:szCs w:val="22"/>
              </w:rPr>
            </w:pPr>
          </w:p>
          <w:p w:rsidR="008C006F" w:rsidRPr="00995181" w:rsidRDefault="00995181" w:rsidP="00995181">
            <w:pPr>
              <w:pStyle w:val="a4"/>
              <w:spacing w:after="0" w:line="240" w:lineRule="auto"/>
              <w:ind w:left="0"/>
              <w:jc w:val="center"/>
              <w:rPr>
                <w:rFonts w:ascii="Times New Roman" w:hAnsi="Times New Roman"/>
                <w:sz w:val="22"/>
                <w:szCs w:val="22"/>
              </w:rPr>
            </w:pPr>
            <w:r w:rsidRPr="00995181">
              <w:rPr>
                <w:rFonts w:ascii="Times New Roman" w:hAnsi="Times New Roman"/>
                <w:sz w:val="22"/>
                <w:szCs w:val="22"/>
              </w:rPr>
              <w:t>237 355</w:t>
            </w:r>
          </w:p>
        </w:tc>
      </w:tr>
      <w:tr w:rsidR="008C006F" w:rsidRPr="00C23B68" w:rsidTr="00995181">
        <w:tc>
          <w:tcPr>
            <w:tcW w:w="2552" w:type="dxa"/>
            <w:vMerge/>
            <w:tcBorders>
              <w:left w:val="single" w:sz="4" w:space="0" w:color="auto"/>
              <w:right w:val="single" w:sz="4" w:space="0" w:color="auto"/>
            </w:tcBorders>
            <w:shd w:val="clear" w:color="auto" w:fill="auto"/>
            <w:vAlign w:val="center"/>
          </w:tcPr>
          <w:p w:rsidR="008C006F" w:rsidRPr="00C23B68" w:rsidRDefault="008C006F" w:rsidP="008C006F">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8C006F" w:rsidRDefault="008C006F" w:rsidP="008C006F">
            <w:pPr>
              <w:spacing w:after="0" w:line="240" w:lineRule="auto"/>
              <w:rPr>
                <w:rFonts w:ascii="Times New Roman" w:hAnsi="Times New Roman"/>
              </w:rPr>
            </w:pPr>
            <w:r w:rsidRPr="008C006F">
              <w:rPr>
                <w:rFonts w:ascii="Times New Roman" w:hAnsi="Times New Roman"/>
              </w:rPr>
              <w:t>ответственный   исполнитель:</w:t>
            </w:r>
            <w:r w:rsidRPr="008C006F">
              <w:rPr>
                <w:rFonts w:ascii="Times New Roman" w:hAnsi="Times New Roman"/>
              </w:rPr>
              <w:br/>
              <w:t>Заместитель мэра по социал</w:t>
            </w:r>
            <w:r w:rsidRPr="008C006F">
              <w:rPr>
                <w:rFonts w:ascii="Times New Roman" w:hAnsi="Times New Roman"/>
              </w:rPr>
              <w:t>ь</w:t>
            </w:r>
            <w:r w:rsidRPr="008C006F">
              <w:rPr>
                <w:rFonts w:ascii="Times New Roman" w:hAnsi="Times New Roman"/>
              </w:rPr>
              <w:t>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8C006F" w:rsidRPr="00C23B68" w:rsidRDefault="008C006F" w:rsidP="00A9012E">
            <w:pPr>
              <w:pStyle w:val="a4"/>
              <w:spacing w:after="0" w:line="240" w:lineRule="auto"/>
              <w:ind w:left="0"/>
              <w:rPr>
                <w:rFonts w:ascii="Times New Roman" w:hAnsi="Times New Roman"/>
                <w:sz w:val="24"/>
                <w:szCs w:val="24"/>
              </w:rPr>
            </w:pPr>
          </w:p>
        </w:tc>
        <w:tc>
          <w:tcPr>
            <w:tcW w:w="1417" w:type="dxa"/>
            <w:vMerge/>
            <w:tcBorders>
              <w:left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r>
      <w:tr w:rsidR="008C006F" w:rsidRPr="00C23B68" w:rsidTr="00995181">
        <w:tc>
          <w:tcPr>
            <w:tcW w:w="2552" w:type="dxa"/>
            <w:vMerge/>
            <w:tcBorders>
              <w:left w:val="single" w:sz="4" w:space="0" w:color="auto"/>
              <w:bottom w:val="single" w:sz="4" w:space="0" w:color="auto"/>
              <w:right w:val="single" w:sz="4" w:space="0" w:color="auto"/>
            </w:tcBorders>
            <w:shd w:val="clear" w:color="auto" w:fill="auto"/>
            <w:vAlign w:val="center"/>
          </w:tcPr>
          <w:p w:rsidR="008C006F" w:rsidRPr="00C23B68" w:rsidRDefault="008C006F" w:rsidP="008C006F">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8C006F" w:rsidRDefault="008C006F" w:rsidP="008C006F">
            <w:pPr>
              <w:spacing w:after="0" w:line="240" w:lineRule="auto"/>
              <w:rPr>
                <w:rFonts w:ascii="Times New Roman" w:hAnsi="Times New Roman"/>
              </w:rPr>
            </w:pPr>
            <w:r w:rsidRPr="008C006F">
              <w:rPr>
                <w:rFonts w:ascii="Times New Roman" w:hAnsi="Times New Roman"/>
              </w:rPr>
              <w:t>участники:</w:t>
            </w:r>
          </w:p>
          <w:p w:rsidR="008C006F" w:rsidRDefault="008C006F" w:rsidP="008C006F">
            <w:pPr>
              <w:spacing w:after="0" w:line="240" w:lineRule="auto"/>
              <w:rPr>
                <w:rFonts w:ascii="Times New Roman" w:hAnsi="Times New Roman"/>
              </w:rPr>
            </w:pPr>
            <w:r w:rsidRPr="008C006F">
              <w:rPr>
                <w:rFonts w:ascii="Times New Roman" w:hAnsi="Times New Roman"/>
              </w:rPr>
              <w:t>Комитет по образованию а</w:t>
            </w:r>
            <w:r w:rsidRPr="008C006F">
              <w:rPr>
                <w:rFonts w:ascii="Times New Roman" w:hAnsi="Times New Roman"/>
              </w:rPr>
              <w:t>д</w:t>
            </w:r>
            <w:r w:rsidRPr="008C006F">
              <w:rPr>
                <w:rFonts w:ascii="Times New Roman" w:hAnsi="Times New Roman"/>
              </w:rPr>
              <w:t xml:space="preserve">министрации Зиминского района; ОГБУЗ ЗГБ;    </w:t>
            </w:r>
          </w:p>
          <w:p w:rsidR="008C006F" w:rsidRDefault="008C006F" w:rsidP="008C006F">
            <w:pPr>
              <w:spacing w:after="0" w:line="240" w:lineRule="auto"/>
              <w:rPr>
                <w:rFonts w:ascii="Times New Roman" w:hAnsi="Times New Roman"/>
              </w:rPr>
            </w:pPr>
            <w:r w:rsidRPr="008C006F">
              <w:rPr>
                <w:rFonts w:ascii="Times New Roman" w:hAnsi="Times New Roman"/>
              </w:rPr>
              <w:t xml:space="preserve"> Комитет по управлению м</w:t>
            </w:r>
            <w:r w:rsidRPr="008C006F">
              <w:rPr>
                <w:rFonts w:ascii="Times New Roman" w:hAnsi="Times New Roman"/>
              </w:rPr>
              <w:t>у</w:t>
            </w:r>
            <w:r w:rsidRPr="008C006F">
              <w:rPr>
                <w:rFonts w:ascii="Times New Roman" w:hAnsi="Times New Roman"/>
              </w:rPr>
              <w:t>ниципальным имуществом администрации Зиминского районного муниципального образования; Комитет по культуре администрации З</w:t>
            </w:r>
            <w:r w:rsidRPr="008C006F">
              <w:rPr>
                <w:rFonts w:ascii="Times New Roman" w:hAnsi="Times New Roman"/>
              </w:rPr>
              <w:t>и</w:t>
            </w:r>
            <w:r w:rsidRPr="008C006F">
              <w:rPr>
                <w:rFonts w:ascii="Times New Roman" w:hAnsi="Times New Roman"/>
              </w:rPr>
              <w:t>минского района; Управление правовой, кадровой и орган</w:t>
            </w:r>
            <w:r w:rsidRPr="008C006F">
              <w:rPr>
                <w:rFonts w:ascii="Times New Roman" w:hAnsi="Times New Roman"/>
              </w:rPr>
              <w:t>и</w:t>
            </w:r>
            <w:r w:rsidRPr="008C006F">
              <w:rPr>
                <w:rFonts w:ascii="Times New Roman" w:hAnsi="Times New Roman"/>
              </w:rPr>
              <w:t>зационной работы админис</w:t>
            </w:r>
            <w:r w:rsidRPr="008C006F">
              <w:rPr>
                <w:rFonts w:ascii="Times New Roman" w:hAnsi="Times New Roman"/>
              </w:rPr>
              <w:t>т</w:t>
            </w:r>
            <w:r w:rsidRPr="008C006F">
              <w:rPr>
                <w:rFonts w:ascii="Times New Roman" w:hAnsi="Times New Roman"/>
              </w:rPr>
              <w:t xml:space="preserve">рации Зиминского района; </w:t>
            </w:r>
          </w:p>
          <w:p w:rsidR="008C006F" w:rsidRPr="008C006F" w:rsidRDefault="008C006F" w:rsidP="008C006F">
            <w:pPr>
              <w:spacing w:after="0" w:line="240" w:lineRule="auto"/>
              <w:rPr>
                <w:rFonts w:ascii="Times New Roman" w:hAnsi="Times New Roman"/>
              </w:rPr>
            </w:pPr>
            <w:r w:rsidRPr="008C006F">
              <w:rPr>
                <w:rFonts w:ascii="Times New Roman" w:hAnsi="Times New Roman"/>
              </w:rPr>
              <w:t>Отдел по физической культ</w:t>
            </w:r>
            <w:r w:rsidRPr="008C006F">
              <w:rPr>
                <w:rFonts w:ascii="Times New Roman" w:hAnsi="Times New Roman"/>
              </w:rPr>
              <w:t>у</w:t>
            </w:r>
            <w:r w:rsidRPr="008C006F">
              <w:rPr>
                <w:rFonts w:ascii="Times New Roman" w:hAnsi="Times New Roman"/>
              </w:rPr>
              <w:t>ре, спорту и молодежной п</w:t>
            </w:r>
            <w:r w:rsidRPr="008C006F">
              <w:rPr>
                <w:rFonts w:ascii="Times New Roman" w:hAnsi="Times New Roman"/>
              </w:rPr>
              <w:t>о</w:t>
            </w:r>
            <w:r w:rsidRPr="008C006F">
              <w:rPr>
                <w:rFonts w:ascii="Times New Roman" w:hAnsi="Times New Roman"/>
              </w:rPr>
              <w:t>литике администрации З</w:t>
            </w:r>
            <w:r w:rsidRPr="008C006F">
              <w:rPr>
                <w:rFonts w:ascii="Times New Roman" w:hAnsi="Times New Roman"/>
              </w:rPr>
              <w:t>и</w:t>
            </w:r>
            <w:r w:rsidRPr="008C006F">
              <w:rPr>
                <w:rFonts w:ascii="Times New Roman" w:hAnsi="Times New Roman"/>
              </w:rPr>
              <w:t>минского района.</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C23B68" w:rsidRDefault="008C006F"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r>
      <w:tr w:rsidR="00995181" w:rsidRPr="00C23B68" w:rsidTr="00FF2CA0">
        <w:tc>
          <w:tcPr>
            <w:tcW w:w="2552" w:type="dxa"/>
            <w:vMerge w:val="restart"/>
            <w:tcBorders>
              <w:top w:val="single" w:sz="4" w:space="0" w:color="auto"/>
              <w:left w:val="single" w:sz="4" w:space="0" w:color="auto"/>
              <w:right w:val="single" w:sz="4" w:space="0" w:color="auto"/>
            </w:tcBorders>
            <w:shd w:val="clear" w:color="auto" w:fill="auto"/>
            <w:vAlign w:val="center"/>
          </w:tcPr>
          <w:p w:rsidR="00995181" w:rsidRPr="00995181" w:rsidRDefault="00995181" w:rsidP="00A9012E">
            <w:pPr>
              <w:pStyle w:val="a4"/>
              <w:spacing w:after="0" w:line="240" w:lineRule="auto"/>
              <w:ind w:left="0"/>
              <w:rPr>
                <w:rFonts w:ascii="Times New Roman" w:hAnsi="Times New Roman"/>
                <w:sz w:val="22"/>
                <w:szCs w:val="22"/>
              </w:rPr>
            </w:pPr>
            <w:r w:rsidRPr="00995181">
              <w:rPr>
                <w:rFonts w:ascii="Times New Roman" w:hAnsi="Times New Roman"/>
                <w:sz w:val="22"/>
                <w:szCs w:val="22"/>
              </w:rPr>
              <w:t>Подпрограмма 1 «Пр</w:t>
            </w:r>
            <w:r w:rsidRPr="00995181">
              <w:rPr>
                <w:rFonts w:ascii="Times New Roman" w:hAnsi="Times New Roman"/>
                <w:sz w:val="22"/>
                <w:szCs w:val="22"/>
              </w:rPr>
              <w:t>и</w:t>
            </w:r>
            <w:r w:rsidRPr="00995181">
              <w:rPr>
                <w:rFonts w:ascii="Times New Roman" w:hAnsi="Times New Roman"/>
                <w:sz w:val="22"/>
                <w:szCs w:val="22"/>
              </w:rPr>
              <w:t xml:space="preserve">влечение медицинских кадров на территорию </w:t>
            </w:r>
            <w:r w:rsidRPr="00995181">
              <w:rPr>
                <w:rFonts w:ascii="Times New Roman" w:hAnsi="Times New Roman"/>
                <w:sz w:val="22"/>
                <w:szCs w:val="22"/>
              </w:rPr>
              <w:lastRenderedPageBreak/>
              <w:t>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lastRenderedPageBreak/>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tcPr>
          <w:p w:rsidR="00995181" w:rsidRPr="00995181" w:rsidRDefault="00995181" w:rsidP="00FF2CA0">
            <w:pPr>
              <w:rPr>
                <w:rFonts w:ascii="Times New Roman" w:hAnsi="Times New Roman"/>
              </w:rPr>
            </w:pPr>
            <w:r w:rsidRPr="00995181">
              <w:rPr>
                <w:rFonts w:ascii="Times New Roman" w:hAnsi="Times New Roman"/>
              </w:rPr>
              <w:t>234 355</w:t>
            </w:r>
          </w:p>
        </w:tc>
        <w:tc>
          <w:tcPr>
            <w:tcW w:w="1417" w:type="dxa"/>
            <w:vMerge w:val="restart"/>
            <w:tcBorders>
              <w:top w:val="single" w:sz="4" w:space="0" w:color="auto"/>
              <w:left w:val="single" w:sz="4" w:space="0" w:color="auto"/>
              <w:right w:val="single" w:sz="4" w:space="0" w:color="auto"/>
            </w:tcBorders>
          </w:tcPr>
          <w:p w:rsidR="00995181" w:rsidRPr="00995181" w:rsidRDefault="00995181" w:rsidP="00FF2CA0">
            <w:pPr>
              <w:rPr>
                <w:rFonts w:ascii="Times New Roman" w:hAnsi="Times New Roman"/>
              </w:rPr>
            </w:pPr>
            <w:r w:rsidRPr="00995181">
              <w:rPr>
                <w:rFonts w:ascii="Times New Roman" w:hAnsi="Times New Roman"/>
              </w:rPr>
              <w:t>234 355</w:t>
            </w:r>
          </w:p>
        </w:tc>
        <w:tc>
          <w:tcPr>
            <w:tcW w:w="1701" w:type="dxa"/>
            <w:vMerge w:val="restart"/>
            <w:tcBorders>
              <w:top w:val="single" w:sz="4" w:space="0" w:color="auto"/>
              <w:left w:val="single" w:sz="4" w:space="0" w:color="auto"/>
              <w:right w:val="single" w:sz="4" w:space="0" w:color="auto"/>
            </w:tcBorders>
          </w:tcPr>
          <w:p w:rsidR="00995181" w:rsidRPr="00995181" w:rsidRDefault="00995181" w:rsidP="00FF2CA0">
            <w:pPr>
              <w:rPr>
                <w:rFonts w:ascii="Times New Roman" w:hAnsi="Times New Roman"/>
              </w:rPr>
            </w:pPr>
            <w:r w:rsidRPr="00995181">
              <w:rPr>
                <w:rFonts w:ascii="Times New Roman" w:hAnsi="Times New Roman"/>
              </w:rPr>
              <w:t>234355</w:t>
            </w:r>
          </w:p>
        </w:tc>
      </w:tr>
      <w:tr w:rsidR="00995181" w:rsidRPr="00C23B68" w:rsidTr="00FF2CA0">
        <w:tc>
          <w:tcPr>
            <w:tcW w:w="2552" w:type="dxa"/>
            <w:vMerge/>
            <w:tcBorders>
              <w:left w:val="single" w:sz="4" w:space="0" w:color="auto"/>
              <w:right w:val="single" w:sz="4" w:space="0" w:color="auto"/>
            </w:tcBorders>
            <w:shd w:val="clear" w:color="auto" w:fill="auto"/>
            <w:vAlign w:val="center"/>
          </w:tcPr>
          <w:p w:rsidR="00995181" w:rsidRPr="00C23B68" w:rsidRDefault="0099518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ответственный исполнитель:</w:t>
            </w:r>
          </w:p>
          <w:p w:rsidR="00995181" w:rsidRPr="00995181" w:rsidRDefault="00995181" w:rsidP="00995181">
            <w:pPr>
              <w:spacing w:after="0" w:line="240" w:lineRule="auto"/>
              <w:rPr>
                <w:rFonts w:ascii="Times New Roman" w:hAnsi="Times New Roman"/>
              </w:rPr>
            </w:pPr>
            <w:r w:rsidRPr="00995181">
              <w:rPr>
                <w:rFonts w:ascii="Times New Roman" w:hAnsi="Times New Roman"/>
              </w:rPr>
              <w:t>Заместитель мэра по социал</w:t>
            </w:r>
            <w:r w:rsidRPr="00995181">
              <w:rPr>
                <w:rFonts w:ascii="Times New Roman" w:hAnsi="Times New Roman"/>
              </w:rPr>
              <w:t>ь</w:t>
            </w:r>
            <w:r w:rsidRPr="00995181">
              <w:rPr>
                <w:rFonts w:ascii="Times New Roman" w:hAnsi="Times New Roman"/>
              </w:rPr>
              <w:lastRenderedPageBreak/>
              <w:t>ным вопросам Зиминского районного муниципального образования.</w:t>
            </w:r>
          </w:p>
        </w:tc>
        <w:tc>
          <w:tcPr>
            <w:tcW w:w="1701" w:type="dxa"/>
            <w:vMerge/>
            <w:tcBorders>
              <w:left w:val="single" w:sz="4" w:space="0" w:color="auto"/>
              <w:bottom w:val="single" w:sz="4" w:space="0" w:color="auto"/>
              <w:right w:val="single" w:sz="4" w:space="0" w:color="auto"/>
            </w:tcBorders>
            <w:shd w:val="clear" w:color="auto" w:fill="auto"/>
            <w:vAlign w:val="center"/>
          </w:tcPr>
          <w:p w:rsidR="00995181" w:rsidRPr="00C23B68" w:rsidRDefault="00995181"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95181" w:rsidRPr="00C23B68" w:rsidRDefault="0099518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95181" w:rsidRPr="00C23B68" w:rsidRDefault="00995181" w:rsidP="009E5702">
            <w:pPr>
              <w:pStyle w:val="a4"/>
              <w:spacing w:after="0" w:line="240" w:lineRule="auto"/>
              <w:ind w:left="0"/>
              <w:jc w:val="center"/>
              <w:rPr>
                <w:rFonts w:ascii="Times New Roman" w:hAnsi="Times New Roman"/>
                <w:sz w:val="24"/>
                <w:szCs w:val="24"/>
              </w:rPr>
            </w:pPr>
          </w:p>
        </w:tc>
      </w:tr>
      <w:tr w:rsidR="00995181" w:rsidRPr="00C23B68" w:rsidTr="00FF2CA0">
        <w:tc>
          <w:tcPr>
            <w:tcW w:w="2552" w:type="dxa"/>
            <w:vMerge/>
            <w:tcBorders>
              <w:left w:val="single" w:sz="4" w:space="0" w:color="auto"/>
              <w:bottom w:val="single" w:sz="4" w:space="0" w:color="auto"/>
              <w:right w:val="single" w:sz="4" w:space="0" w:color="auto"/>
            </w:tcBorders>
            <w:shd w:val="clear" w:color="auto" w:fill="auto"/>
            <w:vAlign w:val="center"/>
          </w:tcPr>
          <w:p w:rsidR="00995181" w:rsidRPr="00C23B68" w:rsidRDefault="0099518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 xml:space="preserve">участники: </w:t>
            </w:r>
          </w:p>
          <w:p w:rsidR="00995181" w:rsidRDefault="00995181" w:rsidP="00995181">
            <w:pPr>
              <w:spacing w:after="0" w:line="240" w:lineRule="auto"/>
              <w:rPr>
                <w:rFonts w:ascii="Times New Roman" w:hAnsi="Times New Roman"/>
              </w:rPr>
            </w:pPr>
            <w:r w:rsidRPr="00995181">
              <w:rPr>
                <w:rFonts w:ascii="Times New Roman" w:hAnsi="Times New Roman"/>
              </w:rPr>
              <w:t>Комитет по образованию а</w:t>
            </w:r>
            <w:r w:rsidRPr="00995181">
              <w:rPr>
                <w:rFonts w:ascii="Times New Roman" w:hAnsi="Times New Roman"/>
              </w:rPr>
              <w:t>д</w:t>
            </w:r>
            <w:r w:rsidRPr="00995181">
              <w:rPr>
                <w:rFonts w:ascii="Times New Roman" w:hAnsi="Times New Roman"/>
              </w:rPr>
              <w:t xml:space="preserve">министрации Зиминского района; </w:t>
            </w:r>
          </w:p>
          <w:p w:rsidR="00995181" w:rsidRDefault="00995181" w:rsidP="00995181">
            <w:pPr>
              <w:spacing w:after="0" w:line="240" w:lineRule="auto"/>
              <w:rPr>
                <w:rFonts w:ascii="Times New Roman" w:hAnsi="Times New Roman"/>
              </w:rPr>
            </w:pPr>
            <w:r w:rsidRPr="00995181">
              <w:rPr>
                <w:rFonts w:ascii="Times New Roman" w:hAnsi="Times New Roman"/>
              </w:rPr>
              <w:t>Управление правовой, кадр</w:t>
            </w:r>
            <w:r w:rsidRPr="00995181">
              <w:rPr>
                <w:rFonts w:ascii="Times New Roman" w:hAnsi="Times New Roman"/>
              </w:rPr>
              <w:t>о</w:t>
            </w:r>
            <w:r w:rsidRPr="00995181">
              <w:rPr>
                <w:rFonts w:ascii="Times New Roman" w:hAnsi="Times New Roman"/>
              </w:rPr>
              <w:t>вой и организационной раб</w:t>
            </w:r>
            <w:r w:rsidRPr="00995181">
              <w:rPr>
                <w:rFonts w:ascii="Times New Roman" w:hAnsi="Times New Roman"/>
              </w:rPr>
              <w:t>о</w:t>
            </w:r>
            <w:r w:rsidRPr="00995181">
              <w:rPr>
                <w:rFonts w:ascii="Times New Roman" w:hAnsi="Times New Roman"/>
              </w:rPr>
              <w:t>ты администрации Зиминск</w:t>
            </w:r>
            <w:r w:rsidRPr="00995181">
              <w:rPr>
                <w:rFonts w:ascii="Times New Roman" w:hAnsi="Times New Roman"/>
              </w:rPr>
              <w:t>о</w:t>
            </w:r>
            <w:r w:rsidRPr="00995181">
              <w:rPr>
                <w:rFonts w:ascii="Times New Roman" w:hAnsi="Times New Roman"/>
              </w:rPr>
              <w:t>го района;</w:t>
            </w:r>
            <w:r w:rsidR="00621A36">
              <w:rPr>
                <w:rFonts w:ascii="Times New Roman" w:hAnsi="Times New Roman"/>
              </w:rPr>
              <w:t xml:space="preserve"> </w:t>
            </w:r>
            <w:r w:rsidRPr="00995181">
              <w:rPr>
                <w:rFonts w:ascii="Times New Roman" w:hAnsi="Times New Roman"/>
              </w:rPr>
              <w:t xml:space="preserve">ОГБУЗ ЗГБ; </w:t>
            </w:r>
          </w:p>
          <w:p w:rsidR="00995181" w:rsidRPr="00995181" w:rsidRDefault="00995181" w:rsidP="00995181">
            <w:pPr>
              <w:spacing w:after="0" w:line="240" w:lineRule="auto"/>
              <w:rPr>
                <w:rFonts w:ascii="Times New Roman" w:hAnsi="Times New Roman"/>
              </w:rPr>
            </w:pPr>
            <w:r w:rsidRPr="00995181">
              <w:rPr>
                <w:rFonts w:ascii="Times New Roman" w:hAnsi="Times New Roman"/>
              </w:rPr>
              <w:t>Комитет по управлению м</w:t>
            </w:r>
            <w:r w:rsidRPr="00995181">
              <w:rPr>
                <w:rFonts w:ascii="Times New Roman" w:hAnsi="Times New Roman"/>
              </w:rPr>
              <w:t>у</w:t>
            </w:r>
            <w:r w:rsidRPr="00995181">
              <w:rPr>
                <w:rFonts w:ascii="Times New Roman" w:hAnsi="Times New Roman"/>
              </w:rPr>
              <w:t>ниципальным имуществом администрации Зиминского районного муниципального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nil"/>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nil"/>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FF2CA0">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Проведение ежегодного анализа обеспеченности медицинскими кадрами.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ОГБУЗ ЗГБ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FF2CA0">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ind w:right="-108"/>
              <w:rPr>
                <w:rFonts w:ascii="Times New Roman" w:hAnsi="Times New Roman"/>
              </w:rPr>
            </w:pPr>
            <w:r w:rsidRPr="00995181">
              <w:rPr>
                <w:rFonts w:ascii="Times New Roman" w:hAnsi="Times New Roman"/>
              </w:rPr>
              <w:t>Выделение для медици</w:t>
            </w:r>
            <w:r w:rsidRPr="00995181">
              <w:rPr>
                <w:rFonts w:ascii="Times New Roman" w:hAnsi="Times New Roman"/>
              </w:rPr>
              <w:t>н</w:t>
            </w:r>
            <w:r w:rsidRPr="00995181">
              <w:rPr>
                <w:rFonts w:ascii="Times New Roman" w:hAnsi="Times New Roman"/>
              </w:rPr>
              <w:t>ских работников, пр</w:t>
            </w:r>
            <w:r w:rsidRPr="00995181">
              <w:rPr>
                <w:rFonts w:ascii="Times New Roman" w:hAnsi="Times New Roman"/>
              </w:rPr>
              <w:t>и</w:t>
            </w:r>
            <w:r w:rsidRPr="00995181">
              <w:rPr>
                <w:rFonts w:ascii="Times New Roman" w:hAnsi="Times New Roman"/>
              </w:rPr>
              <w:t>влеченных на террит</w:t>
            </w:r>
            <w:r w:rsidRPr="00995181">
              <w:rPr>
                <w:rFonts w:ascii="Times New Roman" w:hAnsi="Times New Roman"/>
              </w:rPr>
              <w:t>о</w:t>
            </w:r>
            <w:r w:rsidRPr="00995181">
              <w:rPr>
                <w:rFonts w:ascii="Times New Roman" w:hAnsi="Times New Roman"/>
              </w:rPr>
              <w:t>рию Зиминского района, земельных участков под строительство жилья.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Комитет по управлению м</w:t>
            </w:r>
            <w:r w:rsidRPr="00995181">
              <w:rPr>
                <w:rFonts w:ascii="Times New Roman" w:hAnsi="Times New Roman"/>
              </w:rPr>
              <w:t>у</w:t>
            </w:r>
            <w:r w:rsidRPr="00995181">
              <w:rPr>
                <w:rFonts w:ascii="Times New Roman" w:hAnsi="Times New Roman"/>
              </w:rPr>
              <w:t>ниципальным имуществом администрации Зиминского районного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FF2CA0">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Оказание содействия медицинским работн</w:t>
            </w:r>
            <w:r w:rsidRPr="00995181">
              <w:rPr>
                <w:rFonts w:ascii="Times New Roman" w:hAnsi="Times New Roman"/>
              </w:rPr>
              <w:t>и</w:t>
            </w:r>
            <w:r w:rsidRPr="00995181">
              <w:rPr>
                <w:rFonts w:ascii="Times New Roman" w:hAnsi="Times New Roman"/>
              </w:rPr>
              <w:t>кам в участии в Подпр</w:t>
            </w:r>
            <w:r w:rsidRPr="00995181">
              <w:rPr>
                <w:rFonts w:ascii="Times New Roman" w:hAnsi="Times New Roman"/>
              </w:rPr>
              <w:t>о</w:t>
            </w:r>
            <w:r w:rsidRPr="00995181">
              <w:rPr>
                <w:rFonts w:ascii="Times New Roman" w:hAnsi="Times New Roman"/>
              </w:rPr>
              <w:t>грамме "Устойчивое развитие сельских те</w:t>
            </w:r>
            <w:r w:rsidRPr="00995181">
              <w:rPr>
                <w:rFonts w:ascii="Times New Roman" w:hAnsi="Times New Roman"/>
              </w:rPr>
              <w:t>р</w:t>
            </w:r>
            <w:r w:rsidRPr="00995181">
              <w:rPr>
                <w:rFonts w:ascii="Times New Roman" w:hAnsi="Times New Roman"/>
              </w:rPr>
              <w:t>риторий Иркутской о</w:t>
            </w:r>
            <w:r w:rsidRPr="00995181">
              <w:rPr>
                <w:rFonts w:ascii="Times New Roman" w:hAnsi="Times New Roman"/>
              </w:rPr>
              <w:t>б</w:t>
            </w:r>
            <w:r w:rsidRPr="00995181">
              <w:rPr>
                <w:rFonts w:ascii="Times New Roman" w:hAnsi="Times New Roman"/>
              </w:rPr>
              <w:t>ласти" на 2019 - 2024 годы Государственной программы Иркутской области "Развитие сел</w:t>
            </w:r>
            <w:r w:rsidRPr="00995181">
              <w:rPr>
                <w:rFonts w:ascii="Times New Roman" w:hAnsi="Times New Roman"/>
              </w:rPr>
              <w:t>ь</w:t>
            </w:r>
            <w:r w:rsidRPr="00995181">
              <w:rPr>
                <w:rFonts w:ascii="Times New Roman" w:hAnsi="Times New Roman"/>
              </w:rPr>
              <w:t>ского хозяйства и рег</w:t>
            </w:r>
            <w:r w:rsidRPr="00995181">
              <w:rPr>
                <w:rFonts w:ascii="Times New Roman" w:hAnsi="Times New Roman"/>
              </w:rPr>
              <w:t>у</w:t>
            </w:r>
            <w:r w:rsidRPr="00995181">
              <w:rPr>
                <w:rFonts w:ascii="Times New Roman" w:hAnsi="Times New Roman"/>
              </w:rPr>
              <w:t>лирование рынков сел</w:t>
            </w:r>
            <w:r w:rsidRPr="00995181">
              <w:rPr>
                <w:rFonts w:ascii="Times New Roman" w:hAnsi="Times New Roman"/>
              </w:rPr>
              <w:t>ь</w:t>
            </w:r>
            <w:r w:rsidRPr="00995181">
              <w:rPr>
                <w:rFonts w:ascii="Times New Roman" w:hAnsi="Times New Roman"/>
              </w:rPr>
              <w:t>скохозяйственной пр</w:t>
            </w:r>
            <w:r w:rsidRPr="00995181">
              <w:rPr>
                <w:rFonts w:ascii="Times New Roman" w:hAnsi="Times New Roman"/>
              </w:rPr>
              <w:t>о</w:t>
            </w:r>
            <w:r w:rsidRPr="00995181">
              <w:rPr>
                <w:rFonts w:ascii="Times New Roman" w:hAnsi="Times New Roman"/>
              </w:rPr>
              <w:t>дукции, сырья и прод</w:t>
            </w:r>
            <w:r w:rsidRPr="00995181">
              <w:rPr>
                <w:rFonts w:ascii="Times New Roman" w:hAnsi="Times New Roman"/>
              </w:rPr>
              <w:t>о</w:t>
            </w:r>
            <w:r w:rsidRPr="00995181">
              <w:rPr>
                <w:rFonts w:ascii="Times New Roman" w:hAnsi="Times New Roman"/>
              </w:rPr>
              <w:t>вольствия" на 2019 - 2024 годы (постановл</w:t>
            </w:r>
            <w:r w:rsidRPr="00995181">
              <w:rPr>
                <w:rFonts w:ascii="Times New Roman" w:hAnsi="Times New Roman"/>
              </w:rPr>
              <w:t>е</w:t>
            </w:r>
            <w:r w:rsidRPr="00995181">
              <w:rPr>
                <w:rFonts w:ascii="Times New Roman" w:hAnsi="Times New Roman"/>
              </w:rPr>
              <w:t>ние Правительства И</w:t>
            </w:r>
            <w:r w:rsidRPr="00995181">
              <w:rPr>
                <w:rFonts w:ascii="Times New Roman" w:hAnsi="Times New Roman"/>
              </w:rPr>
              <w:t>р</w:t>
            </w:r>
            <w:r w:rsidRPr="00995181">
              <w:rPr>
                <w:rFonts w:ascii="Times New Roman" w:hAnsi="Times New Roman"/>
              </w:rPr>
              <w:t>кутской области от 26 октября 2018 года N 772-пп).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Заместитель мэра по социал</w:t>
            </w:r>
            <w:r w:rsidRPr="00995181">
              <w:rPr>
                <w:rFonts w:ascii="Times New Roman" w:hAnsi="Times New Roman"/>
              </w:rPr>
              <w:t>ь</w:t>
            </w:r>
            <w:r w:rsidRPr="00995181">
              <w:rPr>
                <w:rFonts w:ascii="Times New Roman" w:hAnsi="Times New Roman"/>
              </w:rPr>
              <w:t>ным вопросам Зиминского районного муниципального образования;</w:t>
            </w:r>
          </w:p>
          <w:p w:rsidR="00995181" w:rsidRPr="00995181" w:rsidRDefault="00995181" w:rsidP="00995181">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FF2CA0">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Оказание содействия медицинским работн</w:t>
            </w:r>
            <w:r w:rsidRPr="00995181">
              <w:rPr>
                <w:rFonts w:ascii="Times New Roman" w:hAnsi="Times New Roman"/>
              </w:rPr>
              <w:t>и</w:t>
            </w:r>
            <w:r w:rsidRPr="00995181">
              <w:rPr>
                <w:rFonts w:ascii="Times New Roman" w:hAnsi="Times New Roman"/>
              </w:rPr>
              <w:t>кам в реализации Фед</w:t>
            </w:r>
            <w:r w:rsidRPr="00995181">
              <w:rPr>
                <w:rFonts w:ascii="Times New Roman" w:hAnsi="Times New Roman"/>
              </w:rPr>
              <w:t>е</w:t>
            </w:r>
            <w:r w:rsidRPr="00995181">
              <w:rPr>
                <w:rFonts w:ascii="Times New Roman" w:hAnsi="Times New Roman"/>
              </w:rPr>
              <w:t>ральной программы "Земский доктор".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line="240" w:lineRule="auto"/>
              <w:rPr>
                <w:rFonts w:ascii="Times New Roman" w:hAnsi="Times New Roman"/>
              </w:rPr>
            </w:pPr>
            <w:r w:rsidRPr="00995181">
              <w:rPr>
                <w:rFonts w:ascii="Times New Roman" w:hAnsi="Times New Roman"/>
              </w:rPr>
              <w:t>Заместитель мэра по социал</w:t>
            </w:r>
            <w:r w:rsidRPr="00995181">
              <w:rPr>
                <w:rFonts w:ascii="Times New Roman" w:hAnsi="Times New Roman"/>
              </w:rPr>
              <w:t>ь</w:t>
            </w:r>
            <w:r w:rsidRPr="00995181">
              <w:rPr>
                <w:rFonts w:ascii="Times New Roman" w:hAnsi="Times New Roman"/>
              </w:rPr>
              <w:t>ным вопросам Зиминского районного муниципального образования; ОГБУЗ ЗГБ.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995181">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Выплата компенсаций медицинским работн</w:t>
            </w:r>
            <w:r w:rsidRPr="00995181">
              <w:rPr>
                <w:rFonts w:ascii="Times New Roman" w:hAnsi="Times New Roman"/>
              </w:rPr>
              <w:t>и</w:t>
            </w:r>
            <w:r w:rsidRPr="00995181">
              <w:rPr>
                <w:rFonts w:ascii="Times New Roman" w:hAnsi="Times New Roman"/>
              </w:rPr>
              <w:t>кам за найм жилых п</w:t>
            </w:r>
            <w:r w:rsidRPr="00995181">
              <w:rPr>
                <w:rFonts w:ascii="Times New Roman" w:hAnsi="Times New Roman"/>
              </w:rPr>
              <w:t>о</w:t>
            </w:r>
            <w:r w:rsidRPr="00995181">
              <w:rPr>
                <w:rFonts w:ascii="Times New Roman" w:hAnsi="Times New Roman"/>
              </w:rPr>
              <w:t>мещений (молодым специалистам, специ</w:t>
            </w:r>
            <w:r w:rsidRPr="00995181">
              <w:rPr>
                <w:rFonts w:ascii="Times New Roman" w:hAnsi="Times New Roman"/>
              </w:rPr>
              <w:t>а</w:t>
            </w:r>
            <w:r w:rsidRPr="00995181">
              <w:rPr>
                <w:rFonts w:ascii="Times New Roman" w:hAnsi="Times New Roman"/>
              </w:rPr>
              <w:t>листам) предоставля</w:t>
            </w:r>
            <w:r w:rsidRPr="00995181">
              <w:rPr>
                <w:rFonts w:ascii="Times New Roman" w:hAnsi="Times New Roman"/>
              </w:rPr>
              <w:t>е</w:t>
            </w:r>
            <w:r w:rsidRPr="00995181">
              <w:rPr>
                <w:rFonts w:ascii="Times New Roman" w:hAnsi="Times New Roman"/>
              </w:rPr>
              <w:t>мого на территории З</w:t>
            </w:r>
            <w:r w:rsidRPr="00995181">
              <w:rPr>
                <w:rFonts w:ascii="Times New Roman" w:hAnsi="Times New Roman"/>
              </w:rPr>
              <w:t>и</w:t>
            </w:r>
            <w:r w:rsidRPr="00995181">
              <w:rPr>
                <w:rFonts w:ascii="Times New Roman" w:hAnsi="Times New Roman"/>
              </w:rPr>
              <w:t>минского района,  в и</w:t>
            </w:r>
            <w:r w:rsidRPr="00995181">
              <w:rPr>
                <w:rFonts w:ascii="Times New Roman" w:hAnsi="Times New Roman"/>
              </w:rPr>
              <w:t>с</w:t>
            </w:r>
            <w:r w:rsidRPr="00995181">
              <w:rPr>
                <w:rFonts w:ascii="Times New Roman" w:hAnsi="Times New Roman"/>
              </w:rPr>
              <w:lastRenderedPageBreak/>
              <w:t>ключительных случаях, на территории г. Зимы, но на срок не  более 3-х месяцев).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lastRenderedPageBreak/>
              <w:t>Управление правовой, кадр</w:t>
            </w:r>
            <w:r w:rsidRPr="00995181">
              <w:rPr>
                <w:rFonts w:ascii="Times New Roman" w:hAnsi="Times New Roman"/>
              </w:rPr>
              <w:t>о</w:t>
            </w:r>
            <w:r w:rsidRPr="00995181">
              <w:rPr>
                <w:rFonts w:ascii="Times New Roman" w:hAnsi="Times New Roman"/>
              </w:rPr>
              <w:t>вой и организационной раб</w:t>
            </w:r>
            <w:r w:rsidRPr="00995181">
              <w:rPr>
                <w:rFonts w:ascii="Times New Roman" w:hAnsi="Times New Roman"/>
              </w:rPr>
              <w:t>о</w:t>
            </w:r>
            <w:r w:rsidRPr="00995181">
              <w:rPr>
                <w:rFonts w:ascii="Times New Roman" w:hAnsi="Times New Roman"/>
              </w:rPr>
              <w:t>ты администрации Зиминск</w:t>
            </w:r>
            <w:r w:rsidRPr="00995181">
              <w:rPr>
                <w:rFonts w:ascii="Times New Roman" w:hAnsi="Times New Roman"/>
              </w:rPr>
              <w:t>о</w:t>
            </w:r>
            <w:r w:rsidRPr="00995181">
              <w:rPr>
                <w:rFonts w:ascii="Times New Roman" w:hAnsi="Times New Roman"/>
              </w:rPr>
              <w:t>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995181" w:rsidRDefault="00995181" w:rsidP="00995181">
            <w:pPr>
              <w:pStyle w:val="a4"/>
              <w:spacing w:after="0" w:line="240" w:lineRule="auto"/>
              <w:ind w:left="0"/>
              <w:jc w:val="center"/>
              <w:rPr>
                <w:rFonts w:ascii="Times New Roman" w:hAnsi="Times New Roman"/>
                <w:sz w:val="22"/>
                <w:szCs w:val="22"/>
              </w:rPr>
            </w:pPr>
            <w:r w:rsidRPr="00995181">
              <w:rPr>
                <w:rFonts w:ascii="Times New Roman" w:hAnsi="Times New Roman"/>
                <w:sz w:val="22"/>
                <w:szCs w:val="22"/>
              </w:rPr>
              <w:t>72000</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995181" w:rsidRDefault="00995181" w:rsidP="00995181">
            <w:pPr>
              <w:pStyle w:val="a4"/>
              <w:spacing w:after="0" w:line="240" w:lineRule="auto"/>
              <w:ind w:left="0"/>
              <w:jc w:val="center"/>
              <w:rPr>
                <w:rFonts w:ascii="Times New Roman" w:hAnsi="Times New Roman"/>
                <w:sz w:val="22"/>
                <w:szCs w:val="22"/>
              </w:rPr>
            </w:pPr>
            <w:r w:rsidRPr="00995181">
              <w:rPr>
                <w:rFonts w:ascii="Times New Roman" w:hAnsi="Times New Roman"/>
                <w:sz w:val="22"/>
                <w:szCs w:val="22"/>
              </w:rPr>
              <w:t>72000</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995181" w:rsidRDefault="00995181" w:rsidP="00995181">
            <w:pPr>
              <w:pStyle w:val="a4"/>
              <w:spacing w:after="0" w:line="240" w:lineRule="auto"/>
              <w:ind w:left="0"/>
              <w:jc w:val="center"/>
              <w:rPr>
                <w:rFonts w:ascii="Times New Roman" w:hAnsi="Times New Roman"/>
                <w:sz w:val="22"/>
                <w:szCs w:val="22"/>
              </w:rPr>
            </w:pPr>
            <w:r w:rsidRPr="00995181">
              <w:rPr>
                <w:rFonts w:ascii="Times New Roman" w:hAnsi="Times New Roman"/>
                <w:sz w:val="22"/>
                <w:szCs w:val="22"/>
              </w:rPr>
              <w:t>72000</w:t>
            </w:r>
          </w:p>
        </w:tc>
      </w:tr>
      <w:tr w:rsidR="00271584" w:rsidRPr="00C23B68" w:rsidTr="00271584">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lastRenderedPageBreak/>
              <w:t>Осуществление един</w:t>
            </w:r>
            <w:r w:rsidRPr="00271584">
              <w:rPr>
                <w:rFonts w:ascii="Times New Roman" w:hAnsi="Times New Roman"/>
              </w:rPr>
              <w:t>о</w:t>
            </w:r>
            <w:r w:rsidRPr="00271584">
              <w:rPr>
                <w:rFonts w:ascii="Times New Roman" w:hAnsi="Times New Roman"/>
              </w:rPr>
              <w:t>временной денежной выплаты медицинским работникам (в соотве</w:t>
            </w:r>
            <w:r w:rsidRPr="00271584">
              <w:rPr>
                <w:rFonts w:ascii="Times New Roman" w:hAnsi="Times New Roman"/>
              </w:rPr>
              <w:t>т</w:t>
            </w:r>
            <w:r w:rsidRPr="00271584">
              <w:rPr>
                <w:rFonts w:ascii="Times New Roman" w:hAnsi="Times New Roman"/>
              </w:rPr>
              <w:t>ствии с Порядком о единовременной дене</w:t>
            </w:r>
            <w:r w:rsidRPr="00271584">
              <w:rPr>
                <w:rFonts w:ascii="Times New Roman" w:hAnsi="Times New Roman"/>
              </w:rPr>
              <w:t>ж</w:t>
            </w:r>
            <w:r w:rsidRPr="00271584">
              <w:rPr>
                <w:rFonts w:ascii="Times New Roman" w:hAnsi="Times New Roman"/>
              </w:rPr>
              <w:t>ной выплате медици</w:t>
            </w:r>
            <w:r w:rsidRPr="00271584">
              <w:rPr>
                <w:rFonts w:ascii="Times New Roman" w:hAnsi="Times New Roman"/>
              </w:rPr>
              <w:t>н</w:t>
            </w:r>
            <w:r w:rsidRPr="00271584">
              <w:rPr>
                <w:rFonts w:ascii="Times New Roman" w:hAnsi="Times New Roman"/>
              </w:rPr>
              <w:t>ским работникам О</w:t>
            </w:r>
            <w:r w:rsidRPr="00271584">
              <w:rPr>
                <w:rFonts w:ascii="Times New Roman" w:hAnsi="Times New Roman"/>
              </w:rPr>
              <w:t>Г</w:t>
            </w:r>
            <w:r w:rsidRPr="00271584">
              <w:rPr>
                <w:rFonts w:ascii="Times New Roman" w:hAnsi="Times New Roman"/>
              </w:rPr>
              <w:t>БУЗ "Зиминская горо</w:t>
            </w:r>
            <w:r w:rsidRPr="00271584">
              <w:rPr>
                <w:rFonts w:ascii="Times New Roman" w:hAnsi="Times New Roman"/>
              </w:rPr>
              <w:t>д</w:t>
            </w:r>
            <w:r w:rsidRPr="00271584">
              <w:rPr>
                <w:rFonts w:ascii="Times New Roman" w:hAnsi="Times New Roman"/>
              </w:rPr>
              <w:t>ская больница")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Управление правовой, кадр</w:t>
            </w:r>
            <w:r w:rsidRPr="00271584">
              <w:rPr>
                <w:rFonts w:ascii="Times New Roman" w:hAnsi="Times New Roman"/>
              </w:rPr>
              <w:t>о</w:t>
            </w:r>
            <w:r w:rsidRPr="00271584">
              <w:rPr>
                <w:rFonts w:ascii="Times New Roman" w:hAnsi="Times New Roman"/>
              </w:rPr>
              <w:t>вой и организационной раб</w:t>
            </w:r>
            <w:r w:rsidRPr="00271584">
              <w:rPr>
                <w:rFonts w:ascii="Times New Roman" w:hAnsi="Times New Roman"/>
              </w:rPr>
              <w:t>о</w:t>
            </w:r>
            <w:r w:rsidRPr="00271584">
              <w:rPr>
                <w:rFonts w:ascii="Times New Roman" w:hAnsi="Times New Roman"/>
              </w:rPr>
              <w:t>ты администрации Зиминск</w:t>
            </w:r>
            <w:r w:rsidRPr="00271584">
              <w:rPr>
                <w:rFonts w:ascii="Times New Roman" w:hAnsi="Times New Roman"/>
              </w:rPr>
              <w:t>о</w:t>
            </w:r>
            <w:r w:rsidRPr="00271584">
              <w:rPr>
                <w:rFonts w:ascii="Times New Roman" w:hAnsi="Times New Roman"/>
              </w:rPr>
              <w:t>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271584" w:rsidRDefault="00271584" w:rsidP="00271584">
            <w:pPr>
              <w:spacing w:after="0" w:line="240" w:lineRule="auto"/>
              <w:jc w:val="center"/>
              <w:rPr>
                <w:rFonts w:ascii="Times New Roman" w:hAnsi="Times New Roman"/>
              </w:rPr>
            </w:pPr>
            <w:r w:rsidRPr="00271584">
              <w:rPr>
                <w:rFonts w:ascii="Times New Roman" w:hAnsi="Times New Roman"/>
              </w:rPr>
              <w:t>200</w:t>
            </w:r>
            <w:r>
              <w:rPr>
                <w:rFonts w:ascii="Times New Roman" w:hAnsi="Times New Roman"/>
              </w:rPr>
              <w:t xml:space="preserve"> 00</w:t>
            </w:r>
            <w:r w:rsidRPr="00271584">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271584" w:rsidRDefault="00271584" w:rsidP="00271584">
            <w:pPr>
              <w:spacing w:after="0" w:line="240" w:lineRule="auto"/>
              <w:jc w:val="center"/>
              <w:rPr>
                <w:rFonts w:ascii="Times New Roman" w:hAnsi="Times New Roman"/>
              </w:rPr>
            </w:pPr>
            <w:r>
              <w:rPr>
                <w:rFonts w:ascii="Times New Roman" w:hAnsi="Times New Roman"/>
              </w:rPr>
              <w:t>200 00</w:t>
            </w:r>
            <w:r w:rsidRPr="00271584">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C23B68" w:rsidRDefault="00271584" w:rsidP="00271584">
            <w:pPr>
              <w:pStyle w:val="a4"/>
              <w:spacing w:after="0" w:line="240" w:lineRule="auto"/>
              <w:ind w:left="0"/>
              <w:jc w:val="center"/>
              <w:rPr>
                <w:rFonts w:ascii="Times New Roman" w:hAnsi="Times New Roman"/>
                <w:sz w:val="24"/>
                <w:szCs w:val="24"/>
              </w:rPr>
            </w:pPr>
            <w:r>
              <w:rPr>
                <w:rFonts w:ascii="Times New Roman" w:hAnsi="Times New Roman"/>
                <w:sz w:val="24"/>
                <w:szCs w:val="24"/>
              </w:rPr>
              <w:t>200000</w:t>
            </w:r>
          </w:p>
        </w:tc>
      </w:tr>
      <w:tr w:rsidR="00271584" w:rsidRPr="00C23B68" w:rsidTr="00FF2CA0">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Проведение профорие</w:t>
            </w:r>
            <w:r w:rsidRPr="00271584">
              <w:rPr>
                <w:rFonts w:ascii="Times New Roman" w:hAnsi="Times New Roman"/>
              </w:rPr>
              <w:t>н</w:t>
            </w:r>
            <w:r w:rsidRPr="00271584">
              <w:rPr>
                <w:rFonts w:ascii="Times New Roman" w:hAnsi="Times New Roman"/>
              </w:rPr>
              <w:t>тационной работы среди учащихся муниципал</w:t>
            </w:r>
            <w:r w:rsidRPr="00271584">
              <w:rPr>
                <w:rFonts w:ascii="Times New Roman" w:hAnsi="Times New Roman"/>
              </w:rPr>
              <w:t>ь</w:t>
            </w:r>
            <w:r w:rsidRPr="00271584">
              <w:rPr>
                <w:rFonts w:ascii="Times New Roman" w:hAnsi="Times New Roman"/>
              </w:rPr>
              <w:t>ных образовательных организаций Зиминск</w:t>
            </w:r>
            <w:r w:rsidRPr="00271584">
              <w:rPr>
                <w:rFonts w:ascii="Times New Roman" w:hAnsi="Times New Roman"/>
              </w:rPr>
              <w:t>о</w:t>
            </w:r>
            <w:r w:rsidRPr="00271584">
              <w:rPr>
                <w:rFonts w:ascii="Times New Roman" w:hAnsi="Times New Roman"/>
              </w:rPr>
              <w:t>го района по целевой подготовке в ИГМУ и другие ВУЗы.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621A36" w:rsidRDefault="00271584" w:rsidP="00271584">
            <w:pPr>
              <w:spacing w:after="0"/>
              <w:rPr>
                <w:rFonts w:ascii="Times New Roman" w:hAnsi="Times New Roman"/>
              </w:rPr>
            </w:pPr>
            <w:r w:rsidRPr="00621A36">
              <w:rPr>
                <w:rFonts w:ascii="Times New Roman" w:hAnsi="Times New Roman"/>
              </w:rPr>
              <w:t>Комитет по образованию а</w:t>
            </w:r>
            <w:r w:rsidRPr="00621A36">
              <w:rPr>
                <w:rFonts w:ascii="Times New Roman" w:hAnsi="Times New Roman"/>
              </w:rPr>
              <w:t>д</w:t>
            </w:r>
            <w:r w:rsidRPr="00621A36">
              <w:rPr>
                <w:rFonts w:ascii="Times New Roman" w:hAnsi="Times New Roman"/>
              </w:rPr>
              <w:t>министрации Зиминского района; ОГБУЗ ЗГБ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271584" w:rsidRPr="00C23B68" w:rsidTr="00271584">
        <w:tc>
          <w:tcPr>
            <w:tcW w:w="2552" w:type="dxa"/>
            <w:vMerge w:val="restart"/>
            <w:tcBorders>
              <w:top w:val="single" w:sz="4" w:space="0" w:color="auto"/>
              <w:left w:val="single" w:sz="4" w:space="0" w:color="auto"/>
              <w:right w:val="single" w:sz="4" w:space="0" w:color="auto"/>
            </w:tcBorders>
            <w:shd w:val="clear" w:color="auto" w:fill="auto"/>
          </w:tcPr>
          <w:p w:rsidR="00271584" w:rsidRPr="00271584" w:rsidRDefault="00271584" w:rsidP="00271584">
            <w:pPr>
              <w:spacing w:after="0"/>
              <w:rPr>
                <w:rFonts w:ascii="Times New Roman" w:hAnsi="Times New Roman"/>
              </w:rPr>
            </w:pPr>
            <w:r w:rsidRPr="00271584">
              <w:rPr>
                <w:rFonts w:ascii="Times New Roman" w:hAnsi="Times New Roman"/>
              </w:rPr>
              <w:t>Подпрограмма 2 «Пр</w:t>
            </w:r>
            <w:r w:rsidRPr="00271584">
              <w:rPr>
                <w:rFonts w:ascii="Times New Roman" w:hAnsi="Times New Roman"/>
              </w:rPr>
              <w:t>о</w:t>
            </w:r>
            <w:r w:rsidRPr="00271584">
              <w:rPr>
                <w:rFonts w:ascii="Times New Roman" w:hAnsi="Times New Roman"/>
              </w:rPr>
              <w:t>филактика заболеваний и формирование здор</w:t>
            </w:r>
            <w:r w:rsidRPr="00271584">
              <w:rPr>
                <w:rFonts w:ascii="Times New Roman" w:hAnsi="Times New Roman"/>
              </w:rPr>
              <w:t>о</w:t>
            </w:r>
            <w:r w:rsidRPr="00271584">
              <w:rPr>
                <w:rFonts w:ascii="Times New Roman" w:hAnsi="Times New Roman"/>
              </w:rPr>
              <w:t>вого образа жизни на территории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71584" w:rsidRPr="00271584" w:rsidRDefault="00271584" w:rsidP="00271584">
            <w:pPr>
              <w:pStyle w:val="a4"/>
              <w:spacing w:after="0" w:line="240" w:lineRule="auto"/>
              <w:ind w:left="0"/>
              <w:rPr>
                <w:rFonts w:ascii="Times New Roman" w:hAnsi="Times New Roman"/>
                <w:sz w:val="22"/>
                <w:szCs w:val="22"/>
              </w:rPr>
            </w:pPr>
            <w:r w:rsidRPr="00271584">
              <w:rPr>
                <w:rFonts w:ascii="Times New Roman" w:hAnsi="Times New Roman"/>
                <w:sz w:val="22"/>
                <w:szCs w:val="22"/>
              </w:rPr>
              <w:t>10 000</w:t>
            </w:r>
          </w:p>
        </w:tc>
        <w:tc>
          <w:tcPr>
            <w:tcW w:w="1417" w:type="dxa"/>
            <w:vMerge w:val="restart"/>
            <w:tcBorders>
              <w:top w:val="single" w:sz="4" w:space="0" w:color="auto"/>
              <w:left w:val="single" w:sz="4" w:space="0" w:color="auto"/>
              <w:right w:val="single" w:sz="4" w:space="0" w:color="auto"/>
            </w:tcBorders>
            <w:vAlign w:val="center"/>
          </w:tcPr>
          <w:p w:rsidR="00271584" w:rsidRPr="00271584" w:rsidRDefault="00271584" w:rsidP="00271584">
            <w:pPr>
              <w:pStyle w:val="a4"/>
              <w:spacing w:after="0" w:line="240" w:lineRule="auto"/>
              <w:ind w:left="0"/>
              <w:jc w:val="center"/>
              <w:rPr>
                <w:rFonts w:ascii="Times New Roman" w:hAnsi="Times New Roman"/>
                <w:sz w:val="22"/>
                <w:szCs w:val="22"/>
              </w:rPr>
            </w:pPr>
            <w:r w:rsidRPr="00271584">
              <w:rPr>
                <w:rFonts w:ascii="Times New Roman" w:hAnsi="Times New Roman"/>
                <w:sz w:val="22"/>
                <w:szCs w:val="22"/>
              </w:rPr>
              <w:t>10 000</w:t>
            </w:r>
          </w:p>
        </w:tc>
        <w:tc>
          <w:tcPr>
            <w:tcW w:w="1701" w:type="dxa"/>
            <w:vMerge w:val="restart"/>
            <w:tcBorders>
              <w:top w:val="single" w:sz="4" w:space="0" w:color="auto"/>
              <w:left w:val="single" w:sz="4" w:space="0" w:color="auto"/>
              <w:right w:val="single" w:sz="4" w:space="0" w:color="auto"/>
            </w:tcBorders>
            <w:vAlign w:val="center"/>
          </w:tcPr>
          <w:p w:rsidR="00271584" w:rsidRPr="00271584" w:rsidRDefault="00271584" w:rsidP="00271584">
            <w:pPr>
              <w:pStyle w:val="a4"/>
              <w:spacing w:after="0" w:line="240" w:lineRule="auto"/>
              <w:ind w:left="0"/>
              <w:jc w:val="center"/>
              <w:rPr>
                <w:rFonts w:ascii="Times New Roman" w:hAnsi="Times New Roman"/>
                <w:sz w:val="22"/>
                <w:szCs w:val="22"/>
              </w:rPr>
            </w:pPr>
            <w:r w:rsidRPr="00271584">
              <w:rPr>
                <w:rFonts w:ascii="Times New Roman" w:hAnsi="Times New Roman"/>
                <w:sz w:val="22"/>
                <w:szCs w:val="22"/>
              </w:rPr>
              <w:t>10 000</w:t>
            </w:r>
          </w:p>
        </w:tc>
      </w:tr>
      <w:tr w:rsidR="00271584" w:rsidRPr="00C23B68" w:rsidTr="00FF2CA0">
        <w:tc>
          <w:tcPr>
            <w:tcW w:w="2552" w:type="dxa"/>
            <w:vMerge/>
            <w:tcBorders>
              <w:left w:val="single" w:sz="4" w:space="0" w:color="auto"/>
              <w:right w:val="single" w:sz="4" w:space="0" w:color="auto"/>
            </w:tcBorders>
            <w:shd w:val="clear" w:color="auto" w:fill="auto"/>
          </w:tcPr>
          <w:p w:rsidR="00271584" w:rsidRPr="00271584" w:rsidRDefault="00271584" w:rsidP="00271584">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pStyle w:val="a4"/>
              <w:spacing w:after="0" w:line="240" w:lineRule="auto"/>
              <w:ind w:left="0"/>
              <w:rPr>
                <w:rFonts w:ascii="Times New Roman" w:hAnsi="Times New Roman"/>
                <w:sz w:val="22"/>
                <w:szCs w:val="22"/>
              </w:rPr>
            </w:pPr>
            <w:r w:rsidRPr="00271584">
              <w:rPr>
                <w:rFonts w:ascii="Times New Roman" w:hAnsi="Times New Roman"/>
                <w:sz w:val="22"/>
                <w:szCs w:val="22"/>
              </w:rPr>
              <w:t>ответственный   исполнитель:</w:t>
            </w:r>
            <w:r w:rsidRPr="00271584">
              <w:rPr>
                <w:rFonts w:ascii="Times New Roman" w:hAnsi="Times New Roman"/>
                <w:sz w:val="22"/>
                <w:szCs w:val="22"/>
              </w:rPr>
              <w:br/>
              <w:t>Заместитель мэра по социал</w:t>
            </w:r>
            <w:r w:rsidRPr="00271584">
              <w:rPr>
                <w:rFonts w:ascii="Times New Roman" w:hAnsi="Times New Roman"/>
                <w:sz w:val="22"/>
                <w:szCs w:val="22"/>
              </w:rPr>
              <w:t>ь</w:t>
            </w:r>
            <w:r w:rsidRPr="00271584">
              <w:rPr>
                <w:rFonts w:ascii="Times New Roman" w:hAnsi="Times New Roman"/>
                <w:sz w:val="22"/>
                <w:szCs w:val="22"/>
              </w:rPr>
              <w:t>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271584" w:rsidRPr="00C23B68" w:rsidRDefault="00271584" w:rsidP="00271584">
            <w:pPr>
              <w:pStyle w:val="a4"/>
              <w:spacing w:after="0" w:line="240" w:lineRule="auto"/>
              <w:ind w:left="0"/>
              <w:rPr>
                <w:rFonts w:ascii="Times New Roman" w:hAnsi="Times New Roman"/>
                <w:sz w:val="24"/>
                <w:szCs w:val="24"/>
              </w:rPr>
            </w:pPr>
          </w:p>
        </w:tc>
        <w:tc>
          <w:tcPr>
            <w:tcW w:w="1417" w:type="dxa"/>
            <w:vMerge/>
            <w:tcBorders>
              <w:left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c>
          <w:tcPr>
            <w:tcW w:w="1701" w:type="dxa"/>
            <w:vMerge/>
            <w:tcBorders>
              <w:left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r>
      <w:tr w:rsidR="00271584" w:rsidRPr="00C23B68" w:rsidTr="00FF2CA0">
        <w:tc>
          <w:tcPr>
            <w:tcW w:w="2552" w:type="dxa"/>
            <w:vMerge/>
            <w:tcBorders>
              <w:left w:val="single" w:sz="4" w:space="0" w:color="auto"/>
              <w:bottom w:val="single" w:sz="4" w:space="0" w:color="auto"/>
              <w:right w:val="single" w:sz="4" w:space="0" w:color="auto"/>
            </w:tcBorders>
            <w:shd w:val="clear" w:color="auto" w:fill="auto"/>
          </w:tcPr>
          <w:p w:rsidR="00271584" w:rsidRPr="00271584" w:rsidRDefault="00271584" w:rsidP="00271584">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 xml:space="preserve">участники: </w:t>
            </w:r>
          </w:p>
          <w:p w:rsidR="00271584" w:rsidRPr="00271584" w:rsidRDefault="00271584" w:rsidP="00271584">
            <w:pPr>
              <w:spacing w:after="0" w:line="240" w:lineRule="auto"/>
              <w:rPr>
                <w:rFonts w:ascii="Times New Roman" w:hAnsi="Times New Roman"/>
              </w:rPr>
            </w:pPr>
            <w:r w:rsidRPr="00271584">
              <w:rPr>
                <w:rFonts w:ascii="Times New Roman" w:hAnsi="Times New Roman"/>
              </w:rPr>
              <w:t>Комитет по образованию а</w:t>
            </w:r>
            <w:r w:rsidRPr="00271584">
              <w:rPr>
                <w:rFonts w:ascii="Times New Roman" w:hAnsi="Times New Roman"/>
              </w:rPr>
              <w:t>д</w:t>
            </w:r>
            <w:r w:rsidRPr="00271584">
              <w:rPr>
                <w:rFonts w:ascii="Times New Roman" w:hAnsi="Times New Roman"/>
              </w:rPr>
              <w:t>министрации Зиминского района;</w:t>
            </w:r>
          </w:p>
          <w:p w:rsidR="00271584" w:rsidRPr="00271584" w:rsidRDefault="00271584" w:rsidP="00271584">
            <w:pPr>
              <w:spacing w:after="0" w:line="240" w:lineRule="auto"/>
              <w:rPr>
                <w:rFonts w:ascii="Times New Roman" w:hAnsi="Times New Roman"/>
              </w:rPr>
            </w:pPr>
            <w:r w:rsidRPr="00271584">
              <w:rPr>
                <w:rFonts w:ascii="Times New Roman" w:hAnsi="Times New Roman"/>
              </w:rPr>
              <w:t xml:space="preserve"> Комитет по культуре админ</w:t>
            </w:r>
            <w:r w:rsidRPr="00271584">
              <w:rPr>
                <w:rFonts w:ascii="Times New Roman" w:hAnsi="Times New Roman"/>
              </w:rPr>
              <w:t>и</w:t>
            </w:r>
            <w:r w:rsidRPr="00271584">
              <w:rPr>
                <w:rFonts w:ascii="Times New Roman" w:hAnsi="Times New Roman"/>
              </w:rPr>
              <w:t>страции Зиминского района;</w:t>
            </w:r>
          </w:p>
          <w:p w:rsidR="00271584" w:rsidRPr="00271584" w:rsidRDefault="00271584" w:rsidP="00271584">
            <w:pPr>
              <w:pStyle w:val="a4"/>
              <w:spacing w:after="0" w:line="240" w:lineRule="auto"/>
              <w:ind w:left="0"/>
              <w:rPr>
                <w:rFonts w:ascii="Times New Roman" w:hAnsi="Times New Roman"/>
                <w:sz w:val="22"/>
                <w:szCs w:val="22"/>
              </w:rPr>
            </w:pPr>
            <w:r w:rsidRPr="00271584">
              <w:rPr>
                <w:rFonts w:ascii="Times New Roman" w:hAnsi="Times New Roman"/>
                <w:sz w:val="22"/>
                <w:szCs w:val="22"/>
              </w:rPr>
              <w:t>ОГБУЗ ЗГБ.</w:t>
            </w:r>
          </w:p>
        </w:tc>
        <w:tc>
          <w:tcPr>
            <w:tcW w:w="1701" w:type="dxa"/>
            <w:vMerge/>
            <w:tcBorders>
              <w:left w:val="single" w:sz="4" w:space="0" w:color="auto"/>
              <w:bottom w:val="single" w:sz="4" w:space="0" w:color="auto"/>
              <w:right w:val="single" w:sz="4" w:space="0" w:color="auto"/>
            </w:tcBorders>
            <w:shd w:val="clear" w:color="auto" w:fill="auto"/>
            <w:vAlign w:val="center"/>
          </w:tcPr>
          <w:p w:rsidR="00271584" w:rsidRPr="00C23B68" w:rsidRDefault="00271584" w:rsidP="00271584">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r>
      <w:tr w:rsidR="00271584" w:rsidRPr="00C23B68" w:rsidTr="00FF2CA0">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Мероприятия по созд</w:t>
            </w:r>
            <w:r w:rsidRPr="00271584">
              <w:rPr>
                <w:rFonts w:ascii="Times New Roman" w:hAnsi="Times New Roman"/>
              </w:rPr>
              <w:t>а</w:t>
            </w:r>
            <w:r w:rsidRPr="00271584">
              <w:rPr>
                <w:rFonts w:ascii="Times New Roman" w:hAnsi="Times New Roman"/>
              </w:rPr>
              <w:t>нию условий, обеспеч</w:t>
            </w:r>
            <w:r w:rsidRPr="00271584">
              <w:rPr>
                <w:rFonts w:ascii="Times New Roman" w:hAnsi="Times New Roman"/>
              </w:rPr>
              <w:t>и</w:t>
            </w:r>
            <w:r w:rsidRPr="00271584">
              <w:rPr>
                <w:rFonts w:ascii="Times New Roman" w:hAnsi="Times New Roman"/>
              </w:rPr>
              <w:t>вающих возможность вести здоровый образ жизни, систематически заниматься физической культурой и спортом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Заместитель мэра по социал</w:t>
            </w:r>
            <w:r w:rsidRPr="00271584">
              <w:rPr>
                <w:rFonts w:ascii="Times New Roman" w:hAnsi="Times New Roman"/>
              </w:rPr>
              <w:t>ь</w:t>
            </w:r>
            <w:r w:rsidRPr="00271584">
              <w:rPr>
                <w:rFonts w:ascii="Times New Roman" w:hAnsi="Times New Roman"/>
              </w:rPr>
              <w:t>ным вопросам Зиминского районного муниципального образования;</w:t>
            </w:r>
          </w:p>
          <w:p w:rsidR="00271584" w:rsidRPr="00271584" w:rsidRDefault="00271584" w:rsidP="00271584">
            <w:pPr>
              <w:spacing w:after="0" w:line="240" w:lineRule="auto"/>
              <w:rPr>
                <w:rFonts w:ascii="Times New Roman" w:hAnsi="Times New Roman"/>
              </w:rPr>
            </w:pPr>
            <w:r w:rsidRPr="00271584">
              <w:rPr>
                <w:rFonts w:ascii="Times New Roman" w:hAnsi="Times New Roman"/>
              </w:rPr>
              <w:t>Отдел по физической культ</w:t>
            </w:r>
            <w:r w:rsidRPr="00271584">
              <w:rPr>
                <w:rFonts w:ascii="Times New Roman" w:hAnsi="Times New Roman"/>
              </w:rPr>
              <w:t>у</w:t>
            </w:r>
            <w:r w:rsidRPr="00271584">
              <w:rPr>
                <w:rFonts w:ascii="Times New Roman" w:hAnsi="Times New Roman"/>
              </w:rPr>
              <w:t>ре, спорту и молодежной п</w:t>
            </w:r>
            <w:r w:rsidRPr="00271584">
              <w:rPr>
                <w:rFonts w:ascii="Times New Roman" w:hAnsi="Times New Roman"/>
              </w:rPr>
              <w:t>о</w:t>
            </w:r>
            <w:r w:rsidRPr="00271584">
              <w:rPr>
                <w:rFonts w:ascii="Times New Roman" w:hAnsi="Times New Roman"/>
              </w:rPr>
              <w:t>литике администрации З</w:t>
            </w:r>
            <w:r w:rsidRPr="00271584">
              <w:rPr>
                <w:rFonts w:ascii="Times New Roman" w:hAnsi="Times New Roman"/>
              </w:rPr>
              <w:t>и</w:t>
            </w:r>
            <w:r w:rsidRPr="00271584">
              <w:rPr>
                <w:rFonts w:ascii="Times New Roman" w:hAnsi="Times New Roman"/>
              </w:rPr>
              <w:t>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271584" w:rsidRDefault="00FF2CA0" w:rsidP="00FF2CA0">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271584" w:rsidRDefault="00FF2CA0" w:rsidP="00FF2CA0">
            <w:pPr>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271584" w:rsidRDefault="00FF2CA0" w:rsidP="00FF2CA0">
            <w:pPr>
              <w:spacing w:after="0" w:line="240" w:lineRule="auto"/>
              <w:jc w:val="center"/>
              <w:rPr>
                <w:rFonts w:ascii="Times New Roman" w:hAnsi="Times New Roman"/>
              </w:rPr>
            </w:pPr>
            <w:r>
              <w:rPr>
                <w:rFonts w:ascii="Times New Roman" w:hAnsi="Times New Roman"/>
              </w:rPr>
              <w:t>-</w:t>
            </w:r>
          </w:p>
        </w:tc>
      </w:tr>
      <w:tr w:rsidR="00271584" w:rsidRPr="00C23B68" w:rsidTr="00271584">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312D3D">
            <w:pPr>
              <w:spacing w:after="0" w:line="240" w:lineRule="auto"/>
              <w:ind w:right="-108"/>
              <w:rPr>
                <w:rFonts w:ascii="Times New Roman" w:hAnsi="Times New Roman"/>
              </w:rPr>
            </w:pPr>
            <w:r w:rsidRPr="00271584">
              <w:rPr>
                <w:rFonts w:ascii="Times New Roman" w:hAnsi="Times New Roman"/>
              </w:rPr>
              <w:t>Мероприятия по пров</w:t>
            </w:r>
            <w:r w:rsidRPr="00271584">
              <w:rPr>
                <w:rFonts w:ascii="Times New Roman" w:hAnsi="Times New Roman"/>
              </w:rPr>
              <w:t>е</w:t>
            </w:r>
            <w:r w:rsidRPr="00271584">
              <w:rPr>
                <w:rFonts w:ascii="Times New Roman" w:hAnsi="Times New Roman"/>
              </w:rPr>
              <w:t>дению коммуникацио</w:t>
            </w:r>
            <w:r w:rsidRPr="00271584">
              <w:rPr>
                <w:rFonts w:ascii="Times New Roman" w:hAnsi="Times New Roman"/>
              </w:rPr>
              <w:t>н</w:t>
            </w:r>
            <w:r w:rsidRPr="00271584">
              <w:rPr>
                <w:rFonts w:ascii="Times New Roman" w:hAnsi="Times New Roman"/>
              </w:rPr>
              <w:t>ных кампаний, напра</w:t>
            </w:r>
            <w:r w:rsidRPr="00271584">
              <w:rPr>
                <w:rFonts w:ascii="Times New Roman" w:hAnsi="Times New Roman"/>
              </w:rPr>
              <w:t>в</w:t>
            </w:r>
            <w:r w:rsidRPr="00271584">
              <w:rPr>
                <w:rFonts w:ascii="Times New Roman" w:hAnsi="Times New Roman"/>
              </w:rPr>
              <w:t>ленных на повышение ответственности граждан за свое здоровье, осозн</w:t>
            </w:r>
            <w:r w:rsidRPr="00271584">
              <w:rPr>
                <w:rFonts w:ascii="Times New Roman" w:hAnsi="Times New Roman"/>
              </w:rPr>
              <w:t>а</w:t>
            </w:r>
            <w:r w:rsidRPr="00271584">
              <w:rPr>
                <w:rFonts w:ascii="Times New Roman" w:hAnsi="Times New Roman"/>
              </w:rPr>
              <w:t>ние ценности человеч</w:t>
            </w:r>
            <w:r w:rsidRPr="00271584">
              <w:rPr>
                <w:rFonts w:ascii="Times New Roman" w:hAnsi="Times New Roman"/>
              </w:rPr>
              <w:t>е</w:t>
            </w:r>
            <w:r w:rsidRPr="00271584">
              <w:rPr>
                <w:rFonts w:ascii="Times New Roman" w:hAnsi="Times New Roman"/>
              </w:rPr>
              <w:t>ской жизни и здоровья, формирование культуры здоровья в различных возрастных и социальных группах (изготовление памяток, листовок, в</w:t>
            </w:r>
            <w:r w:rsidRPr="00271584">
              <w:rPr>
                <w:rFonts w:ascii="Times New Roman" w:hAnsi="Times New Roman"/>
              </w:rPr>
              <w:t>и</w:t>
            </w:r>
            <w:r w:rsidRPr="00271584">
              <w:rPr>
                <w:rFonts w:ascii="Times New Roman" w:hAnsi="Times New Roman"/>
              </w:rPr>
              <w:t>деороликов)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Заместитель мэра по социал</w:t>
            </w:r>
            <w:r w:rsidRPr="00271584">
              <w:rPr>
                <w:rFonts w:ascii="Times New Roman" w:hAnsi="Times New Roman"/>
              </w:rPr>
              <w:t>ь</w:t>
            </w:r>
            <w:r w:rsidRPr="00271584">
              <w:rPr>
                <w:rFonts w:ascii="Times New Roman" w:hAnsi="Times New Roman"/>
              </w:rPr>
              <w:t>ным вопросам Зиминского районного муниципального образования;</w:t>
            </w:r>
          </w:p>
          <w:p w:rsidR="00271584" w:rsidRPr="00271584" w:rsidRDefault="00271584" w:rsidP="00271584">
            <w:pPr>
              <w:spacing w:after="0" w:line="240" w:lineRule="auto"/>
              <w:rPr>
                <w:rFonts w:ascii="Times New Roman" w:hAnsi="Times New Roman"/>
              </w:rPr>
            </w:pPr>
            <w:r w:rsidRPr="00271584">
              <w:rPr>
                <w:rFonts w:ascii="Times New Roman" w:hAnsi="Times New Roman"/>
              </w:rPr>
              <w:t>Комитет по образованию а</w:t>
            </w:r>
            <w:r w:rsidRPr="00271584">
              <w:rPr>
                <w:rFonts w:ascii="Times New Roman" w:hAnsi="Times New Roman"/>
              </w:rPr>
              <w:t>д</w:t>
            </w:r>
            <w:r w:rsidRPr="00271584">
              <w:rPr>
                <w:rFonts w:ascii="Times New Roman" w:hAnsi="Times New Roman"/>
              </w:rPr>
              <w:t>министрации Зиминского района;</w:t>
            </w:r>
          </w:p>
          <w:p w:rsidR="00271584" w:rsidRPr="00271584" w:rsidRDefault="00271584" w:rsidP="00271584">
            <w:pPr>
              <w:spacing w:after="0" w:line="240" w:lineRule="auto"/>
              <w:rPr>
                <w:rFonts w:ascii="Times New Roman" w:hAnsi="Times New Roman"/>
              </w:rPr>
            </w:pPr>
            <w:r w:rsidRPr="00271584">
              <w:rPr>
                <w:rFonts w:ascii="Times New Roman" w:hAnsi="Times New Roman"/>
              </w:rPr>
              <w:t>Комитет по культуре админ</w:t>
            </w:r>
            <w:r w:rsidRPr="00271584">
              <w:rPr>
                <w:rFonts w:ascii="Times New Roman" w:hAnsi="Times New Roman"/>
              </w:rPr>
              <w:t>и</w:t>
            </w:r>
            <w:r w:rsidRPr="00271584">
              <w:rPr>
                <w:rFonts w:ascii="Times New Roman" w:hAnsi="Times New Roman"/>
              </w:rPr>
              <w:t>страции Зиминского района;</w:t>
            </w:r>
          </w:p>
          <w:p w:rsidR="00271584" w:rsidRPr="00271584" w:rsidRDefault="00271584" w:rsidP="00271584">
            <w:pPr>
              <w:spacing w:after="0" w:line="240" w:lineRule="auto"/>
              <w:rPr>
                <w:rFonts w:ascii="Times New Roman" w:hAnsi="Times New Roman"/>
              </w:rPr>
            </w:pPr>
            <w:r w:rsidRPr="00271584">
              <w:rPr>
                <w:rFonts w:ascii="Times New Roman" w:hAnsi="Times New Roman"/>
              </w:rPr>
              <w:t>ОГБУЗ ЗГБ.</w:t>
            </w:r>
          </w:p>
          <w:p w:rsidR="00271584" w:rsidRPr="00271584" w:rsidRDefault="00271584" w:rsidP="00271584">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271584" w:rsidRDefault="00271584" w:rsidP="00271584">
            <w:pPr>
              <w:spacing w:after="0" w:line="240" w:lineRule="auto"/>
              <w:jc w:val="center"/>
              <w:rPr>
                <w:rFonts w:ascii="Times New Roman" w:hAnsi="Times New Roman"/>
              </w:rPr>
            </w:pPr>
            <w:r>
              <w:rPr>
                <w:rFonts w:ascii="Times New Roman" w:hAnsi="Times New Roman"/>
              </w:rPr>
              <w:t>10 00</w:t>
            </w:r>
            <w:r w:rsidRPr="00271584">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271584" w:rsidRDefault="00271584" w:rsidP="00271584">
            <w:pPr>
              <w:spacing w:after="0" w:line="240" w:lineRule="auto"/>
              <w:jc w:val="center"/>
              <w:rPr>
                <w:rFonts w:ascii="Times New Roman" w:hAnsi="Times New Roman"/>
              </w:rPr>
            </w:pPr>
            <w:r w:rsidRPr="00271584">
              <w:rPr>
                <w:rFonts w:ascii="Times New Roman" w:hAnsi="Times New Roman"/>
              </w:rPr>
              <w:t>10</w:t>
            </w:r>
            <w:r>
              <w:rPr>
                <w:rFonts w:ascii="Times New Roman" w:hAnsi="Times New Roman"/>
              </w:rPr>
              <w:t xml:space="preserve"> </w:t>
            </w:r>
            <w:r w:rsidRPr="00271584">
              <w:rPr>
                <w:rFonts w:ascii="Times New Roman" w:hAnsi="Times New Roman"/>
              </w:rPr>
              <w:t>0</w:t>
            </w:r>
            <w:r>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271584" w:rsidRDefault="00271584" w:rsidP="00271584">
            <w:pPr>
              <w:spacing w:after="0" w:line="240" w:lineRule="auto"/>
              <w:jc w:val="center"/>
              <w:rPr>
                <w:rFonts w:ascii="Times New Roman" w:hAnsi="Times New Roman"/>
              </w:rPr>
            </w:pPr>
            <w:r w:rsidRPr="00271584">
              <w:rPr>
                <w:rFonts w:ascii="Times New Roman" w:hAnsi="Times New Roman"/>
              </w:rPr>
              <w:t>10</w:t>
            </w:r>
            <w:r>
              <w:rPr>
                <w:rFonts w:ascii="Times New Roman" w:hAnsi="Times New Roman"/>
              </w:rPr>
              <w:t xml:space="preserve"> 00</w:t>
            </w:r>
            <w:r w:rsidRPr="00271584">
              <w:rPr>
                <w:rFonts w:ascii="Times New Roman" w:hAnsi="Times New Roman"/>
              </w:rPr>
              <w:t>0</w:t>
            </w:r>
          </w:p>
        </w:tc>
      </w:tr>
      <w:tr w:rsidR="00FF2CA0" w:rsidRPr="00C23B68" w:rsidTr="00FF2CA0">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2CA0" w:rsidRPr="00A42DD1" w:rsidRDefault="00FF2CA0" w:rsidP="00FF2CA0">
            <w:pPr>
              <w:tabs>
                <w:tab w:val="left" w:pos="1418"/>
              </w:tabs>
              <w:spacing w:after="0" w:line="240" w:lineRule="auto"/>
              <w:ind w:firstLine="709"/>
              <w:jc w:val="center"/>
              <w:rPr>
                <w:rFonts w:ascii="Times New Roman" w:hAnsi="Times New Roman"/>
              </w:rPr>
            </w:pPr>
            <w:r w:rsidRPr="00A42DD1">
              <w:rPr>
                <w:rFonts w:ascii="Times New Roman" w:hAnsi="Times New Roman"/>
              </w:rPr>
              <w:t>Муниципальная программа Зиминского районного муниципального образования</w:t>
            </w:r>
          </w:p>
          <w:p w:rsidR="00FF2CA0" w:rsidRPr="00A42DD1" w:rsidRDefault="00FF2CA0" w:rsidP="00FF2CA0">
            <w:pPr>
              <w:pStyle w:val="a4"/>
              <w:spacing w:after="0" w:line="240" w:lineRule="auto"/>
              <w:ind w:left="0"/>
              <w:jc w:val="center"/>
              <w:rPr>
                <w:rFonts w:ascii="Times New Roman" w:hAnsi="Times New Roman"/>
                <w:sz w:val="22"/>
                <w:szCs w:val="22"/>
              </w:rPr>
            </w:pPr>
            <w:r w:rsidRPr="00A42DD1">
              <w:rPr>
                <w:rFonts w:ascii="Times New Roman" w:hAnsi="Times New Roman"/>
                <w:sz w:val="22"/>
                <w:szCs w:val="22"/>
                <w:lang w:val="de-DE"/>
              </w:rPr>
              <w:lastRenderedPageBreak/>
              <w:t>«</w:t>
            </w:r>
            <w:r w:rsidRPr="00A42DD1">
              <w:rPr>
                <w:rFonts w:ascii="Times New Roman" w:hAnsi="Times New Roman"/>
                <w:sz w:val="22"/>
                <w:szCs w:val="22"/>
              </w:rPr>
              <w:t>Доступная среда для инвалидов и маломобильных групп населения в Зиминском районе»</w:t>
            </w:r>
          </w:p>
        </w:tc>
      </w:tr>
      <w:tr w:rsidR="00FF2CA0" w:rsidRPr="00C23B68" w:rsidTr="00FF2CA0">
        <w:tc>
          <w:tcPr>
            <w:tcW w:w="2552" w:type="dxa"/>
            <w:vMerge w:val="restart"/>
            <w:tcBorders>
              <w:top w:val="single" w:sz="4" w:space="0" w:color="auto"/>
              <w:left w:val="single" w:sz="4" w:space="0" w:color="auto"/>
              <w:right w:val="single" w:sz="4" w:space="0" w:color="auto"/>
            </w:tcBorders>
            <w:shd w:val="clear" w:color="auto" w:fill="auto"/>
          </w:tcPr>
          <w:p w:rsidR="00FF2CA0" w:rsidRPr="00A42DD1" w:rsidRDefault="00FF2CA0" w:rsidP="00FF2CA0">
            <w:pPr>
              <w:tabs>
                <w:tab w:val="left" w:pos="1418"/>
              </w:tabs>
              <w:spacing w:after="0" w:line="240" w:lineRule="auto"/>
              <w:ind w:firstLine="34"/>
              <w:rPr>
                <w:rFonts w:ascii="Times New Roman" w:hAnsi="Times New Roman"/>
              </w:rPr>
            </w:pPr>
            <w:r w:rsidRPr="00A42DD1">
              <w:rPr>
                <w:rFonts w:ascii="Times New Roman" w:hAnsi="Times New Roman"/>
              </w:rPr>
              <w:lastRenderedPageBreak/>
              <w:t>Муниципальная пр</w:t>
            </w:r>
            <w:r w:rsidRPr="00A42DD1">
              <w:rPr>
                <w:rFonts w:ascii="Times New Roman" w:hAnsi="Times New Roman"/>
              </w:rPr>
              <w:t>о</w:t>
            </w:r>
            <w:r w:rsidRPr="00A42DD1">
              <w:rPr>
                <w:rFonts w:ascii="Times New Roman" w:hAnsi="Times New Roman"/>
              </w:rPr>
              <w:t>грамма Зиминского районного муниципал</w:t>
            </w:r>
            <w:r w:rsidRPr="00A42DD1">
              <w:rPr>
                <w:rFonts w:ascii="Times New Roman" w:hAnsi="Times New Roman"/>
              </w:rPr>
              <w:t>ь</w:t>
            </w:r>
            <w:r w:rsidRPr="00A42DD1">
              <w:rPr>
                <w:rFonts w:ascii="Times New Roman" w:hAnsi="Times New Roman"/>
              </w:rPr>
              <w:t>ного образования</w:t>
            </w:r>
          </w:p>
          <w:p w:rsidR="00FF2CA0" w:rsidRPr="00A42DD1" w:rsidRDefault="00FF2CA0" w:rsidP="00FF2CA0">
            <w:pPr>
              <w:tabs>
                <w:tab w:val="left" w:pos="1418"/>
              </w:tabs>
              <w:spacing w:after="0" w:line="240" w:lineRule="auto"/>
              <w:rPr>
                <w:rFonts w:ascii="Times New Roman" w:hAnsi="Times New Roman"/>
              </w:rPr>
            </w:pPr>
            <w:r w:rsidRPr="00A42DD1">
              <w:rPr>
                <w:rFonts w:ascii="Times New Roman" w:hAnsi="Times New Roman"/>
              </w:rPr>
              <w:t>«Доступная среда для инвалидов и малом</w:t>
            </w:r>
            <w:r w:rsidRPr="00A42DD1">
              <w:rPr>
                <w:rFonts w:ascii="Times New Roman" w:hAnsi="Times New Roman"/>
              </w:rPr>
              <w:t>о</w:t>
            </w:r>
            <w:r w:rsidRPr="00A42DD1">
              <w:rPr>
                <w:rFonts w:ascii="Times New Roman" w:hAnsi="Times New Roman"/>
              </w:rPr>
              <w:t>бильных групп насел</w:t>
            </w:r>
            <w:r w:rsidRPr="00A42DD1">
              <w:rPr>
                <w:rFonts w:ascii="Times New Roman" w:hAnsi="Times New Roman"/>
              </w:rPr>
              <w:t>е</w:t>
            </w:r>
            <w:r w:rsidRPr="00A42DD1">
              <w:rPr>
                <w:rFonts w:ascii="Times New Roman" w:hAnsi="Times New Roman"/>
              </w:rPr>
              <w:t>ния в Зиминском ра</w:t>
            </w:r>
            <w:r w:rsidRPr="00A42DD1">
              <w:rPr>
                <w:rFonts w:ascii="Times New Roman" w:hAnsi="Times New Roman"/>
              </w:rPr>
              <w:t>й</w:t>
            </w:r>
            <w:r w:rsidRPr="00A42DD1">
              <w:rPr>
                <w:rFonts w:ascii="Times New Roman" w:hAnsi="Times New Roman"/>
              </w:rPr>
              <w:t xml:space="preserve">оне»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FF2CA0" w:rsidRPr="00FF2CA0" w:rsidRDefault="00FF2CA0" w:rsidP="00FF2CA0">
            <w:pPr>
              <w:pStyle w:val="a4"/>
              <w:ind w:left="0"/>
              <w:jc w:val="center"/>
              <w:rPr>
                <w:rFonts w:ascii="Times New Roman" w:hAnsi="Times New Roman"/>
                <w:sz w:val="22"/>
                <w:szCs w:val="22"/>
              </w:rPr>
            </w:pPr>
            <w:r w:rsidRPr="00FF2CA0">
              <w:rPr>
                <w:rFonts w:ascii="Times New Roman" w:hAnsi="Times New Roman"/>
                <w:sz w:val="22"/>
                <w:szCs w:val="22"/>
              </w:rPr>
              <w:t>-</w:t>
            </w:r>
          </w:p>
        </w:tc>
        <w:tc>
          <w:tcPr>
            <w:tcW w:w="1417" w:type="dxa"/>
            <w:vMerge w:val="restart"/>
            <w:tcBorders>
              <w:top w:val="single" w:sz="4" w:space="0" w:color="auto"/>
              <w:left w:val="single" w:sz="4" w:space="0" w:color="auto"/>
              <w:right w:val="single" w:sz="4" w:space="0" w:color="auto"/>
            </w:tcBorders>
            <w:vAlign w:val="center"/>
          </w:tcPr>
          <w:p w:rsidR="00FF2CA0" w:rsidRPr="00FF2CA0" w:rsidRDefault="00FF2CA0" w:rsidP="00FF2CA0">
            <w:pPr>
              <w:pStyle w:val="a4"/>
              <w:ind w:left="0"/>
              <w:jc w:val="center"/>
              <w:rPr>
                <w:rFonts w:ascii="Times New Roman" w:hAnsi="Times New Roman"/>
                <w:sz w:val="22"/>
                <w:szCs w:val="22"/>
              </w:rPr>
            </w:pPr>
            <w:r w:rsidRPr="00FF2CA0">
              <w:rPr>
                <w:rFonts w:ascii="Times New Roman" w:hAnsi="Times New Roman"/>
                <w:sz w:val="22"/>
                <w:szCs w:val="22"/>
              </w:rPr>
              <w:t>-</w:t>
            </w:r>
          </w:p>
        </w:tc>
        <w:tc>
          <w:tcPr>
            <w:tcW w:w="1701" w:type="dxa"/>
            <w:vMerge w:val="restart"/>
            <w:tcBorders>
              <w:top w:val="single" w:sz="4" w:space="0" w:color="auto"/>
              <w:left w:val="single" w:sz="4" w:space="0" w:color="auto"/>
              <w:right w:val="single" w:sz="4" w:space="0" w:color="auto"/>
            </w:tcBorders>
            <w:vAlign w:val="center"/>
          </w:tcPr>
          <w:p w:rsidR="00FF2CA0" w:rsidRPr="00FF2CA0" w:rsidRDefault="00FF2CA0" w:rsidP="00FF2CA0">
            <w:pPr>
              <w:pStyle w:val="a4"/>
              <w:ind w:left="0"/>
              <w:jc w:val="center"/>
              <w:rPr>
                <w:rFonts w:ascii="Times New Roman" w:hAnsi="Times New Roman"/>
                <w:sz w:val="22"/>
                <w:szCs w:val="22"/>
              </w:rPr>
            </w:pPr>
            <w:r w:rsidRPr="00FF2CA0">
              <w:rPr>
                <w:rFonts w:ascii="Times New Roman" w:hAnsi="Times New Roman"/>
                <w:sz w:val="22"/>
                <w:szCs w:val="22"/>
              </w:rPr>
              <w:t>-</w:t>
            </w:r>
          </w:p>
        </w:tc>
      </w:tr>
      <w:tr w:rsidR="00FF2CA0" w:rsidRPr="00C23B68" w:rsidTr="00FF2CA0">
        <w:tc>
          <w:tcPr>
            <w:tcW w:w="2552" w:type="dxa"/>
            <w:vMerge/>
            <w:tcBorders>
              <w:left w:val="single" w:sz="4" w:space="0" w:color="auto"/>
              <w:right w:val="single" w:sz="4" w:space="0" w:color="auto"/>
            </w:tcBorders>
            <w:shd w:val="clear" w:color="auto" w:fill="auto"/>
          </w:tcPr>
          <w:p w:rsidR="00FF2CA0" w:rsidRPr="00FF2CA0" w:rsidRDefault="00FF2CA0" w:rsidP="00FF2CA0">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Ответственный исполнитель:</w:t>
            </w:r>
          </w:p>
          <w:p w:rsidR="00FF2CA0" w:rsidRPr="00FF2CA0" w:rsidRDefault="00FF2CA0" w:rsidP="00FF2CA0">
            <w:pPr>
              <w:pStyle w:val="a4"/>
              <w:spacing w:after="0" w:line="240" w:lineRule="auto"/>
              <w:ind w:left="0"/>
              <w:rPr>
                <w:rFonts w:ascii="Times New Roman" w:hAnsi="Times New Roman"/>
                <w:sz w:val="22"/>
                <w:szCs w:val="22"/>
              </w:rPr>
            </w:pPr>
            <w:r w:rsidRPr="00FF2CA0">
              <w:rPr>
                <w:rFonts w:ascii="Times New Roman" w:hAnsi="Times New Roman"/>
                <w:sz w:val="22"/>
                <w:szCs w:val="22"/>
              </w:rPr>
              <w:t>Заместитель мэра по социал</w:t>
            </w:r>
            <w:r w:rsidRPr="00FF2CA0">
              <w:rPr>
                <w:rFonts w:ascii="Times New Roman" w:hAnsi="Times New Roman"/>
                <w:sz w:val="22"/>
                <w:szCs w:val="22"/>
              </w:rPr>
              <w:t>ь</w:t>
            </w:r>
            <w:r w:rsidRPr="00FF2CA0">
              <w:rPr>
                <w:rFonts w:ascii="Times New Roman" w:hAnsi="Times New Roman"/>
                <w:sz w:val="22"/>
                <w:szCs w:val="22"/>
              </w:rPr>
              <w:t>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FF2CA0" w:rsidRPr="00C23B68" w:rsidRDefault="00FF2CA0" w:rsidP="00A9012E">
            <w:pPr>
              <w:pStyle w:val="a4"/>
              <w:ind w:left="0"/>
              <w:rPr>
                <w:rFonts w:ascii="Times New Roman" w:hAnsi="Times New Roman"/>
                <w:sz w:val="24"/>
                <w:szCs w:val="24"/>
              </w:rPr>
            </w:pPr>
          </w:p>
        </w:tc>
        <w:tc>
          <w:tcPr>
            <w:tcW w:w="1417" w:type="dxa"/>
            <w:vMerge/>
            <w:tcBorders>
              <w:left w:val="single" w:sz="4" w:space="0" w:color="auto"/>
              <w:right w:val="single" w:sz="4" w:space="0" w:color="auto"/>
            </w:tcBorders>
          </w:tcPr>
          <w:p w:rsidR="00FF2CA0" w:rsidRPr="00C23B68" w:rsidRDefault="00FF2CA0" w:rsidP="009E5702">
            <w:pPr>
              <w:pStyle w:val="a4"/>
              <w:ind w:left="0"/>
              <w:jc w:val="center"/>
              <w:rPr>
                <w:rFonts w:ascii="Times New Roman" w:hAnsi="Times New Roman"/>
                <w:sz w:val="24"/>
                <w:szCs w:val="24"/>
              </w:rPr>
            </w:pPr>
          </w:p>
        </w:tc>
        <w:tc>
          <w:tcPr>
            <w:tcW w:w="1701" w:type="dxa"/>
            <w:vMerge/>
            <w:tcBorders>
              <w:left w:val="single" w:sz="4" w:space="0" w:color="auto"/>
              <w:right w:val="single" w:sz="4" w:space="0" w:color="auto"/>
            </w:tcBorders>
          </w:tcPr>
          <w:p w:rsidR="00FF2CA0" w:rsidRPr="00C23B68" w:rsidRDefault="00FF2CA0" w:rsidP="009E5702">
            <w:pPr>
              <w:pStyle w:val="a4"/>
              <w:ind w:left="0"/>
              <w:jc w:val="center"/>
              <w:rPr>
                <w:rFonts w:ascii="Times New Roman" w:hAnsi="Times New Roman"/>
                <w:sz w:val="24"/>
                <w:szCs w:val="24"/>
              </w:rPr>
            </w:pPr>
          </w:p>
        </w:tc>
      </w:tr>
      <w:tr w:rsidR="00FF2CA0" w:rsidRPr="00C23B68" w:rsidTr="00FF2CA0">
        <w:tc>
          <w:tcPr>
            <w:tcW w:w="2552" w:type="dxa"/>
            <w:vMerge/>
            <w:tcBorders>
              <w:left w:val="single" w:sz="4" w:space="0" w:color="auto"/>
              <w:bottom w:val="single" w:sz="4" w:space="0" w:color="auto"/>
              <w:right w:val="single" w:sz="4" w:space="0" w:color="auto"/>
            </w:tcBorders>
            <w:shd w:val="clear" w:color="auto" w:fill="auto"/>
          </w:tcPr>
          <w:p w:rsidR="00FF2CA0" w:rsidRPr="00FF2CA0" w:rsidRDefault="00FF2CA0" w:rsidP="00FF2CA0">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Участники:</w:t>
            </w:r>
          </w:p>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Комитет по образованию а</w:t>
            </w:r>
            <w:r w:rsidRPr="00FF2CA0">
              <w:rPr>
                <w:rFonts w:ascii="Times New Roman" w:hAnsi="Times New Roman"/>
              </w:rPr>
              <w:t>д</w:t>
            </w:r>
            <w:r w:rsidRPr="00FF2CA0">
              <w:rPr>
                <w:rFonts w:ascii="Times New Roman" w:hAnsi="Times New Roman"/>
              </w:rPr>
              <w:t>министрации Зиминского района;</w:t>
            </w:r>
          </w:p>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Комитет по культуре админ</w:t>
            </w:r>
            <w:r w:rsidRPr="00FF2CA0">
              <w:rPr>
                <w:rFonts w:ascii="Times New Roman" w:hAnsi="Times New Roman"/>
              </w:rPr>
              <w:t>и</w:t>
            </w:r>
            <w:r w:rsidRPr="00FF2CA0">
              <w:rPr>
                <w:rFonts w:ascii="Times New Roman" w:hAnsi="Times New Roman"/>
              </w:rPr>
              <w:t>страции Зиминского района;</w:t>
            </w:r>
          </w:p>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Отдел по физической культ</w:t>
            </w:r>
            <w:r w:rsidRPr="00FF2CA0">
              <w:rPr>
                <w:rFonts w:ascii="Times New Roman" w:hAnsi="Times New Roman"/>
              </w:rPr>
              <w:t>у</w:t>
            </w:r>
            <w:r w:rsidRPr="00FF2CA0">
              <w:rPr>
                <w:rFonts w:ascii="Times New Roman" w:hAnsi="Times New Roman"/>
              </w:rPr>
              <w:t>ре, спорту и молодежной п</w:t>
            </w:r>
            <w:r w:rsidRPr="00FF2CA0">
              <w:rPr>
                <w:rFonts w:ascii="Times New Roman" w:hAnsi="Times New Roman"/>
              </w:rPr>
              <w:t>о</w:t>
            </w:r>
            <w:r w:rsidRPr="00FF2CA0">
              <w:rPr>
                <w:rFonts w:ascii="Times New Roman" w:hAnsi="Times New Roman"/>
              </w:rPr>
              <w:t>литике администрации З</w:t>
            </w:r>
            <w:r w:rsidRPr="00FF2CA0">
              <w:rPr>
                <w:rFonts w:ascii="Times New Roman" w:hAnsi="Times New Roman"/>
              </w:rPr>
              <w:t>и</w:t>
            </w:r>
            <w:r w:rsidRPr="00FF2CA0">
              <w:rPr>
                <w:rFonts w:ascii="Times New Roman" w:hAnsi="Times New Roman"/>
              </w:rPr>
              <w:t>минского района;</w:t>
            </w:r>
          </w:p>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lang w:val="de-DE"/>
              </w:rPr>
              <w:t>Информационно – аналитический, общественно – политический еженедельник «Вестник района»</w:t>
            </w:r>
            <w:r w:rsidRPr="00FF2CA0">
              <w:rPr>
                <w:rFonts w:ascii="Times New Roman" w:hAnsi="Times New Roman"/>
              </w:rPr>
              <w:t>;</w:t>
            </w:r>
          </w:p>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Муниципальное казенное у</w:t>
            </w:r>
            <w:r w:rsidRPr="00FF2CA0">
              <w:rPr>
                <w:rFonts w:ascii="Times New Roman" w:hAnsi="Times New Roman"/>
              </w:rPr>
              <w:t>ч</w:t>
            </w:r>
            <w:r w:rsidRPr="00FF2CA0">
              <w:rPr>
                <w:rFonts w:ascii="Times New Roman" w:hAnsi="Times New Roman"/>
              </w:rPr>
              <w:t>реждение культуры «Райо</w:t>
            </w:r>
            <w:r w:rsidRPr="00FF2CA0">
              <w:rPr>
                <w:rFonts w:ascii="Times New Roman" w:hAnsi="Times New Roman"/>
              </w:rPr>
              <w:t>н</w:t>
            </w:r>
            <w:r w:rsidRPr="00FF2CA0">
              <w:rPr>
                <w:rFonts w:ascii="Times New Roman" w:hAnsi="Times New Roman"/>
              </w:rPr>
              <w:t>ный историко-краеведческий музей»;</w:t>
            </w:r>
          </w:p>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Муниципальное казенное у</w:t>
            </w:r>
            <w:r w:rsidRPr="00FF2CA0">
              <w:rPr>
                <w:rFonts w:ascii="Times New Roman" w:hAnsi="Times New Roman"/>
              </w:rPr>
              <w:t>ч</w:t>
            </w:r>
            <w:r w:rsidRPr="00FF2CA0">
              <w:rPr>
                <w:rFonts w:ascii="Times New Roman" w:hAnsi="Times New Roman"/>
              </w:rPr>
              <w:t>реждение культуры «Межп</w:t>
            </w:r>
            <w:r w:rsidRPr="00FF2CA0">
              <w:rPr>
                <w:rFonts w:ascii="Times New Roman" w:hAnsi="Times New Roman"/>
              </w:rPr>
              <w:t>о</w:t>
            </w:r>
            <w:r w:rsidRPr="00FF2CA0">
              <w:rPr>
                <w:rFonts w:ascii="Times New Roman" w:hAnsi="Times New Roman"/>
              </w:rPr>
              <w:t>селенческая центральная би</w:t>
            </w:r>
            <w:r w:rsidRPr="00FF2CA0">
              <w:rPr>
                <w:rFonts w:ascii="Times New Roman" w:hAnsi="Times New Roman"/>
              </w:rPr>
              <w:t>б</w:t>
            </w:r>
            <w:r w:rsidRPr="00FF2CA0">
              <w:rPr>
                <w:rFonts w:ascii="Times New Roman" w:hAnsi="Times New Roman"/>
              </w:rPr>
              <w:t>лиотека Зиминского района»;</w:t>
            </w:r>
          </w:p>
          <w:p w:rsidR="00FF2CA0" w:rsidRPr="00FF2CA0" w:rsidRDefault="00FF2CA0" w:rsidP="00FF2CA0">
            <w:pPr>
              <w:pStyle w:val="a4"/>
              <w:spacing w:after="0" w:line="240" w:lineRule="auto"/>
              <w:ind w:left="0"/>
              <w:rPr>
                <w:rFonts w:ascii="Times New Roman" w:hAnsi="Times New Roman"/>
                <w:sz w:val="22"/>
                <w:szCs w:val="22"/>
              </w:rPr>
            </w:pPr>
            <w:r w:rsidRPr="00FF2CA0">
              <w:rPr>
                <w:rFonts w:ascii="Times New Roman" w:hAnsi="Times New Roman"/>
                <w:sz w:val="22"/>
                <w:szCs w:val="22"/>
              </w:rPr>
              <w:t>Образовательные организации Зиминского района, подв</w:t>
            </w:r>
            <w:r w:rsidRPr="00FF2CA0">
              <w:rPr>
                <w:rFonts w:ascii="Times New Roman" w:hAnsi="Times New Roman"/>
                <w:sz w:val="22"/>
                <w:szCs w:val="22"/>
              </w:rPr>
              <w:t>е</w:t>
            </w:r>
            <w:r w:rsidRPr="00FF2CA0">
              <w:rPr>
                <w:rFonts w:ascii="Times New Roman" w:hAnsi="Times New Roman"/>
                <w:sz w:val="22"/>
                <w:szCs w:val="22"/>
              </w:rPr>
              <w:t>домственные Комитету по образованию администрации Зиминского района</w:t>
            </w:r>
          </w:p>
        </w:tc>
        <w:tc>
          <w:tcPr>
            <w:tcW w:w="1701" w:type="dxa"/>
            <w:vMerge/>
            <w:tcBorders>
              <w:left w:val="single" w:sz="4" w:space="0" w:color="auto"/>
              <w:bottom w:val="single" w:sz="4" w:space="0" w:color="auto"/>
              <w:right w:val="single" w:sz="4" w:space="0" w:color="auto"/>
            </w:tcBorders>
            <w:shd w:val="clear" w:color="auto" w:fill="auto"/>
            <w:vAlign w:val="center"/>
          </w:tcPr>
          <w:p w:rsidR="00FF2CA0" w:rsidRPr="00C23B68" w:rsidRDefault="00FF2CA0"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FF2CA0" w:rsidRPr="00C23B68" w:rsidRDefault="00FF2CA0"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FF2CA0" w:rsidRPr="00C23B68" w:rsidRDefault="00FF2CA0" w:rsidP="009E5702">
            <w:pPr>
              <w:pStyle w:val="a4"/>
              <w:spacing w:after="0" w:line="240" w:lineRule="auto"/>
              <w:ind w:left="0"/>
              <w:jc w:val="center"/>
              <w:rPr>
                <w:rFonts w:ascii="Times New Roman" w:hAnsi="Times New Roman"/>
                <w:sz w:val="24"/>
                <w:szCs w:val="24"/>
              </w:rPr>
            </w:pPr>
          </w:p>
        </w:tc>
      </w:tr>
      <w:tr w:rsidR="00FF2CA0" w:rsidRPr="00C23B68" w:rsidTr="00EE04FB">
        <w:tc>
          <w:tcPr>
            <w:tcW w:w="2552"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spacing w:after="0" w:line="240" w:lineRule="auto"/>
              <w:ind w:right="-108" w:hanging="108"/>
              <w:rPr>
                <w:rFonts w:ascii="Times New Roman" w:hAnsi="Times New Roman"/>
              </w:rPr>
            </w:pPr>
            <w:r>
              <w:rPr>
                <w:rFonts w:ascii="Times New Roman" w:hAnsi="Times New Roman"/>
              </w:rPr>
              <w:t>Основное</w:t>
            </w:r>
            <w:r w:rsidRPr="00FF2CA0">
              <w:rPr>
                <w:rFonts w:ascii="Times New Roman" w:hAnsi="Times New Roman"/>
                <w:lang w:val="de-DE"/>
              </w:rPr>
              <w:t xml:space="preserve"> мероприятие 1: </w:t>
            </w:r>
            <w:r>
              <w:rPr>
                <w:rFonts w:ascii="Times New Roman" w:hAnsi="Times New Roman"/>
              </w:rPr>
              <w:t>обеспечение беспрепя</w:t>
            </w:r>
            <w:r>
              <w:rPr>
                <w:rFonts w:ascii="Times New Roman" w:hAnsi="Times New Roman"/>
              </w:rPr>
              <w:t>т</w:t>
            </w:r>
            <w:r>
              <w:rPr>
                <w:rFonts w:ascii="Times New Roman" w:hAnsi="Times New Roman"/>
              </w:rPr>
              <w:t xml:space="preserve">ственного </w:t>
            </w:r>
            <w:r w:rsidRPr="00FF2CA0">
              <w:rPr>
                <w:rFonts w:ascii="Times New Roman" w:hAnsi="Times New Roman"/>
                <w:lang w:val="de-DE"/>
              </w:rPr>
              <w:t xml:space="preserve"> </w:t>
            </w:r>
            <w:r>
              <w:rPr>
                <w:rFonts w:ascii="Times New Roman" w:hAnsi="Times New Roman"/>
              </w:rPr>
              <w:t>доступа</w:t>
            </w:r>
            <w:r w:rsidRPr="00FF2CA0">
              <w:rPr>
                <w:rFonts w:ascii="Times New Roman" w:hAnsi="Times New Roman"/>
                <w:lang w:val="de-DE"/>
              </w:rPr>
              <w:t xml:space="preserve"> </w:t>
            </w:r>
            <w:r>
              <w:rPr>
                <w:rFonts w:ascii="Times New Roman" w:hAnsi="Times New Roman"/>
              </w:rPr>
              <w:t>инв</w:t>
            </w:r>
            <w:r>
              <w:rPr>
                <w:rFonts w:ascii="Times New Roman" w:hAnsi="Times New Roman"/>
              </w:rPr>
              <w:t>а</w:t>
            </w:r>
            <w:r>
              <w:rPr>
                <w:rFonts w:ascii="Times New Roman" w:hAnsi="Times New Roman"/>
              </w:rPr>
              <w:t>лидов</w:t>
            </w:r>
            <w:r w:rsidRPr="00FF2CA0">
              <w:rPr>
                <w:rFonts w:ascii="Times New Roman" w:hAnsi="Times New Roman"/>
                <w:lang w:val="de-DE"/>
              </w:rPr>
              <w:t xml:space="preserve"> к </w:t>
            </w:r>
            <w:r>
              <w:rPr>
                <w:rFonts w:ascii="Times New Roman" w:hAnsi="Times New Roman"/>
              </w:rPr>
              <w:t>объектам</w:t>
            </w:r>
            <w:r w:rsidRPr="00FF2CA0">
              <w:rPr>
                <w:rFonts w:ascii="Times New Roman" w:hAnsi="Times New Roman"/>
                <w:lang w:val="de-DE"/>
              </w:rPr>
              <w:t xml:space="preserve">  </w:t>
            </w:r>
            <w:r>
              <w:rPr>
                <w:rFonts w:ascii="Times New Roman" w:hAnsi="Times New Roman"/>
              </w:rPr>
              <w:t>соц</w:t>
            </w:r>
            <w:r>
              <w:rPr>
                <w:rFonts w:ascii="Times New Roman" w:hAnsi="Times New Roman"/>
              </w:rPr>
              <w:t>и</w:t>
            </w:r>
            <w:r>
              <w:rPr>
                <w:rFonts w:ascii="Times New Roman" w:hAnsi="Times New Roman"/>
              </w:rPr>
              <w:t>альной инфраструктуры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jc w:val="both"/>
              <w:rPr>
                <w:rFonts w:ascii="Times New Roman" w:hAnsi="Times New Roman"/>
              </w:rPr>
            </w:pPr>
            <w:r w:rsidRPr="00FF2CA0">
              <w:rPr>
                <w:rFonts w:ascii="Times New Roman" w:hAnsi="Times New Roman"/>
              </w:rPr>
              <w:t>Комитет по образованию а</w:t>
            </w:r>
            <w:r w:rsidRPr="00FF2CA0">
              <w:rPr>
                <w:rFonts w:ascii="Times New Roman" w:hAnsi="Times New Roman"/>
              </w:rPr>
              <w:t>д</w:t>
            </w:r>
            <w:r w:rsidRPr="00FF2CA0">
              <w:rPr>
                <w:rFonts w:ascii="Times New Roman" w:hAnsi="Times New Roman"/>
              </w:rPr>
              <w:t>министрации Зиминского района;</w:t>
            </w:r>
          </w:p>
          <w:p w:rsidR="00FF2CA0" w:rsidRPr="00FF2CA0" w:rsidRDefault="00FF2CA0" w:rsidP="00FF2CA0">
            <w:pPr>
              <w:tabs>
                <w:tab w:val="left" w:pos="1418"/>
              </w:tabs>
              <w:spacing w:after="0" w:line="240" w:lineRule="auto"/>
              <w:ind w:firstLine="34"/>
              <w:jc w:val="both"/>
              <w:rPr>
                <w:rFonts w:ascii="Times New Roman" w:hAnsi="Times New Roman"/>
                <w:lang w:val="de-DE"/>
              </w:rPr>
            </w:pPr>
            <w:r w:rsidRPr="00FF2CA0">
              <w:rPr>
                <w:rFonts w:ascii="Times New Roman" w:hAnsi="Times New Roman"/>
              </w:rPr>
              <w:t>Комитет по культуре админ</w:t>
            </w:r>
            <w:r w:rsidRPr="00FF2CA0">
              <w:rPr>
                <w:rFonts w:ascii="Times New Roman" w:hAnsi="Times New Roman"/>
              </w:rPr>
              <w:t>и</w:t>
            </w:r>
            <w:r w:rsidRPr="00FF2CA0">
              <w:rPr>
                <w:rFonts w:ascii="Times New Roman" w:hAnsi="Times New Roman"/>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2CA0" w:rsidRPr="00C23B68" w:rsidRDefault="00FF2CA0"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F2CA0" w:rsidRPr="00C23B68" w:rsidRDefault="00FF2CA0"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F2CA0" w:rsidRPr="00C23B68" w:rsidRDefault="00FF2CA0"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FF2CA0" w:rsidRPr="00C23B68" w:rsidTr="00EE04FB">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E04FB" w:rsidRPr="00EE04FB" w:rsidRDefault="00EE04FB" w:rsidP="00EE04FB">
            <w:pPr>
              <w:tabs>
                <w:tab w:val="left" w:pos="-250"/>
              </w:tabs>
              <w:spacing w:after="0" w:line="240" w:lineRule="auto"/>
              <w:ind w:right="-108"/>
              <w:rPr>
                <w:rFonts w:ascii="Times New Roman" w:hAnsi="Times New Roman"/>
                <w:lang w:val="de-DE"/>
              </w:rPr>
            </w:pPr>
            <w:r>
              <w:rPr>
                <w:rFonts w:ascii="Times New Roman" w:hAnsi="Times New Roman"/>
              </w:rPr>
              <w:t>Основное</w:t>
            </w:r>
            <w:r w:rsidRPr="00EE04FB">
              <w:rPr>
                <w:rFonts w:ascii="Times New Roman" w:hAnsi="Times New Roman"/>
              </w:rPr>
              <w:t xml:space="preserve"> </w:t>
            </w:r>
            <w:r>
              <w:rPr>
                <w:rFonts w:ascii="Times New Roman" w:hAnsi="Times New Roman"/>
              </w:rPr>
              <w:t>ме</w:t>
            </w:r>
            <w:r w:rsidRPr="00EE04FB">
              <w:rPr>
                <w:rFonts w:ascii="Times New Roman" w:hAnsi="Times New Roman"/>
                <w:lang w:val="de-DE"/>
              </w:rPr>
              <w:t>роприятие 2:</w:t>
            </w:r>
          </w:p>
          <w:p w:rsidR="00EE04FB" w:rsidRPr="00EE04FB" w:rsidRDefault="00EE04FB" w:rsidP="00EE04FB">
            <w:pPr>
              <w:tabs>
                <w:tab w:val="left" w:pos="2444"/>
              </w:tabs>
              <w:spacing w:after="0" w:line="240" w:lineRule="auto"/>
              <w:ind w:right="-108"/>
              <w:rPr>
                <w:rFonts w:ascii="Times New Roman" w:hAnsi="Times New Roman"/>
              </w:rPr>
            </w:pPr>
            <w:r w:rsidRPr="00EE04FB">
              <w:rPr>
                <w:rFonts w:ascii="Times New Roman" w:hAnsi="Times New Roman"/>
                <w:lang w:val="de-DE"/>
              </w:rPr>
              <w:t xml:space="preserve">Преодоление социальной разобщенности в обществе и </w:t>
            </w:r>
            <w:r>
              <w:rPr>
                <w:rFonts w:ascii="Times New Roman" w:hAnsi="Times New Roman"/>
              </w:rPr>
              <w:t>ф</w:t>
            </w:r>
            <w:r w:rsidRPr="00EE04FB">
              <w:rPr>
                <w:rFonts w:ascii="Times New Roman" w:hAnsi="Times New Roman"/>
                <w:lang w:val="de-DE"/>
              </w:rPr>
              <w:t>ормирова</w:t>
            </w:r>
            <w:r>
              <w:rPr>
                <w:rFonts w:ascii="Times New Roman" w:hAnsi="Times New Roman"/>
              </w:rPr>
              <w:t>-</w:t>
            </w:r>
          </w:p>
          <w:p w:rsidR="00EE04FB" w:rsidRPr="00EE04FB" w:rsidRDefault="00EE04FB" w:rsidP="00EE04FB">
            <w:pPr>
              <w:tabs>
                <w:tab w:val="left" w:pos="2444"/>
              </w:tabs>
              <w:spacing w:after="0" w:line="240" w:lineRule="auto"/>
              <w:ind w:right="-108"/>
              <w:rPr>
                <w:rFonts w:ascii="Times New Roman" w:hAnsi="Times New Roman"/>
              </w:rPr>
            </w:pPr>
            <w:r w:rsidRPr="00EE04FB">
              <w:rPr>
                <w:rFonts w:ascii="Times New Roman" w:hAnsi="Times New Roman"/>
                <w:lang w:val="de-DE"/>
              </w:rPr>
              <w:t>ние позитивного отноше</w:t>
            </w:r>
            <w:r>
              <w:rPr>
                <w:rFonts w:ascii="Times New Roman" w:hAnsi="Times New Roman"/>
              </w:rPr>
              <w:t>-</w:t>
            </w:r>
          </w:p>
          <w:p w:rsidR="00EE04FB" w:rsidRPr="00EE04FB" w:rsidRDefault="00EE04FB" w:rsidP="00EE04FB">
            <w:pPr>
              <w:tabs>
                <w:tab w:val="left" w:pos="2444"/>
              </w:tabs>
              <w:spacing w:after="0" w:line="240" w:lineRule="auto"/>
              <w:ind w:right="-108"/>
              <w:rPr>
                <w:rFonts w:ascii="Times New Roman" w:hAnsi="Times New Roman"/>
              </w:rPr>
            </w:pPr>
            <w:r w:rsidRPr="00EE04FB">
              <w:rPr>
                <w:rFonts w:ascii="Times New Roman" w:hAnsi="Times New Roman"/>
                <w:lang w:val="de-DE"/>
              </w:rPr>
              <w:t>ния к проблемам инвали</w:t>
            </w:r>
            <w:r>
              <w:rPr>
                <w:rFonts w:ascii="Times New Roman" w:hAnsi="Times New Roman"/>
              </w:rPr>
              <w:t>-</w:t>
            </w:r>
          </w:p>
          <w:p w:rsidR="00FF2CA0" w:rsidRPr="00C23B68" w:rsidRDefault="00EE04FB" w:rsidP="00EE04FB">
            <w:pPr>
              <w:tabs>
                <w:tab w:val="left" w:pos="2444"/>
              </w:tabs>
              <w:spacing w:after="0" w:line="240" w:lineRule="auto"/>
              <w:ind w:right="-108"/>
              <w:rPr>
                <w:rFonts w:ascii="Times New Roman" w:hAnsi="Times New Roman"/>
                <w:sz w:val="24"/>
                <w:szCs w:val="24"/>
              </w:rPr>
            </w:pPr>
            <w:r w:rsidRPr="00EE04FB">
              <w:rPr>
                <w:rFonts w:ascii="Times New Roman" w:hAnsi="Times New Roman"/>
                <w:lang w:val="de-DE"/>
              </w:rPr>
              <w:t>дов и к проблеме обесп</w:t>
            </w:r>
            <w:r w:rsidRPr="00EE04FB">
              <w:rPr>
                <w:rFonts w:ascii="Times New Roman" w:hAnsi="Times New Roman"/>
                <w:lang w:val="de-DE"/>
              </w:rPr>
              <w:t>е</w:t>
            </w:r>
            <w:r w:rsidRPr="00EE04FB">
              <w:rPr>
                <w:rFonts w:ascii="Times New Roman" w:hAnsi="Times New Roman"/>
                <w:lang w:val="de-DE"/>
              </w:rPr>
              <w:t>ч</w:t>
            </w:r>
            <w:r>
              <w:rPr>
                <w:rFonts w:ascii="Times New Roman" w:hAnsi="Times New Roman"/>
              </w:rPr>
              <w:t>е</w:t>
            </w:r>
            <w:r w:rsidRPr="00EE04FB">
              <w:rPr>
                <w:rFonts w:ascii="Times New Roman" w:hAnsi="Times New Roman"/>
                <w:lang w:val="de-DE"/>
              </w:rPr>
              <w:t>ния доступной среды жизнедеятельности для инвалидов и других МГН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Комитет по образованию а</w:t>
            </w:r>
            <w:r w:rsidRPr="00EE04FB">
              <w:rPr>
                <w:rFonts w:ascii="Times New Roman" w:hAnsi="Times New Roman"/>
              </w:rPr>
              <w:t>д</w:t>
            </w:r>
            <w:r w:rsidRPr="00EE04FB">
              <w:rPr>
                <w:rFonts w:ascii="Times New Roman" w:hAnsi="Times New Roman"/>
              </w:rPr>
              <w:t>министрации Зиминского района;</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Комитет по культуре админ</w:t>
            </w:r>
            <w:r w:rsidRPr="00EE04FB">
              <w:rPr>
                <w:rFonts w:ascii="Times New Roman" w:hAnsi="Times New Roman"/>
              </w:rPr>
              <w:t>и</w:t>
            </w:r>
            <w:r w:rsidRPr="00EE04FB">
              <w:rPr>
                <w:rFonts w:ascii="Times New Roman" w:hAnsi="Times New Roman"/>
              </w:rPr>
              <w:t>страции Зиминского района;</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Отдел по физической культ</w:t>
            </w:r>
            <w:r w:rsidRPr="00EE04FB">
              <w:rPr>
                <w:rFonts w:ascii="Times New Roman" w:hAnsi="Times New Roman"/>
              </w:rPr>
              <w:t>у</w:t>
            </w:r>
            <w:r w:rsidRPr="00EE04FB">
              <w:rPr>
                <w:rFonts w:ascii="Times New Roman" w:hAnsi="Times New Roman"/>
              </w:rPr>
              <w:t>ре, спорту и молодежной п</w:t>
            </w:r>
            <w:r w:rsidRPr="00EE04FB">
              <w:rPr>
                <w:rFonts w:ascii="Times New Roman" w:hAnsi="Times New Roman"/>
              </w:rPr>
              <w:t>о</w:t>
            </w:r>
            <w:r w:rsidRPr="00EE04FB">
              <w:rPr>
                <w:rFonts w:ascii="Times New Roman" w:hAnsi="Times New Roman"/>
              </w:rPr>
              <w:t>литике администрации З</w:t>
            </w:r>
            <w:r w:rsidRPr="00EE04FB">
              <w:rPr>
                <w:rFonts w:ascii="Times New Roman" w:hAnsi="Times New Roman"/>
              </w:rPr>
              <w:t>и</w:t>
            </w:r>
            <w:r w:rsidRPr="00EE04FB">
              <w:rPr>
                <w:rFonts w:ascii="Times New Roman" w:hAnsi="Times New Roman"/>
              </w:rPr>
              <w:t>минского района;</w:t>
            </w:r>
          </w:p>
          <w:p w:rsidR="00EE04FB" w:rsidRPr="00EE04FB" w:rsidRDefault="00EE04FB" w:rsidP="00EE04FB">
            <w:pPr>
              <w:tabs>
                <w:tab w:val="left" w:pos="1418"/>
              </w:tabs>
              <w:spacing w:after="0" w:line="240" w:lineRule="auto"/>
              <w:ind w:right="-108"/>
              <w:rPr>
                <w:rFonts w:ascii="Times New Roman" w:hAnsi="Times New Roman"/>
              </w:rPr>
            </w:pPr>
            <w:r w:rsidRPr="00EE04FB">
              <w:rPr>
                <w:rFonts w:ascii="Times New Roman" w:hAnsi="Times New Roman"/>
                <w:lang w:val="de-DE"/>
              </w:rPr>
              <w:t>Информационно – аналитичес</w:t>
            </w:r>
            <w:r>
              <w:rPr>
                <w:rFonts w:ascii="Times New Roman" w:hAnsi="Times New Roman"/>
              </w:rPr>
              <w:t>-</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lang w:val="de-DE"/>
              </w:rPr>
              <w:t>кий, общественно – полити</w:t>
            </w:r>
            <w:r>
              <w:rPr>
                <w:rFonts w:ascii="Times New Roman" w:hAnsi="Times New Roman"/>
              </w:rPr>
              <w:t>-</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lang w:val="de-DE"/>
              </w:rPr>
              <w:t>ческий еженедельник «Вестник района»</w:t>
            </w:r>
            <w:r w:rsidRPr="00EE04FB">
              <w:rPr>
                <w:rFonts w:ascii="Times New Roman" w:hAnsi="Times New Roman"/>
              </w:rPr>
              <w:t>;</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Муниципальное казенное у</w:t>
            </w:r>
            <w:r w:rsidRPr="00EE04FB">
              <w:rPr>
                <w:rFonts w:ascii="Times New Roman" w:hAnsi="Times New Roman"/>
              </w:rPr>
              <w:t>ч</w:t>
            </w:r>
            <w:r w:rsidRPr="00EE04FB">
              <w:rPr>
                <w:rFonts w:ascii="Times New Roman" w:hAnsi="Times New Roman"/>
              </w:rPr>
              <w:t>реждение культуры «Райо</w:t>
            </w:r>
            <w:r w:rsidRPr="00EE04FB">
              <w:rPr>
                <w:rFonts w:ascii="Times New Roman" w:hAnsi="Times New Roman"/>
              </w:rPr>
              <w:t>н</w:t>
            </w:r>
            <w:r w:rsidRPr="00EE04FB">
              <w:rPr>
                <w:rFonts w:ascii="Times New Roman" w:hAnsi="Times New Roman"/>
              </w:rPr>
              <w:t>ный историко-краеведческий музей»;</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Муниципальное казенное у</w:t>
            </w:r>
            <w:r w:rsidRPr="00EE04FB">
              <w:rPr>
                <w:rFonts w:ascii="Times New Roman" w:hAnsi="Times New Roman"/>
              </w:rPr>
              <w:t>ч</w:t>
            </w:r>
            <w:r w:rsidRPr="00EE04FB">
              <w:rPr>
                <w:rFonts w:ascii="Times New Roman" w:hAnsi="Times New Roman"/>
              </w:rPr>
              <w:t>реждение культуры «Межп</w:t>
            </w:r>
            <w:r w:rsidRPr="00EE04FB">
              <w:rPr>
                <w:rFonts w:ascii="Times New Roman" w:hAnsi="Times New Roman"/>
              </w:rPr>
              <w:t>о</w:t>
            </w:r>
            <w:r w:rsidRPr="00EE04FB">
              <w:rPr>
                <w:rFonts w:ascii="Times New Roman" w:hAnsi="Times New Roman"/>
              </w:rPr>
              <w:lastRenderedPageBreak/>
              <w:t>селенческая центральная би</w:t>
            </w:r>
            <w:r w:rsidRPr="00EE04FB">
              <w:rPr>
                <w:rFonts w:ascii="Times New Roman" w:hAnsi="Times New Roman"/>
              </w:rPr>
              <w:t>б</w:t>
            </w:r>
            <w:r w:rsidRPr="00EE04FB">
              <w:rPr>
                <w:rFonts w:ascii="Times New Roman" w:hAnsi="Times New Roman"/>
              </w:rPr>
              <w:t>лиотека Зиминского района»;</w:t>
            </w:r>
          </w:p>
          <w:p w:rsidR="00FF2CA0" w:rsidRPr="00EE04FB" w:rsidRDefault="00EE04FB" w:rsidP="00EE04FB">
            <w:pPr>
              <w:pStyle w:val="a4"/>
              <w:spacing w:after="0" w:line="240" w:lineRule="auto"/>
              <w:ind w:left="0"/>
              <w:rPr>
                <w:rFonts w:ascii="Times New Roman" w:hAnsi="Times New Roman"/>
                <w:sz w:val="22"/>
                <w:szCs w:val="22"/>
              </w:rPr>
            </w:pPr>
            <w:r w:rsidRPr="00EE04FB">
              <w:rPr>
                <w:rFonts w:ascii="Times New Roman" w:hAnsi="Times New Roman"/>
                <w:sz w:val="22"/>
                <w:szCs w:val="22"/>
              </w:rPr>
              <w:t>Образовательные организации Зиминского района, подв</w:t>
            </w:r>
            <w:r w:rsidRPr="00EE04FB">
              <w:rPr>
                <w:rFonts w:ascii="Times New Roman" w:hAnsi="Times New Roman"/>
                <w:sz w:val="22"/>
                <w:szCs w:val="22"/>
              </w:rPr>
              <w:t>е</w:t>
            </w:r>
            <w:r w:rsidRPr="00EE04FB">
              <w:rPr>
                <w:rFonts w:ascii="Times New Roman" w:hAnsi="Times New Roman"/>
                <w:sz w:val="22"/>
                <w:szCs w:val="22"/>
              </w:rPr>
              <w:t>домственные Комитету по образованию администрации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2CA0" w:rsidRPr="00C23B68" w:rsidRDefault="00EE04FB"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rsidR="00FF2CA0" w:rsidRPr="00C23B68" w:rsidRDefault="00EE04FB"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F2CA0" w:rsidRPr="00C23B68" w:rsidRDefault="00EE04FB"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EE04FB" w:rsidRPr="00C23B68" w:rsidTr="00EE04FB">
        <w:tc>
          <w:tcPr>
            <w:tcW w:w="2552" w:type="dxa"/>
            <w:tcBorders>
              <w:top w:val="single" w:sz="4" w:space="0" w:color="auto"/>
              <w:left w:val="single" w:sz="4" w:space="0" w:color="auto"/>
              <w:bottom w:val="single" w:sz="4" w:space="0" w:color="auto"/>
              <w:right w:val="single" w:sz="4" w:space="0" w:color="auto"/>
            </w:tcBorders>
            <w:shd w:val="clear" w:color="auto" w:fill="auto"/>
          </w:tcPr>
          <w:p w:rsidR="00EE04FB" w:rsidRPr="00EE04FB" w:rsidRDefault="00EE04FB" w:rsidP="00EE04FB">
            <w:pPr>
              <w:tabs>
                <w:tab w:val="left" w:pos="1418"/>
              </w:tabs>
              <w:spacing w:after="0" w:line="240" w:lineRule="auto"/>
              <w:ind w:right="-108"/>
              <w:rPr>
                <w:rFonts w:ascii="Times New Roman" w:hAnsi="Times New Roman"/>
              </w:rPr>
            </w:pPr>
            <w:r w:rsidRPr="00EE04FB">
              <w:rPr>
                <w:rFonts w:ascii="Times New Roman" w:hAnsi="Times New Roman"/>
              </w:rPr>
              <w:lastRenderedPageBreak/>
              <w:t>Основное мероприятие 3: Увеличение охвата детей – инвалидов в образ</w:t>
            </w:r>
            <w:r w:rsidRPr="00EE04FB">
              <w:rPr>
                <w:rFonts w:ascii="Times New Roman" w:hAnsi="Times New Roman"/>
              </w:rPr>
              <w:t>о</w:t>
            </w:r>
            <w:r w:rsidRPr="00EE04FB">
              <w:rPr>
                <w:rFonts w:ascii="Times New Roman" w:hAnsi="Times New Roman"/>
              </w:rPr>
              <w:t xml:space="preserve">ватльном процессе. </w:t>
            </w:r>
          </w:p>
          <w:p w:rsidR="00EE04FB" w:rsidRPr="00EE04FB" w:rsidRDefault="00EE04FB" w:rsidP="00EE04FB">
            <w:pPr>
              <w:tabs>
                <w:tab w:val="left" w:pos="1418"/>
              </w:tabs>
              <w:spacing w:after="0" w:line="240" w:lineRule="auto"/>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E04FB" w:rsidRPr="00EE04FB" w:rsidRDefault="00EE04FB" w:rsidP="00EE04FB">
            <w:pPr>
              <w:tabs>
                <w:tab w:val="left" w:pos="1418"/>
              </w:tabs>
              <w:spacing w:after="0" w:line="240" w:lineRule="auto"/>
              <w:jc w:val="both"/>
              <w:rPr>
                <w:rFonts w:ascii="Times New Roman" w:hAnsi="Times New Roman"/>
              </w:rPr>
            </w:pPr>
            <w:r w:rsidRPr="00EE04FB">
              <w:rPr>
                <w:rFonts w:ascii="Times New Roman" w:hAnsi="Times New Roman"/>
              </w:rPr>
              <w:t>Комитет по образованию а</w:t>
            </w:r>
            <w:r w:rsidRPr="00EE04FB">
              <w:rPr>
                <w:rFonts w:ascii="Times New Roman" w:hAnsi="Times New Roman"/>
              </w:rPr>
              <w:t>д</w:t>
            </w:r>
            <w:r w:rsidRPr="00EE04FB">
              <w:rPr>
                <w:rFonts w:ascii="Times New Roman" w:hAnsi="Times New Roman"/>
              </w:rPr>
              <w:t>министрации Зиминского района;</w:t>
            </w:r>
          </w:p>
          <w:p w:rsidR="00EE04FB" w:rsidRPr="00EE04FB" w:rsidRDefault="00EE04FB" w:rsidP="00EE04FB">
            <w:pPr>
              <w:tabs>
                <w:tab w:val="left" w:pos="1418"/>
              </w:tabs>
              <w:spacing w:after="0" w:line="240" w:lineRule="auto"/>
              <w:jc w:val="both"/>
              <w:rPr>
                <w:rFonts w:ascii="Times New Roman" w:hAnsi="Times New Roman"/>
              </w:rPr>
            </w:pPr>
            <w:r w:rsidRPr="00EE04FB">
              <w:rPr>
                <w:rFonts w:ascii="Times New Roman" w:hAnsi="Times New Roman"/>
              </w:rPr>
              <w:t>Отдел по физической культ</w:t>
            </w:r>
            <w:r w:rsidRPr="00EE04FB">
              <w:rPr>
                <w:rFonts w:ascii="Times New Roman" w:hAnsi="Times New Roman"/>
              </w:rPr>
              <w:t>у</w:t>
            </w:r>
            <w:r w:rsidRPr="00EE04FB">
              <w:rPr>
                <w:rFonts w:ascii="Times New Roman" w:hAnsi="Times New Roman"/>
              </w:rPr>
              <w:t>ре, спорту и молодежной п</w:t>
            </w:r>
            <w:r w:rsidRPr="00EE04FB">
              <w:rPr>
                <w:rFonts w:ascii="Times New Roman" w:hAnsi="Times New Roman"/>
              </w:rPr>
              <w:t>о</w:t>
            </w:r>
            <w:r w:rsidRPr="00EE04FB">
              <w:rPr>
                <w:rFonts w:ascii="Times New Roman" w:hAnsi="Times New Roman"/>
              </w:rPr>
              <w:t>литике администрации З</w:t>
            </w:r>
            <w:r w:rsidRPr="00EE04FB">
              <w:rPr>
                <w:rFonts w:ascii="Times New Roman" w:hAnsi="Times New Roman"/>
              </w:rPr>
              <w:t>и</w:t>
            </w:r>
            <w:r w:rsidRPr="00EE04FB">
              <w:rPr>
                <w:rFonts w:ascii="Times New Roman" w:hAnsi="Times New Roman"/>
              </w:rPr>
              <w:t>минского района;</w:t>
            </w:r>
          </w:p>
          <w:p w:rsidR="00EE04FB" w:rsidRPr="000E58CB" w:rsidRDefault="00EE04FB" w:rsidP="00EE04FB">
            <w:pPr>
              <w:tabs>
                <w:tab w:val="left" w:pos="1418"/>
              </w:tabs>
              <w:spacing w:after="0" w:line="240" w:lineRule="auto"/>
              <w:jc w:val="both"/>
              <w:rPr>
                <w:rFonts w:ascii="Times New Roman" w:hAnsi="Times New Roman"/>
                <w:sz w:val="24"/>
                <w:szCs w:val="24"/>
              </w:rPr>
            </w:pPr>
            <w:r w:rsidRPr="00EE04FB">
              <w:rPr>
                <w:rFonts w:ascii="Times New Roman" w:hAnsi="Times New Roman"/>
              </w:rPr>
              <w:t>Образовательные организации Зиминского района, подв</w:t>
            </w:r>
            <w:r w:rsidRPr="00EE04FB">
              <w:rPr>
                <w:rFonts w:ascii="Times New Roman" w:hAnsi="Times New Roman"/>
              </w:rPr>
              <w:t>е</w:t>
            </w:r>
            <w:r w:rsidRPr="00EE04FB">
              <w:rPr>
                <w:rFonts w:ascii="Times New Roman" w:hAnsi="Times New Roman"/>
              </w:rPr>
              <w:t>домственные Комитету по образованию администрации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04FB" w:rsidRPr="00C23B68" w:rsidRDefault="00EE04FB"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E04FB" w:rsidRPr="00C23B68" w:rsidRDefault="00EE04FB"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E04FB" w:rsidRPr="00C23B68" w:rsidRDefault="00EE04FB" w:rsidP="00EE04FB">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263762" w:rsidRPr="00C23B68" w:rsidTr="0026376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3762" w:rsidRPr="00A42DD1" w:rsidRDefault="00CF3686" w:rsidP="00F54F32">
            <w:pPr>
              <w:pStyle w:val="af3"/>
              <w:jc w:val="center"/>
              <w:rPr>
                <w:sz w:val="22"/>
                <w:szCs w:val="22"/>
              </w:rPr>
            </w:pPr>
            <w:r w:rsidRPr="00A42DD1">
              <w:rPr>
                <w:sz w:val="22"/>
                <w:szCs w:val="22"/>
              </w:rPr>
              <w:t>Муниципальная программа администрации Зиминского районного муниципального образования «Развитие физической культуры и спорта в Зиминском  районе»</w:t>
            </w:r>
          </w:p>
        </w:tc>
      </w:tr>
      <w:tr w:rsidR="00CF3686" w:rsidRPr="00C23B68" w:rsidTr="00CF3686">
        <w:tc>
          <w:tcPr>
            <w:tcW w:w="2552" w:type="dxa"/>
            <w:vMerge w:val="restart"/>
            <w:tcBorders>
              <w:top w:val="single" w:sz="4" w:space="0" w:color="auto"/>
              <w:left w:val="single" w:sz="4" w:space="0" w:color="auto"/>
              <w:right w:val="single" w:sz="4" w:space="0" w:color="auto"/>
            </w:tcBorders>
            <w:shd w:val="clear" w:color="auto" w:fill="auto"/>
          </w:tcPr>
          <w:p w:rsidR="00CF3686" w:rsidRPr="00CF3686" w:rsidRDefault="00CF3686" w:rsidP="00CF3686">
            <w:pPr>
              <w:pStyle w:val="a4"/>
              <w:spacing w:after="0" w:line="240" w:lineRule="auto"/>
              <w:ind w:left="0"/>
              <w:rPr>
                <w:rFonts w:ascii="Times New Roman" w:hAnsi="Times New Roman"/>
                <w:sz w:val="22"/>
                <w:szCs w:val="22"/>
              </w:rPr>
            </w:pPr>
            <w:r w:rsidRPr="00CF3686">
              <w:rPr>
                <w:rFonts w:ascii="Times New Roman" w:hAnsi="Times New Roman"/>
                <w:color w:val="000000"/>
                <w:sz w:val="22"/>
                <w:szCs w:val="22"/>
              </w:rPr>
              <w:t>Муниципальная пр</w:t>
            </w:r>
            <w:r w:rsidRPr="00CF3686">
              <w:rPr>
                <w:rFonts w:ascii="Times New Roman" w:hAnsi="Times New Roman"/>
                <w:color w:val="000000"/>
                <w:sz w:val="22"/>
                <w:szCs w:val="22"/>
              </w:rPr>
              <w:t>о</w:t>
            </w:r>
            <w:r w:rsidRPr="00CF3686">
              <w:rPr>
                <w:rFonts w:ascii="Times New Roman" w:hAnsi="Times New Roman"/>
                <w:color w:val="000000"/>
                <w:sz w:val="22"/>
                <w:szCs w:val="22"/>
              </w:rPr>
              <w:t xml:space="preserve">грамма    </w:t>
            </w:r>
            <w:r w:rsidRPr="00CF3686">
              <w:rPr>
                <w:rFonts w:ascii="Times New Roman" w:hAnsi="Times New Roman"/>
                <w:sz w:val="22"/>
                <w:szCs w:val="22"/>
              </w:rPr>
              <w:t>«Развитие ф</w:t>
            </w:r>
            <w:r w:rsidRPr="00CF3686">
              <w:rPr>
                <w:rFonts w:ascii="Times New Roman" w:hAnsi="Times New Roman"/>
                <w:sz w:val="22"/>
                <w:szCs w:val="22"/>
              </w:rPr>
              <w:t>и</w:t>
            </w:r>
            <w:r w:rsidRPr="00CF3686">
              <w:rPr>
                <w:rFonts w:ascii="Times New Roman" w:hAnsi="Times New Roman"/>
                <w:sz w:val="22"/>
                <w:szCs w:val="22"/>
              </w:rPr>
              <w:t>зической культуры и спорта в Зиминском  районе»</w:t>
            </w:r>
            <w:r w:rsidRPr="00CF3686">
              <w:rPr>
                <w:rFonts w:ascii="Times New Roman" w:hAnsi="Times New Roman"/>
                <w:color w:val="000000"/>
                <w:sz w:val="22"/>
                <w:szCs w:val="22"/>
              </w:rPr>
              <w:t xml:space="preserve"> на 2021-2026 </w:t>
            </w:r>
            <w:r>
              <w:rPr>
                <w:rFonts w:ascii="Times New Roman" w:hAnsi="Times New Roman"/>
                <w:color w:val="000000"/>
                <w:sz w:val="22"/>
                <w:szCs w:val="22"/>
              </w:rPr>
              <w:t>гг.</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F3686" w:rsidRPr="00CF3686" w:rsidRDefault="00CF3686" w:rsidP="00CF3686">
            <w:pPr>
              <w:pStyle w:val="a4"/>
              <w:spacing w:after="0" w:line="240" w:lineRule="auto"/>
              <w:ind w:left="0"/>
              <w:rPr>
                <w:rFonts w:ascii="Times New Roman" w:hAnsi="Times New Roman"/>
                <w:sz w:val="22"/>
                <w:szCs w:val="22"/>
              </w:rPr>
            </w:pPr>
            <w:r w:rsidRPr="00CF3686">
              <w:rPr>
                <w:rFonts w:ascii="Times New Roman" w:hAnsi="Times New Roman"/>
                <w:color w:val="000000"/>
                <w:sz w:val="22"/>
                <w:szCs w:val="22"/>
              </w:rPr>
              <w:t>всего, в том числе:</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CF3686" w:rsidRPr="00CF3686" w:rsidRDefault="00CF3686" w:rsidP="00CF3686">
            <w:pPr>
              <w:spacing w:line="240" w:lineRule="auto"/>
              <w:jc w:val="center"/>
              <w:rPr>
                <w:rFonts w:ascii="Times New Roman" w:hAnsi="Times New Roman"/>
                <w:bCs/>
                <w:color w:val="000000"/>
              </w:rPr>
            </w:pPr>
            <w:r w:rsidRPr="00CF3686">
              <w:rPr>
                <w:rFonts w:ascii="Times New Roman" w:hAnsi="Times New Roman"/>
              </w:rPr>
              <w:t>7798,139</w:t>
            </w:r>
          </w:p>
        </w:tc>
        <w:tc>
          <w:tcPr>
            <w:tcW w:w="1417" w:type="dxa"/>
            <w:vMerge w:val="restart"/>
            <w:tcBorders>
              <w:top w:val="single" w:sz="4" w:space="0" w:color="auto"/>
              <w:left w:val="single" w:sz="4" w:space="0" w:color="auto"/>
              <w:right w:val="single" w:sz="4" w:space="0" w:color="auto"/>
            </w:tcBorders>
            <w:vAlign w:val="center"/>
          </w:tcPr>
          <w:p w:rsidR="00CF3686" w:rsidRPr="00CF3686" w:rsidRDefault="00CF3686" w:rsidP="00CF3686">
            <w:pPr>
              <w:spacing w:line="240" w:lineRule="auto"/>
              <w:jc w:val="center"/>
              <w:rPr>
                <w:rFonts w:ascii="Times New Roman" w:hAnsi="Times New Roman"/>
                <w:bCs/>
                <w:color w:val="000000"/>
              </w:rPr>
            </w:pPr>
            <w:r w:rsidRPr="00CF3686">
              <w:rPr>
                <w:rFonts w:ascii="Times New Roman" w:hAnsi="Times New Roman"/>
                <w:bCs/>
                <w:color w:val="000000"/>
              </w:rPr>
              <w:t>9615,467</w:t>
            </w:r>
          </w:p>
        </w:tc>
        <w:tc>
          <w:tcPr>
            <w:tcW w:w="1701" w:type="dxa"/>
            <w:vMerge w:val="restart"/>
            <w:tcBorders>
              <w:top w:val="single" w:sz="4" w:space="0" w:color="auto"/>
              <w:left w:val="single" w:sz="4" w:space="0" w:color="auto"/>
              <w:right w:val="single" w:sz="4" w:space="0" w:color="auto"/>
            </w:tcBorders>
            <w:vAlign w:val="center"/>
          </w:tcPr>
          <w:p w:rsidR="00CF3686" w:rsidRPr="00CF3686" w:rsidRDefault="00CF3686" w:rsidP="00CF3686">
            <w:pPr>
              <w:spacing w:line="240" w:lineRule="auto"/>
              <w:jc w:val="center"/>
              <w:rPr>
                <w:rFonts w:ascii="Times New Roman" w:hAnsi="Times New Roman"/>
                <w:bCs/>
                <w:color w:val="000000"/>
              </w:rPr>
            </w:pPr>
            <w:r w:rsidRPr="00CF3686">
              <w:rPr>
                <w:rFonts w:ascii="Times New Roman" w:hAnsi="Times New Roman"/>
                <w:bCs/>
                <w:color w:val="000000"/>
              </w:rPr>
              <w:t>5628,743</w:t>
            </w:r>
          </w:p>
        </w:tc>
      </w:tr>
      <w:tr w:rsidR="00CF3686" w:rsidRPr="00C23B68" w:rsidTr="00CF3686">
        <w:trPr>
          <w:trHeight w:val="1034"/>
        </w:trPr>
        <w:tc>
          <w:tcPr>
            <w:tcW w:w="2552" w:type="dxa"/>
            <w:vMerge/>
            <w:tcBorders>
              <w:left w:val="single" w:sz="4" w:space="0" w:color="auto"/>
              <w:bottom w:val="single" w:sz="4" w:space="0" w:color="auto"/>
              <w:right w:val="single" w:sz="4" w:space="0" w:color="auto"/>
            </w:tcBorders>
            <w:shd w:val="clear" w:color="auto" w:fill="auto"/>
          </w:tcPr>
          <w:p w:rsidR="00CF3686" w:rsidRPr="00C23B68" w:rsidRDefault="00CF3686" w:rsidP="00CF3686">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F3686" w:rsidRPr="00CF3686" w:rsidRDefault="00CF3686" w:rsidP="00CF3686">
            <w:pPr>
              <w:spacing w:after="0" w:line="240" w:lineRule="auto"/>
              <w:rPr>
                <w:rFonts w:ascii="Times New Roman" w:hAnsi="Times New Roman"/>
                <w:sz w:val="24"/>
                <w:szCs w:val="24"/>
              </w:rPr>
            </w:pPr>
            <w:r w:rsidRPr="00CF3686">
              <w:rPr>
                <w:rFonts w:ascii="Times New Roman" w:hAnsi="Times New Roman"/>
                <w:color w:val="000000"/>
              </w:rPr>
              <w:t xml:space="preserve">Сектор по ФК и С отдела по ФКС и молодежной политеке </w:t>
            </w:r>
            <w:r w:rsidR="009D2E51" w:rsidRPr="00CF3686">
              <w:rPr>
                <w:rFonts w:ascii="Times New Roman" w:hAnsi="Times New Roman"/>
                <w:color w:val="000000"/>
              </w:rPr>
              <w:t>администрации</w:t>
            </w:r>
            <w:r w:rsidRPr="00CF3686">
              <w:rPr>
                <w:rFonts w:ascii="Times New Roman" w:hAnsi="Times New Roman"/>
                <w:color w:val="000000"/>
              </w:rPr>
              <w:t xml:space="preserve"> ЗРМО,             МУ «ФСЦ «КОЛОС»</w:t>
            </w:r>
          </w:p>
        </w:tc>
        <w:tc>
          <w:tcPr>
            <w:tcW w:w="1701" w:type="dxa"/>
            <w:vMerge/>
            <w:tcBorders>
              <w:left w:val="single" w:sz="4" w:space="0" w:color="auto"/>
              <w:bottom w:val="single" w:sz="4" w:space="0" w:color="auto"/>
              <w:right w:val="single" w:sz="4" w:space="0" w:color="auto"/>
            </w:tcBorders>
            <w:shd w:val="clear" w:color="auto" w:fill="auto"/>
            <w:vAlign w:val="center"/>
          </w:tcPr>
          <w:p w:rsidR="00CF3686" w:rsidRPr="00C23B68" w:rsidRDefault="00CF3686"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CF3686" w:rsidRPr="00C23B68" w:rsidRDefault="00CF3686"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CF3686" w:rsidRPr="00C23B68" w:rsidRDefault="00CF3686" w:rsidP="009E5702">
            <w:pPr>
              <w:pStyle w:val="a4"/>
              <w:spacing w:after="0" w:line="240" w:lineRule="auto"/>
              <w:ind w:left="0"/>
              <w:jc w:val="center"/>
              <w:rPr>
                <w:rFonts w:ascii="Times New Roman" w:hAnsi="Times New Roman"/>
                <w:sz w:val="24"/>
                <w:szCs w:val="24"/>
              </w:rPr>
            </w:pPr>
          </w:p>
        </w:tc>
      </w:tr>
      <w:tr w:rsidR="009D2E51" w:rsidRPr="00C23B68" w:rsidTr="005E22F1">
        <w:trPr>
          <w:trHeight w:val="289"/>
        </w:trPr>
        <w:tc>
          <w:tcPr>
            <w:tcW w:w="10490" w:type="dxa"/>
            <w:gridSpan w:val="5"/>
            <w:tcBorders>
              <w:left w:val="single" w:sz="4" w:space="0" w:color="auto"/>
              <w:bottom w:val="single" w:sz="4" w:space="0" w:color="auto"/>
              <w:right w:val="single" w:sz="4" w:space="0" w:color="auto"/>
            </w:tcBorders>
            <w:shd w:val="clear" w:color="auto" w:fill="auto"/>
          </w:tcPr>
          <w:p w:rsidR="009D2E51" w:rsidRPr="00C23B68" w:rsidRDefault="009D2E51" w:rsidP="009E5702">
            <w:pPr>
              <w:pStyle w:val="a4"/>
              <w:spacing w:after="0" w:line="240" w:lineRule="auto"/>
              <w:ind w:left="0"/>
              <w:jc w:val="center"/>
              <w:rPr>
                <w:rFonts w:ascii="Times New Roman" w:hAnsi="Times New Roman"/>
                <w:sz w:val="24"/>
                <w:szCs w:val="24"/>
              </w:rPr>
            </w:pPr>
            <w:r>
              <w:rPr>
                <w:rFonts w:ascii="Times New Roman" w:hAnsi="Times New Roman"/>
                <w:sz w:val="22"/>
                <w:szCs w:val="22"/>
              </w:rPr>
              <w:t>Муниципальная программа</w:t>
            </w:r>
            <w:r w:rsidRPr="0070259C">
              <w:rPr>
                <w:rFonts w:ascii="Times New Roman" w:hAnsi="Times New Roman"/>
                <w:sz w:val="22"/>
                <w:szCs w:val="22"/>
              </w:rPr>
              <w:t xml:space="preserve"> Зиминского районн</w:t>
            </w:r>
            <w:r>
              <w:rPr>
                <w:rFonts w:ascii="Times New Roman" w:hAnsi="Times New Roman"/>
                <w:sz w:val="22"/>
                <w:szCs w:val="22"/>
              </w:rPr>
              <w:t>ого муниципального образования «Молодежь Зиминского района»</w:t>
            </w:r>
          </w:p>
        </w:tc>
      </w:tr>
      <w:tr w:rsidR="009D2E51" w:rsidRPr="00C23B68" w:rsidTr="009D2E51">
        <w:trPr>
          <w:trHeight w:val="289"/>
        </w:trPr>
        <w:tc>
          <w:tcPr>
            <w:tcW w:w="2552" w:type="dxa"/>
            <w:vMerge w:val="restart"/>
            <w:tcBorders>
              <w:left w:val="single" w:sz="4" w:space="0" w:color="auto"/>
              <w:right w:val="single" w:sz="4" w:space="0" w:color="auto"/>
            </w:tcBorders>
            <w:shd w:val="clear" w:color="auto" w:fill="auto"/>
            <w:vAlign w:val="center"/>
          </w:tcPr>
          <w:p w:rsidR="009D2E51" w:rsidRPr="009D2E51" w:rsidRDefault="009D2E51" w:rsidP="009D2E51">
            <w:pPr>
              <w:pStyle w:val="af3"/>
              <w:rPr>
                <w:rStyle w:val="285pt"/>
                <w:b w:val="0"/>
                <w:bCs w:val="0"/>
                <w:iCs/>
                <w:sz w:val="22"/>
                <w:szCs w:val="22"/>
              </w:rPr>
            </w:pPr>
            <w:r w:rsidRPr="009D2E51">
              <w:rPr>
                <w:rStyle w:val="285pt"/>
                <w:b w:val="0"/>
                <w:iCs/>
                <w:sz w:val="22"/>
                <w:szCs w:val="22"/>
              </w:rPr>
              <w:t>«Молодёжь Зиминского района»</w:t>
            </w:r>
          </w:p>
          <w:p w:rsidR="009D2E51" w:rsidRPr="009D2E51" w:rsidRDefault="009D2E51" w:rsidP="009D2E51">
            <w:pPr>
              <w:pStyle w:val="a4"/>
              <w:spacing w:after="0" w:line="240" w:lineRule="auto"/>
              <w:ind w:left="0"/>
              <w:rPr>
                <w:rFonts w:ascii="Times New Roman" w:hAnsi="Times New Roman"/>
                <w:sz w:val="22"/>
                <w:szCs w:val="22"/>
              </w:rPr>
            </w:pPr>
            <w:r w:rsidRPr="009D2E51">
              <w:rPr>
                <w:rFonts w:ascii="Times New Roman" w:hAnsi="Times New Roman"/>
                <w:sz w:val="22"/>
                <w:szCs w:val="22"/>
              </w:rPr>
              <w:t>Создание условий для успешной социализации и эффективной саморе</w:t>
            </w:r>
            <w:r w:rsidRPr="009D2E51">
              <w:rPr>
                <w:rFonts w:ascii="Times New Roman" w:hAnsi="Times New Roman"/>
                <w:sz w:val="22"/>
                <w:szCs w:val="22"/>
              </w:rPr>
              <w:t>а</w:t>
            </w:r>
            <w:r w:rsidRPr="009D2E51">
              <w:rPr>
                <w:rFonts w:ascii="Times New Roman" w:hAnsi="Times New Roman"/>
                <w:sz w:val="22"/>
                <w:szCs w:val="22"/>
              </w:rPr>
              <w:t>лизации молодежи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9D2E51" w:rsidRDefault="009D2E51" w:rsidP="009D2E51">
            <w:pPr>
              <w:pStyle w:val="af3"/>
              <w:rPr>
                <w:sz w:val="22"/>
                <w:szCs w:val="22"/>
              </w:rPr>
            </w:pPr>
            <w:r w:rsidRPr="009D2E51">
              <w:rPr>
                <w:sz w:val="22"/>
                <w:szCs w:val="22"/>
              </w:rPr>
              <w:t>всего, в том числе:</w:t>
            </w:r>
          </w:p>
        </w:tc>
        <w:tc>
          <w:tcPr>
            <w:tcW w:w="1701" w:type="dxa"/>
            <w:vMerge w:val="restart"/>
            <w:tcBorders>
              <w:left w:val="single" w:sz="4" w:space="0" w:color="auto"/>
              <w:right w:val="single" w:sz="4" w:space="0" w:color="auto"/>
            </w:tcBorders>
            <w:shd w:val="clear" w:color="auto" w:fill="auto"/>
            <w:vAlign w:val="center"/>
          </w:tcPr>
          <w:p w:rsidR="009D2E51" w:rsidRPr="009D2E51" w:rsidRDefault="009D2E51" w:rsidP="009D2E51">
            <w:pPr>
              <w:pStyle w:val="af3"/>
              <w:jc w:val="center"/>
              <w:rPr>
                <w:sz w:val="22"/>
                <w:szCs w:val="22"/>
              </w:rPr>
            </w:pPr>
            <w:r w:rsidRPr="009D2E51">
              <w:rPr>
                <w:sz w:val="22"/>
                <w:szCs w:val="22"/>
              </w:rPr>
              <w:t>150,0</w:t>
            </w:r>
          </w:p>
        </w:tc>
        <w:tc>
          <w:tcPr>
            <w:tcW w:w="1417" w:type="dxa"/>
            <w:vMerge w:val="restart"/>
            <w:tcBorders>
              <w:left w:val="single" w:sz="4" w:space="0" w:color="auto"/>
              <w:right w:val="single" w:sz="4" w:space="0" w:color="auto"/>
            </w:tcBorders>
            <w:vAlign w:val="center"/>
          </w:tcPr>
          <w:p w:rsidR="009D2E51" w:rsidRPr="009D2E51" w:rsidRDefault="009D2E51" w:rsidP="009D2E51">
            <w:pPr>
              <w:pStyle w:val="af3"/>
              <w:jc w:val="center"/>
              <w:rPr>
                <w:sz w:val="22"/>
                <w:szCs w:val="22"/>
              </w:rPr>
            </w:pPr>
            <w:r w:rsidRPr="009D2E51">
              <w:rPr>
                <w:sz w:val="22"/>
                <w:szCs w:val="22"/>
              </w:rPr>
              <w:t>170,0</w:t>
            </w:r>
          </w:p>
        </w:tc>
        <w:tc>
          <w:tcPr>
            <w:tcW w:w="1701" w:type="dxa"/>
            <w:vMerge w:val="restart"/>
            <w:tcBorders>
              <w:left w:val="single" w:sz="4" w:space="0" w:color="auto"/>
              <w:right w:val="single" w:sz="4" w:space="0" w:color="auto"/>
            </w:tcBorders>
            <w:vAlign w:val="center"/>
          </w:tcPr>
          <w:p w:rsidR="009D2E51" w:rsidRPr="009D2E51" w:rsidRDefault="009D2E51" w:rsidP="009D2E51">
            <w:pPr>
              <w:pStyle w:val="af3"/>
              <w:jc w:val="center"/>
              <w:rPr>
                <w:sz w:val="22"/>
                <w:szCs w:val="22"/>
              </w:rPr>
            </w:pPr>
            <w:r w:rsidRPr="009D2E51">
              <w:rPr>
                <w:sz w:val="22"/>
                <w:szCs w:val="22"/>
              </w:rPr>
              <w:t>170,0</w:t>
            </w:r>
          </w:p>
        </w:tc>
      </w:tr>
      <w:tr w:rsidR="009D2E51" w:rsidRPr="00C23B68" w:rsidTr="009D2E51">
        <w:trPr>
          <w:trHeight w:val="289"/>
        </w:trPr>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CF3686">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Default="009D2E51" w:rsidP="005E22F1">
            <w:pPr>
              <w:pStyle w:val="af3"/>
              <w:rPr>
                <w:rStyle w:val="285pt"/>
                <w:b w:val="0"/>
                <w:sz w:val="20"/>
                <w:szCs w:val="20"/>
              </w:rPr>
            </w:pPr>
          </w:p>
          <w:p w:rsidR="009D2E51" w:rsidRPr="00CB5845" w:rsidRDefault="009D2E51" w:rsidP="005E22F1">
            <w:pPr>
              <w:pStyle w:val="af3"/>
            </w:pPr>
            <w:r w:rsidRPr="00CB5845">
              <w:rPr>
                <w:sz w:val="20"/>
                <w:szCs w:val="20"/>
              </w:rPr>
              <w:t>Отдел по физической культуре, спорту и молодежной политике</w:t>
            </w:r>
          </w:p>
        </w:tc>
        <w:tc>
          <w:tcPr>
            <w:tcW w:w="1701" w:type="dxa"/>
            <w:vMerge/>
            <w:tcBorders>
              <w:left w:val="single" w:sz="4" w:space="0" w:color="auto"/>
              <w:bottom w:val="single" w:sz="4" w:space="0" w:color="auto"/>
              <w:right w:val="single" w:sz="4" w:space="0" w:color="auto"/>
            </w:tcBorders>
            <w:shd w:val="clear" w:color="auto" w:fill="auto"/>
          </w:tcPr>
          <w:p w:rsidR="009D2E51" w:rsidRPr="00C23B68" w:rsidRDefault="009D2E51" w:rsidP="009D2E51">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5E22F1">
        <w:trPr>
          <w:trHeight w:val="289"/>
        </w:trPr>
        <w:tc>
          <w:tcPr>
            <w:tcW w:w="10490" w:type="dxa"/>
            <w:gridSpan w:val="5"/>
            <w:tcBorders>
              <w:left w:val="single" w:sz="4" w:space="0" w:color="auto"/>
              <w:bottom w:val="single" w:sz="4" w:space="0" w:color="auto"/>
              <w:right w:val="single" w:sz="4" w:space="0" w:color="auto"/>
            </w:tcBorders>
            <w:shd w:val="clear" w:color="auto" w:fill="auto"/>
          </w:tcPr>
          <w:p w:rsidR="009D2E51" w:rsidRPr="00C23B68" w:rsidRDefault="009D2E51" w:rsidP="009E5702">
            <w:pPr>
              <w:pStyle w:val="a4"/>
              <w:spacing w:after="0" w:line="240" w:lineRule="auto"/>
              <w:ind w:left="0"/>
              <w:jc w:val="center"/>
              <w:rPr>
                <w:rFonts w:ascii="Times New Roman" w:hAnsi="Times New Roman"/>
                <w:sz w:val="24"/>
                <w:szCs w:val="24"/>
              </w:rPr>
            </w:pPr>
            <w:r>
              <w:rPr>
                <w:rFonts w:ascii="Times New Roman" w:hAnsi="Times New Roman"/>
                <w:sz w:val="22"/>
                <w:szCs w:val="22"/>
              </w:rPr>
              <w:t>Муниципальная программа</w:t>
            </w:r>
            <w:r w:rsidRPr="0070259C">
              <w:rPr>
                <w:rFonts w:ascii="Times New Roman" w:hAnsi="Times New Roman"/>
                <w:sz w:val="22"/>
                <w:szCs w:val="22"/>
              </w:rPr>
              <w:t xml:space="preserve"> Зиминского районн</w:t>
            </w:r>
            <w:r>
              <w:rPr>
                <w:rFonts w:ascii="Times New Roman" w:hAnsi="Times New Roman"/>
                <w:sz w:val="22"/>
                <w:szCs w:val="22"/>
              </w:rPr>
              <w:t>ого муниципального образования «</w:t>
            </w:r>
            <w:r w:rsidRPr="00820F0D">
              <w:rPr>
                <w:rFonts w:ascii="Times New Roman" w:hAnsi="Times New Roman"/>
              </w:rPr>
              <w:t>Здоровое поколение</w:t>
            </w:r>
          </w:p>
        </w:tc>
      </w:tr>
      <w:tr w:rsidR="009D2E51" w:rsidRPr="00C23B68" w:rsidTr="005E22F1">
        <w:trPr>
          <w:trHeight w:val="289"/>
        </w:trPr>
        <w:tc>
          <w:tcPr>
            <w:tcW w:w="2552" w:type="dxa"/>
            <w:vMerge w:val="restart"/>
            <w:tcBorders>
              <w:left w:val="single" w:sz="4" w:space="0" w:color="auto"/>
              <w:right w:val="single" w:sz="4" w:space="0" w:color="auto"/>
            </w:tcBorders>
            <w:shd w:val="clear" w:color="auto" w:fill="auto"/>
          </w:tcPr>
          <w:p w:rsidR="009D2E51" w:rsidRPr="009D2E51" w:rsidRDefault="009D2E51" w:rsidP="009D2E51">
            <w:pPr>
              <w:spacing w:after="0"/>
              <w:jc w:val="both"/>
              <w:rPr>
                <w:rFonts w:ascii="Times New Roman" w:hAnsi="Times New Roman"/>
              </w:rPr>
            </w:pPr>
            <w:r w:rsidRPr="009D2E51">
              <w:rPr>
                <w:rFonts w:ascii="Times New Roman" w:hAnsi="Times New Roman"/>
              </w:rPr>
              <w:t xml:space="preserve">Муниципальная </w:t>
            </w:r>
          </w:p>
          <w:p w:rsidR="009D2E51" w:rsidRPr="009D2E51" w:rsidRDefault="009D2E51" w:rsidP="009D2E51">
            <w:pPr>
              <w:spacing w:after="0"/>
              <w:jc w:val="both"/>
              <w:rPr>
                <w:rFonts w:ascii="Times New Roman" w:hAnsi="Times New Roman"/>
              </w:rPr>
            </w:pPr>
            <w:r w:rsidRPr="009D2E51">
              <w:rPr>
                <w:rFonts w:ascii="Times New Roman" w:hAnsi="Times New Roman"/>
              </w:rPr>
              <w:t>программа</w:t>
            </w:r>
          </w:p>
          <w:p w:rsidR="009D2E51" w:rsidRPr="009D2E51" w:rsidRDefault="009D2E51" w:rsidP="009D2E51">
            <w:pPr>
              <w:spacing w:after="0"/>
              <w:jc w:val="both"/>
              <w:rPr>
                <w:rFonts w:ascii="Times New Roman" w:hAnsi="Times New Roman"/>
              </w:rPr>
            </w:pPr>
            <w:r w:rsidRPr="009D2E51">
              <w:rPr>
                <w:rFonts w:ascii="Times New Roman" w:hAnsi="Times New Roman"/>
              </w:rPr>
              <w:t xml:space="preserve">«Здоровое поколение» </w:t>
            </w:r>
          </w:p>
          <w:p w:rsidR="009D2E51" w:rsidRPr="00C23B68" w:rsidRDefault="009D2E51" w:rsidP="009D2E51">
            <w:pPr>
              <w:pStyle w:val="a4"/>
              <w:spacing w:after="0" w:line="240" w:lineRule="auto"/>
              <w:ind w:left="0"/>
              <w:jc w:val="both"/>
              <w:rPr>
                <w:rFonts w:ascii="Times New Roman" w:hAnsi="Times New Roman"/>
                <w:sz w:val="24"/>
                <w:szCs w:val="24"/>
              </w:rPr>
            </w:pPr>
            <w:r w:rsidRPr="009D2E51">
              <w:rPr>
                <w:rFonts w:ascii="Times New Roman" w:hAnsi="Times New Roman"/>
                <w:sz w:val="22"/>
                <w:szCs w:val="22"/>
              </w:rPr>
              <w:t>Сокращение масштабов немедицинского п</w:t>
            </w:r>
            <w:r w:rsidRPr="009D2E51">
              <w:rPr>
                <w:rFonts w:ascii="Times New Roman" w:hAnsi="Times New Roman"/>
                <w:sz w:val="22"/>
                <w:szCs w:val="22"/>
              </w:rPr>
              <w:t>о</w:t>
            </w:r>
            <w:r w:rsidRPr="009D2E51">
              <w:rPr>
                <w:rFonts w:ascii="Times New Roman" w:hAnsi="Times New Roman"/>
                <w:sz w:val="22"/>
                <w:szCs w:val="22"/>
              </w:rPr>
              <w:t>требления наркотиков, формирование негати</w:t>
            </w:r>
            <w:r w:rsidRPr="009D2E51">
              <w:rPr>
                <w:rFonts w:ascii="Times New Roman" w:hAnsi="Times New Roman"/>
                <w:sz w:val="22"/>
                <w:szCs w:val="22"/>
              </w:rPr>
              <w:t>в</w:t>
            </w:r>
            <w:r w:rsidRPr="009D2E51">
              <w:rPr>
                <w:rFonts w:ascii="Times New Roman" w:hAnsi="Times New Roman"/>
                <w:sz w:val="22"/>
                <w:szCs w:val="22"/>
              </w:rPr>
              <w:t>ного отношения к нез</w:t>
            </w:r>
            <w:r w:rsidRPr="009D2E51">
              <w:rPr>
                <w:rFonts w:ascii="Times New Roman" w:hAnsi="Times New Roman"/>
                <w:sz w:val="22"/>
                <w:szCs w:val="22"/>
              </w:rPr>
              <w:t>а</w:t>
            </w:r>
            <w:r w:rsidRPr="009D2E51">
              <w:rPr>
                <w:rFonts w:ascii="Times New Roman" w:hAnsi="Times New Roman"/>
                <w:sz w:val="22"/>
                <w:szCs w:val="22"/>
              </w:rPr>
              <w:t>конному обороту и п</w:t>
            </w:r>
            <w:r w:rsidRPr="009D2E51">
              <w:rPr>
                <w:rFonts w:ascii="Times New Roman" w:hAnsi="Times New Roman"/>
                <w:sz w:val="22"/>
                <w:szCs w:val="22"/>
              </w:rPr>
              <w:t>о</w:t>
            </w:r>
            <w:r w:rsidRPr="009D2E51">
              <w:rPr>
                <w:rFonts w:ascii="Times New Roman" w:hAnsi="Times New Roman"/>
                <w:sz w:val="22"/>
                <w:szCs w:val="22"/>
              </w:rPr>
              <w:t>треблению наркотиков и существенное снижение спроса на них.</w:t>
            </w:r>
            <w:r w:rsidRPr="009D2E51">
              <w:rPr>
                <w:rFonts w:ascii="Times New Roman" w:hAnsi="Times New Roman"/>
                <w:iCs/>
                <w:sz w:val="22"/>
                <w:szCs w:val="22"/>
              </w:rPr>
              <w:t xml:space="preserve"> Проф</w:t>
            </w:r>
            <w:r w:rsidRPr="009D2E51">
              <w:rPr>
                <w:rFonts w:ascii="Times New Roman" w:hAnsi="Times New Roman"/>
                <w:iCs/>
                <w:sz w:val="22"/>
                <w:szCs w:val="22"/>
              </w:rPr>
              <w:t>и</w:t>
            </w:r>
            <w:r w:rsidRPr="009D2E51">
              <w:rPr>
                <w:rFonts w:ascii="Times New Roman" w:hAnsi="Times New Roman"/>
                <w:iCs/>
                <w:sz w:val="22"/>
                <w:szCs w:val="22"/>
              </w:rPr>
              <w:t>лактика негативных я</w:t>
            </w:r>
            <w:r w:rsidRPr="009D2E51">
              <w:rPr>
                <w:rFonts w:ascii="Times New Roman" w:hAnsi="Times New Roman"/>
                <w:iCs/>
                <w:sz w:val="22"/>
                <w:szCs w:val="22"/>
              </w:rPr>
              <w:t>в</w:t>
            </w:r>
            <w:r w:rsidRPr="009D2E51">
              <w:rPr>
                <w:rFonts w:ascii="Times New Roman" w:hAnsi="Times New Roman"/>
                <w:iCs/>
                <w:sz w:val="22"/>
                <w:szCs w:val="22"/>
              </w:rPr>
              <w:t>лений и пропаганда зд</w:t>
            </w:r>
            <w:r w:rsidRPr="009D2E51">
              <w:rPr>
                <w:rFonts w:ascii="Times New Roman" w:hAnsi="Times New Roman"/>
                <w:iCs/>
                <w:sz w:val="22"/>
                <w:szCs w:val="22"/>
              </w:rPr>
              <w:t>о</w:t>
            </w:r>
            <w:r w:rsidRPr="009D2E51">
              <w:rPr>
                <w:rFonts w:ascii="Times New Roman" w:hAnsi="Times New Roman"/>
                <w:iCs/>
                <w:sz w:val="22"/>
                <w:szCs w:val="22"/>
              </w:rPr>
              <w:t>рового образа жизни.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9D2E51" w:rsidRDefault="009D2E51" w:rsidP="009D2E51">
            <w:pPr>
              <w:spacing w:after="0" w:line="240" w:lineRule="auto"/>
              <w:rPr>
                <w:rFonts w:ascii="Times New Roman" w:hAnsi="Times New Roman"/>
              </w:rPr>
            </w:pPr>
            <w:r w:rsidRPr="009D2E51">
              <w:rPr>
                <w:rFonts w:ascii="Times New Roman" w:hAnsi="Times New Roman"/>
              </w:rPr>
              <w:t>всего, в том числе:</w:t>
            </w:r>
          </w:p>
        </w:tc>
        <w:tc>
          <w:tcPr>
            <w:tcW w:w="1701" w:type="dxa"/>
            <w:vMerge w:val="restart"/>
            <w:tcBorders>
              <w:left w:val="single" w:sz="4" w:space="0" w:color="auto"/>
              <w:right w:val="single" w:sz="4" w:space="0" w:color="auto"/>
            </w:tcBorders>
            <w:shd w:val="clear" w:color="auto" w:fill="auto"/>
            <w:vAlign w:val="center"/>
          </w:tcPr>
          <w:p w:rsidR="009D2E51" w:rsidRPr="009D2E51" w:rsidRDefault="009D2E51" w:rsidP="009D2E51">
            <w:pPr>
              <w:spacing w:line="240" w:lineRule="auto"/>
              <w:jc w:val="center"/>
              <w:rPr>
                <w:rFonts w:ascii="Times New Roman" w:hAnsi="Times New Roman"/>
              </w:rPr>
            </w:pPr>
            <w:r w:rsidRPr="009D2E51">
              <w:rPr>
                <w:rFonts w:ascii="Times New Roman" w:hAnsi="Times New Roman"/>
              </w:rPr>
              <w:t>230,0</w:t>
            </w:r>
          </w:p>
        </w:tc>
        <w:tc>
          <w:tcPr>
            <w:tcW w:w="1417" w:type="dxa"/>
            <w:vMerge w:val="restart"/>
            <w:tcBorders>
              <w:left w:val="single" w:sz="4" w:space="0" w:color="auto"/>
              <w:right w:val="single" w:sz="4" w:space="0" w:color="auto"/>
            </w:tcBorders>
            <w:vAlign w:val="center"/>
          </w:tcPr>
          <w:p w:rsidR="009D2E51" w:rsidRPr="009D2E51" w:rsidRDefault="009D2E51" w:rsidP="009D2E51">
            <w:pPr>
              <w:spacing w:line="240" w:lineRule="auto"/>
              <w:jc w:val="center"/>
              <w:rPr>
                <w:rFonts w:ascii="Times New Roman" w:hAnsi="Times New Roman"/>
              </w:rPr>
            </w:pPr>
            <w:r w:rsidRPr="009D2E51">
              <w:rPr>
                <w:rFonts w:ascii="Times New Roman" w:hAnsi="Times New Roman"/>
              </w:rPr>
              <w:t>230,0</w:t>
            </w:r>
          </w:p>
        </w:tc>
        <w:tc>
          <w:tcPr>
            <w:tcW w:w="1701" w:type="dxa"/>
            <w:vMerge w:val="restart"/>
            <w:tcBorders>
              <w:left w:val="single" w:sz="4" w:space="0" w:color="auto"/>
              <w:right w:val="single" w:sz="4" w:space="0" w:color="auto"/>
            </w:tcBorders>
            <w:vAlign w:val="center"/>
          </w:tcPr>
          <w:p w:rsidR="009D2E51" w:rsidRPr="009D2E51" w:rsidRDefault="009D2E51" w:rsidP="009D2E51">
            <w:pPr>
              <w:spacing w:line="240" w:lineRule="auto"/>
              <w:jc w:val="center"/>
              <w:rPr>
                <w:rFonts w:ascii="Times New Roman" w:hAnsi="Times New Roman"/>
              </w:rPr>
            </w:pPr>
            <w:r w:rsidRPr="009D2E51">
              <w:rPr>
                <w:rFonts w:ascii="Times New Roman" w:hAnsi="Times New Roman"/>
              </w:rPr>
              <w:t>230,0</w:t>
            </w:r>
          </w:p>
        </w:tc>
      </w:tr>
      <w:tr w:rsidR="009D2E51" w:rsidRPr="00C23B68" w:rsidTr="009D2E51">
        <w:trPr>
          <w:trHeight w:val="289"/>
        </w:trPr>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CF3686">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9D2E51" w:rsidRDefault="009D2E51" w:rsidP="009D2E51">
            <w:pPr>
              <w:pStyle w:val="27"/>
              <w:shd w:val="clear" w:color="auto" w:fill="auto"/>
              <w:spacing w:before="0" w:line="240" w:lineRule="auto"/>
              <w:jc w:val="left"/>
              <w:rPr>
                <w:rStyle w:val="285pt"/>
                <w:b w:val="0"/>
                <w:sz w:val="20"/>
                <w:szCs w:val="20"/>
              </w:rPr>
            </w:pPr>
          </w:p>
          <w:p w:rsidR="009D2E51" w:rsidRPr="00FE50D1" w:rsidRDefault="009D2E51" w:rsidP="009D2E51">
            <w:pPr>
              <w:spacing w:line="240" w:lineRule="auto"/>
            </w:pPr>
            <w:r w:rsidRPr="009D2E51">
              <w:rPr>
                <w:rFonts w:ascii="Times New Roman" w:hAnsi="Times New Roman"/>
              </w:rPr>
              <w:t>Отдел по физической культ</w:t>
            </w:r>
            <w:r w:rsidRPr="009D2E51">
              <w:rPr>
                <w:rFonts w:ascii="Times New Roman" w:hAnsi="Times New Roman"/>
              </w:rPr>
              <w:t>у</w:t>
            </w:r>
            <w:r w:rsidRPr="009D2E51">
              <w:rPr>
                <w:rFonts w:ascii="Times New Roman" w:hAnsi="Times New Roman"/>
              </w:rPr>
              <w:t>ре, спорту и молодежной п</w:t>
            </w:r>
            <w:r w:rsidRPr="009D2E51">
              <w:rPr>
                <w:rFonts w:ascii="Times New Roman" w:hAnsi="Times New Roman"/>
              </w:rPr>
              <w:t>о</w:t>
            </w:r>
            <w:r w:rsidRPr="009D2E51">
              <w:rPr>
                <w:rFonts w:ascii="Times New Roman" w:hAnsi="Times New Roman"/>
              </w:rPr>
              <w:t>литике</w:t>
            </w:r>
          </w:p>
        </w:tc>
        <w:tc>
          <w:tcPr>
            <w:tcW w:w="1701" w:type="dxa"/>
            <w:vMerge/>
            <w:tcBorders>
              <w:left w:val="single" w:sz="4" w:space="0" w:color="auto"/>
              <w:bottom w:val="single" w:sz="4" w:space="0" w:color="auto"/>
              <w:right w:val="single" w:sz="4" w:space="0" w:color="auto"/>
            </w:tcBorders>
            <w:shd w:val="clear" w:color="auto" w:fill="auto"/>
          </w:tcPr>
          <w:p w:rsidR="009D2E51" w:rsidRPr="00C23B68" w:rsidRDefault="009D2E51" w:rsidP="009D2E51">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D2E51" w:rsidRPr="00C23B68" w:rsidRDefault="009D2E51" w:rsidP="009D2E51">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D2E51" w:rsidRPr="00C23B68" w:rsidRDefault="009D2E51" w:rsidP="009D2E51">
            <w:pPr>
              <w:pStyle w:val="a4"/>
              <w:spacing w:after="0" w:line="240" w:lineRule="auto"/>
              <w:ind w:left="0"/>
              <w:jc w:val="center"/>
              <w:rPr>
                <w:rFonts w:ascii="Times New Roman" w:hAnsi="Times New Roman"/>
                <w:sz w:val="24"/>
                <w:szCs w:val="24"/>
              </w:rPr>
            </w:pPr>
          </w:p>
        </w:tc>
      </w:tr>
      <w:tr w:rsidR="009D2E51" w:rsidRPr="00C23B68" w:rsidTr="009B54B9">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795FAD" w:rsidRDefault="009D2E51" w:rsidP="009B54B9">
            <w:pPr>
              <w:pStyle w:val="ConsPlusNonformat"/>
              <w:jc w:val="center"/>
              <w:rPr>
                <w:rFonts w:ascii="Times New Roman" w:hAnsi="Times New Roman"/>
                <w:sz w:val="22"/>
                <w:szCs w:val="22"/>
              </w:rPr>
            </w:pPr>
            <w:r w:rsidRPr="00795FAD">
              <w:rPr>
                <w:rFonts w:ascii="Times New Roman" w:hAnsi="Times New Roman" w:cs="Times New Roman"/>
                <w:sz w:val="22"/>
                <w:szCs w:val="22"/>
              </w:rPr>
              <w:t xml:space="preserve">Муниципальная программа </w:t>
            </w:r>
            <w:r w:rsidRPr="00795FAD">
              <w:rPr>
                <w:rFonts w:ascii="Times New Roman" w:hAnsi="Times New Roman" w:cs="Times New Roman"/>
                <w:sz w:val="22"/>
                <w:szCs w:val="22"/>
                <w:u w:val="single"/>
              </w:rPr>
              <w:t>«</w:t>
            </w:r>
            <w:r w:rsidRPr="00795FAD">
              <w:rPr>
                <w:rFonts w:ascii="Times New Roman" w:hAnsi="Times New Roman" w:cs="Times New Roman"/>
                <w:sz w:val="22"/>
                <w:szCs w:val="22"/>
              </w:rPr>
              <w:t>Развитие культуры в Зиминском районе» на 2021-2026 годы</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«Развитие культуры в Зиминском районе»  на 2021-2026 годы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Комитет по культуре админ</w:t>
            </w:r>
            <w:r w:rsidRPr="0001151B">
              <w:rPr>
                <w:rFonts w:ascii="Times New Roman" w:hAnsi="Times New Roman" w:cs="Times New Roman"/>
                <w:sz w:val="22"/>
                <w:szCs w:val="22"/>
              </w:rPr>
              <w:t>и</w:t>
            </w:r>
            <w:r w:rsidRPr="0001151B">
              <w:rPr>
                <w:rFonts w:ascii="Times New Roman" w:hAnsi="Times New Roman" w:cs="Times New Roman"/>
                <w:sz w:val="22"/>
                <w:szCs w:val="22"/>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14462,3</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17 443,7</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16 130,6</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«Музейное дело»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«РИКМ»,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2850,7</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3 257,1</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3 175,5</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Обеспечение деятельн</w:t>
            </w:r>
            <w:r w:rsidRPr="0001151B">
              <w:rPr>
                <w:rFonts w:ascii="Times New Roman" w:hAnsi="Times New Roman"/>
              </w:rPr>
              <w:t>о</w:t>
            </w:r>
            <w:r w:rsidRPr="0001151B">
              <w:rPr>
                <w:rFonts w:ascii="Times New Roman" w:hAnsi="Times New Roman"/>
              </w:rPr>
              <w:t>сти учреждения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«РИКМ»,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2850,7</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3 257,1</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3 175,5</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lastRenderedPageBreak/>
              <w:t>«Библиотечное дело»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«МЦБ Зиминского района»,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6 911,9</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7 406,3</w:t>
            </w:r>
          </w:p>
          <w:p w:rsidR="009D2E51" w:rsidRPr="0001151B" w:rsidRDefault="009D2E51" w:rsidP="0001151B">
            <w:pPr>
              <w:pStyle w:val="ConsPlusCell"/>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7 027</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Организация библи</w:t>
            </w:r>
            <w:r w:rsidRPr="0001151B">
              <w:rPr>
                <w:rFonts w:ascii="Times New Roman" w:hAnsi="Times New Roman"/>
              </w:rPr>
              <w:t>о</w:t>
            </w:r>
            <w:r w:rsidRPr="0001151B">
              <w:rPr>
                <w:rFonts w:ascii="Times New Roman" w:hAnsi="Times New Roman"/>
              </w:rPr>
              <w:t>течного обслуживания населения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«МЦБ Зиминского района»,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6749,4</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7 243,8</w:t>
            </w:r>
          </w:p>
          <w:p w:rsidR="009D2E51" w:rsidRPr="0001151B" w:rsidRDefault="009D2E51" w:rsidP="0001151B">
            <w:pPr>
              <w:pStyle w:val="ConsPlusCell"/>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7 864,5</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Комплектование и обе</w:t>
            </w:r>
            <w:r w:rsidRPr="0001151B">
              <w:rPr>
                <w:rFonts w:ascii="Times New Roman" w:hAnsi="Times New Roman" w:cs="Times New Roman"/>
                <w:sz w:val="22"/>
                <w:szCs w:val="22"/>
              </w:rPr>
              <w:t>с</w:t>
            </w:r>
            <w:r w:rsidRPr="0001151B">
              <w:rPr>
                <w:rFonts w:ascii="Times New Roman" w:hAnsi="Times New Roman" w:cs="Times New Roman"/>
                <w:sz w:val="22"/>
                <w:szCs w:val="22"/>
              </w:rPr>
              <w:t>печение сохранности библиотечных фондов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«МЦБ Зиминского района»,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162,5</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162,5</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162,5</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«Обеспечение функций управления сферой культуры»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Комитет по культуре админ</w:t>
            </w:r>
            <w:r w:rsidRPr="0001151B">
              <w:rPr>
                <w:rFonts w:ascii="Times New Roman" w:hAnsi="Times New Roman" w:cs="Times New Roman"/>
                <w:sz w:val="22"/>
                <w:szCs w:val="22"/>
              </w:rPr>
              <w:t>и</w:t>
            </w:r>
            <w:r w:rsidRPr="0001151B">
              <w:rPr>
                <w:rFonts w:ascii="Times New Roman" w:hAnsi="Times New Roman" w:cs="Times New Roman"/>
                <w:sz w:val="22"/>
                <w:szCs w:val="22"/>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4 699,6</w:t>
            </w:r>
          </w:p>
          <w:p w:rsidR="009D2E51" w:rsidRPr="0001151B" w:rsidRDefault="009D2E51" w:rsidP="0001151B">
            <w:pPr>
              <w:pStyle w:val="ConsPlusCell"/>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color w:val="000000"/>
                <w:sz w:val="22"/>
                <w:szCs w:val="22"/>
              </w:rPr>
            </w:pPr>
            <w:r w:rsidRPr="0001151B">
              <w:rPr>
                <w:rFonts w:ascii="Times New Roman" w:hAnsi="Times New Roman" w:cs="Times New Roman"/>
                <w:color w:val="000000"/>
                <w:sz w:val="22"/>
                <w:szCs w:val="22"/>
              </w:rPr>
              <w:t>6 780,2</w:t>
            </w:r>
          </w:p>
          <w:p w:rsidR="009D2E51" w:rsidRPr="0001151B" w:rsidRDefault="009D2E51" w:rsidP="0001151B">
            <w:pPr>
              <w:pStyle w:val="ConsPlusCell"/>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color w:val="000000"/>
                <w:sz w:val="22"/>
                <w:szCs w:val="22"/>
              </w:rPr>
              <w:t>5 928,1</w:t>
            </w:r>
          </w:p>
        </w:tc>
      </w:tr>
      <w:tr w:rsidR="009D2E51" w:rsidRPr="00C23B68" w:rsidTr="0001151B">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Обеспечение деятельн</w:t>
            </w:r>
            <w:r w:rsidRPr="0001151B">
              <w:rPr>
                <w:rFonts w:ascii="Times New Roman" w:hAnsi="Times New Roman"/>
              </w:rPr>
              <w:t>о</w:t>
            </w:r>
            <w:r w:rsidRPr="0001151B">
              <w:rPr>
                <w:rFonts w:ascii="Times New Roman" w:hAnsi="Times New Roman"/>
              </w:rPr>
              <w:t>сти Комитета по кул</w:t>
            </w:r>
            <w:r w:rsidRPr="0001151B">
              <w:rPr>
                <w:rFonts w:ascii="Times New Roman" w:hAnsi="Times New Roman"/>
              </w:rPr>
              <w:t>ь</w:t>
            </w:r>
            <w:r w:rsidRPr="0001151B">
              <w:rPr>
                <w:rFonts w:ascii="Times New Roman" w:hAnsi="Times New Roman"/>
              </w:rPr>
              <w:t>туре администрации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Комитет по культуре админ</w:t>
            </w:r>
            <w:r w:rsidRPr="0001151B">
              <w:rPr>
                <w:rFonts w:ascii="Times New Roman" w:hAnsi="Times New Roman" w:cs="Times New Roman"/>
                <w:sz w:val="22"/>
                <w:szCs w:val="22"/>
              </w:rPr>
              <w:t>и</w:t>
            </w:r>
            <w:r w:rsidRPr="0001151B">
              <w:rPr>
                <w:rFonts w:ascii="Times New Roman" w:hAnsi="Times New Roman" w:cs="Times New Roman"/>
                <w:sz w:val="22"/>
                <w:szCs w:val="22"/>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4699,6</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6 780,2</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9D2E51" w:rsidP="0001151B">
            <w:pPr>
              <w:pStyle w:val="ConsPlusCell"/>
              <w:jc w:val="center"/>
              <w:rPr>
                <w:rFonts w:ascii="Times New Roman" w:hAnsi="Times New Roman" w:cs="Times New Roman"/>
                <w:sz w:val="22"/>
                <w:szCs w:val="22"/>
              </w:rPr>
            </w:pPr>
            <w:r w:rsidRPr="0001151B">
              <w:rPr>
                <w:rFonts w:ascii="Times New Roman" w:hAnsi="Times New Roman" w:cs="Times New Roman"/>
                <w:sz w:val="22"/>
                <w:szCs w:val="22"/>
              </w:rPr>
              <w:t>5 928,1</w:t>
            </w:r>
          </w:p>
        </w:tc>
      </w:tr>
      <w:tr w:rsidR="009D2E51" w:rsidRPr="00C23B68" w:rsidTr="00916B7A">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C23B68" w:rsidRDefault="009D2E51" w:rsidP="009E5702">
            <w:pPr>
              <w:pStyle w:val="a4"/>
              <w:spacing w:after="0" w:line="240" w:lineRule="auto"/>
              <w:ind w:left="0"/>
              <w:jc w:val="center"/>
              <w:rPr>
                <w:rFonts w:ascii="Times New Roman" w:hAnsi="Times New Roman"/>
                <w:sz w:val="24"/>
                <w:szCs w:val="24"/>
              </w:rPr>
            </w:pPr>
            <w:r w:rsidRPr="002A41B2">
              <w:rPr>
                <w:rFonts w:ascii="Times New Roman" w:hAnsi="Times New Roman"/>
                <w:sz w:val="22"/>
                <w:szCs w:val="22"/>
              </w:rPr>
              <w:t xml:space="preserve">Муниципальная программа </w:t>
            </w:r>
            <w:r w:rsidRPr="0070259C">
              <w:rPr>
                <w:rFonts w:ascii="Times New Roman" w:hAnsi="Times New Roman"/>
                <w:sz w:val="22"/>
                <w:szCs w:val="22"/>
              </w:rPr>
              <w:t xml:space="preserve">Зиминского районного муниципального образования  </w:t>
            </w:r>
            <w:r w:rsidRPr="002A41B2">
              <w:rPr>
                <w:rFonts w:ascii="Times New Roman" w:hAnsi="Times New Roman"/>
                <w:sz w:val="22"/>
                <w:szCs w:val="22"/>
              </w:rPr>
              <w:t>«Развитие инженерной инфраструктуры и дорожного хозяйства на территории Зиминского района»</w:t>
            </w:r>
          </w:p>
        </w:tc>
      </w:tr>
      <w:tr w:rsidR="009D2E51" w:rsidRPr="00C23B68" w:rsidTr="00916B7A">
        <w:tc>
          <w:tcPr>
            <w:tcW w:w="2552"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9D2E51" w:rsidP="0001151B">
            <w:pPr>
              <w:spacing w:after="0" w:line="240" w:lineRule="auto"/>
              <w:jc w:val="both"/>
              <w:rPr>
                <w:rFonts w:ascii="Times New Roman" w:hAnsi="Times New Roman"/>
              </w:rPr>
            </w:pPr>
            <w:r w:rsidRPr="0001151B">
              <w:rPr>
                <w:rFonts w:ascii="Times New Roman" w:hAnsi="Times New Roman"/>
              </w:rPr>
              <w:t xml:space="preserve">Муниципальная </w:t>
            </w:r>
          </w:p>
          <w:p w:rsidR="009D2E51" w:rsidRPr="0001151B" w:rsidRDefault="009D2E51" w:rsidP="0001151B">
            <w:pPr>
              <w:spacing w:after="0" w:line="240" w:lineRule="auto"/>
              <w:ind w:right="-108"/>
              <w:rPr>
                <w:rFonts w:ascii="Times New Roman" w:hAnsi="Times New Roman"/>
              </w:rPr>
            </w:pPr>
            <w:r w:rsidRPr="0001151B">
              <w:rPr>
                <w:rFonts w:ascii="Times New Roman" w:hAnsi="Times New Roman"/>
              </w:rPr>
              <w:t>Программа</w:t>
            </w:r>
            <w:r>
              <w:rPr>
                <w:rFonts w:ascii="Times New Roman" w:hAnsi="Times New Roman"/>
              </w:rPr>
              <w:t xml:space="preserve"> </w:t>
            </w:r>
            <w:r w:rsidRPr="0001151B">
              <w:rPr>
                <w:rFonts w:ascii="Times New Roman" w:hAnsi="Times New Roman"/>
              </w:rPr>
              <w:t>«Развитие инженерной инфрастру</w:t>
            </w:r>
            <w:r w:rsidRPr="0001151B">
              <w:rPr>
                <w:rFonts w:ascii="Times New Roman" w:hAnsi="Times New Roman"/>
              </w:rPr>
              <w:t>к</w:t>
            </w:r>
            <w:r w:rsidRPr="0001151B">
              <w:rPr>
                <w:rFonts w:ascii="Times New Roman" w:hAnsi="Times New Roman"/>
              </w:rPr>
              <w:t>туры и дорожного хозя</w:t>
            </w:r>
            <w:r w:rsidRPr="0001151B">
              <w:rPr>
                <w:rFonts w:ascii="Times New Roman" w:hAnsi="Times New Roman"/>
              </w:rPr>
              <w:t>й</w:t>
            </w:r>
            <w:r w:rsidRPr="0001151B">
              <w:rPr>
                <w:rFonts w:ascii="Times New Roman" w:hAnsi="Times New Roman"/>
              </w:rPr>
              <w:t>ства на территории З</w:t>
            </w:r>
            <w:r w:rsidRPr="0001151B">
              <w:rPr>
                <w:rFonts w:ascii="Times New Roman" w:hAnsi="Times New Roman"/>
              </w:rPr>
              <w:t>и</w:t>
            </w:r>
            <w:r w:rsidRPr="0001151B">
              <w:rPr>
                <w:rFonts w:ascii="Times New Roman" w:hAnsi="Times New Roman"/>
              </w:rPr>
              <w:t>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 в том числе:</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18687,063</w:t>
            </w:r>
          </w:p>
        </w:tc>
        <w:tc>
          <w:tcPr>
            <w:tcW w:w="1417"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18687,063</w:t>
            </w:r>
          </w:p>
        </w:tc>
        <w:tc>
          <w:tcPr>
            <w:tcW w:w="1701"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11896,244</w:t>
            </w:r>
          </w:p>
        </w:tc>
      </w:tr>
      <w:tr w:rsidR="009D2E51" w:rsidRPr="00C23B68" w:rsidTr="00916B7A">
        <w:tc>
          <w:tcPr>
            <w:tcW w:w="2552" w:type="dxa"/>
            <w:vMerge/>
            <w:tcBorders>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27"/>
              <w:shd w:val="clear" w:color="auto" w:fill="auto"/>
              <w:spacing w:before="0" w:line="240" w:lineRule="auto"/>
              <w:jc w:val="center"/>
              <w:rPr>
                <w:rStyle w:val="285pt"/>
                <w:b w:val="0"/>
                <w:sz w:val="22"/>
                <w:szCs w:val="22"/>
              </w:rPr>
            </w:pPr>
          </w:p>
          <w:p w:rsidR="009D2E51" w:rsidRPr="0001151B" w:rsidRDefault="009D2E51" w:rsidP="0001151B">
            <w:pPr>
              <w:pStyle w:val="27"/>
              <w:shd w:val="clear" w:color="auto" w:fill="auto"/>
              <w:spacing w:before="0" w:line="240" w:lineRule="auto"/>
              <w:jc w:val="left"/>
              <w:rPr>
                <w:rStyle w:val="285pt"/>
                <w:b w:val="0"/>
                <w:sz w:val="22"/>
                <w:szCs w:val="22"/>
              </w:rPr>
            </w:pPr>
            <w:r w:rsidRPr="0001151B">
              <w:rPr>
                <w:rStyle w:val="285pt"/>
                <w:b w:val="0"/>
                <w:sz w:val="22"/>
                <w:szCs w:val="22"/>
              </w:rPr>
              <w:t>Отдел</w:t>
            </w:r>
            <w:r>
              <w:rPr>
                <w:rStyle w:val="285pt"/>
                <w:b w:val="0"/>
                <w:sz w:val="22"/>
                <w:szCs w:val="22"/>
              </w:rPr>
              <w:t xml:space="preserve"> ЖКХ и экологии</w:t>
            </w:r>
          </w:p>
          <w:p w:rsidR="009D2E51" w:rsidRPr="0001151B" w:rsidRDefault="009D2E51" w:rsidP="0001151B">
            <w:pPr>
              <w:spacing w:after="0" w:line="240" w:lineRule="auto"/>
              <w:rPr>
                <w:rFonts w:ascii="Times New Roman" w:hAnsi="Times New Roman"/>
              </w:rPr>
            </w:pPr>
            <w:r w:rsidRPr="0001151B">
              <w:rPr>
                <w:rFonts w:ascii="Times New Roman" w:hAnsi="Times New Roman"/>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r>
      <w:tr w:rsidR="009D2E51" w:rsidRPr="00C23B68" w:rsidTr="00916B7A">
        <w:tc>
          <w:tcPr>
            <w:tcW w:w="2552" w:type="dxa"/>
            <w:vMerge w:val="restart"/>
            <w:tcBorders>
              <w:top w:val="single" w:sz="4" w:space="0" w:color="auto"/>
              <w:left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 xml:space="preserve">Подпрограмма 1 </w:t>
            </w:r>
            <w:r w:rsidRPr="0001151B">
              <w:rPr>
                <w:rFonts w:ascii="Times New Roman" w:hAnsi="Times New Roman"/>
                <w:bCs/>
              </w:rPr>
              <w:t>«М</w:t>
            </w:r>
            <w:r w:rsidRPr="0001151B">
              <w:rPr>
                <w:rFonts w:ascii="Times New Roman" w:hAnsi="Times New Roman"/>
                <w:bCs/>
              </w:rPr>
              <w:t>о</w:t>
            </w:r>
            <w:r w:rsidRPr="0001151B">
              <w:rPr>
                <w:rFonts w:ascii="Times New Roman" w:hAnsi="Times New Roman"/>
                <w:bCs/>
              </w:rPr>
              <w:t>дернизация объектов коммунальной инфр</w:t>
            </w:r>
            <w:r w:rsidRPr="0001151B">
              <w:rPr>
                <w:rFonts w:ascii="Times New Roman" w:hAnsi="Times New Roman"/>
                <w:bCs/>
              </w:rPr>
              <w:t>а</w:t>
            </w:r>
            <w:r w:rsidRPr="0001151B">
              <w:rPr>
                <w:rFonts w:ascii="Times New Roman" w:hAnsi="Times New Roman"/>
                <w:bCs/>
              </w:rPr>
              <w:t xml:space="preserve">структуры Зиминского района»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2127,782</w:t>
            </w:r>
          </w:p>
        </w:tc>
        <w:tc>
          <w:tcPr>
            <w:tcW w:w="1417"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2127,782</w:t>
            </w:r>
          </w:p>
        </w:tc>
        <w:tc>
          <w:tcPr>
            <w:tcW w:w="1701"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2127,272</w:t>
            </w:r>
          </w:p>
        </w:tc>
      </w:tr>
      <w:tr w:rsidR="009D2E51" w:rsidRPr="00C23B68" w:rsidTr="00916B7A">
        <w:tc>
          <w:tcPr>
            <w:tcW w:w="2552"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27"/>
              <w:shd w:val="clear" w:color="auto" w:fill="auto"/>
              <w:spacing w:before="0" w:line="240" w:lineRule="auto"/>
              <w:jc w:val="left"/>
              <w:rPr>
                <w:rStyle w:val="285pt"/>
                <w:b w:val="0"/>
                <w:sz w:val="22"/>
                <w:szCs w:val="22"/>
              </w:rPr>
            </w:pPr>
            <w:r w:rsidRPr="0001151B">
              <w:rPr>
                <w:rStyle w:val="285pt"/>
                <w:b w:val="0"/>
                <w:sz w:val="22"/>
                <w:szCs w:val="22"/>
              </w:rPr>
              <w:t>Отдел</w:t>
            </w:r>
            <w:r>
              <w:rPr>
                <w:rStyle w:val="285pt"/>
                <w:b w:val="0"/>
                <w:sz w:val="22"/>
                <w:szCs w:val="22"/>
              </w:rPr>
              <w:t xml:space="preserve"> ЖКХ и экологии</w:t>
            </w:r>
          </w:p>
          <w:p w:rsidR="009D2E51" w:rsidRPr="0001151B" w:rsidRDefault="009D2E51" w:rsidP="0001151B">
            <w:pPr>
              <w:spacing w:after="0" w:line="240" w:lineRule="auto"/>
              <w:rPr>
                <w:rFonts w:ascii="Times New Roman" w:hAnsi="Times New Roman"/>
              </w:rPr>
            </w:pPr>
          </w:p>
        </w:tc>
        <w:tc>
          <w:tcPr>
            <w:tcW w:w="1701"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r>
      <w:tr w:rsidR="009D2E51" w:rsidRPr="00C23B68" w:rsidTr="00916B7A">
        <w:tc>
          <w:tcPr>
            <w:tcW w:w="2552" w:type="dxa"/>
            <w:vMerge w:val="restart"/>
            <w:tcBorders>
              <w:top w:val="single" w:sz="4" w:space="0" w:color="auto"/>
              <w:left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Подпрограмма 2  «Энергосбережение и повышение энергетич</w:t>
            </w:r>
            <w:r w:rsidRPr="0001151B">
              <w:rPr>
                <w:rFonts w:ascii="Times New Roman" w:hAnsi="Times New Roman"/>
              </w:rPr>
              <w:t>е</w:t>
            </w:r>
            <w:r w:rsidRPr="0001151B">
              <w:rPr>
                <w:rFonts w:ascii="Times New Roman" w:hAnsi="Times New Roman"/>
              </w:rPr>
              <w:t xml:space="preserve">ской эффективности в Зиминском районе»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460,000</w:t>
            </w:r>
          </w:p>
        </w:tc>
        <w:tc>
          <w:tcPr>
            <w:tcW w:w="1417"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460,000</w:t>
            </w:r>
          </w:p>
        </w:tc>
        <w:tc>
          <w:tcPr>
            <w:tcW w:w="1701"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460,000</w:t>
            </w:r>
          </w:p>
        </w:tc>
      </w:tr>
      <w:tr w:rsidR="009D2E51" w:rsidRPr="00C23B68" w:rsidTr="00916B7A">
        <w:tc>
          <w:tcPr>
            <w:tcW w:w="2552"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spacing w:after="0" w:line="240" w:lineRule="auto"/>
              <w:rPr>
                <w:rFonts w:ascii="Times New Roman" w:hAnsi="Times New Roman"/>
              </w:rPr>
            </w:pPr>
            <w:r w:rsidRPr="0001151B">
              <w:rPr>
                <w:rFonts w:ascii="Times New Roman" w:hAnsi="Times New Roman"/>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r>
      <w:tr w:rsidR="009D2E51" w:rsidRPr="00C23B68" w:rsidTr="00916B7A">
        <w:tc>
          <w:tcPr>
            <w:tcW w:w="2552" w:type="dxa"/>
            <w:vMerge w:val="restart"/>
            <w:tcBorders>
              <w:top w:val="single" w:sz="4" w:space="0" w:color="auto"/>
              <w:left w:val="single" w:sz="4" w:space="0" w:color="auto"/>
              <w:right w:val="single" w:sz="4" w:space="0" w:color="auto"/>
            </w:tcBorders>
            <w:shd w:val="clear" w:color="auto" w:fill="auto"/>
          </w:tcPr>
          <w:p w:rsidR="009D2E51" w:rsidRPr="0001151B" w:rsidRDefault="009D2E51" w:rsidP="0001151B">
            <w:pPr>
              <w:spacing w:after="0" w:line="240" w:lineRule="auto"/>
              <w:ind w:right="-108"/>
              <w:rPr>
                <w:rFonts w:ascii="Times New Roman" w:hAnsi="Times New Roman"/>
              </w:rPr>
            </w:pPr>
            <w:r w:rsidRPr="0001151B">
              <w:rPr>
                <w:rFonts w:ascii="Times New Roman" w:hAnsi="Times New Roman"/>
              </w:rPr>
              <w:t>Подпрограмма 3 «Разв</w:t>
            </w:r>
            <w:r w:rsidRPr="0001151B">
              <w:rPr>
                <w:rFonts w:ascii="Times New Roman" w:hAnsi="Times New Roman"/>
              </w:rPr>
              <w:t>и</w:t>
            </w:r>
            <w:r w:rsidRPr="0001151B">
              <w:rPr>
                <w:rFonts w:ascii="Times New Roman" w:hAnsi="Times New Roman"/>
              </w:rPr>
              <w:t xml:space="preserve">тие автомобильных дорог Зиминского района»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16099,281</w:t>
            </w:r>
          </w:p>
        </w:tc>
        <w:tc>
          <w:tcPr>
            <w:tcW w:w="1417"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rPr>
            </w:pPr>
            <w:r w:rsidRPr="0001151B">
              <w:rPr>
                <w:rFonts w:ascii="Times New Roman" w:hAnsi="Times New Roman"/>
              </w:rPr>
              <w:t>16099,281</w:t>
            </w:r>
          </w:p>
        </w:tc>
        <w:tc>
          <w:tcPr>
            <w:tcW w:w="1701" w:type="dxa"/>
            <w:vMerge w:val="restart"/>
            <w:tcBorders>
              <w:top w:val="single" w:sz="4" w:space="0" w:color="auto"/>
              <w:left w:val="single" w:sz="4" w:space="0" w:color="auto"/>
              <w:right w:val="single" w:sz="4" w:space="0" w:color="auto"/>
            </w:tcBorders>
            <w:vAlign w:val="center"/>
          </w:tcPr>
          <w:p w:rsidR="009D2E51" w:rsidRPr="0001151B" w:rsidRDefault="009D2E51" w:rsidP="0001151B">
            <w:pPr>
              <w:spacing w:after="0" w:line="240" w:lineRule="auto"/>
              <w:jc w:val="center"/>
              <w:rPr>
                <w:rFonts w:ascii="Times New Roman" w:hAnsi="Times New Roman"/>
                <w:b/>
              </w:rPr>
            </w:pPr>
            <w:r w:rsidRPr="0001151B">
              <w:rPr>
                <w:rStyle w:val="285pt"/>
                <w:b w:val="0"/>
                <w:sz w:val="22"/>
                <w:szCs w:val="22"/>
              </w:rPr>
              <w:t>9308,971</w:t>
            </w:r>
          </w:p>
        </w:tc>
      </w:tr>
      <w:tr w:rsidR="009D2E51" w:rsidRPr="00C23B68" w:rsidTr="00916B7A">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01151B">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FE50D1" w:rsidRDefault="009D2E51" w:rsidP="0001151B">
            <w:pPr>
              <w:pStyle w:val="27"/>
              <w:shd w:val="clear" w:color="auto" w:fill="auto"/>
              <w:spacing w:before="0" w:line="240" w:lineRule="auto"/>
              <w:jc w:val="left"/>
            </w:pPr>
            <w:r w:rsidRPr="0001151B">
              <w:rPr>
                <w:rStyle w:val="285pt"/>
                <w:b w:val="0"/>
                <w:sz w:val="22"/>
                <w:szCs w:val="22"/>
              </w:rPr>
              <w:t>Отдел</w:t>
            </w:r>
            <w:r>
              <w:rPr>
                <w:rStyle w:val="285pt"/>
                <w:b w:val="0"/>
                <w:sz w:val="22"/>
                <w:szCs w:val="22"/>
              </w:rPr>
              <w:t xml:space="preserve"> ЖКХ и экологии</w:t>
            </w:r>
          </w:p>
        </w:tc>
        <w:tc>
          <w:tcPr>
            <w:tcW w:w="1701" w:type="dxa"/>
            <w:vMerge/>
            <w:tcBorders>
              <w:left w:val="single" w:sz="4" w:space="0" w:color="auto"/>
              <w:bottom w:val="single" w:sz="4" w:space="0" w:color="auto"/>
              <w:right w:val="single" w:sz="4" w:space="0" w:color="auto"/>
            </w:tcBorders>
            <w:shd w:val="clear" w:color="auto" w:fill="auto"/>
            <w:vAlign w:val="center"/>
          </w:tcPr>
          <w:p w:rsidR="009D2E51" w:rsidRPr="00C23B68" w:rsidRDefault="009D2E51"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916B7A">
        <w:tc>
          <w:tcPr>
            <w:tcW w:w="10490" w:type="dxa"/>
            <w:gridSpan w:val="5"/>
            <w:tcBorders>
              <w:top w:val="single" w:sz="4" w:space="0" w:color="auto"/>
              <w:left w:val="single" w:sz="4" w:space="0" w:color="auto"/>
              <w:right w:val="single" w:sz="4" w:space="0" w:color="auto"/>
            </w:tcBorders>
            <w:shd w:val="clear" w:color="auto" w:fill="auto"/>
            <w:vAlign w:val="center"/>
          </w:tcPr>
          <w:p w:rsidR="009D2E51" w:rsidRPr="00A42DD1" w:rsidRDefault="009D2E51" w:rsidP="00EE7AF3">
            <w:pPr>
              <w:pStyle w:val="ConsPlusNonformat"/>
              <w:jc w:val="center"/>
              <w:rPr>
                <w:rFonts w:ascii="Times New Roman" w:hAnsi="Times New Roman" w:cs="Times New Roman"/>
                <w:sz w:val="22"/>
                <w:szCs w:val="22"/>
              </w:rPr>
            </w:pPr>
            <w:r w:rsidRPr="00A42DD1">
              <w:rPr>
                <w:rFonts w:ascii="Times New Roman" w:hAnsi="Times New Roman" w:cs="Times New Roman"/>
                <w:sz w:val="22"/>
                <w:szCs w:val="22"/>
              </w:rPr>
              <w:t>Муниципальная программа Зиминского районного муниципального образования</w:t>
            </w:r>
          </w:p>
          <w:p w:rsidR="009D2E51" w:rsidRPr="00A42DD1" w:rsidRDefault="009D2E51" w:rsidP="00911074">
            <w:pPr>
              <w:pStyle w:val="ConsPlusNonformat"/>
              <w:jc w:val="center"/>
              <w:rPr>
                <w:rFonts w:ascii="Times New Roman" w:hAnsi="Times New Roman"/>
                <w:sz w:val="22"/>
                <w:szCs w:val="22"/>
              </w:rPr>
            </w:pPr>
            <w:r w:rsidRPr="00A42DD1">
              <w:rPr>
                <w:rFonts w:ascii="Times New Roman" w:hAnsi="Times New Roman" w:cs="Times New Roman"/>
                <w:bCs/>
                <w:sz w:val="22"/>
                <w:szCs w:val="22"/>
              </w:rPr>
              <w:t>«Организация мероприятий межпоселенческого характера по охране окружающей среды»</w:t>
            </w:r>
          </w:p>
        </w:tc>
      </w:tr>
      <w:tr w:rsidR="009D2E51" w:rsidRPr="00C23B68" w:rsidTr="00EE7AF3">
        <w:tc>
          <w:tcPr>
            <w:tcW w:w="2552" w:type="dxa"/>
            <w:vMerge w:val="restart"/>
            <w:tcBorders>
              <w:top w:val="single" w:sz="4" w:space="0" w:color="auto"/>
              <w:left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 xml:space="preserve">Муниципальная </w:t>
            </w:r>
            <w:r w:rsidRPr="00EE7AF3">
              <w:rPr>
                <w:rFonts w:ascii="Times New Roman" w:hAnsi="Times New Roman" w:cs="Times New Roman"/>
                <w:sz w:val="22"/>
                <w:szCs w:val="22"/>
              </w:rPr>
              <w:br/>
              <w:t xml:space="preserve">программа  «Охрана окружающей среды в Зиминском районе» на 2021-2026 годы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69785,3</w:t>
            </w:r>
          </w:p>
        </w:tc>
        <w:tc>
          <w:tcPr>
            <w:tcW w:w="1417" w:type="dxa"/>
            <w:vMerge w:val="restart"/>
            <w:tcBorders>
              <w:top w:val="single" w:sz="4" w:space="0" w:color="auto"/>
              <w:left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69785,3</w:t>
            </w:r>
          </w:p>
        </w:tc>
        <w:tc>
          <w:tcPr>
            <w:tcW w:w="1701" w:type="dxa"/>
            <w:vMerge w:val="restart"/>
            <w:tcBorders>
              <w:top w:val="single" w:sz="4" w:space="0" w:color="auto"/>
              <w:left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44,6</w:t>
            </w:r>
          </w:p>
        </w:tc>
      </w:tr>
      <w:tr w:rsidR="009D2E51" w:rsidRPr="00C23B68" w:rsidTr="00916B7A">
        <w:tc>
          <w:tcPr>
            <w:tcW w:w="2552" w:type="dxa"/>
            <w:vMerge/>
            <w:tcBorders>
              <w:left w:val="single" w:sz="4" w:space="0" w:color="auto"/>
              <w:bottom w:val="single" w:sz="4" w:space="0" w:color="auto"/>
              <w:right w:val="single" w:sz="4" w:space="0" w:color="auto"/>
            </w:tcBorders>
            <w:shd w:val="clear" w:color="auto" w:fill="auto"/>
          </w:tcPr>
          <w:p w:rsidR="009D2E51" w:rsidRPr="00EE7AF3" w:rsidRDefault="009D2E51" w:rsidP="00EE7AF3">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a4"/>
              <w:spacing w:after="0" w:line="240" w:lineRule="auto"/>
              <w:ind w:left="0"/>
              <w:rPr>
                <w:rFonts w:ascii="Times New Roman" w:hAnsi="Times New Roman"/>
                <w:sz w:val="22"/>
                <w:szCs w:val="22"/>
              </w:rPr>
            </w:pPr>
            <w:r w:rsidRPr="00EE7AF3">
              <w:rPr>
                <w:rFonts w:ascii="Times New Roman" w:hAnsi="Times New Roman"/>
                <w:bCs/>
                <w:sz w:val="22"/>
                <w:szCs w:val="22"/>
              </w:rPr>
              <w:t>отдел жилищно-коммунального хозяйства  и экологии</w:t>
            </w:r>
          </w:p>
        </w:tc>
        <w:tc>
          <w:tcPr>
            <w:tcW w:w="1701" w:type="dxa"/>
            <w:vMerge/>
            <w:tcBorders>
              <w:left w:val="single" w:sz="4" w:space="0" w:color="auto"/>
              <w:bottom w:val="single" w:sz="4" w:space="0" w:color="auto"/>
              <w:right w:val="single" w:sz="4" w:space="0" w:color="auto"/>
            </w:tcBorders>
            <w:shd w:val="clear" w:color="auto" w:fill="auto"/>
          </w:tcPr>
          <w:p w:rsidR="009D2E51" w:rsidRPr="00EE7AF3" w:rsidRDefault="009D2E51" w:rsidP="00A9012E">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EE7AF3" w:rsidRDefault="009D2E51" w:rsidP="009E5702">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EE7AF3" w:rsidRDefault="009D2E51" w:rsidP="009E5702">
            <w:pPr>
              <w:pStyle w:val="a4"/>
              <w:spacing w:after="0" w:line="240" w:lineRule="auto"/>
              <w:ind w:left="0"/>
              <w:jc w:val="center"/>
              <w:rPr>
                <w:rFonts w:ascii="Times New Roman" w:hAnsi="Times New Roman"/>
                <w:sz w:val="22"/>
                <w:szCs w:val="22"/>
              </w:rPr>
            </w:pPr>
          </w:p>
        </w:tc>
      </w:tr>
      <w:tr w:rsidR="009D2E51" w:rsidRPr="00C23B68" w:rsidTr="00916B7A">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Участие в рейдах, пр</w:t>
            </w:r>
            <w:r w:rsidRPr="00EE7AF3">
              <w:rPr>
                <w:rFonts w:ascii="Times New Roman" w:hAnsi="Times New Roman" w:cs="Times New Roman"/>
                <w:sz w:val="22"/>
                <w:szCs w:val="22"/>
              </w:rPr>
              <w:t>о</w:t>
            </w:r>
            <w:r w:rsidRPr="00EE7AF3">
              <w:rPr>
                <w:rFonts w:ascii="Times New Roman" w:hAnsi="Times New Roman" w:cs="Times New Roman"/>
                <w:sz w:val="22"/>
                <w:szCs w:val="22"/>
              </w:rPr>
              <w:t xml:space="preserve">верках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r>
      <w:tr w:rsidR="009D2E51" w:rsidRPr="00C23B68" w:rsidTr="00916B7A">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Взаимодействие с адм</w:t>
            </w:r>
            <w:r w:rsidRPr="00EE7AF3">
              <w:rPr>
                <w:rFonts w:ascii="Times New Roman" w:hAnsi="Times New Roman" w:cs="Times New Roman"/>
                <w:sz w:val="22"/>
                <w:szCs w:val="22"/>
              </w:rPr>
              <w:t>и</w:t>
            </w:r>
            <w:r w:rsidRPr="00EE7AF3">
              <w:rPr>
                <w:rFonts w:ascii="Times New Roman" w:hAnsi="Times New Roman" w:cs="Times New Roman"/>
                <w:sz w:val="22"/>
                <w:szCs w:val="22"/>
              </w:rPr>
              <w:t>нистрациями сельских поселений в целях охр</w:t>
            </w:r>
            <w:r w:rsidRPr="00EE7AF3">
              <w:rPr>
                <w:rFonts w:ascii="Times New Roman" w:hAnsi="Times New Roman" w:cs="Times New Roman"/>
                <w:sz w:val="22"/>
                <w:szCs w:val="22"/>
              </w:rPr>
              <w:t>а</w:t>
            </w:r>
            <w:r w:rsidRPr="00EE7AF3">
              <w:rPr>
                <w:rFonts w:ascii="Times New Roman" w:hAnsi="Times New Roman" w:cs="Times New Roman"/>
                <w:sz w:val="22"/>
                <w:szCs w:val="22"/>
              </w:rPr>
              <w:t xml:space="preserve">ны окружающей среды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r>
      <w:tr w:rsidR="009D2E51" w:rsidRPr="00C23B68" w:rsidTr="00916B7A">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Организация и провед</w:t>
            </w:r>
            <w:r w:rsidRPr="00EE7AF3">
              <w:rPr>
                <w:rFonts w:ascii="Times New Roman" w:hAnsi="Times New Roman" w:cs="Times New Roman"/>
                <w:sz w:val="22"/>
                <w:szCs w:val="22"/>
              </w:rPr>
              <w:t>е</w:t>
            </w:r>
            <w:r w:rsidRPr="00EE7AF3">
              <w:rPr>
                <w:rFonts w:ascii="Times New Roman" w:hAnsi="Times New Roman" w:cs="Times New Roman"/>
                <w:sz w:val="22"/>
                <w:szCs w:val="22"/>
              </w:rPr>
              <w:t>ние Дней защиты от экологической опасн</w:t>
            </w:r>
            <w:r w:rsidRPr="00EE7AF3">
              <w:rPr>
                <w:rFonts w:ascii="Times New Roman" w:hAnsi="Times New Roman" w:cs="Times New Roman"/>
                <w:sz w:val="22"/>
                <w:szCs w:val="22"/>
              </w:rPr>
              <w:t>о</w:t>
            </w:r>
            <w:r w:rsidRPr="00EE7AF3">
              <w:rPr>
                <w:rFonts w:ascii="Times New Roman" w:hAnsi="Times New Roman" w:cs="Times New Roman"/>
                <w:sz w:val="22"/>
                <w:szCs w:val="22"/>
              </w:rPr>
              <w:t>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r>
      <w:tr w:rsidR="009D2E51" w:rsidRPr="00C23B68" w:rsidTr="00916B7A">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Консультирование по вопросам охраны окр</w:t>
            </w:r>
            <w:r w:rsidRPr="00EE7AF3">
              <w:rPr>
                <w:rFonts w:ascii="Times New Roman" w:hAnsi="Times New Roman" w:cs="Times New Roman"/>
                <w:sz w:val="22"/>
                <w:szCs w:val="22"/>
              </w:rPr>
              <w:t>у</w:t>
            </w:r>
            <w:r w:rsidRPr="00EE7AF3">
              <w:rPr>
                <w:rFonts w:ascii="Times New Roman" w:hAnsi="Times New Roman" w:cs="Times New Roman"/>
                <w:sz w:val="22"/>
                <w:szCs w:val="22"/>
              </w:rPr>
              <w:t>жающей среды и экол</w:t>
            </w:r>
            <w:r w:rsidRPr="00EE7AF3">
              <w:rPr>
                <w:rFonts w:ascii="Times New Roman" w:hAnsi="Times New Roman" w:cs="Times New Roman"/>
                <w:sz w:val="22"/>
                <w:szCs w:val="22"/>
              </w:rPr>
              <w:t>о</w:t>
            </w:r>
            <w:r w:rsidRPr="00EE7AF3">
              <w:rPr>
                <w:rFonts w:ascii="Times New Roman" w:hAnsi="Times New Roman" w:cs="Times New Roman"/>
                <w:sz w:val="22"/>
                <w:szCs w:val="22"/>
              </w:rPr>
              <w:t>гической безопасности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9D2E51" w:rsidP="00916B7A">
            <w:pPr>
              <w:pStyle w:val="ConsPlusCell"/>
              <w:rPr>
                <w:rFonts w:ascii="Times New Roman" w:hAnsi="Times New Roman" w:cs="Times New Roman"/>
                <w:sz w:val="22"/>
                <w:szCs w:val="22"/>
              </w:rPr>
            </w:pPr>
          </w:p>
        </w:tc>
      </w:tr>
      <w:tr w:rsidR="009D2E51" w:rsidRPr="00C23B68" w:rsidTr="00EE7AF3">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lastRenderedPageBreak/>
              <w:t>Организация и провед</w:t>
            </w:r>
            <w:r w:rsidRPr="00EE7AF3">
              <w:rPr>
                <w:rFonts w:ascii="Times New Roman" w:hAnsi="Times New Roman" w:cs="Times New Roman"/>
                <w:sz w:val="22"/>
                <w:szCs w:val="22"/>
              </w:rPr>
              <w:t>е</w:t>
            </w:r>
            <w:r w:rsidRPr="00EE7AF3">
              <w:rPr>
                <w:rFonts w:ascii="Times New Roman" w:hAnsi="Times New Roman" w:cs="Times New Roman"/>
                <w:sz w:val="22"/>
                <w:szCs w:val="22"/>
              </w:rPr>
              <w:t>ние экологических а</w:t>
            </w:r>
            <w:r w:rsidRPr="00EE7AF3">
              <w:rPr>
                <w:rFonts w:ascii="Times New Roman" w:hAnsi="Times New Roman" w:cs="Times New Roman"/>
                <w:sz w:val="22"/>
                <w:szCs w:val="22"/>
              </w:rPr>
              <w:t>к</w:t>
            </w:r>
            <w:r w:rsidRPr="00EE7AF3">
              <w:rPr>
                <w:rFonts w:ascii="Times New Roman" w:hAnsi="Times New Roman" w:cs="Times New Roman"/>
                <w:sz w:val="22"/>
                <w:szCs w:val="22"/>
              </w:rPr>
              <w:t>ций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23,0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23,0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23,0</w:t>
            </w:r>
          </w:p>
        </w:tc>
      </w:tr>
      <w:tr w:rsidR="009D2E51" w:rsidRPr="00C23B68" w:rsidTr="00EE7AF3">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Строительство объекта «Инженерная защита с.Покровка от негати</w:t>
            </w:r>
            <w:r w:rsidRPr="00EE7AF3">
              <w:rPr>
                <w:rFonts w:ascii="Times New Roman" w:hAnsi="Times New Roman" w:cs="Times New Roman"/>
                <w:sz w:val="22"/>
                <w:szCs w:val="22"/>
              </w:rPr>
              <w:t>в</w:t>
            </w:r>
            <w:r w:rsidRPr="00EE7AF3">
              <w:rPr>
                <w:rFonts w:ascii="Times New Roman" w:hAnsi="Times New Roman" w:cs="Times New Roman"/>
                <w:sz w:val="22"/>
                <w:szCs w:val="22"/>
              </w:rPr>
              <w:t>ного воздействия вод реки Ока»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69275,3</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69275,3</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0</w:t>
            </w:r>
          </w:p>
        </w:tc>
      </w:tr>
      <w:tr w:rsidR="009D2E51" w:rsidRPr="00C23B68" w:rsidTr="00EE7AF3">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Сбор и передача на д</w:t>
            </w:r>
            <w:r w:rsidRPr="00EE7AF3">
              <w:rPr>
                <w:rFonts w:ascii="Times New Roman" w:hAnsi="Times New Roman" w:cs="Times New Roman"/>
                <w:sz w:val="22"/>
                <w:szCs w:val="22"/>
              </w:rPr>
              <w:t>е</w:t>
            </w:r>
            <w:r w:rsidRPr="00EE7AF3">
              <w:rPr>
                <w:rFonts w:ascii="Times New Roman" w:hAnsi="Times New Roman" w:cs="Times New Roman"/>
                <w:sz w:val="22"/>
                <w:szCs w:val="22"/>
              </w:rPr>
              <w:t>меркуризацию отраб</w:t>
            </w:r>
            <w:r w:rsidRPr="00EE7AF3">
              <w:rPr>
                <w:rFonts w:ascii="Times New Roman" w:hAnsi="Times New Roman" w:cs="Times New Roman"/>
                <w:sz w:val="22"/>
                <w:szCs w:val="22"/>
              </w:rPr>
              <w:t>о</w:t>
            </w:r>
            <w:r w:rsidRPr="00EE7AF3">
              <w:rPr>
                <w:rFonts w:ascii="Times New Roman" w:hAnsi="Times New Roman" w:cs="Times New Roman"/>
                <w:sz w:val="22"/>
                <w:szCs w:val="22"/>
              </w:rPr>
              <w:t>танных ртутьсодерж</w:t>
            </w:r>
            <w:r w:rsidRPr="00EE7AF3">
              <w:rPr>
                <w:rFonts w:ascii="Times New Roman" w:hAnsi="Times New Roman" w:cs="Times New Roman"/>
                <w:sz w:val="22"/>
                <w:szCs w:val="22"/>
              </w:rPr>
              <w:t>а</w:t>
            </w:r>
            <w:r w:rsidRPr="00EE7AF3">
              <w:rPr>
                <w:rFonts w:ascii="Times New Roman" w:hAnsi="Times New Roman" w:cs="Times New Roman"/>
                <w:sz w:val="22"/>
                <w:szCs w:val="22"/>
              </w:rPr>
              <w:t>щих ламп (оплата услуг по транспортировке и демеркуризации отраб</w:t>
            </w:r>
            <w:r w:rsidRPr="00EE7AF3">
              <w:rPr>
                <w:rFonts w:ascii="Times New Roman" w:hAnsi="Times New Roman" w:cs="Times New Roman"/>
                <w:sz w:val="22"/>
                <w:szCs w:val="22"/>
              </w:rPr>
              <w:t>о</w:t>
            </w:r>
            <w:r w:rsidRPr="00EE7AF3">
              <w:rPr>
                <w:rFonts w:ascii="Times New Roman" w:hAnsi="Times New Roman" w:cs="Times New Roman"/>
                <w:sz w:val="22"/>
                <w:szCs w:val="22"/>
              </w:rPr>
              <w:t>танных ртутьсодерж</w:t>
            </w:r>
            <w:r w:rsidRPr="00EE7AF3">
              <w:rPr>
                <w:rFonts w:ascii="Times New Roman" w:hAnsi="Times New Roman" w:cs="Times New Roman"/>
                <w:sz w:val="22"/>
                <w:szCs w:val="22"/>
              </w:rPr>
              <w:t>а</w:t>
            </w:r>
            <w:r w:rsidRPr="00EE7AF3">
              <w:rPr>
                <w:rFonts w:ascii="Times New Roman" w:hAnsi="Times New Roman" w:cs="Times New Roman"/>
                <w:sz w:val="22"/>
                <w:szCs w:val="22"/>
              </w:rPr>
              <w:t>щих ламп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40,0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0</w:t>
            </w:r>
          </w:p>
        </w:tc>
      </w:tr>
      <w:tr w:rsidR="009D2E51" w:rsidRPr="00C23B68" w:rsidTr="00EE7AF3">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r w:rsidRPr="00EE7AF3">
              <w:rPr>
                <w:rFonts w:ascii="Times New Roman" w:hAnsi="Times New Roman" w:cs="Times New Roman"/>
                <w:sz w:val="22"/>
                <w:szCs w:val="22"/>
              </w:rPr>
              <w:t>Ликвидация несанкци</w:t>
            </w:r>
            <w:r w:rsidRPr="00EE7AF3">
              <w:rPr>
                <w:rFonts w:ascii="Times New Roman" w:hAnsi="Times New Roman" w:cs="Times New Roman"/>
                <w:sz w:val="22"/>
                <w:szCs w:val="22"/>
              </w:rPr>
              <w:t>о</w:t>
            </w:r>
            <w:r w:rsidRPr="00EE7AF3">
              <w:rPr>
                <w:rFonts w:ascii="Times New Roman" w:hAnsi="Times New Roman" w:cs="Times New Roman"/>
                <w:sz w:val="22"/>
                <w:szCs w:val="22"/>
              </w:rPr>
              <w:t>нированных свалок</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spacing w:after="0" w:line="240" w:lineRule="atLeast"/>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35,7</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35,7</w:t>
            </w:r>
          </w:p>
        </w:tc>
      </w:tr>
      <w:tr w:rsidR="009D2E51" w:rsidRPr="00C23B68" w:rsidTr="00EE7AF3">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r w:rsidRPr="00EE7AF3">
              <w:rPr>
                <w:rFonts w:ascii="Times New Roman" w:hAnsi="Times New Roman" w:cs="Times New Roman"/>
                <w:sz w:val="22"/>
                <w:szCs w:val="22"/>
              </w:rPr>
              <w:t>Лабораторный анализ проб воды, почвогрунта на наличие загрязня</w:t>
            </w:r>
            <w:r w:rsidRPr="00EE7AF3">
              <w:rPr>
                <w:rFonts w:ascii="Times New Roman" w:hAnsi="Times New Roman" w:cs="Times New Roman"/>
                <w:sz w:val="22"/>
                <w:szCs w:val="22"/>
              </w:rPr>
              <w:t>ю</w:t>
            </w:r>
            <w:r w:rsidRPr="00EE7AF3">
              <w:rPr>
                <w:rFonts w:ascii="Times New Roman" w:hAnsi="Times New Roman" w:cs="Times New Roman"/>
                <w:sz w:val="22"/>
                <w:szCs w:val="22"/>
              </w:rPr>
              <w:t>щих веществ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spacing w:after="0" w:line="240" w:lineRule="atLeast"/>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102,1</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102,1</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102,1</w:t>
            </w:r>
          </w:p>
        </w:tc>
      </w:tr>
      <w:tr w:rsidR="009D2E51" w:rsidRPr="00C23B68" w:rsidTr="00916B7A">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A72FE3" w:rsidRDefault="009D2E51" w:rsidP="00A72FE3">
            <w:pPr>
              <w:pStyle w:val="aff1"/>
              <w:suppressAutoHyphens/>
              <w:spacing w:line="276" w:lineRule="auto"/>
              <w:jc w:val="center"/>
              <w:rPr>
                <w:rFonts w:ascii="Times New Roman" w:hAnsi="Times New Roman" w:cs="Times New Roman"/>
                <w:sz w:val="22"/>
                <w:szCs w:val="22"/>
              </w:rPr>
            </w:pPr>
            <w:r w:rsidRPr="00A72FE3">
              <w:rPr>
                <w:rFonts w:ascii="Times New Roman" w:hAnsi="Times New Roman" w:cs="Times New Roman"/>
                <w:sz w:val="22"/>
                <w:szCs w:val="22"/>
              </w:rPr>
              <w:t>Муниципальная программа Зиминского районного муниципального образования</w:t>
            </w:r>
          </w:p>
          <w:p w:rsidR="009D2E51" w:rsidRPr="00A72FE3" w:rsidRDefault="009D2E51" w:rsidP="00A72FE3">
            <w:pPr>
              <w:pStyle w:val="a4"/>
              <w:spacing w:after="0" w:line="240" w:lineRule="auto"/>
              <w:ind w:left="0"/>
              <w:jc w:val="center"/>
              <w:rPr>
                <w:rFonts w:ascii="Times New Roman" w:hAnsi="Times New Roman"/>
                <w:sz w:val="22"/>
                <w:szCs w:val="22"/>
              </w:rPr>
            </w:pPr>
            <w:r w:rsidRPr="00A72FE3">
              <w:rPr>
                <w:rFonts w:ascii="Times New Roman" w:hAnsi="Times New Roman"/>
                <w:color w:val="000000" w:themeColor="text1"/>
                <w:sz w:val="22"/>
                <w:szCs w:val="22"/>
              </w:rPr>
              <w:t>«Безопасность в Зиминском районе»</w:t>
            </w:r>
          </w:p>
        </w:tc>
      </w:tr>
      <w:tr w:rsidR="009D2E51" w:rsidRPr="00C23B68" w:rsidTr="00916B7A">
        <w:tc>
          <w:tcPr>
            <w:tcW w:w="2552" w:type="dxa"/>
            <w:vMerge w:val="restart"/>
            <w:tcBorders>
              <w:top w:val="single" w:sz="4" w:space="0" w:color="auto"/>
              <w:left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rPr>
                <w:rFonts w:ascii="Times New Roman" w:hAnsi="Times New Roman"/>
              </w:rPr>
            </w:pPr>
            <w:r w:rsidRPr="00B2126A">
              <w:rPr>
                <w:rFonts w:ascii="Times New Roman" w:hAnsi="Times New Roman"/>
                <w:iCs/>
              </w:rPr>
              <w:t>Безопасность в Зиминском районе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iCs/>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p>
        </w:tc>
      </w:tr>
      <w:tr w:rsidR="009D2E51" w:rsidRPr="00C23B68" w:rsidTr="00916B7A">
        <w:tc>
          <w:tcPr>
            <w:tcW w:w="2552" w:type="dxa"/>
            <w:vMerge/>
            <w:tcBorders>
              <w:left w:val="single" w:sz="4" w:space="0" w:color="auto"/>
              <w:bottom w:val="single" w:sz="4" w:space="0" w:color="auto"/>
              <w:right w:val="single" w:sz="4" w:space="0" w:color="auto"/>
            </w:tcBorders>
            <w:shd w:val="clear" w:color="auto" w:fill="auto"/>
            <w:vAlign w:val="center"/>
          </w:tcPr>
          <w:p w:rsidR="009D2E51" w:rsidRPr="00B2126A" w:rsidRDefault="009D2E51" w:rsidP="00B2126A">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pStyle w:val="a4"/>
              <w:spacing w:after="0" w:line="240" w:lineRule="auto"/>
              <w:ind w:left="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pStyle w:val="a4"/>
              <w:spacing w:after="0" w:line="240" w:lineRule="auto"/>
              <w:ind w:left="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pStyle w:val="a4"/>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pStyle w:val="a4"/>
              <w:spacing w:after="0" w:line="240" w:lineRule="auto"/>
              <w:ind w:left="0"/>
              <w:jc w:val="center"/>
              <w:rPr>
                <w:rFonts w:ascii="Times New Roman" w:hAnsi="Times New Roman"/>
                <w:sz w:val="24"/>
                <w:szCs w:val="24"/>
              </w:rPr>
            </w:pPr>
          </w:p>
        </w:tc>
      </w:tr>
      <w:tr w:rsidR="009D2E51" w:rsidRPr="00C23B68" w:rsidTr="002A213E">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rPr>
                <w:rFonts w:ascii="Times New Roman" w:hAnsi="Times New Roman"/>
              </w:rPr>
            </w:pPr>
            <w:r w:rsidRPr="00B2126A">
              <w:rPr>
                <w:rFonts w:ascii="Times New Roman" w:hAnsi="Times New Roman"/>
                <w:iCs/>
              </w:rPr>
              <w:t>1.1. Содержание отдела ГО и ЧС ЗРМО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iCs/>
              </w:rPr>
            </w:pPr>
            <w:r w:rsidRPr="00B2126A">
              <w:rPr>
                <w:rFonts w:ascii="Times New Roman" w:hAnsi="Times New Roman"/>
              </w:rPr>
              <w:t>МКУ «Служба ЗРМО по ГО и ЧС»</w:t>
            </w:r>
          </w:p>
          <w:p w:rsidR="009D2E51" w:rsidRPr="00B2126A" w:rsidRDefault="009D2E51" w:rsidP="00B2126A">
            <w:pPr>
              <w:widowControl w:val="0"/>
              <w:tabs>
                <w:tab w:val="left" w:pos="1978"/>
              </w:tabs>
              <w:suppressAutoHyphens/>
              <w:autoSpaceDE w:val="0"/>
              <w:autoSpaceDN w:val="0"/>
              <w:adjustRightInd w:val="0"/>
              <w:spacing w:after="0" w:line="240" w:lineRule="auto"/>
              <w:rPr>
                <w:rFonts w:ascii="Times New Roman" w:hAnsi="Times New Roman"/>
              </w:rPr>
            </w:pPr>
            <w:r w:rsidRPr="00B2126A">
              <w:rPr>
                <w:rFonts w:ascii="Times New Roman" w:hAnsi="Times New Roman"/>
              </w:rPr>
              <w:tab/>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1799,394</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1799,394</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1799,394</w:t>
            </w:r>
          </w:p>
        </w:tc>
      </w:tr>
      <w:tr w:rsidR="009D2E51" w:rsidRPr="00C23B68" w:rsidTr="002A213E">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rPr>
                <w:rFonts w:ascii="Times New Roman" w:hAnsi="Times New Roman"/>
              </w:rPr>
            </w:pPr>
            <w:r w:rsidRPr="00B2126A">
              <w:rPr>
                <w:rFonts w:ascii="Times New Roman" w:hAnsi="Times New Roman"/>
                <w:iCs/>
              </w:rPr>
              <w:t>1.2. Обеспечение деятельности единой дежурно-диспетчерской службы Зиминского районного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МКУ «Служба ЗРМО по ГО и ЧС»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2594,801</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2594,801</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2594,801</w:t>
            </w:r>
          </w:p>
        </w:tc>
      </w:tr>
      <w:tr w:rsidR="009D2E51" w:rsidRPr="00C23B68" w:rsidTr="002A213E">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rPr>
                <w:rFonts w:ascii="Times New Roman" w:hAnsi="Times New Roman"/>
              </w:rPr>
            </w:pPr>
            <w:r w:rsidRPr="00B2126A">
              <w:rPr>
                <w:rFonts w:ascii="Times New Roman" w:hAnsi="Times New Roman"/>
                <w:iCs/>
              </w:rPr>
              <w:t>1.3. Резервный фонд для предупреждения и ликвидации последствий ЧС.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iCs/>
              </w:rPr>
            </w:pPr>
            <w:r w:rsidRPr="00B2126A">
              <w:rPr>
                <w:rFonts w:ascii="Times New Roman" w:hAnsi="Times New Roman"/>
              </w:rPr>
              <w:t>МКУ «Служба ЗРМО по ГО и ЧС»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2114,280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2114,280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B2126A" w:rsidRDefault="009D2E51" w:rsidP="002A213E">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2114,280</w:t>
            </w:r>
          </w:p>
        </w:tc>
      </w:tr>
      <w:tr w:rsidR="009D2E51" w:rsidRPr="00C23B68" w:rsidTr="00916B7A">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F7155F" w:rsidRDefault="009D2E51" w:rsidP="009E5702">
            <w:pPr>
              <w:pStyle w:val="a4"/>
              <w:spacing w:after="0" w:line="240" w:lineRule="auto"/>
              <w:ind w:left="0"/>
              <w:jc w:val="center"/>
              <w:rPr>
                <w:rFonts w:ascii="Times New Roman" w:hAnsi="Times New Roman"/>
                <w:sz w:val="22"/>
                <w:szCs w:val="22"/>
              </w:rPr>
            </w:pPr>
            <w:r w:rsidRPr="00F7155F">
              <w:rPr>
                <w:rFonts w:ascii="Times New Roman" w:hAnsi="Times New Roman"/>
                <w:sz w:val="22"/>
                <w:szCs w:val="22"/>
              </w:rPr>
              <w:t>Муниципальная программа Зиминского районного муниципального образования «Профилактика правон</w:t>
            </w:r>
            <w:r w:rsidRPr="00F7155F">
              <w:rPr>
                <w:rFonts w:ascii="Times New Roman" w:hAnsi="Times New Roman"/>
                <w:sz w:val="22"/>
                <w:szCs w:val="22"/>
              </w:rPr>
              <w:t>а</w:t>
            </w:r>
            <w:r w:rsidRPr="00F7155F">
              <w:rPr>
                <w:rFonts w:ascii="Times New Roman" w:hAnsi="Times New Roman"/>
                <w:sz w:val="22"/>
                <w:szCs w:val="22"/>
              </w:rPr>
              <w:t>рушений в Зиминском районе»</w:t>
            </w:r>
          </w:p>
        </w:tc>
      </w:tr>
      <w:tr w:rsidR="009D2E51" w:rsidRPr="00C23B68" w:rsidTr="00F7155F">
        <w:tc>
          <w:tcPr>
            <w:tcW w:w="2552" w:type="dxa"/>
            <w:vMerge w:val="restart"/>
            <w:tcBorders>
              <w:top w:val="single" w:sz="4" w:space="0" w:color="auto"/>
              <w:left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Муниципальная пр</w:t>
            </w:r>
            <w:r w:rsidRPr="00E01BCC">
              <w:rPr>
                <w:rFonts w:ascii="Times New Roman" w:hAnsi="Times New Roman"/>
              </w:rPr>
              <w:t>о</w:t>
            </w:r>
            <w:r w:rsidRPr="00E01BCC">
              <w:rPr>
                <w:rFonts w:ascii="Times New Roman" w:hAnsi="Times New Roman"/>
              </w:rPr>
              <w:t>грамма Зиминского районного муниципал</w:t>
            </w:r>
            <w:r w:rsidRPr="00E01BCC">
              <w:rPr>
                <w:rFonts w:ascii="Times New Roman" w:hAnsi="Times New Roman"/>
              </w:rPr>
              <w:t>ь</w:t>
            </w:r>
            <w:r w:rsidRPr="00E01BCC">
              <w:rPr>
                <w:rFonts w:ascii="Times New Roman" w:hAnsi="Times New Roman"/>
              </w:rPr>
              <w:t>ного образования  «Профилактика прав</w:t>
            </w:r>
            <w:r w:rsidRPr="00E01BCC">
              <w:rPr>
                <w:rFonts w:ascii="Times New Roman" w:hAnsi="Times New Roman"/>
              </w:rPr>
              <w:t>о</w:t>
            </w:r>
            <w:r w:rsidRPr="00E01BCC">
              <w:rPr>
                <w:rFonts w:ascii="Times New Roman" w:hAnsi="Times New Roman"/>
              </w:rPr>
              <w:t xml:space="preserve">нарушений в Зиминском районе»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E01BCC" w:rsidRDefault="009D2E51" w:rsidP="00F7155F">
            <w:pPr>
              <w:spacing w:after="0" w:line="240" w:lineRule="auto"/>
              <w:jc w:val="center"/>
              <w:rPr>
                <w:rFonts w:ascii="Times New Roman" w:hAnsi="Times New Roman"/>
              </w:rPr>
            </w:pPr>
            <w:r w:rsidRPr="00E01BCC">
              <w:rPr>
                <w:rFonts w:ascii="Times New Roman" w:hAnsi="Times New Roman"/>
              </w:rPr>
              <w:t>546,0</w:t>
            </w:r>
          </w:p>
        </w:tc>
        <w:tc>
          <w:tcPr>
            <w:tcW w:w="1417" w:type="dxa"/>
            <w:vMerge w:val="restart"/>
            <w:tcBorders>
              <w:top w:val="single" w:sz="4" w:space="0" w:color="auto"/>
              <w:left w:val="single" w:sz="4" w:space="0" w:color="auto"/>
              <w:right w:val="single" w:sz="4" w:space="0" w:color="auto"/>
            </w:tcBorders>
            <w:vAlign w:val="center"/>
          </w:tcPr>
          <w:p w:rsidR="009D2E51" w:rsidRPr="00E01BCC" w:rsidRDefault="009D2E51" w:rsidP="00F7155F">
            <w:pPr>
              <w:spacing w:after="0" w:line="240" w:lineRule="auto"/>
              <w:jc w:val="center"/>
              <w:rPr>
                <w:rFonts w:ascii="Times New Roman" w:hAnsi="Times New Roman"/>
              </w:rPr>
            </w:pPr>
            <w:r w:rsidRPr="00E01BCC">
              <w:rPr>
                <w:rFonts w:ascii="Times New Roman" w:hAnsi="Times New Roman"/>
              </w:rPr>
              <w:t>546,0</w:t>
            </w:r>
          </w:p>
        </w:tc>
        <w:tc>
          <w:tcPr>
            <w:tcW w:w="1701" w:type="dxa"/>
            <w:vMerge w:val="restart"/>
            <w:tcBorders>
              <w:top w:val="single" w:sz="4" w:space="0" w:color="auto"/>
              <w:left w:val="single" w:sz="4" w:space="0" w:color="auto"/>
              <w:right w:val="single" w:sz="4" w:space="0" w:color="auto"/>
            </w:tcBorders>
            <w:vAlign w:val="center"/>
          </w:tcPr>
          <w:p w:rsidR="009D2E51" w:rsidRPr="00E01BCC" w:rsidRDefault="009D2E51" w:rsidP="00F7155F">
            <w:pPr>
              <w:spacing w:after="0" w:line="240" w:lineRule="auto"/>
              <w:jc w:val="center"/>
              <w:rPr>
                <w:rFonts w:ascii="Times New Roman" w:hAnsi="Times New Roman"/>
              </w:rPr>
            </w:pPr>
            <w:r w:rsidRPr="00E01BCC">
              <w:rPr>
                <w:rFonts w:ascii="Times New Roman" w:hAnsi="Times New Roman"/>
              </w:rPr>
              <w:t>546,0</w:t>
            </w:r>
          </w:p>
        </w:tc>
      </w:tr>
      <w:tr w:rsidR="009D2E51" w:rsidRPr="00C23B68" w:rsidTr="0019127E">
        <w:tc>
          <w:tcPr>
            <w:tcW w:w="2552" w:type="dxa"/>
            <w:vMerge/>
            <w:tcBorders>
              <w:left w:val="single" w:sz="4" w:space="0" w:color="auto"/>
              <w:right w:val="single" w:sz="4" w:space="0" w:color="auto"/>
            </w:tcBorders>
            <w:shd w:val="clear" w:color="auto" w:fill="auto"/>
          </w:tcPr>
          <w:p w:rsidR="009D2E51" w:rsidRPr="00C23B68" w:rsidRDefault="009D2E5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Ответственный исполнитель:</w:t>
            </w:r>
          </w:p>
          <w:p w:rsidR="009D2E51" w:rsidRPr="00C23B68" w:rsidRDefault="009D2E51" w:rsidP="00A9012E">
            <w:pPr>
              <w:pStyle w:val="a4"/>
              <w:spacing w:after="0" w:line="240" w:lineRule="auto"/>
              <w:ind w:left="0"/>
              <w:rPr>
                <w:rFonts w:ascii="Times New Roman" w:hAnsi="Times New Roman"/>
                <w:sz w:val="24"/>
                <w:szCs w:val="24"/>
              </w:rPr>
            </w:pPr>
            <w:r w:rsidRPr="00E01BCC">
              <w:rPr>
                <w:rFonts w:ascii="Times New Roman" w:hAnsi="Times New Roman"/>
              </w:rPr>
              <w:t>Заместитель мэра по социальным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9D2E51" w:rsidRPr="00C23B68" w:rsidRDefault="009D2E51" w:rsidP="00A9012E">
            <w:pPr>
              <w:pStyle w:val="a4"/>
              <w:spacing w:after="0" w:line="240" w:lineRule="auto"/>
              <w:ind w:left="0"/>
              <w:rPr>
                <w:rFonts w:ascii="Times New Roman" w:hAnsi="Times New Roman"/>
                <w:sz w:val="24"/>
                <w:szCs w:val="24"/>
              </w:rPr>
            </w:pPr>
          </w:p>
        </w:tc>
        <w:tc>
          <w:tcPr>
            <w:tcW w:w="1417" w:type="dxa"/>
            <w:vMerge/>
            <w:tcBorders>
              <w:left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19127E">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Участники:</w:t>
            </w:r>
          </w:p>
          <w:p w:rsidR="009D2E51" w:rsidRPr="00C23B68" w:rsidRDefault="009D2E51" w:rsidP="00A9012E">
            <w:pPr>
              <w:pStyle w:val="a4"/>
              <w:spacing w:after="0" w:line="240" w:lineRule="auto"/>
              <w:ind w:left="0"/>
              <w:rPr>
                <w:rFonts w:ascii="Times New Roman" w:hAnsi="Times New Roman"/>
                <w:sz w:val="24"/>
                <w:szCs w:val="24"/>
              </w:rPr>
            </w:pPr>
            <w:r w:rsidRPr="00E01BCC">
              <w:rPr>
                <w:rFonts w:ascii="Times New Roman" w:hAnsi="Times New Roman"/>
              </w:rPr>
              <w:t>Заместитель мэра по социальным вопросам Зиминского районного муниципального образования; Комитет  по образованию адм</w:t>
            </w:r>
            <w:r w:rsidRPr="00E01BCC">
              <w:rPr>
                <w:rFonts w:ascii="Times New Roman" w:hAnsi="Times New Roman"/>
              </w:rPr>
              <w:t>и</w:t>
            </w:r>
            <w:r w:rsidRPr="00E01BCC">
              <w:rPr>
                <w:rFonts w:ascii="Times New Roman" w:hAnsi="Times New Roman"/>
              </w:rPr>
              <w:t>нистрации Зиминского района; Комитет по культуре админис</w:t>
            </w:r>
            <w:r w:rsidRPr="00E01BCC">
              <w:rPr>
                <w:rFonts w:ascii="Times New Roman" w:hAnsi="Times New Roman"/>
              </w:rPr>
              <w:t>т</w:t>
            </w:r>
            <w:r w:rsidRPr="00E01BCC">
              <w:rPr>
                <w:rFonts w:ascii="Times New Roman" w:hAnsi="Times New Roman"/>
              </w:rPr>
              <w:t>рации Зиминского района; Отдел по физической культуре, спорту и молодежной политике админ</w:t>
            </w:r>
            <w:r w:rsidRPr="00E01BCC">
              <w:rPr>
                <w:rFonts w:ascii="Times New Roman" w:hAnsi="Times New Roman"/>
              </w:rPr>
              <w:t>и</w:t>
            </w:r>
            <w:r w:rsidRPr="00E01BCC">
              <w:rPr>
                <w:rFonts w:ascii="Times New Roman" w:hAnsi="Times New Roman"/>
              </w:rPr>
              <w:t xml:space="preserve">страции Зиминского районного </w:t>
            </w:r>
            <w:r w:rsidRPr="00E01BCC">
              <w:rPr>
                <w:rFonts w:ascii="Times New Roman" w:hAnsi="Times New Roman"/>
              </w:rPr>
              <w:lastRenderedPageBreak/>
              <w:t>муниципального образования; Комиссия по делам несоверше</w:t>
            </w:r>
            <w:r w:rsidRPr="00E01BCC">
              <w:rPr>
                <w:rFonts w:ascii="Times New Roman" w:hAnsi="Times New Roman"/>
              </w:rPr>
              <w:t>н</w:t>
            </w:r>
            <w:r w:rsidRPr="00E01BCC">
              <w:rPr>
                <w:rFonts w:ascii="Times New Roman" w:hAnsi="Times New Roman"/>
              </w:rPr>
              <w:t>нолетних и защите их прав адм</w:t>
            </w:r>
            <w:r w:rsidRPr="00E01BCC">
              <w:rPr>
                <w:rFonts w:ascii="Times New Roman" w:hAnsi="Times New Roman"/>
              </w:rPr>
              <w:t>и</w:t>
            </w:r>
            <w:r w:rsidRPr="00E01BCC">
              <w:rPr>
                <w:rFonts w:ascii="Times New Roman" w:hAnsi="Times New Roman"/>
              </w:rPr>
              <w:t>нистрации Зиминского районн</w:t>
            </w:r>
            <w:r w:rsidRPr="00E01BCC">
              <w:rPr>
                <w:rFonts w:ascii="Times New Roman" w:hAnsi="Times New Roman"/>
              </w:rPr>
              <w:t>о</w:t>
            </w:r>
            <w:r w:rsidRPr="00E01BCC">
              <w:rPr>
                <w:rFonts w:ascii="Times New Roman" w:hAnsi="Times New Roman"/>
              </w:rPr>
              <w:t xml:space="preserve">го муниципального образования; ОГБУСО «КЦСОН по г. Зиме и Зиминскому району»; МО МВД России «Зиминский»; </w:t>
            </w:r>
            <w:r w:rsidRPr="00E01BCC">
              <w:rPr>
                <w:rFonts w:ascii="Times New Roman" w:hAnsi="Times New Roman"/>
                <w:bCs/>
              </w:rPr>
              <w:t>ЛоП на ст. Зима</w:t>
            </w:r>
            <w:r w:rsidRPr="00E01BCC">
              <w:rPr>
                <w:rFonts w:ascii="Times New Roman" w:hAnsi="Times New Roman"/>
              </w:rPr>
              <w:t>; Межведомственное упра</w:t>
            </w:r>
            <w:r w:rsidRPr="00E01BCC">
              <w:rPr>
                <w:rFonts w:ascii="Times New Roman" w:hAnsi="Times New Roman"/>
              </w:rPr>
              <w:t>в</w:t>
            </w:r>
            <w:r w:rsidRPr="00E01BCC">
              <w:rPr>
                <w:rFonts w:ascii="Times New Roman" w:hAnsi="Times New Roman"/>
              </w:rPr>
              <w:t>ление Министерства социального развития опеки и попечительства Иркутской области № 5; ОГКУ «Управления социальной защиты населения по г. Зиме и Зими</w:t>
            </w:r>
            <w:r w:rsidRPr="00E01BCC">
              <w:rPr>
                <w:rFonts w:ascii="Times New Roman" w:hAnsi="Times New Roman"/>
              </w:rPr>
              <w:t>н</w:t>
            </w:r>
            <w:r w:rsidRPr="00E01BCC">
              <w:rPr>
                <w:rFonts w:ascii="Times New Roman" w:hAnsi="Times New Roman"/>
              </w:rPr>
              <w:t xml:space="preserve">скому району»; Зиминский МФ ФКУ УИИ России по Иркутской области, </w:t>
            </w:r>
            <w:r w:rsidRPr="00E01BCC">
              <w:rPr>
                <w:rFonts w:ascii="Times New Roman" w:hAnsi="Times New Roman"/>
                <w:lang w:val="de-DE"/>
              </w:rPr>
              <w:t>Муниципальное казённое учреждение культуры «Районный историко- краеведческий музей»</w:t>
            </w:r>
            <w:r w:rsidRPr="00E01BCC">
              <w:rPr>
                <w:rFonts w:ascii="Times New Roman" w:hAnsi="Times New Roman"/>
              </w:rPr>
              <w:t xml:space="preserve">; </w:t>
            </w:r>
            <w:r w:rsidRPr="00E01BCC">
              <w:rPr>
                <w:rFonts w:ascii="Times New Roman" w:hAnsi="Times New Roman"/>
                <w:lang w:val="de-DE"/>
              </w:rPr>
              <w:t>Муниципальное казённое учреждение культуры «Межпоселенческая Центральная библиотека Зиминского района»</w:t>
            </w:r>
            <w:r w:rsidRPr="00E01BCC">
              <w:rPr>
                <w:rFonts w:ascii="Times New Roman" w:hAnsi="Times New Roman"/>
              </w:rPr>
              <w:t>; Образовательные организации, подведомственные Комитету по образованию администрации З</w:t>
            </w:r>
            <w:r w:rsidRPr="00E01BCC">
              <w:rPr>
                <w:rFonts w:ascii="Times New Roman" w:hAnsi="Times New Roman"/>
              </w:rPr>
              <w:t>и</w:t>
            </w:r>
            <w:r w:rsidRPr="00E01BCC">
              <w:rPr>
                <w:rFonts w:ascii="Times New Roman" w:hAnsi="Times New Roman"/>
              </w:rPr>
              <w:t>минского района.</w:t>
            </w:r>
          </w:p>
        </w:tc>
        <w:tc>
          <w:tcPr>
            <w:tcW w:w="1701" w:type="dxa"/>
            <w:tcBorders>
              <w:left w:val="single" w:sz="4" w:space="0" w:color="auto"/>
              <w:bottom w:val="single" w:sz="4" w:space="0" w:color="auto"/>
              <w:right w:val="single" w:sz="4" w:space="0" w:color="auto"/>
            </w:tcBorders>
            <w:shd w:val="clear" w:color="auto" w:fill="auto"/>
            <w:vAlign w:val="center"/>
          </w:tcPr>
          <w:p w:rsidR="009D2E51" w:rsidRPr="00C23B68" w:rsidRDefault="009D2E51" w:rsidP="00A9012E">
            <w:pPr>
              <w:pStyle w:val="a4"/>
              <w:spacing w:after="0" w:line="240" w:lineRule="auto"/>
              <w:ind w:left="0"/>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F35489">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lastRenderedPageBreak/>
              <w:t xml:space="preserve">Основное мероприятие 1: </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правон</w:t>
            </w:r>
            <w:r w:rsidRPr="00E01BCC">
              <w:rPr>
                <w:rFonts w:ascii="Times New Roman" w:hAnsi="Times New Roman"/>
              </w:rPr>
              <w:t>а</w:t>
            </w:r>
            <w:r w:rsidRPr="00E01BCC">
              <w:rPr>
                <w:rFonts w:ascii="Times New Roman" w:hAnsi="Times New Roman"/>
              </w:rPr>
              <w:t>рушений в масштабах муниципального обр</w:t>
            </w:r>
            <w:r w:rsidRPr="00E01BCC">
              <w:rPr>
                <w:rFonts w:ascii="Times New Roman" w:hAnsi="Times New Roman"/>
              </w:rPr>
              <w:t>а</w:t>
            </w:r>
            <w:r w:rsidRPr="00E01BCC">
              <w:rPr>
                <w:rFonts w:ascii="Times New Roman" w:hAnsi="Times New Roman"/>
              </w:rPr>
              <w:t>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Отдел по физ</w:t>
            </w:r>
            <w:r w:rsidRPr="00E01BCC">
              <w:rPr>
                <w:rFonts w:ascii="Times New Roman" w:hAnsi="Times New Roman"/>
              </w:rPr>
              <w:t>и</w:t>
            </w:r>
            <w:r w:rsidRPr="00E01BCC">
              <w:rPr>
                <w:rFonts w:ascii="Times New Roman" w:hAnsi="Times New Roman"/>
              </w:rPr>
              <w:t>ческой культуре, спорту и м</w:t>
            </w:r>
            <w:r w:rsidRPr="00E01BCC">
              <w:rPr>
                <w:rFonts w:ascii="Times New Roman" w:hAnsi="Times New Roman"/>
              </w:rPr>
              <w:t>о</w:t>
            </w:r>
            <w:r w:rsidRPr="00E01BCC">
              <w:rPr>
                <w:rFonts w:ascii="Times New Roman" w:hAnsi="Times New Roman"/>
              </w:rPr>
              <w:t>лодежной политике; Комитет по культуре администрации Зиминского района; Комитет по образованию администр</w:t>
            </w:r>
            <w:r w:rsidRPr="00E01BCC">
              <w:rPr>
                <w:rFonts w:ascii="Times New Roman" w:hAnsi="Times New Roman"/>
              </w:rPr>
              <w:t>а</w:t>
            </w:r>
            <w:r w:rsidRPr="00E01BCC">
              <w:rPr>
                <w:rFonts w:ascii="Times New Roman" w:hAnsi="Times New Roman"/>
              </w:rPr>
              <w:t>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5,0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3,0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3,0</w:t>
            </w:r>
          </w:p>
        </w:tc>
      </w:tr>
      <w:tr w:rsidR="009D2E51" w:rsidRPr="00C23B68" w:rsidTr="00F35489">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 xml:space="preserve">Основное мероприятие 2: </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правон</w:t>
            </w:r>
            <w:r w:rsidRPr="00E01BCC">
              <w:rPr>
                <w:rFonts w:ascii="Times New Roman" w:hAnsi="Times New Roman"/>
              </w:rPr>
              <w:t>а</w:t>
            </w:r>
            <w:r w:rsidRPr="00E01BCC">
              <w:rPr>
                <w:rFonts w:ascii="Times New Roman" w:hAnsi="Times New Roman"/>
              </w:rPr>
              <w:t>рушений среди нес</w:t>
            </w:r>
            <w:r w:rsidRPr="00E01BCC">
              <w:rPr>
                <w:rFonts w:ascii="Times New Roman" w:hAnsi="Times New Roman"/>
              </w:rPr>
              <w:t>о</w:t>
            </w:r>
            <w:r w:rsidRPr="00E01BCC">
              <w:rPr>
                <w:rFonts w:ascii="Times New Roman" w:hAnsi="Times New Roman"/>
              </w:rPr>
              <w:t>вершеннолетних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Комитет  по о</w:t>
            </w:r>
            <w:r w:rsidRPr="00E01BCC">
              <w:rPr>
                <w:rFonts w:ascii="Times New Roman" w:hAnsi="Times New Roman"/>
              </w:rPr>
              <w:t>б</w:t>
            </w:r>
            <w:r w:rsidRPr="00E01BCC">
              <w:rPr>
                <w:rFonts w:ascii="Times New Roman" w:hAnsi="Times New Roman"/>
              </w:rPr>
              <w:t>разованию администрации Зиминского района; Комитет по культуре администрации Зиминского района; Отдел по физической культуре, спорту и молодежной политике а</w:t>
            </w:r>
            <w:r w:rsidRPr="00E01BCC">
              <w:rPr>
                <w:rFonts w:ascii="Times New Roman" w:hAnsi="Times New Roman"/>
              </w:rPr>
              <w:t>д</w:t>
            </w:r>
            <w:r w:rsidRPr="00E01BCC">
              <w:rPr>
                <w:rFonts w:ascii="Times New Roman" w:hAnsi="Times New Roman"/>
              </w:rPr>
              <w:t>министрации Зиминского районного муниципального образования; Комиссия по делам несовершеннолетних и защите их прав администр</w:t>
            </w:r>
            <w:r w:rsidRPr="00E01BCC">
              <w:rPr>
                <w:rFonts w:ascii="Times New Roman" w:hAnsi="Times New Roman"/>
              </w:rPr>
              <w:t>а</w:t>
            </w:r>
            <w:r w:rsidRPr="00E01BCC">
              <w:rPr>
                <w:rFonts w:ascii="Times New Roman" w:hAnsi="Times New Roman"/>
              </w:rPr>
              <w:t xml:space="preserve">ции Зиминского районного муниципального образования; ОГБУСО «КЦСОН по г. Зиме и Зиминскому району»; МО МВД России «Зиминский»; </w:t>
            </w:r>
            <w:r w:rsidRPr="00E01BCC">
              <w:rPr>
                <w:rFonts w:ascii="Times New Roman" w:hAnsi="Times New Roman"/>
                <w:bCs/>
              </w:rPr>
              <w:t>ЛоП на ст. Зима</w:t>
            </w:r>
            <w:r w:rsidRPr="00E01BCC">
              <w:rPr>
                <w:rFonts w:ascii="Times New Roman" w:hAnsi="Times New Roman"/>
              </w:rPr>
              <w:t>; Межведо</w:t>
            </w:r>
            <w:r w:rsidRPr="00E01BCC">
              <w:rPr>
                <w:rFonts w:ascii="Times New Roman" w:hAnsi="Times New Roman"/>
              </w:rPr>
              <w:t>м</w:t>
            </w:r>
            <w:r w:rsidRPr="00E01BCC">
              <w:rPr>
                <w:rFonts w:ascii="Times New Roman" w:hAnsi="Times New Roman"/>
              </w:rPr>
              <w:t>ственное управление Мин</w:t>
            </w:r>
            <w:r w:rsidRPr="00E01BCC">
              <w:rPr>
                <w:rFonts w:ascii="Times New Roman" w:hAnsi="Times New Roman"/>
              </w:rPr>
              <w:t>и</w:t>
            </w:r>
            <w:r w:rsidRPr="00E01BCC">
              <w:rPr>
                <w:rFonts w:ascii="Times New Roman" w:hAnsi="Times New Roman"/>
              </w:rPr>
              <w:t>стерства социального разв</w:t>
            </w:r>
            <w:r w:rsidRPr="00E01BCC">
              <w:rPr>
                <w:rFonts w:ascii="Times New Roman" w:hAnsi="Times New Roman"/>
              </w:rPr>
              <w:t>и</w:t>
            </w:r>
            <w:r w:rsidRPr="00E01BCC">
              <w:rPr>
                <w:rFonts w:ascii="Times New Roman" w:hAnsi="Times New Roman"/>
              </w:rPr>
              <w:lastRenderedPageBreak/>
              <w:t>тия опеки и попечительства Иркутской области № 5; О</w:t>
            </w:r>
            <w:r w:rsidRPr="00E01BCC">
              <w:rPr>
                <w:rFonts w:ascii="Times New Roman" w:hAnsi="Times New Roman"/>
              </w:rPr>
              <w:t>Г</w:t>
            </w:r>
            <w:r w:rsidRPr="00E01BCC">
              <w:rPr>
                <w:rFonts w:ascii="Times New Roman" w:hAnsi="Times New Roman"/>
              </w:rPr>
              <w:t xml:space="preserve">КУ «Управление социальной защиты населения по г. Зиме и Зиминскому району»;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lastRenderedPageBreak/>
              <w:t>21,0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23,0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23,0</w:t>
            </w:r>
          </w:p>
        </w:tc>
      </w:tr>
      <w:tr w:rsidR="009D2E51" w:rsidRPr="00C23B68" w:rsidTr="00F35489">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F35489">
            <w:pPr>
              <w:spacing w:after="0" w:line="240" w:lineRule="auto"/>
              <w:jc w:val="both"/>
              <w:rPr>
                <w:rFonts w:ascii="Times New Roman" w:hAnsi="Times New Roman"/>
              </w:rPr>
            </w:pPr>
            <w:r w:rsidRPr="00E01BCC">
              <w:rPr>
                <w:rFonts w:ascii="Times New Roman" w:hAnsi="Times New Roman"/>
              </w:rPr>
              <w:lastRenderedPageBreak/>
              <w:t>Основные мероприятия 3:</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правон</w:t>
            </w:r>
            <w:r w:rsidRPr="00E01BCC">
              <w:rPr>
                <w:rFonts w:ascii="Times New Roman" w:hAnsi="Times New Roman"/>
              </w:rPr>
              <w:t>а</w:t>
            </w:r>
            <w:r w:rsidRPr="00E01BCC">
              <w:rPr>
                <w:rFonts w:ascii="Times New Roman" w:hAnsi="Times New Roman"/>
              </w:rPr>
              <w:t>рушений среди лиц, о</w:t>
            </w:r>
            <w:r w:rsidRPr="00E01BCC">
              <w:rPr>
                <w:rFonts w:ascii="Times New Roman" w:hAnsi="Times New Roman"/>
              </w:rPr>
              <w:t>с</w:t>
            </w:r>
            <w:r w:rsidRPr="00E01BCC">
              <w:rPr>
                <w:rFonts w:ascii="Times New Roman" w:hAnsi="Times New Roman"/>
              </w:rPr>
              <w:t>вободившихся из мест лишения свободы, лиц, осужденных без изол</w:t>
            </w:r>
            <w:r w:rsidRPr="00E01BCC">
              <w:rPr>
                <w:rFonts w:ascii="Times New Roman" w:hAnsi="Times New Roman"/>
              </w:rPr>
              <w:t>я</w:t>
            </w:r>
            <w:r w:rsidRPr="00E01BCC">
              <w:rPr>
                <w:rFonts w:ascii="Times New Roman" w:hAnsi="Times New Roman"/>
              </w:rPr>
              <w:t>ции от общества.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Комитет  по о</w:t>
            </w:r>
            <w:r w:rsidRPr="00E01BCC">
              <w:rPr>
                <w:rFonts w:ascii="Times New Roman" w:hAnsi="Times New Roman"/>
              </w:rPr>
              <w:t>б</w:t>
            </w:r>
            <w:r w:rsidRPr="00E01BCC">
              <w:rPr>
                <w:rFonts w:ascii="Times New Roman" w:hAnsi="Times New Roman"/>
              </w:rPr>
              <w:t>разованию администрации Зиминского района; Комитет по культуре администрации Зиминского района; Отдел по физической культуре, спорту и молодежной политике а</w:t>
            </w:r>
            <w:r w:rsidRPr="00E01BCC">
              <w:rPr>
                <w:rFonts w:ascii="Times New Roman" w:hAnsi="Times New Roman"/>
              </w:rPr>
              <w:t>д</w:t>
            </w:r>
            <w:r w:rsidRPr="00E01BCC">
              <w:rPr>
                <w:rFonts w:ascii="Times New Roman" w:hAnsi="Times New Roman"/>
              </w:rPr>
              <w:t>министрации Зиминского районного муниципального образования; Комиссия по делам несовершеннолетних и защите их прав администр</w:t>
            </w:r>
            <w:r w:rsidRPr="00E01BCC">
              <w:rPr>
                <w:rFonts w:ascii="Times New Roman" w:hAnsi="Times New Roman"/>
              </w:rPr>
              <w:t>а</w:t>
            </w:r>
            <w:r w:rsidRPr="00E01BCC">
              <w:rPr>
                <w:rFonts w:ascii="Times New Roman" w:hAnsi="Times New Roman"/>
              </w:rPr>
              <w:t>ции Зиминского районного муниципального образования; МО МВД России «Зими</w:t>
            </w:r>
            <w:r w:rsidRPr="00E01BCC">
              <w:rPr>
                <w:rFonts w:ascii="Times New Roman" w:hAnsi="Times New Roman"/>
              </w:rPr>
              <w:t>н</w:t>
            </w:r>
            <w:r w:rsidRPr="00E01BCC">
              <w:rPr>
                <w:rFonts w:ascii="Times New Roman" w:hAnsi="Times New Roman"/>
              </w:rPr>
              <w:t xml:space="preserve">ский»; </w:t>
            </w:r>
            <w:r w:rsidRPr="00E01BCC">
              <w:rPr>
                <w:rFonts w:ascii="Times New Roman" w:hAnsi="Times New Roman"/>
                <w:bCs/>
              </w:rPr>
              <w:t>ЛоП на ст. Зима</w:t>
            </w:r>
            <w:r w:rsidRPr="00E01BCC">
              <w:rPr>
                <w:rFonts w:ascii="Times New Roman" w:hAnsi="Times New Roman"/>
              </w:rPr>
              <w:t xml:space="preserve"> З</w:t>
            </w:r>
            <w:r w:rsidRPr="00E01BCC">
              <w:rPr>
                <w:rFonts w:ascii="Times New Roman" w:hAnsi="Times New Roman"/>
              </w:rPr>
              <w:t>и</w:t>
            </w:r>
            <w:r w:rsidRPr="00E01BCC">
              <w:rPr>
                <w:rFonts w:ascii="Times New Roman" w:hAnsi="Times New Roman"/>
              </w:rPr>
              <w:t>минский; МФ ФКУ УИИ Ро</w:t>
            </w:r>
            <w:r w:rsidRPr="00E01BCC">
              <w:rPr>
                <w:rFonts w:ascii="Times New Roman" w:hAnsi="Times New Roman"/>
              </w:rPr>
              <w:t>с</w:t>
            </w:r>
            <w:r w:rsidRPr="00E01BCC">
              <w:rPr>
                <w:rFonts w:ascii="Times New Roman" w:hAnsi="Times New Roman"/>
              </w:rPr>
              <w:t>сии по Иркутской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r>
      <w:tr w:rsidR="009D2E51" w:rsidRPr="00C23B68" w:rsidTr="00F35489">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Основные мероприятия 4:</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Мероприятия в сфере профилактики правон</w:t>
            </w:r>
            <w:r w:rsidRPr="00E01BCC">
              <w:rPr>
                <w:rFonts w:ascii="Times New Roman" w:hAnsi="Times New Roman"/>
              </w:rPr>
              <w:t>а</w:t>
            </w:r>
            <w:r w:rsidRPr="00E01BCC">
              <w:rPr>
                <w:rFonts w:ascii="Times New Roman" w:hAnsi="Times New Roman"/>
              </w:rPr>
              <w:t>рушений по месту  ж</w:t>
            </w:r>
            <w:r w:rsidRPr="00E01BCC">
              <w:rPr>
                <w:rFonts w:ascii="Times New Roman" w:hAnsi="Times New Roman"/>
              </w:rPr>
              <w:t>и</w:t>
            </w:r>
            <w:r w:rsidRPr="00E01BCC">
              <w:rPr>
                <w:rFonts w:ascii="Times New Roman" w:hAnsi="Times New Roman"/>
              </w:rPr>
              <w:t xml:space="preserve">тельства граждан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Комитет  по образованию а</w:t>
            </w:r>
            <w:r w:rsidRPr="00E01BCC">
              <w:rPr>
                <w:rFonts w:ascii="Times New Roman" w:hAnsi="Times New Roman"/>
              </w:rPr>
              <w:t>д</w:t>
            </w:r>
            <w:r w:rsidRPr="00E01BCC">
              <w:rPr>
                <w:rFonts w:ascii="Times New Roman" w:hAnsi="Times New Roman"/>
              </w:rPr>
              <w:t>министрации Зиминского района; Комитет по культуре администрации Зиминского района; Отдел по физической культуре, спорту и молоде</w:t>
            </w:r>
            <w:r w:rsidRPr="00E01BCC">
              <w:rPr>
                <w:rFonts w:ascii="Times New Roman" w:hAnsi="Times New Roman"/>
              </w:rPr>
              <w:t>ж</w:t>
            </w:r>
            <w:r w:rsidRPr="00E01BCC">
              <w:rPr>
                <w:rFonts w:ascii="Times New Roman" w:hAnsi="Times New Roman"/>
              </w:rPr>
              <w:t>ной политике администрации Зиминского районного мун</w:t>
            </w:r>
            <w:r w:rsidRPr="00E01BCC">
              <w:rPr>
                <w:rFonts w:ascii="Times New Roman" w:hAnsi="Times New Roman"/>
              </w:rPr>
              <w:t>и</w:t>
            </w:r>
            <w:r w:rsidRPr="00E01BCC">
              <w:rPr>
                <w:rFonts w:ascii="Times New Roman" w:hAnsi="Times New Roman"/>
              </w:rPr>
              <w:t xml:space="preserve">ципального образования; МО МВД России «Зиминский»; </w:t>
            </w:r>
            <w:r w:rsidRPr="00E01BCC">
              <w:rPr>
                <w:rFonts w:ascii="Times New Roman" w:hAnsi="Times New Roman"/>
                <w:bCs/>
              </w:rPr>
              <w:t>ЛоП на ст. Зима</w:t>
            </w:r>
            <w:r w:rsidRPr="00E01BCC">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r>
      <w:tr w:rsidR="009D2E51" w:rsidRPr="00C23B68" w:rsidTr="00F35489">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Основные мероприятия 5:</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Мероприятия в сфере профилактики наруш</w:t>
            </w:r>
            <w:r w:rsidRPr="00E01BCC">
              <w:rPr>
                <w:rFonts w:ascii="Times New Roman" w:hAnsi="Times New Roman"/>
              </w:rPr>
              <w:t>е</w:t>
            </w:r>
            <w:r w:rsidRPr="00E01BCC">
              <w:rPr>
                <w:rFonts w:ascii="Times New Roman" w:hAnsi="Times New Roman"/>
              </w:rPr>
              <w:t>ний законодательства о гражданстве, предупр</w:t>
            </w:r>
            <w:r w:rsidRPr="00E01BCC">
              <w:rPr>
                <w:rFonts w:ascii="Times New Roman" w:hAnsi="Times New Roman"/>
              </w:rPr>
              <w:t>е</w:t>
            </w:r>
            <w:r w:rsidRPr="00E01BCC">
              <w:rPr>
                <w:rFonts w:ascii="Times New Roman" w:hAnsi="Times New Roman"/>
              </w:rPr>
              <w:t>ждение и пресечение нелегальной миграции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МО МВД России «Зими</w:t>
            </w:r>
            <w:r w:rsidRPr="00E01BCC">
              <w:rPr>
                <w:rFonts w:ascii="Times New Roman" w:hAnsi="Times New Roman"/>
              </w:rPr>
              <w:t>н</w:t>
            </w:r>
            <w:r w:rsidRPr="00E01BCC">
              <w:rPr>
                <w:rFonts w:ascii="Times New Roman" w:hAnsi="Times New Roman"/>
              </w:rPr>
              <w:t>ский»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r>
      <w:tr w:rsidR="009D2E51" w:rsidRPr="00C23B68" w:rsidTr="00F35489">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Основные мероприятия 6:</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терр</w:t>
            </w:r>
            <w:r w:rsidRPr="00E01BCC">
              <w:rPr>
                <w:rFonts w:ascii="Times New Roman" w:hAnsi="Times New Roman"/>
              </w:rPr>
              <w:t>о</w:t>
            </w:r>
            <w:r w:rsidRPr="00E01BCC">
              <w:rPr>
                <w:rFonts w:ascii="Times New Roman" w:hAnsi="Times New Roman"/>
              </w:rPr>
              <w:t>ризма и экстремизма.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Комитет  по о</w:t>
            </w:r>
            <w:r w:rsidRPr="00E01BCC">
              <w:rPr>
                <w:rFonts w:ascii="Times New Roman" w:hAnsi="Times New Roman"/>
              </w:rPr>
              <w:t>б</w:t>
            </w:r>
            <w:r w:rsidRPr="00E01BCC">
              <w:rPr>
                <w:rFonts w:ascii="Times New Roman" w:hAnsi="Times New Roman"/>
              </w:rPr>
              <w:t>разованию администрации Зиминского района; Комитет по культуре администрации Зиминского района; Отдел по физической культуре, спорту и молодежной политике а</w:t>
            </w:r>
            <w:r w:rsidRPr="00E01BCC">
              <w:rPr>
                <w:rFonts w:ascii="Times New Roman" w:hAnsi="Times New Roman"/>
              </w:rPr>
              <w:t>д</w:t>
            </w:r>
            <w:r w:rsidRPr="00E01BCC">
              <w:rPr>
                <w:rFonts w:ascii="Times New Roman" w:hAnsi="Times New Roman"/>
              </w:rPr>
              <w:t xml:space="preserve">министрации Зиминского районного муниципального образования; </w:t>
            </w:r>
            <w:r w:rsidRPr="00E01BCC">
              <w:rPr>
                <w:rFonts w:ascii="Times New Roman" w:hAnsi="Times New Roman"/>
                <w:lang w:val="de-DE"/>
              </w:rPr>
              <w:t xml:space="preserve">Муниципальное казённое учреждение </w:t>
            </w:r>
            <w:r w:rsidRPr="00E01BCC">
              <w:rPr>
                <w:rFonts w:ascii="Times New Roman" w:hAnsi="Times New Roman"/>
                <w:lang w:val="de-DE"/>
              </w:rPr>
              <w:lastRenderedPageBreak/>
              <w:t>культуры «Районный историко-краеведческий музей»</w:t>
            </w:r>
            <w:r w:rsidRPr="00E01BCC">
              <w:rPr>
                <w:rFonts w:ascii="Times New Roman" w:hAnsi="Times New Roman"/>
              </w:rPr>
              <w:t xml:space="preserve">; </w:t>
            </w:r>
            <w:r w:rsidRPr="00E01BCC">
              <w:rPr>
                <w:rFonts w:ascii="Times New Roman" w:hAnsi="Times New Roman"/>
                <w:lang w:val="de-DE"/>
              </w:rPr>
              <w:t>Муниципальное казённое учреждение культуры «Межпоселенческая Центральная библиотека Зиминского района»</w:t>
            </w:r>
            <w:r w:rsidRPr="00E01BCC">
              <w:rPr>
                <w:rFonts w:ascii="Times New Roman" w:hAnsi="Times New Roman"/>
              </w:rPr>
              <w:t>; Образ</w:t>
            </w:r>
            <w:r w:rsidRPr="00E01BCC">
              <w:rPr>
                <w:rFonts w:ascii="Times New Roman" w:hAnsi="Times New Roman"/>
              </w:rPr>
              <w:t>о</w:t>
            </w:r>
            <w:r w:rsidRPr="00E01BCC">
              <w:rPr>
                <w:rFonts w:ascii="Times New Roman" w:hAnsi="Times New Roman"/>
              </w:rPr>
              <w:t>вательные организации, по</w:t>
            </w:r>
            <w:r w:rsidRPr="00E01BCC">
              <w:rPr>
                <w:rFonts w:ascii="Times New Roman" w:hAnsi="Times New Roman"/>
              </w:rPr>
              <w:t>д</w:t>
            </w:r>
            <w:r w:rsidRPr="00E01BCC">
              <w:rPr>
                <w:rFonts w:ascii="Times New Roman" w:hAnsi="Times New Roman"/>
              </w:rPr>
              <w:t>ведомственные Комитету по образованию администрации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lastRenderedPageBreak/>
              <w:t>520,0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520,0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F1079F" w:rsidRDefault="009D2E51" w:rsidP="00F35489">
            <w:pPr>
              <w:spacing w:after="0" w:line="240" w:lineRule="auto"/>
              <w:jc w:val="center"/>
              <w:rPr>
                <w:rFonts w:ascii="Times New Roman" w:hAnsi="Times New Roman"/>
              </w:rPr>
            </w:pPr>
            <w:r w:rsidRPr="00E01BCC">
              <w:rPr>
                <w:rFonts w:ascii="Times New Roman" w:hAnsi="Times New Roman"/>
              </w:rPr>
              <w:t>520,0</w:t>
            </w:r>
          </w:p>
        </w:tc>
      </w:tr>
      <w:tr w:rsidR="009D2E51" w:rsidRPr="00C23B68" w:rsidTr="00754FD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F1000D" w:rsidRDefault="009D2E51" w:rsidP="00F7155F">
            <w:pPr>
              <w:spacing w:after="0" w:line="240" w:lineRule="auto"/>
              <w:jc w:val="center"/>
              <w:rPr>
                <w:rFonts w:ascii="Times New Roman" w:hAnsi="Times New Roman"/>
                <w:sz w:val="24"/>
                <w:szCs w:val="24"/>
              </w:rPr>
            </w:pPr>
            <w:r w:rsidRPr="00F1000D">
              <w:rPr>
                <w:rFonts w:ascii="Times New Roman" w:hAnsi="Times New Roman"/>
                <w:bCs/>
              </w:rPr>
              <w:lastRenderedPageBreak/>
              <w:t xml:space="preserve">Муниципальная программа Зиминского районного муниципального образования «Охрана труда» </w:t>
            </w:r>
          </w:p>
        </w:tc>
      </w:tr>
      <w:tr w:rsidR="009D2E51" w:rsidRPr="00C23B68" w:rsidTr="00754FD2">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 xml:space="preserve">Муниципальная </w:t>
            </w:r>
            <w:r w:rsidRPr="004A1257">
              <w:rPr>
                <w:rFonts w:ascii="Times New Roman" w:hAnsi="Times New Roman" w:cs="Times New Roman"/>
                <w:sz w:val="22"/>
                <w:szCs w:val="22"/>
              </w:rPr>
              <w:br/>
              <w:t>программа  «Охрана труда» на 2021-2026 г</w:t>
            </w:r>
            <w:r w:rsidRPr="004A1257">
              <w:rPr>
                <w:rFonts w:ascii="Times New Roman" w:hAnsi="Times New Roman" w:cs="Times New Roman"/>
                <w:sz w:val="22"/>
                <w:szCs w:val="22"/>
              </w:rPr>
              <w:t>о</w:t>
            </w:r>
            <w:r w:rsidRPr="004A1257">
              <w:rPr>
                <w:rFonts w:ascii="Times New Roman" w:hAnsi="Times New Roman" w:cs="Times New Roman"/>
                <w:sz w:val="22"/>
                <w:szCs w:val="22"/>
              </w:rPr>
              <w:t>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137</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137</w:t>
            </w: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137</w:t>
            </w:r>
          </w:p>
        </w:tc>
      </w:tr>
      <w:tr w:rsidR="009D2E51" w:rsidRPr="00C23B68" w:rsidTr="00A72FE3">
        <w:tc>
          <w:tcPr>
            <w:tcW w:w="2552" w:type="dxa"/>
            <w:vMerge/>
            <w:tcBorders>
              <w:left w:val="single" w:sz="4" w:space="0" w:color="auto"/>
              <w:bottom w:val="single" w:sz="4" w:space="0" w:color="auto"/>
              <w:right w:val="single" w:sz="4" w:space="0" w:color="auto"/>
            </w:tcBorders>
            <w:shd w:val="clear" w:color="auto" w:fill="auto"/>
          </w:tcPr>
          <w:p w:rsidR="009D2E51" w:rsidRPr="004A1257" w:rsidRDefault="009D2E51" w:rsidP="00A72FE3">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a4"/>
              <w:spacing w:after="0" w:line="240" w:lineRule="auto"/>
              <w:ind w:left="0"/>
              <w:rPr>
                <w:rFonts w:ascii="Times New Roman" w:hAnsi="Times New Roman"/>
                <w:sz w:val="22"/>
                <w:szCs w:val="22"/>
              </w:rPr>
            </w:pPr>
            <w:r w:rsidRPr="004A1257">
              <w:rPr>
                <w:rFonts w:ascii="Times New Roman" w:hAnsi="Times New Roman"/>
                <w:sz w:val="22"/>
                <w:szCs w:val="22"/>
              </w:rPr>
              <w:t>Отдел по экономике, труду и охране труда, потребител</w:t>
            </w:r>
            <w:r w:rsidRPr="004A1257">
              <w:rPr>
                <w:rFonts w:ascii="Times New Roman" w:hAnsi="Times New Roman"/>
                <w:sz w:val="22"/>
                <w:szCs w:val="22"/>
              </w:rPr>
              <w:t>ь</w:t>
            </w:r>
            <w:r w:rsidRPr="004A1257">
              <w:rPr>
                <w:rFonts w:ascii="Times New Roman" w:hAnsi="Times New Roman"/>
                <w:sz w:val="22"/>
                <w:szCs w:val="22"/>
              </w:rPr>
              <w:t>скому рынку администрации Зиминского районного мун</w:t>
            </w:r>
            <w:r w:rsidRPr="004A1257">
              <w:rPr>
                <w:rFonts w:ascii="Times New Roman" w:hAnsi="Times New Roman"/>
                <w:sz w:val="22"/>
                <w:szCs w:val="22"/>
              </w:rPr>
              <w:t>и</w:t>
            </w:r>
            <w:r w:rsidRPr="004A1257">
              <w:rPr>
                <w:rFonts w:ascii="Times New Roman" w:hAnsi="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A72FE3">
            <w:pPr>
              <w:pStyle w:val="a4"/>
              <w:spacing w:after="0" w:line="240" w:lineRule="auto"/>
              <w:ind w:left="0"/>
              <w:jc w:val="center"/>
              <w:rPr>
                <w:rFonts w:ascii="Times New Roman" w:hAnsi="Times New Roman"/>
                <w:sz w:val="22"/>
                <w:szCs w:val="22"/>
              </w:rPr>
            </w:pPr>
            <w:r w:rsidRPr="004A1257">
              <w:rPr>
                <w:rFonts w:ascii="Times New Roman" w:hAnsi="Times New Roman"/>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a4"/>
              <w:spacing w:after="0" w:line="240" w:lineRule="auto"/>
              <w:ind w:left="0"/>
              <w:jc w:val="center"/>
              <w:rPr>
                <w:rFonts w:ascii="Times New Roman" w:hAnsi="Times New Roman"/>
                <w:sz w:val="22"/>
                <w:szCs w:val="22"/>
              </w:rPr>
            </w:pPr>
            <w:r w:rsidRPr="004A1257">
              <w:rPr>
                <w:rFonts w:ascii="Times New Roman" w:hAnsi="Times New Roman"/>
                <w:sz w:val="22"/>
                <w:szCs w:val="22"/>
              </w:rPr>
              <w:t>30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a4"/>
              <w:spacing w:after="0" w:line="240" w:lineRule="auto"/>
              <w:ind w:left="0"/>
              <w:jc w:val="center"/>
              <w:rPr>
                <w:rFonts w:ascii="Times New Roman" w:hAnsi="Times New Roman"/>
                <w:sz w:val="22"/>
                <w:szCs w:val="22"/>
              </w:rPr>
            </w:pPr>
            <w:r w:rsidRPr="004A1257">
              <w:rPr>
                <w:rFonts w:ascii="Times New Roman" w:hAnsi="Times New Roman"/>
                <w:sz w:val="22"/>
                <w:szCs w:val="22"/>
              </w:rPr>
              <w:t>30</w:t>
            </w:r>
          </w:p>
        </w:tc>
      </w:tr>
      <w:tr w:rsidR="009D2E51" w:rsidRPr="00C23B68" w:rsidTr="00A72FE3">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spacing w:after="0" w:line="240" w:lineRule="auto"/>
              <w:jc w:val="both"/>
              <w:rPr>
                <w:rFonts w:ascii="Times New Roman" w:hAnsi="Times New Roman"/>
              </w:rPr>
            </w:pPr>
            <w:r w:rsidRPr="004A1257">
              <w:rPr>
                <w:rFonts w:ascii="Times New Roman" w:hAnsi="Times New Roman"/>
              </w:rPr>
              <w:t xml:space="preserve">1. </w:t>
            </w:r>
            <w:r w:rsidRPr="004A1257">
              <w:rPr>
                <w:rFonts w:ascii="Times New Roman" w:hAnsi="Times New Roman"/>
                <w:bCs/>
              </w:rPr>
              <w:t>Формирование и ра</w:t>
            </w:r>
            <w:r w:rsidRPr="004A1257">
              <w:rPr>
                <w:rFonts w:ascii="Times New Roman" w:hAnsi="Times New Roman"/>
                <w:bCs/>
              </w:rPr>
              <w:t>з</w:t>
            </w:r>
            <w:r w:rsidRPr="004A1257">
              <w:rPr>
                <w:rFonts w:ascii="Times New Roman" w:hAnsi="Times New Roman"/>
                <w:bCs/>
              </w:rPr>
              <w:t>витие методической, организационной и м</w:t>
            </w:r>
            <w:r w:rsidRPr="004A1257">
              <w:rPr>
                <w:rFonts w:ascii="Times New Roman" w:hAnsi="Times New Roman"/>
                <w:bCs/>
              </w:rPr>
              <w:t>о</w:t>
            </w:r>
            <w:r w:rsidRPr="004A1257">
              <w:rPr>
                <w:rFonts w:ascii="Times New Roman" w:hAnsi="Times New Roman"/>
                <w:bCs/>
              </w:rPr>
              <w:t>тивационной основ  для функционирования си</w:t>
            </w:r>
            <w:r w:rsidRPr="004A1257">
              <w:rPr>
                <w:rFonts w:ascii="Times New Roman" w:hAnsi="Times New Roman"/>
                <w:bCs/>
              </w:rPr>
              <w:t>с</w:t>
            </w:r>
            <w:r w:rsidRPr="004A1257">
              <w:rPr>
                <w:rFonts w:ascii="Times New Roman" w:hAnsi="Times New Roman"/>
                <w:bCs/>
              </w:rPr>
              <w:t>темы управления охр</w:t>
            </w:r>
            <w:r w:rsidRPr="004A1257">
              <w:rPr>
                <w:rFonts w:ascii="Times New Roman" w:hAnsi="Times New Roman"/>
                <w:bCs/>
              </w:rPr>
              <w:t>а</w:t>
            </w:r>
            <w:r w:rsidRPr="004A1257">
              <w:rPr>
                <w:rFonts w:ascii="Times New Roman" w:hAnsi="Times New Roman"/>
                <w:bCs/>
              </w:rPr>
              <w:t>ной труда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A72FE3">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30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30</w:t>
            </w:r>
          </w:p>
        </w:tc>
      </w:tr>
      <w:tr w:rsidR="009D2E51" w:rsidRPr="00C23B68" w:rsidTr="00754FD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spacing w:after="0" w:line="240" w:lineRule="auto"/>
              <w:jc w:val="both"/>
              <w:rPr>
                <w:rFonts w:ascii="Times New Roman" w:hAnsi="Times New Roman"/>
              </w:rPr>
            </w:pPr>
            <w:r w:rsidRPr="004A1257">
              <w:rPr>
                <w:rFonts w:ascii="Times New Roman" w:hAnsi="Times New Roman"/>
                <w:bCs/>
              </w:rPr>
              <w:t>2. Информационное с</w:t>
            </w:r>
            <w:r w:rsidRPr="004A1257">
              <w:rPr>
                <w:rFonts w:ascii="Times New Roman" w:hAnsi="Times New Roman"/>
                <w:bCs/>
              </w:rPr>
              <w:t>о</w:t>
            </w:r>
            <w:r w:rsidRPr="004A1257">
              <w:rPr>
                <w:rFonts w:ascii="Times New Roman" w:hAnsi="Times New Roman"/>
                <w:bCs/>
              </w:rPr>
              <w:t xml:space="preserve">действие обеспечению безопасности жизни и здоровья работников, занятых в экономике </w:t>
            </w:r>
            <w:r w:rsidRPr="004A1257">
              <w:rPr>
                <w:rFonts w:ascii="Times New Roman" w:hAnsi="Times New Roman"/>
              </w:rPr>
              <w:t>Зиминского районного муниципального обр</w:t>
            </w:r>
            <w:r w:rsidRPr="004A1257">
              <w:rPr>
                <w:rFonts w:ascii="Times New Roman" w:hAnsi="Times New Roman"/>
              </w:rPr>
              <w:t>а</w:t>
            </w:r>
            <w:r w:rsidRPr="004A1257">
              <w:rPr>
                <w:rFonts w:ascii="Times New Roman" w:hAnsi="Times New Roman"/>
              </w:rPr>
              <w:t>зования</w:t>
            </w:r>
            <w:r w:rsidRPr="004A1257">
              <w:rPr>
                <w:rFonts w:ascii="Times New Roman" w:hAnsi="Times New Roman"/>
                <w:bCs/>
              </w:rPr>
              <w:t xml:space="preserve">  пропаганда в</w:t>
            </w:r>
            <w:r w:rsidRPr="004A1257">
              <w:rPr>
                <w:rFonts w:ascii="Times New Roman" w:hAnsi="Times New Roman"/>
                <w:bCs/>
              </w:rPr>
              <w:t>о</w:t>
            </w:r>
            <w:r w:rsidRPr="004A1257">
              <w:rPr>
                <w:rFonts w:ascii="Times New Roman" w:hAnsi="Times New Roman"/>
                <w:bCs/>
              </w:rPr>
              <w:t>просов охраны труда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Без финанс</w:t>
            </w:r>
            <w:r w:rsidRPr="004A1257">
              <w:rPr>
                <w:rFonts w:ascii="Times New Roman" w:hAnsi="Times New Roman" w:cs="Times New Roman"/>
                <w:sz w:val="22"/>
                <w:szCs w:val="22"/>
              </w:rPr>
              <w:t>и</w:t>
            </w:r>
            <w:r w:rsidRPr="004A1257">
              <w:rPr>
                <w:rFonts w:ascii="Times New Roman" w:hAnsi="Times New Roman" w:cs="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r>
      <w:tr w:rsidR="009D2E51" w:rsidRPr="00C23B68" w:rsidTr="00754FD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bCs/>
                <w:sz w:val="22"/>
                <w:szCs w:val="22"/>
              </w:rPr>
              <w:t>3. Совершенствование организации обучения в области охраны труда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Без финанс</w:t>
            </w:r>
            <w:r w:rsidRPr="004A1257">
              <w:rPr>
                <w:rFonts w:ascii="Times New Roman" w:hAnsi="Times New Roman" w:cs="Times New Roman"/>
                <w:sz w:val="22"/>
                <w:szCs w:val="22"/>
              </w:rPr>
              <w:t>и</w:t>
            </w:r>
            <w:r w:rsidRPr="004A1257">
              <w:rPr>
                <w:rFonts w:ascii="Times New Roman" w:hAnsi="Times New Roman" w:cs="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r>
      <w:tr w:rsidR="009D2E51" w:rsidRPr="00C23B68" w:rsidTr="00754FD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spacing w:after="0" w:line="240" w:lineRule="auto"/>
              <w:jc w:val="both"/>
              <w:rPr>
                <w:rFonts w:ascii="Times New Roman" w:hAnsi="Times New Roman"/>
              </w:rPr>
            </w:pPr>
            <w:r w:rsidRPr="004A1257">
              <w:rPr>
                <w:rFonts w:ascii="Times New Roman" w:hAnsi="Times New Roman"/>
                <w:bCs/>
              </w:rPr>
              <w:t>4.Совершенствование социального партнерс</w:t>
            </w:r>
            <w:r w:rsidRPr="004A1257">
              <w:rPr>
                <w:rFonts w:ascii="Times New Roman" w:hAnsi="Times New Roman"/>
                <w:bCs/>
              </w:rPr>
              <w:t>т</w:t>
            </w:r>
            <w:r w:rsidRPr="004A1257">
              <w:rPr>
                <w:rFonts w:ascii="Times New Roman" w:hAnsi="Times New Roman"/>
                <w:bCs/>
              </w:rPr>
              <w:t>ва в области охраны труда субъектов соц</w:t>
            </w:r>
            <w:r w:rsidRPr="004A1257">
              <w:rPr>
                <w:rFonts w:ascii="Times New Roman" w:hAnsi="Times New Roman"/>
                <w:bCs/>
              </w:rPr>
              <w:t>и</w:t>
            </w:r>
            <w:r w:rsidRPr="004A1257">
              <w:rPr>
                <w:rFonts w:ascii="Times New Roman" w:hAnsi="Times New Roman"/>
                <w:bCs/>
              </w:rPr>
              <w:t>ально-трудовых отн</w:t>
            </w:r>
            <w:r w:rsidRPr="004A1257">
              <w:rPr>
                <w:rFonts w:ascii="Times New Roman" w:hAnsi="Times New Roman"/>
                <w:bCs/>
              </w:rPr>
              <w:t>о</w:t>
            </w:r>
            <w:r w:rsidRPr="004A1257">
              <w:rPr>
                <w:rFonts w:ascii="Times New Roman" w:hAnsi="Times New Roman"/>
                <w:bCs/>
              </w:rPr>
              <w:t>шений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Без финанс</w:t>
            </w:r>
            <w:r w:rsidRPr="004A1257">
              <w:rPr>
                <w:rFonts w:ascii="Times New Roman" w:hAnsi="Times New Roman" w:cs="Times New Roman"/>
                <w:sz w:val="22"/>
                <w:szCs w:val="22"/>
              </w:rPr>
              <w:t>и</w:t>
            </w:r>
            <w:r w:rsidRPr="004A1257">
              <w:rPr>
                <w:rFonts w:ascii="Times New Roman" w:hAnsi="Times New Roman" w:cs="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r>
      <w:tr w:rsidR="009D2E51" w:rsidRPr="00C23B68" w:rsidTr="00C329F9">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bCs/>
                <w:sz w:val="22"/>
                <w:szCs w:val="22"/>
              </w:rPr>
              <w:t>5. Проведение спец</w:t>
            </w:r>
            <w:r w:rsidRPr="004A1257">
              <w:rPr>
                <w:rFonts w:ascii="Times New Roman" w:hAnsi="Times New Roman" w:cs="Times New Roman"/>
                <w:bCs/>
                <w:sz w:val="22"/>
                <w:szCs w:val="22"/>
              </w:rPr>
              <w:t>и</w:t>
            </w:r>
            <w:r w:rsidRPr="004A1257">
              <w:rPr>
                <w:rFonts w:ascii="Times New Roman" w:hAnsi="Times New Roman" w:cs="Times New Roman"/>
                <w:bCs/>
                <w:sz w:val="22"/>
                <w:szCs w:val="22"/>
              </w:rPr>
              <w:t xml:space="preserve">альной оценки условий труда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C329F9">
            <w:pPr>
              <w:suppressAutoHyphens/>
              <w:jc w:val="center"/>
              <w:rPr>
                <w:rFonts w:ascii="Times New Roman" w:hAnsi="Times New Roman"/>
              </w:rPr>
            </w:pPr>
            <w:r w:rsidRPr="004A1257">
              <w:rPr>
                <w:rFonts w:ascii="Times New Roman" w:hAnsi="Times New Roman"/>
              </w:rPr>
              <w:t>107</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C329F9">
            <w:pPr>
              <w:suppressAutoHyphens/>
              <w:jc w:val="center"/>
              <w:rPr>
                <w:rFonts w:ascii="Times New Roman" w:hAnsi="Times New Roman"/>
              </w:rPr>
            </w:pPr>
            <w:r w:rsidRPr="004A1257">
              <w:rPr>
                <w:rFonts w:ascii="Times New Roman" w:hAnsi="Times New Roman"/>
              </w:rPr>
              <w:t>107</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C329F9">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107</w:t>
            </w:r>
          </w:p>
        </w:tc>
      </w:tr>
      <w:tr w:rsidR="009D2E51" w:rsidRPr="00C23B68" w:rsidTr="00754FD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Default="009D2E51" w:rsidP="004A1257">
            <w:pPr>
              <w:spacing w:after="0" w:line="240" w:lineRule="auto"/>
              <w:jc w:val="center"/>
              <w:rPr>
                <w:rFonts w:ascii="Times New Roman" w:hAnsi="Times New Roman"/>
              </w:rPr>
            </w:pPr>
            <w:r w:rsidRPr="004A1257">
              <w:rPr>
                <w:rFonts w:ascii="Times New Roman" w:hAnsi="Times New Roman"/>
              </w:rPr>
              <w:t>Муниципальная программа Зиминского районного муниципального образования</w:t>
            </w:r>
          </w:p>
          <w:p w:rsidR="009D2E51" w:rsidRPr="004A1257" w:rsidRDefault="009D2E51" w:rsidP="004A1257">
            <w:pPr>
              <w:spacing w:after="0" w:line="240" w:lineRule="auto"/>
              <w:jc w:val="center"/>
              <w:rPr>
                <w:rFonts w:ascii="Times New Roman" w:hAnsi="Times New Roman"/>
              </w:rPr>
            </w:pPr>
            <w:r w:rsidRPr="004A1257">
              <w:rPr>
                <w:rFonts w:ascii="Times New Roman" w:hAnsi="Times New Roman"/>
              </w:rPr>
              <w:t>«</w:t>
            </w:r>
            <w:r w:rsidRPr="004A1257">
              <w:rPr>
                <w:rFonts w:ascii="Times New Roman" w:hAnsi="Times New Roman"/>
                <w:color w:val="000000"/>
              </w:rPr>
              <w:t>Экономическое развитие»</w:t>
            </w:r>
          </w:p>
        </w:tc>
      </w:tr>
      <w:tr w:rsidR="009D2E51" w:rsidRPr="00C23B68" w:rsidTr="004A1257">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4A1257">
            <w:pPr>
              <w:spacing w:after="0" w:line="240" w:lineRule="auto"/>
              <w:rPr>
                <w:rFonts w:ascii="Times New Roman" w:hAnsi="Times New Roman"/>
                <w:color w:val="000000"/>
              </w:rPr>
            </w:pPr>
            <w:r w:rsidRPr="004A1257">
              <w:rPr>
                <w:rFonts w:ascii="Times New Roman" w:hAnsi="Times New Roman"/>
                <w:color w:val="000000"/>
              </w:rPr>
              <w:t>Муниципальная пр</w:t>
            </w:r>
            <w:r w:rsidRPr="004A1257">
              <w:rPr>
                <w:rFonts w:ascii="Times New Roman" w:hAnsi="Times New Roman"/>
                <w:color w:val="000000"/>
              </w:rPr>
              <w:t>о</w:t>
            </w:r>
            <w:r w:rsidRPr="004A1257">
              <w:rPr>
                <w:rFonts w:ascii="Times New Roman" w:hAnsi="Times New Roman"/>
                <w:color w:val="000000"/>
              </w:rPr>
              <w:t>грамма</w:t>
            </w:r>
            <w:r w:rsidRPr="004A1257">
              <w:rPr>
                <w:rFonts w:ascii="Times New Roman" w:hAnsi="Times New Roman"/>
              </w:rPr>
              <w:t xml:space="preserve"> Зиминского районного муниципал</w:t>
            </w:r>
            <w:r w:rsidRPr="004A1257">
              <w:rPr>
                <w:rFonts w:ascii="Times New Roman" w:hAnsi="Times New Roman"/>
              </w:rPr>
              <w:t>ь</w:t>
            </w:r>
            <w:r w:rsidRPr="004A1257">
              <w:rPr>
                <w:rFonts w:ascii="Times New Roman" w:hAnsi="Times New Roman"/>
              </w:rPr>
              <w:t xml:space="preserve">ного образования </w:t>
            </w:r>
            <w:r w:rsidRPr="004A1257">
              <w:rPr>
                <w:rFonts w:ascii="Times New Roman" w:hAnsi="Times New Roman"/>
                <w:color w:val="000000"/>
              </w:rPr>
              <w:t xml:space="preserve"> «Экономическое разв</w:t>
            </w:r>
            <w:r w:rsidRPr="004A1257">
              <w:rPr>
                <w:rFonts w:ascii="Times New Roman" w:hAnsi="Times New Roman"/>
                <w:color w:val="000000"/>
              </w:rPr>
              <w:t>и</w:t>
            </w:r>
            <w:r w:rsidRPr="004A1257">
              <w:rPr>
                <w:rFonts w:ascii="Times New Roman" w:hAnsi="Times New Roman"/>
                <w:color w:val="000000"/>
              </w:rPr>
              <w:t xml:space="preserve">тие»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color w:val="000000"/>
                <w:sz w:val="22"/>
                <w:szCs w:val="22"/>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r>
      <w:tr w:rsidR="009D2E51" w:rsidRPr="00C23B68" w:rsidTr="004A1257">
        <w:tc>
          <w:tcPr>
            <w:tcW w:w="2552" w:type="dxa"/>
            <w:vMerge/>
            <w:tcBorders>
              <w:left w:val="single" w:sz="4" w:space="0" w:color="auto"/>
              <w:bottom w:val="single" w:sz="4" w:space="0" w:color="auto"/>
              <w:right w:val="single" w:sz="4" w:space="0" w:color="auto"/>
            </w:tcBorders>
            <w:shd w:val="clear" w:color="auto" w:fill="auto"/>
          </w:tcPr>
          <w:p w:rsidR="009D2E51" w:rsidRPr="004A1257" w:rsidRDefault="009D2E51" w:rsidP="00A9012E">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9012E">
            <w:pPr>
              <w:pStyle w:val="a4"/>
              <w:spacing w:after="0" w:line="240" w:lineRule="auto"/>
              <w:ind w:left="0"/>
              <w:rPr>
                <w:rFonts w:ascii="Times New Roman" w:hAnsi="Times New Roman"/>
                <w:sz w:val="22"/>
                <w:szCs w:val="22"/>
              </w:rPr>
            </w:pPr>
            <w:r w:rsidRPr="004A1257">
              <w:rPr>
                <w:rFonts w:ascii="Times New Roman" w:hAnsi="Times New Roman"/>
                <w:color w:val="000000"/>
                <w:sz w:val="22"/>
                <w:szCs w:val="22"/>
              </w:rPr>
              <w:t xml:space="preserve">Ответственный  исполнитель – </w:t>
            </w:r>
            <w:r w:rsidRPr="004A1257">
              <w:rPr>
                <w:rFonts w:ascii="Times New Roman" w:hAnsi="Times New Roman"/>
                <w:sz w:val="22"/>
                <w:szCs w:val="22"/>
              </w:rPr>
              <w:t>отдел по экономике, труду и охране труда, потребител</w:t>
            </w:r>
            <w:r w:rsidRPr="004A1257">
              <w:rPr>
                <w:rFonts w:ascii="Times New Roman" w:hAnsi="Times New Roman"/>
                <w:sz w:val="22"/>
                <w:szCs w:val="22"/>
              </w:rPr>
              <w:t>ь</w:t>
            </w:r>
            <w:r w:rsidRPr="004A1257">
              <w:rPr>
                <w:rFonts w:ascii="Times New Roman" w:hAnsi="Times New Roman"/>
                <w:sz w:val="22"/>
                <w:szCs w:val="22"/>
              </w:rPr>
              <w:t>скому рынку администрации Зиминского районного мун</w:t>
            </w:r>
            <w:r w:rsidRPr="004A1257">
              <w:rPr>
                <w:rFonts w:ascii="Times New Roman" w:hAnsi="Times New Roman"/>
                <w:sz w:val="22"/>
                <w:szCs w:val="22"/>
              </w:rPr>
              <w:t>и</w:t>
            </w:r>
            <w:r w:rsidRPr="004A1257">
              <w:rPr>
                <w:rFonts w:ascii="Times New Roman" w:hAnsi="Times New Roman"/>
                <w:sz w:val="22"/>
                <w:szCs w:val="22"/>
              </w:rPr>
              <w:lastRenderedPageBreak/>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4"/>
              <w:spacing w:after="0" w:line="240" w:lineRule="auto"/>
              <w:ind w:left="0"/>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4"/>
              <w:spacing w:after="0" w:line="240" w:lineRule="auto"/>
              <w:ind w:left="0"/>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4"/>
              <w:spacing w:after="0" w:line="240" w:lineRule="auto"/>
              <w:ind w:left="0"/>
              <w:jc w:val="center"/>
              <w:rPr>
                <w:rFonts w:ascii="Times New Roman" w:hAnsi="Times New Roman"/>
                <w:sz w:val="22"/>
                <w:szCs w:val="22"/>
              </w:rPr>
            </w:pPr>
          </w:p>
        </w:tc>
      </w:tr>
      <w:tr w:rsidR="009D2E51" w:rsidRPr="00C23B68" w:rsidTr="004A1257">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sz w:val="22"/>
                <w:szCs w:val="22"/>
              </w:rPr>
              <w:lastRenderedPageBreak/>
              <w:t>Подпрограмма 1 «С</w:t>
            </w:r>
            <w:r w:rsidRPr="004A1257">
              <w:rPr>
                <w:sz w:val="22"/>
                <w:szCs w:val="22"/>
              </w:rPr>
              <w:t>о</w:t>
            </w:r>
            <w:r w:rsidRPr="004A1257">
              <w:rPr>
                <w:sz w:val="22"/>
                <w:szCs w:val="22"/>
              </w:rPr>
              <w:t>действие развитию м</w:t>
            </w:r>
            <w:r w:rsidRPr="004A1257">
              <w:rPr>
                <w:sz w:val="22"/>
                <w:szCs w:val="22"/>
              </w:rPr>
              <w:t>а</w:t>
            </w:r>
            <w:r w:rsidRPr="004A1257">
              <w:rPr>
                <w:sz w:val="22"/>
                <w:szCs w:val="22"/>
              </w:rPr>
              <w:t>лого и среднего пре</w:t>
            </w:r>
            <w:r w:rsidRPr="004A1257">
              <w:rPr>
                <w:sz w:val="22"/>
                <w:szCs w:val="22"/>
              </w:rPr>
              <w:t>д</w:t>
            </w:r>
            <w:r w:rsidRPr="004A1257">
              <w:rPr>
                <w:sz w:val="22"/>
                <w:szCs w:val="22"/>
              </w:rPr>
              <w:t>принимательства З</w:t>
            </w:r>
            <w:r w:rsidRPr="004A1257">
              <w:rPr>
                <w:sz w:val="22"/>
                <w:szCs w:val="22"/>
              </w:rPr>
              <w:t>и</w:t>
            </w:r>
            <w:r w:rsidRPr="004A1257">
              <w:rPr>
                <w:sz w:val="22"/>
                <w:szCs w:val="22"/>
              </w:rPr>
              <w:t>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color w:val="000000"/>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r>
      <w:tr w:rsidR="009D2E51" w:rsidRPr="00C23B68" w:rsidTr="004A1257">
        <w:tc>
          <w:tcPr>
            <w:tcW w:w="2552" w:type="dxa"/>
            <w:vMerge/>
            <w:tcBorders>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sz w:val="22"/>
                <w:szCs w:val="22"/>
              </w:rPr>
              <w:t>Отдел по экономике, труду и охране труда, потребител</w:t>
            </w:r>
            <w:r w:rsidRPr="004A1257">
              <w:rPr>
                <w:sz w:val="22"/>
                <w:szCs w:val="22"/>
              </w:rPr>
              <w:t>ь</w:t>
            </w:r>
            <w:r w:rsidRPr="004A1257">
              <w:rPr>
                <w:sz w:val="22"/>
                <w:szCs w:val="22"/>
              </w:rPr>
              <w:t>скому рынку администрации Зиминского районного мун</w:t>
            </w:r>
            <w:r w:rsidRPr="004A1257">
              <w:rPr>
                <w:sz w:val="22"/>
                <w:szCs w:val="22"/>
              </w:rPr>
              <w:t>и</w:t>
            </w:r>
            <w:r w:rsidRPr="004A1257">
              <w:rPr>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4A1257">
            <w:pPr>
              <w:pStyle w:val="aff0"/>
              <w:ind w:left="-108" w:firstLine="108"/>
              <w:rPr>
                <w:sz w:val="22"/>
                <w:szCs w:val="22"/>
              </w:rPr>
            </w:pPr>
            <w:r w:rsidRPr="004A1257">
              <w:rPr>
                <w:sz w:val="22"/>
                <w:szCs w:val="22"/>
              </w:rPr>
              <w:t>Совершенствование  правовых, организацио</w:t>
            </w:r>
            <w:r w:rsidRPr="004A1257">
              <w:rPr>
                <w:sz w:val="22"/>
                <w:szCs w:val="22"/>
              </w:rPr>
              <w:t>н</w:t>
            </w:r>
            <w:r w:rsidRPr="004A1257">
              <w:rPr>
                <w:sz w:val="22"/>
                <w:szCs w:val="22"/>
              </w:rPr>
              <w:t>ных условий для разв</w:t>
            </w:r>
            <w:r w:rsidRPr="004A1257">
              <w:rPr>
                <w:sz w:val="22"/>
                <w:szCs w:val="22"/>
              </w:rPr>
              <w:t>и</w:t>
            </w:r>
            <w:r w:rsidRPr="004A1257">
              <w:rPr>
                <w:sz w:val="22"/>
                <w:szCs w:val="22"/>
              </w:rPr>
              <w:t>тия СМСП на территории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Отдел по экономике, труду и охране труда, потребител</w:t>
            </w:r>
            <w:r w:rsidRPr="004A1257">
              <w:rPr>
                <w:sz w:val="22"/>
                <w:szCs w:val="22"/>
              </w:rPr>
              <w:t>ь</w:t>
            </w:r>
            <w:r w:rsidRPr="004A1257">
              <w:rPr>
                <w:sz w:val="22"/>
                <w:szCs w:val="22"/>
              </w:rPr>
              <w:t>скому рынку администрации Зиминского районного мун</w:t>
            </w:r>
            <w:r w:rsidRPr="004A1257">
              <w:rPr>
                <w:sz w:val="22"/>
                <w:szCs w:val="22"/>
              </w:rPr>
              <w:t>и</w:t>
            </w:r>
            <w:r w:rsidRPr="004A1257">
              <w:rPr>
                <w:sz w:val="22"/>
                <w:szCs w:val="22"/>
              </w:rPr>
              <w:t xml:space="preserve">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Организация информ</w:t>
            </w:r>
            <w:r w:rsidRPr="004A1257">
              <w:rPr>
                <w:sz w:val="22"/>
                <w:szCs w:val="22"/>
              </w:rPr>
              <w:t>а</w:t>
            </w:r>
            <w:r w:rsidRPr="004A1257">
              <w:rPr>
                <w:sz w:val="22"/>
                <w:szCs w:val="22"/>
              </w:rPr>
              <w:t>ционной поддержки субъектов малого и среднего предприним</w:t>
            </w:r>
            <w:r w:rsidRPr="004A1257">
              <w:rPr>
                <w:sz w:val="22"/>
                <w:szCs w:val="22"/>
              </w:rPr>
              <w:t>а</w:t>
            </w:r>
            <w:r w:rsidRPr="004A1257">
              <w:rPr>
                <w:sz w:val="22"/>
                <w:szCs w:val="22"/>
              </w:rPr>
              <w:t>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Ведение реестра суб</w:t>
            </w:r>
            <w:r w:rsidRPr="004A1257">
              <w:rPr>
                <w:sz w:val="22"/>
                <w:szCs w:val="22"/>
              </w:rPr>
              <w:t>ъ</w:t>
            </w:r>
            <w:r w:rsidRPr="004A1257">
              <w:rPr>
                <w:sz w:val="22"/>
                <w:szCs w:val="22"/>
              </w:rPr>
              <w:t>ектов малого и среднего предпринимательства- получателей поддержки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Развитие системы по</w:t>
            </w:r>
            <w:r w:rsidRPr="004A1257">
              <w:rPr>
                <w:sz w:val="22"/>
                <w:szCs w:val="22"/>
              </w:rPr>
              <w:t>д</w:t>
            </w:r>
            <w:r w:rsidRPr="004A1257">
              <w:rPr>
                <w:sz w:val="22"/>
                <w:szCs w:val="22"/>
              </w:rPr>
              <w:t>готовки, переподгото</w:t>
            </w:r>
            <w:r w:rsidRPr="004A1257">
              <w:rPr>
                <w:sz w:val="22"/>
                <w:szCs w:val="22"/>
              </w:rPr>
              <w:t>в</w:t>
            </w:r>
            <w:r w:rsidRPr="004A1257">
              <w:rPr>
                <w:sz w:val="22"/>
                <w:szCs w:val="22"/>
              </w:rPr>
              <w:t>ки  и повышения квал</w:t>
            </w:r>
            <w:r w:rsidRPr="004A1257">
              <w:rPr>
                <w:sz w:val="22"/>
                <w:szCs w:val="22"/>
              </w:rPr>
              <w:t>и</w:t>
            </w:r>
            <w:r w:rsidRPr="004A1257">
              <w:rPr>
                <w:sz w:val="22"/>
                <w:szCs w:val="22"/>
              </w:rPr>
              <w:t>фикации кадров  для СМСП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Поддержка развития СМСП и формирование положительного  ими</w:t>
            </w:r>
            <w:r w:rsidRPr="004A1257">
              <w:rPr>
                <w:sz w:val="22"/>
                <w:szCs w:val="22"/>
              </w:rPr>
              <w:t>д</w:t>
            </w:r>
            <w:r w:rsidRPr="004A1257">
              <w:rPr>
                <w:sz w:val="22"/>
                <w:szCs w:val="22"/>
              </w:rPr>
              <w:t>жа предпринимателя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150,00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150,00</w:t>
            </w:r>
          </w:p>
        </w:tc>
      </w:tr>
      <w:tr w:rsidR="009D2E51" w:rsidRPr="00C23B68" w:rsidTr="004A1257">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4A1257">
            <w:pPr>
              <w:pStyle w:val="aff0"/>
              <w:jc w:val="left"/>
              <w:rPr>
                <w:sz w:val="22"/>
                <w:szCs w:val="22"/>
              </w:rPr>
            </w:pPr>
            <w:r w:rsidRPr="004A1257">
              <w:rPr>
                <w:sz w:val="22"/>
                <w:szCs w:val="22"/>
              </w:rPr>
              <w:t>Подпрограмма 2. «То</w:t>
            </w:r>
            <w:r w:rsidRPr="004A1257">
              <w:rPr>
                <w:sz w:val="22"/>
                <w:szCs w:val="22"/>
              </w:rPr>
              <w:t>р</w:t>
            </w:r>
            <w:r w:rsidRPr="004A1257">
              <w:rPr>
                <w:sz w:val="22"/>
                <w:szCs w:val="22"/>
              </w:rPr>
              <w:t>говая политика Зими</w:t>
            </w:r>
            <w:r w:rsidRPr="004A1257">
              <w:rPr>
                <w:sz w:val="22"/>
                <w:szCs w:val="22"/>
              </w:rPr>
              <w:t>н</w:t>
            </w:r>
            <w:r w:rsidRPr="004A1257">
              <w:rPr>
                <w:sz w:val="22"/>
                <w:szCs w:val="22"/>
              </w:rPr>
              <w:t>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color w:val="000000"/>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vMerge/>
            <w:tcBorders>
              <w:left w:val="single" w:sz="4" w:space="0" w:color="auto"/>
              <w:bottom w:val="single" w:sz="4" w:space="0" w:color="auto"/>
              <w:right w:val="single" w:sz="4" w:space="0" w:color="auto"/>
            </w:tcBorders>
            <w:shd w:val="clear" w:color="auto" w:fill="auto"/>
            <w:vAlign w:val="center"/>
          </w:tcPr>
          <w:p w:rsidR="009D2E51" w:rsidRPr="004A1257" w:rsidRDefault="009D2E51" w:rsidP="00754FD2">
            <w:pPr>
              <w:pStyle w:val="aff0"/>
              <w:jc w:val="left"/>
              <w:rPr>
                <w:color w:val="000000"/>
                <w:sz w:val="22"/>
                <w:szCs w:val="22"/>
                <w:u w:val="single"/>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color w:val="000000"/>
                <w:sz w:val="22"/>
                <w:szCs w:val="22"/>
              </w:rPr>
              <w:t xml:space="preserve">Ответственный  исполнитель - </w:t>
            </w:r>
            <w:r w:rsidRPr="004A1257">
              <w:rPr>
                <w:sz w:val="22"/>
                <w:szCs w:val="22"/>
              </w:rPr>
              <w:t>Отдел по экономике, труду и охране труда, потребител</w:t>
            </w:r>
            <w:r w:rsidRPr="004A1257">
              <w:rPr>
                <w:sz w:val="22"/>
                <w:szCs w:val="22"/>
              </w:rPr>
              <w:t>ь</w:t>
            </w:r>
            <w:r w:rsidRPr="004A1257">
              <w:rPr>
                <w:sz w:val="22"/>
                <w:szCs w:val="22"/>
              </w:rPr>
              <w:t>скому рынку администрации Зиминского районного мун</w:t>
            </w:r>
            <w:r w:rsidRPr="004A1257">
              <w:rPr>
                <w:sz w:val="22"/>
                <w:szCs w:val="22"/>
              </w:rPr>
              <w:t>и</w:t>
            </w:r>
            <w:r w:rsidRPr="004A1257">
              <w:rPr>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4A1257">
            <w:pPr>
              <w:pStyle w:val="aff0"/>
              <w:rPr>
                <w:sz w:val="22"/>
                <w:szCs w:val="22"/>
              </w:rPr>
            </w:pPr>
            <w:r w:rsidRPr="004A1257">
              <w:rPr>
                <w:sz w:val="22"/>
                <w:szCs w:val="22"/>
              </w:rPr>
              <w:t>Совершенствование  правовых, организац</w:t>
            </w:r>
            <w:r w:rsidRPr="004A1257">
              <w:rPr>
                <w:sz w:val="22"/>
                <w:szCs w:val="22"/>
              </w:rPr>
              <w:t>и</w:t>
            </w:r>
            <w:r w:rsidRPr="004A1257">
              <w:rPr>
                <w:sz w:val="22"/>
                <w:szCs w:val="22"/>
              </w:rPr>
              <w:t>онных условий для ра</w:t>
            </w:r>
            <w:r w:rsidRPr="004A1257">
              <w:rPr>
                <w:sz w:val="22"/>
                <w:szCs w:val="22"/>
              </w:rPr>
              <w:t>з</w:t>
            </w:r>
            <w:r w:rsidRPr="004A1257">
              <w:rPr>
                <w:sz w:val="22"/>
                <w:szCs w:val="22"/>
              </w:rPr>
              <w:t>вития сферы потреб</w:t>
            </w:r>
            <w:r w:rsidRPr="004A1257">
              <w:rPr>
                <w:sz w:val="22"/>
                <w:szCs w:val="22"/>
              </w:rPr>
              <w:t>и</w:t>
            </w:r>
            <w:r w:rsidRPr="004A1257">
              <w:rPr>
                <w:sz w:val="22"/>
                <w:szCs w:val="22"/>
              </w:rPr>
              <w:t>тельского рынка на те</w:t>
            </w:r>
            <w:r w:rsidRPr="004A1257">
              <w:rPr>
                <w:sz w:val="22"/>
                <w:szCs w:val="22"/>
              </w:rPr>
              <w:t>р</w:t>
            </w:r>
            <w:r w:rsidRPr="004A1257">
              <w:rPr>
                <w:sz w:val="22"/>
                <w:szCs w:val="22"/>
              </w:rPr>
              <w:t>ритории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r w:rsidRPr="004A1257">
              <w:rPr>
                <w:rFonts w:ascii="Times New Roman" w:hAnsi="Times New Roman"/>
              </w:rPr>
              <w:t>Отдел по экономике, труду и охране труда, потребител</w:t>
            </w:r>
            <w:r w:rsidRPr="004A1257">
              <w:rPr>
                <w:rFonts w:ascii="Times New Roman" w:hAnsi="Times New Roman"/>
              </w:rPr>
              <w:t>ь</w:t>
            </w:r>
            <w:r w:rsidRPr="004A1257">
              <w:rPr>
                <w:rFonts w:ascii="Times New Roman" w:hAnsi="Times New Roman"/>
              </w:rPr>
              <w:t>скому рынку администрации Зиминского районного мун</w:t>
            </w:r>
            <w:r w:rsidRPr="004A1257">
              <w:rPr>
                <w:rFonts w:ascii="Times New Roman" w:hAnsi="Times New Roman"/>
              </w:rPr>
              <w:t>и</w:t>
            </w:r>
            <w:r w:rsidRPr="004A1257">
              <w:rPr>
                <w:rFonts w:ascii="Times New Roman" w:hAnsi="Times New Roman"/>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Развитие торговой и</w:t>
            </w:r>
            <w:r w:rsidRPr="004A1257">
              <w:rPr>
                <w:sz w:val="22"/>
                <w:szCs w:val="22"/>
              </w:rPr>
              <w:t>н</w:t>
            </w:r>
            <w:r w:rsidRPr="004A1257">
              <w:rPr>
                <w:sz w:val="22"/>
                <w:szCs w:val="22"/>
              </w:rPr>
              <w:t>фраструктуры  и сист</w:t>
            </w:r>
            <w:r w:rsidRPr="004A1257">
              <w:rPr>
                <w:sz w:val="22"/>
                <w:szCs w:val="22"/>
              </w:rPr>
              <w:t>е</w:t>
            </w:r>
            <w:r w:rsidRPr="004A1257">
              <w:rPr>
                <w:sz w:val="22"/>
                <w:szCs w:val="22"/>
              </w:rPr>
              <w:t>мы товародвижения З</w:t>
            </w:r>
            <w:r w:rsidRPr="004A1257">
              <w:rPr>
                <w:sz w:val="22"/>
                <w:szCs w:val="22"/>
              </w:rPr>
              <w:t>и</w:t>
            </w:r>
            <w:r w:rsidRPr="004A1257">
              <w:rPr>
                <w:sz w:val="22"/>
                <w:szCs w:val="22"/>
              </w:rPr>
              <w:t>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Совершенствование форм и методов коо</w:t>
            </w:r>
            <w:r w:rsidRPr="004A1257">
              <w:rPr>
                <w:sz w:val="22"/>
                <w:szCs w:val="22"/>
              </w:rPr>
              <w:t>р</w:t>
            </w:r>
            <w:r w:rsidRPr="004A1257">
              <w:rPr>
                <w:sz w:val="22"/>
                <w:szCs w:val="22"/>
              </w:rPr>
              <w:t>динации управления потребительским ры</w:t>
            </w:r>
            <w:r w:rsidRPr="004A1257">
              <w:rPr>
                <w:sz w:val="22"/>
                <w:szCs w:val="22"/>
              </w:rPr>
              <w:t>н</w:t>
            </w:r>
            <w:r w:rsidRPr="004A1257">
              <w:rPr>
                <w:sz w:val="22"/>
                <w:szCs w:val="22"/>
              </w:rPr>
              <w:t>ком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4A1257">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Разработка и утвержд</w:t>
            </w:r>
            <w:r w:rsidRPr="004A1257">
              <w:rPr>
                <w:sz w:val="22"/>
                <w:szCs w:val="22"/>
              </w:rPr>
              <w:t>е</w:t>
            </w:r>
            <w:r w:rsidRPr="004A1257">
              <w:rPr>
                <w:sz w:val="22"/>
                <w:szCs w:val="22"/>
              </w:rPr>
              <w:t>ние схем размещения нестационарных торг</w:t>
            </w:r>
            <w:r w:rsidRPr="004A1257">
              <w:rPr>
                <w:sz w:val="22"/>
                <w:szCs w:val="22"/>
              </w:rPr>
              <w:t>о</w:t>
            </w:r>
            <w:r w:rsidRPr="004A1257">
              <w:rPr>
                <w:sz w:val="22"/>
                <w:szCs w:val="22"/>
              </w:rPr>
              <w:t>вых объектов в Зими</w:t>
            </w:r>
            <w:r w:rsidRPr="004A1257">
              <w:rPr>
                <w:sz w:val="22"/>
                <w:szCs w:val="22"/>
              </w:rPr>
              <w:t>н</w:t>
            </w:r>
            <w:r w:rsidRPr="004A1257">
              <w:rPr>
                <w:sz w:val="22"/>
                <w:szCs w:val="22"/>
              </w:rPr>
              <w:t>ском районе.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95FAD">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4A1257">
            <w:pPr>
              <w:pStyle w:val="aff0"/>
              <w:jc w:val="center"/>
              <w:rPr>
                <w:sz w:val="22"/>
                <w:szCs w:val="22"/>
              </w:rPr>
            </w:pPr>
            <w:r>
              <w:rPr>
                <w:sz w:val="22"/>
                <w:szCs w:val="22"/>
              </w:rPr>
              <w:lastRenderedPageBreak/>
              <w:t xml:space="preserve">Муниципальная программа </w:t>
            </w:r>
            <w:r w:rsidRPr="0070259C">
              <w:rPr>
                <w:sz w:val="22"/>
                <w:szCs w:val="22"/>
              </w:rPr>
              <w:t xml:space="preserve">Зиминского районного муниципального образования  </w:t>
            </w:r>
            <w:r>
              <w:rPr>
                <w:sz w:val="22"/>
                <w:szCs w:val="22"/>
              </w:rPr>
              <w:t>«</w:t>
            </w:r>
            <w:r w:rsidRPr="005D2C80">
              <w:rPr>
                <w:sz w:val="22"/>
                <w:szCs w:val="22"/>
              </w:rPr>
              <w:t>Актуализация докуме</w:t>
            </w:r>
            <w:r w:rsidRPr="005D2C80">
              <w:rPr>
                <w:sz w:val="22"/>
                <w:szCs w:val="22"/>
              </w:rPr>
              <w:t>н</w:t>
            </w:r>
            <w:r w:rsidRPr="005D2C80">
              <w:rPr>
                <w:sz w:val="22"/>
                <w:szCs w:val="22"/>
              </w:rPr>
              <w:t>тов территориального планирования и документов градостроительного зонирования муниципальных обр</w:t>
            </w:r>
            <w:r w:rsidRPr="005D2C80">
              <w:rPr>
                <w:sz w:val="22"/>
                <w:szCs w:val="22"/>
              </w:rPr>
              <w:t>а</w:t>
            </w:r>
            <w:r w:rsidRPr="005D2C80">
              <w:rPr>
                <w:sz w:val="22"/>
                <w:szCs w:val="22"/>
              </w:rPr>
              <w:t>зований Зиминского района Иркутской области»</w:t>
            </w:r>
            <w:r>
              <w:rPr>
                <w:sz w:val="22"/>
                <w:szCs w:val="22"/>
              </w:rPr>
              <w:t xml:space="preserve"> 2020-2022</w:t>
            </w:r>
          </w:p>
        </w:tc>
      </w:tr>
      <w:tr w:rsidR="009D2E51" w:rsidRPr="00C23B68" w:rsidTr="00834F5C">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32379" w:rsidRDefault="009D2E51" w:rsidP="00834F5C">
            <w:pPr>
              <w:pStyle w:val="aff0"/>
              <w:rPr>
                <w:color w:val="000000"/>
              </w:rPr>
            </w:pPr>
            <w:r>
              <w:rPr>
                <w:color w:val="000000"/>
              </w:rPr>
              <w:t>В</w:t>
            </w:r>
            <w:r w:rsidRPr="00432379">
              <w:rPr>
                <w:color w:val="000000"/>
              </w:rPr>
              <w:t>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32379" w:rsidRDefault="009D2E51" w:rsidP="00834F5C">
            <w:pPr>
              <w:pStyle w:val="aff0"/>
              <w:rPr>
                <w:color w:val="000000"/>
              </w:rPr>
            </w:pPr>
          </w:p>
        </w:tc>
        <w:tc>
          <w:tcPr>
            <w:tcW w:w="1417" w:type="dxa"/>
            <w:tcBorders>
              <w:top w:val="single" w:sz="4" w:space="0" w:color="auto"/>
              <w:left w:val="single" w:sz="4" w:space="0" w:color="auto"/>
              <w:bottom w:val="single" w:sz="4" w:space="0" w:color="auto"/>
              <w:right w:val="single" w:sz="4" w:space="0" w:color="auto"/>
            </w:tcBorders>
          </w:tcPr>
          <w:p w:rsidR="009D2E51" w:rsidRPr="00432379" w:rsidRDefault="009D2E51" w:rsidP="00834F5C">
            <w:pPr>
              <w:pStyle w:val="aff0"/>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9D2E51" w:rsidRPr="00432379" w:rsidRDefault="009D2E51" w:rsidP="00834F5C">
            <w:pPr>
              <w:pStyle w:val="aff0"/>
              <w:jc w:val="center"/>
              <w:rPr>
                <w:color w:val="000000"/>
              </w:rPr>
            </w:pPr>
            <w:r>
              <w:rPr>
                <w:color w:val="000000"/>
              </w:rPr>
              <w:t>0</w:t>
            </w:r>
          </w:p>
        </w:tc>
      </w:tr>
      <w:tr w:rsidR="009D2E51" w:rsidRPr="00C23B68" w:rsidTr="00834F5C">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621A36" w:rsidRDefault="009D2E51" w:rsidP="00834F5C">
            <w:pPr>
              <w:pStyle w:val="af3"/>
              <w:rPr>
                <w:color w:val="000000"/>
                <w:sz w:val="22"/>
                <w:szCs w:val="22"/>
              </w:rPr>
            </w:pPr>
            <w:r w:rsidRPr="00621A36">
              <w:rPr>
                <w:sz w:val="22"/>
                <w:szCs w:val="22"/>
              </w:rPr>
              <w:t>Актуализация генерал</w:t>
            </w:r>
            <w:r w:rsidRPr="00621A36">
              <w:rPr>
                <w:sz w:val="22"/>
                <w:szCs w:val="22"/>
              </w:rPr>
              <w:t>ь</w:t>
            </w:r>
            <w:r w:rsidRPr="00621A36">
              <w:rPr>
                <w:sz w:val="22"/>
                <w:szCs w:val="22"/>
              </w:rPr>
              <w:t>ных планов муниц</w:t>
            </w:r>
            <w:r w:rsidRPr="00621A36">
              <w:rPr>
                <w:sz w:val="22"/>
                <w:szCs w:val="22"/>
              </w:rPr>
              <w:t>и</w:t>
            </w:r>
            <w:r w:rsidRPr="00621A36">
              <w:rPr>
                <w:sz w:val="22"/>
                <w:szCs w:val="22"/>
              </w:rPr>
              <w:t>пальных образований Зиминского района</w:t>
            </w:r>
          </w:p>
        </w:tc>
        <w:tc>
          <w:tcPr>
            <w:tcW w:w="3119" w:type="dxa"/>
            <w:vMerge w:val="restart"/>
            <w:tcBorders>
              <w:top w:val="single" w:sz="4" w:space="0" w:color="auto"/>
              <w:left w:val="single" w:sz="4" w:space="0" w:color="auto"/>
              <w:right w:val="single" w:sz="4" w:space="0" w:color="auto"/>
            </w:tcBorders>
            <w:shd w:val="clear" w:color="auto" w:fill="auto"/>
          </w:tcPr>
          <w:p w:rsidR="009D2E51" w:rsidRPr="00621A36" w:rsidRDefault="009D2E51" w:rsidP="00834F5C">
            <w:pPr>
              <w:pStyle w:val="aff0"/>
              <w:rPr>
                <w:sz w:val="22"/>
                <w:szCs w:val="22"/>
              </w:rPr>
            </w:pPr>
            <w:r w:rsidRPr="00621A36">
              <w:rPr>
                <w:bCs/>
                <w:sz w:val="22"/>
                <w:szCs w:val="22"/>
              </w:rPr>
              <w:t>Отдел архитектуры и градо-строительства администра-ции Зиминского районного муниципального образования</w:t>
            </w:r>
          </w:p>
        </w:tc>
        <w:tc>
          <w:tcPr>
            <w:tcW w:w="1701" w:type="dxa"/>
            <w:tcBorders>
              <w:top w:val="single" w:sz="4" w:space="0" w:color="auto"/>
              <w:left w:val="single" w:sz="4" w:space="0" w:color="auto"/>
              <w:right w:val="single" w:sz="4" w:space="0" w:color="auto"/>
            </w:tcBorders>
            <w:shd w:val="clear" w:color="auto" w:fill="auto"/>
          </w:tcPr>
          <w:p w:rsidR="009D2E51" w:rsidRDefault="009D2E51" w:rsidP="00834F5C">
            <w:pPr>
              <w:pStyle w:val="aff0"/>
              <w:jc w:val="center"/>
              <w:rPr>
                <w:color w:val="000000"/>
              </w:rPr>
            </w:pPr>
            <w:r>
              <w:rPr>
                <w:color w:val="000000"/>
              </w:rPr>
              <w:t>0</w:t>
            </w:r>
          </w:p>
          <w:p w:rsidR="009D2E51" w:rsidRDefault="009D2E51" w:rsidP="00834F5C">
            <w:pPr>
              <w:pStyle w:val="aff0"/>
              <w:jc w:val="center"/>
              <w:rPr>
                <w:color w:val="000000"/>
              </w:rPr>
            </w:pPr>
          </w:p>
          <w:p w:rsidR="009D2E51" w:rsidRPr="00432379" w:rsidRDefault="009D2E51" w:rsidP="00834F5C">
            <w:pPr>
              <w:pStyle w:val="aff0"/>
              <w:jc w:val="center"/>
              <w:rPr>
                <w:color w:val="000000"/>
              </w:rPr>
            </w:pPr>
          </w:p>
        </w:tc>
        <w:tc>
          <w:tcPr>
            <w:tcW w:w="1417" w:type="dxa"/>
            <w:tcBorders>
              <w:top w:val="single" w:sz="4" w:space="0" w:color="auto"/>
              <w:left w:val="single" w:sz="4" w:space="0" w:color="auto"/>
              <w:bottom w:val="single" w:sz="4" w:space="0" w:color="auto"/>
              <w:right w:val="single" w:sz="4" w:space="0" w:color="auto"/>
            </w:tcBorders>
          </w:tcPr>
          <w:p w:rsidR="009D2E51" w:rsidRDefault="009D2E51" w:rsidP="00834F5C">
            <w:pPr>
              <w:pStyle w:val="aff0"/>
              <w:jc w:val="center"/>
              <w:rPr>
                <w:color w:val="000000"/>
              </w:rPr>
            </w:pPr>
            <w:r>
              <w:rPr>
                <w:color w:val="000000"/>
              </w:rPr>
              <w:t>0</w:t>
            </w:r>
          </w:p>
          <w:p w:rsidR="009D2E51" w:rsidRDefault="009D2E51" w:rsidP="00834F5C">
            <w:pPr>
              <w:pStyle w:val="aff0"/>
              <w:jc w:val="center"/>
              <w:rPr>
                <w:color w:val="000000"/>
              </w:rPr>
            </w:pPr>
            <w:r>
              <w:rPr>
                <w:color w:val="000000"/>
              </w:rPr>
              <w:t>0</w:t>
            </w:r>
          </w:p>
          <w:p w:rsidR="009D2E51" w:rsidRPr="00432379" w:rsidRDefault="009D2E51" w:rsidP="00834F5C">
            <w:pPr>
              <w:pStyle w:val="aff0"/>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9D2E51" w:rsidRDefault="009D2E51" w:rsidP="00834F5C">
            <w:pPr>
              <w:pStyle w:val="aff0"/>
              <w:jc w:val="center"/>
              <w:rPr>
                <w:color w:val="000000"/>
              </w:rPr>
            </w:pPr>
            <w:r>
              <w:rPr>
                <w:color w:val="000000"/>
              </w:rPr>
              <w:t>0</w:t>
            </w:r>
          </w:p>
          <w:p w:rsidR="009D2E51" w:rsidRDefault="009D2E51" w:rsidP="00834F5C">
            <w:pPr>
              <w:pStyle w:val="aff0"/>
              <w:jc w:val="center"/>
              <w:rPr>
                <w:color w:val="000000"/>
              </w:rPr>
            </w:pPr>
            <w:r>
              <w:rPr>
                <w:color w:val="000000"/>
              </w:rPr>
              <w:t>0</w:t>
            </w:r>
          </w:p>
          <w:p w:rsidR="009D2E51" w:rsidRPr="00432379" w:rsidRDefault="009D2E51" w:rsidP="00834F5C">
            <w:pPr>
              <w:pStyle w:val="aff0"/>
              <w:jc w:val="center"/>
              <w:rPr>
                <w:color w:val="000000"/>
              </w:rPr>
            </w:pPr>
          </w:p>
        </w:tc>
      </w:tr>
      <w:tr w:rsidR="009D2E51" w:rsidRPr="00C23B68" w:rsidTr="00834F5C">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621A36" w:rsidRDefault="009D2E51" w:rsidP="00B803EF">
            <w:pPr>
              <w:autoSpaceDE w:val="0"/>
              <w:autoSpaceDN w:val="0"/>
              <w:adjustRightInd w:val="0"/>
              <w:spacing w:after="0" w:line="240" w:lineRule="auto"/>
              <w:jc w:val="both"/>
              <w:rPr>
                <w:rFonts w:ascii="Times New Roman" w:hAnsi="Times New Roman"/>
              </w:rPr>
            </w:pPr>
            <w:r w:rsidRPr="00621A36">
              <w:rPr>
                <w:rFonts w:ascii="Times New Roman" w:hAnsi="Times New Roman"/>
              </w:rPr>
              <w:t>Подготовка генеральн</w:t>
            </w:r>
            <w:r w:rsidRPr="00621A36">
              <w:rPr>
                <w:rFonts w:ascii="Times New Roman" w:hAnsi="Times New Roman"/>
              </w:rPr>
              <w:t>о</w:t>
            </w:r>
            <w:r w:rsidRPr="00621A36">
              <w:rPr>
                <w:rFonts w:ascii="Times New Roman" w:hAnsi="Times New Roman"/>
              </w:rPr>
              <w:t>го плана Масляного</w:t>
            </w:r>
            <w:r w:rsidRPr="00621A36">
              <w:rPr>
                <w:rFonts w:ascii="Times New Roman" w:hAnsi="Times New Roman"/>
              </w:rPr>
              <w:t>р</w:t>
            </w:r>
            <w:r w:rsidRPr="00621A36">
              <w:rPr>
                <w:rFonts w:ascii="Times New Roman" w:hAnsi="Times New Roman"/>
              </w:rPr>
              <w:t>ского сельского посел</w:t>
            </w:r>
            <w:r w:rsidRPr="00621A36">
              <w:rPr>
                <w:rFonts w:ascii="Times New Roman" w:hAnsi="Times New Roman"/>
              </w:rPr>
              <w:t>е</w:t>
            </w:r>
            <w:r w:rsidRPr="00621A36">
              <w:rPr>
                <w:rFonts w:ascii="Times New Roman" w:hAnsi="Times New Roman"/>
              </w:rPr>
              <w:t>ния</w:t>
            </w:r>
          </w:p>
        </w:tc>
        <w:tc>
          <w:tcPr>
            <w:tcW w:w="3119" w:type="dxa"/>
            <w:vMerge/>
            <w:tcBorders>
              <w:left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left w:val="single" w:sz="4" w:space="0" w:color="auto"/>
              <w:right w:val="single" w:sz="4" w:space="0" w:color="auto"/>
            </w:tcBorders>
            <w:shd w:val="clear" w:color="auto" w:fill="auto"/>
          </w:tcPr>
          <w:p w:rsidR="009D2E51" w:rsidRPr="004A1257" w:rsidRDefault="009D2E51" w:rsidP="004A1257">
            <w:pPr>
              <w:pStyle w:val="aff0"/>
              <w:jc w:val="center"/>
              <w:rPr>
                <w:sz w:val="22"/>
                <w:szCs w:val="22"/>
              </w:rPr>
            </w:pPr>
            <w:r>
              <w:rPr>
                <w:color w:val="000000"/>
              </w:rPr>
              <w:t>0</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4A1257">
            <w:pPr>
              <w:pStyle w:val="aff0"/>
              <w:jc w:val="center"/>
              <w:rPr>
                <w:sz w:val="22"/>
                <w:szCs w:val="22"/>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4A1257">
            <w:pPr>
              <w:pStyle w:val="aff0"/>
              <w:jc w:val="center"/>
              <w:rPr>
                <w:sz w:val="22"/>
                <w:szCs w:val="22"/>
              </w:rPr>
            </w:pPr>
            <w:r>
              <w:rPr>
                <w:color w:val="000000"/>
              </w:rPr>
              <w:t>0</w:t>
            </w:r>
          </w:p>
        </w:tc>
      </w:tr>
      <w:tr w:rsidR="009D2E51" w:rsidRPr="00C23B68" w:rsidTr="00834F5C">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621A36" w:rsidRDefault="009D2E51" w:rsidP="00834F5C">
            <w:pPr>
              <w:autoSpaceDE w:val="0"/>
              <w:autoSpaceDN w:val="0"/>
              <w:adjustRightInd w:val="0"/>
              <w:spacing w:after="0" w:line="240" w:lineRule="auto"/>
              <w:jc w:val="both"/>
              <w:rPr>
                <w:rFonts w:ascii="Times New Roman" w:hAnsi="Times New Roman"/>
              </w:rPr>
            </w:pPr>
            <w:r w:rsidRPr="00621A36">
              <w:rPr>
                <w:rFonts w:ascii="Times New Roman" w:hAnsi="Times New Roman"/>
              </w:rPr>
              <w:t>Актуализация правил землепользования и з</w:t>
            </w:r>
            <w:r w:rsidRPr="00621A36">
              <w:rPr>
                <w:rFonts w:ascii="Times New Roman" w:hAnsi="Times New Roman"/>
              </w:rPr>
              <w:t>а</w:t>
            </w:r>
            <w:r w:rsidRPr="00621A36">
              <w:rPr>
                <w:rFonts w:ascii="Times New Roman" w:hAnsi="Times New Roman"/>
              </w:rPr>
              <w:t>стройки муниципальных образований Зиминск</w:t>
            </w:r>
            <w:r w:rsidRPr="00621A36">
              <w:rPr>
                <w:rFonts w:ascii="Times New Roman" w:hAnsi="Times New Roman"/>
              </w:rPr>
              <w:t>о</w:t>
            </w:r>
            <w:r w:rsidRPr="00621A36">
              <w:rPr>
                <w:rFonts w:ascii="Times New Roman" w:hAnsi="Times New Roman"/>
              </w:rPr>
              <w:t>го района</w:t>
            </w:r>
          </w:p>
        </w:tc>
        <w:tc>
          <w:tcPr>
            <w:tcW w:w="3119" w:type="dxa"/>
            <w:vMerge/>
            <w:tcBorders>
              <w:left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left w:val="single" w:sz="4" w:space="0" w:color="auto"/>
              <w:bottom w:val="single" w:sz="4" w:space="0" w:color="auto"/>
              <w:right w:val="single" w:sz="4" w:space="0" w:color="auto"/>
            </w:tcBorders>
            <w:shd w:val="clear" w:color="auto" w:fill="auto"/>
          </w:tcPr>
          <w:p w:rsidR="009D2E51" w:rsidRPr="004A1257" w:rsidRDefault="009D2E51" w:rsidP="004A1257">
            <w:pPr>
              <w:pStyle w:val="aff0"/>
              <w:jc w:val="center"/>
              <w:rPr>
                <w:sz w:val="22"/>
                <w:szCs w:val="22"/>
              </w:rPr>
            </w:pPr>
            <w:r>
              <w:rPr>
                <w:color w:val="000000"/>
              </w:rPr>
              <w:t>420</w:t>
            </w:r>
          </w:p>
        </w:tc>
        <w:tc>
          <w:tcPr>
            <w:tcW w:w="1417" w:type="dxa"/>
            <w:tcBorders>
              <w:top w:val="single" w:sz="4" w:space="0" w:color="auto"/>
              <w:left w:val="single" w:sz="4" w:space="0" w:color="auto"/>
              <w:bottom w:val="single" w:sz="4" w:space="0" w:color="auto"/>
              <w:right w:val="single" w:sz="4" w:space="0" w:color="auto"/>
            </w:tcBorders>
          </w:tcPr>
          <w:p w:rsidR="009D2E51" w:rsidRDefault="009D2E51" w:rsidP="00834F5C">
            <w:pPr>
              <w:pStyle w:val="aff0"/>
              <w:jc w:val="center"/>
              <w:rPr>
                <w:color w:val="000000"/>
              </w:rPr>
            </w:pPr>
            <w:r>
              <w:rPr>
                <w:color w:val="000000"/>
              </w:rPr>
              <w:t>420</w:t>
            </w:r>
          </w:p>
          <w:p w:rsidR="009D2E51" w:rsidRPr="004A1257" w:rsidRDefault="009D2E51" w:rsidP="004A1257">
            <w:pPr>
              <w:pStyle w:val="aff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Default="009D2E51" w:rsidP="00834F5C">
            <w:pPr>
              <w:pStyle w:val="aff0"/>
              <w:jc w:val="center"/>
              <w:rPr>
                <w:color w:val="000000"/>
              </w:rPr>
            </w:pPr>
            <w:r>
              <w:rPr>
                <w:color w:val="000000"/>
              </w:rPr>
              <w:t>420</w:t>
            </w:r>
          </w:p>
          <w:p w:rsidR="009D2E51" w:rsidRPr="004A1257" w:rsidRDefault="009D2E51" w:rsidP="004A1257">
            <w:pPr>
              <w:pStyle w:val="aff0"/>
              <w:jc w:val="center"/>
              <w:rPr>
                <w:sz w:val="22"/>
                <w:szCs w:val="22"/>
              </w:rPr>
            </w:pPr>
          </w:p>
        </w:tc>
      </w:tr>
      <w:tr w:rsidR="009D2E51" w:rsidRPr="00C23B68" w:rsidTr="00A76A21">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621A36" w:rsidRDefault="009D2E51" w:rsidP="00834F5C">
            <w:pPr>
              <w:pStyle w:val="af3"/>
              <w:rPr>
                <w:sz w:val="22"/>
                <w:szCs w:val="22"/>
              </w:rPr>
            </w:pPr>
            <w:r w:rsidRPr="00621A36">
              <w:rPr>
                <w:sz w:val="22"/>
                <w:szCs w:val="22"/>
              </w:rPr>
              <w:t>Подготовка правил зе</w:t>
            </w:r>
            <w:r w:rsidRPr="00621A36">
              <w:rPr>
                <w:sz w:val="22"/>
                <w:szCs w:val="22"/>
              </w:rPr>
              <w:t>м</w:t>
            </w:r>
            <w:r w:rsidRPr="00621A36">
              <w:rPr>
                <w:sz w:val="22"/>
                <w:szCs w:val="22"/>
              </w:rPr>
              <w:t>лепользования и з</w:t>
            </w:r>
            <w:r w:rsidRPr="00621A36">
              <w:rPr>
                <w:sz w:val="22"/>
                <w:szCs w:val="22"/>
              </w:rPr>
              <w:t>а</w:t>
            </w:r>
            <w:r w:rsidRPr="00621A36">
              <w:rPr>
                <w:sz w:val="22"/>
                <w:szCs w:val="22"/>
              </w:rPr>
              <w:t>стройки Масляного</w:t>
            </w:r>
            <w:r w:rsidRPr="00621A36">
              <w:rPr>
                <w:sz w:val="22"/>
                <w:szCs w:val="22"/>
              </w:rPr>
              <w:t>р</w:t>
            </w:r>
            <w:r w:rsidRPr="00621A36">
              <w:rPr>
                <w:sz w:val="22"/>
                <w:szCs w:val="22"/>
              </w:rPr>
              <w:t>ского сельского посел</w:t>
            </w:r>
            <w:r w:rsidRPr="00621A36">
              <w:rPr>
                <w:sz w:val="22"/>
                <w:szCs w:val="22"/>
              </w:rPr>
              <w:t>е</w:t>
            </w:r>
            <w:r w:rsidRPr="00621A36">
              <w:rPr>
                <w:sz w:val="22"/>
                <w:szCs w:val="22"/>
              </w:rPr>
              <w:t>ния</w:t>
            </w:r>
          </w:p>
        </w:tc>
        <w:tc>
          <w:tcPr>
            <w:tcW w:w="3119" w:type="dxa"/>
            <w:vMerge/>
            <w:tcBorders>
              <w:left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left w:val="single" w:sz="4" w:space="0" w:color="auto"/>
              <w:right w:val="single" w:sz="4" w:space="0" w:color="auto"/>
            </w:tcBorders>
            <w:shd w:val="clear" w:color="auto" w:fill="auto"/>
          </w:tcPr>
          <w:p w:rsidR="009D2E51" w:rsidRPr="004A1257" w:rsidRDefault="009D2E51" w:rsidP="004A1257">
            <w:pPr>
              <w:pStyle w:val="aff0"/>
              <w:jc w:val="center"/>
              <w:rPr>
                <w:sz w:val="22"/>
                <w:szCs w:val="22"/>
              </w:rPr>
            </w:pPr>
            <w:r>
              <w:rPr>
                <w:color w:val="000000"/>
              </w:rPr>
              <w:t>0</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4A1257">
            <w:pPr>
              <w:pStyle w:val="aff0"/>
              <w:jc w:val="center"/>
              <w:rPr>
                <w:sz w:val="22"/>
                <w:szCs w:val="22"/>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4A1257">
            <w:pPr>
              <w:pStyle w:val="aff0"/>
              <w:jc w:val="center"/>
              <w:rPr>
                <w:sz w:val="22"/>
                <w:szCs w:val="22"/>
              </w:rPr>
            </w:pPr>
            <w:r>
              <w:rPr>
                <w:color w:val="000000"/>
              </w:rPr>
              <w:t>0</w:t>
            </w:r>
          </w:p>
        </w:tc>
      </w:tr>
      <w:tr w:rsidR="009D2E51" w:rsidRPr="00C23B68" w:rsidTr="00795FAD">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4A1257">
            <w:pPr>
              <w:pStyle w:val="aff0"/>
              <w:jc w:val="center"/>
              <w:rPr>
                <w:color w:val="000000"/>
                <w:sz w:val="22"/>
                <w:szCs w:val="22"/>
              </w:rPr>
            </w:pPr>
            <w:r w:rsidRPr="00A76A21">
              <w:rPr>
                <w:rFonts w:eastAsia="Arial"/>
                <w:sz w:val="22"/>
                <w:szCs w:val="22"/>
              </w:rPr>
              <w:t>Муниципальная программа</w:t>
            </w:r>
            <w:r w:rsidRPr="0070259C">
              <w:rPr>
                <w:sz w:val="22"/>
                <w:szCs w:val="22"/>
              </w:rPr>
              <w:t xml:space="preserve"> Зиминского районного муниципального образования  </w:t>
            </w:r>
            <w:r w:rsidRPr="00A76A21">
              <w:rPr>
                <w:rFonts w:eastAsia="Arial"/>
                <w:sz w:val="22"/>
                <w:szCs w:val="22"/>
              </w:rPr>
              <w:t>«</w:t>
            </w:r>
            <w:r w:rsidRPr="00A76A21">
              <w:rPr>
                <w:sz w:val="22"/>
                <w:szCs w:val="22"/>
              </w:rPr>
              <w:t>Профилактика террори</w:t>
            </w:r>
            <w:r w:rsidRPr="00A76A21">
              <w:rPr>
                <w:sz w:val="22"/>
                <w:szCs w:val="22"/>
              </w:rPr>
              <w:t>з</w:t>
            </w:r>
            <w:r w:rsidRPr="00A76A21">
              <w:rPr>
                <w:sz w:val="22"/>
                <w:szCs w:val="22"/>
              </w:rPr>
              <w:t>ма и экстремизма, а также минимизация и (или) ликвидация последствий их проявлений на территории    Зиминского района» на 2022 – 2027 г.г.</w:t>
            </w:r>
          </w:p>
        </w:tc>
      </w:tr>
      <w:tr w:rsidR="009D2E51" w:rsidRPr="00A76A21" w:rsidTr="00A76A21">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 xml:space="preserve">Антитеррористическая защищенность объектов </w:t>
            </w:r>
          </w:p>
        </w:tc>
        <w:tc>
          <w:tcPr>
            <w:tcW w:w="3119" w:type="dxa"/>
            <w:tcBorders>
              <w:left w:val="single" w:sz="4" w:space="0" w:color="auto"/>
              <w:right w:val="single" w:sz="4" w:space="0" w:color="auto"/>
            </w:tcBorders>
            <w:shd w:val="clear" w:color="auto" w:fill="auto"/>
          </w:tcPr>
          <w:p w:rsidR="009D2E51" w:rsidRPr="00A76A21" w:rsidRDefault="009D2E51" w:rsidP="00A76A21">
            <w:pPr>
              <w:widowControl w:val="0"/>
              <w:suppressAutoHyphens/>
              <w:autoSpaceDE w:val="0"/>
              <w:autoSpaceDN w:val="0"/>
              <w:spacing w:after="0" w:line="240" w:lineRule="auto"/>
              <w:textAlignment w:val="baseline"/>
              <w:rPr>
                <w:rFonts w:ascii="Times New Roman" w:eastAsia="Arial" w:hAnsi="Times New Roman"/>
                <w:kern w:val="3"/>
                <w:highlight w:val="yellow"/>
                <w:lang w:eastAsia="ja-JP"/>
              </w:rPr>
            </w:pPr>
            <w:r w:rsidRPr="00A76A21">
              <w:rPr>
                <w:rFonts w:ascii="Times New Roman" w:eastAsia="Arial" w:hAnsi="Times New Roman"/>
                <w:kern w:val="3"/>
                <w:lang w:eastAsia="ja-JP"/>
              </w:rPr>
              <w:t>Комитет  по образованию администрации Зиминского района</w:t>
            </w:r>
          </w:p>
        </w:tc>
        <w:tc>
          <w:tcPr>
            <w:tcW w:w="1701" w:type="dxa"/>
            <w:tcBorders>
              <w:left w:val="single" w:sz="4" w:space="0" w:color="auto"/>
              <w:right w:val="single" w:sz="4" w:space="0" w:color="auto"/>
            </w:tcBorders>
            <w:shd w:val="clear" w:color="auto" w:fill="auto"/>
          </w:tcPr>
          <w:p w:rsidR="009D2E51" w:rsidRPr="00A76A21" w:rsidRDefault="009D2E51" w:rsidP="00A76A21">
            <w:pPr>
              <w:spacing w:after="0" w:line="240" w:lineRule="auto"/>
              <w:jc w:val="center"/>
              <w:rPr>
                <w:rFonts w:ascii="Times New Roman" w:hAnsi="Times New Roman"/>
              </w:rPr>
            </w:pPr>
            <w:r w:rsidRPr="00A76A21">
              <w:rPr>
                <w:rFonts w:ascii="Times New Roman" w:hAnsi="Times New Roman"/>
              </w:rPr>
              <w:t>2056,197</w:t>
            </w:r>
          </w:p>
          <w:p w:rsidR="009D2E51" w:rsidRPr="00A76A21" w:rsidRDefault="009D2E51" w:rsidP="00A76A21">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1 016, 309</w:t>
            </w:r>
          </w:p>
        </w:tc>
        <w:tc>
          <w:tcPr>
            <w:tcW w:w="1701" w:type="dxa"/>
            <w:tcBorders>
              <w:top w:val="single" w:sz="4" w:space="0" w:color="auto"/>
              <w:left w:val="single" w:sz="4" w:space="0" w:color="auto"/>
              <w:bottom w:val="single" w:sz="4" w:space="0" w:color="auto"/>
              <w:right w:val="single" w:sz="4" w:space="0" w:color="auto"/>
            </w:tcBorders>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1 016, 309</w:t>
            </w:r>
          </w:p>
        </w:tc>
      </w:tr>
      <w:tr w:rsidR="009D2E51" w:rsidRPr="00A76A21" w:rsidTr="00A76A21">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Обеспечение работы объектов (территорий) системами  охранной сигнализации:</w:t>
            </w:r>
          </w:p>
        </w:tc>
        <w:tc>
          <w:tcPr>
            <w:tcW w:w="3119" w:type="dxa"/>
            <w:tcBorders>
              <w:left w:val="single" w:sz="4" w:space="0" w:color="auto"/>
              <w:right w:val="single" w:sz="4" w:space="0" w:color="auto"/>
            </w:tcBorders>
            <w:shd w:val="clear" w:color="auto" w:fill="auto"/>
          </w:tcPr>
          <w:p w:rsidR="009D2E51" w:rsidRPr="00A76A21" w:rsidRDefault="009D2E51" w:rsidP="00795FAD">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sidRPr="00A76A21">
              <w:rPr>
                <w:rFonts w:ascii="Times New Roman" w:eastAsia="Arial" w:hAnsi="Times New Roman"/>
                <w:kern w:val="3"/>
                <w:lang w:eastAsia="ja-JP"/>
              </w:rPr>
              <w:t>Комитет  по образованию администрации Зиминского района</w:t>
            </w:r>
          </w:p>
        </w:tc>
        <w:tc>
          <w:tcPr>
            <w:tcW w:w="1701" w:type="dxa"/>
            <w:tcBorders>
              <w:left w:val="single" w:sz="4" w:space="0" w:color="auto"/>
              <w:right w:val="single" w:sz="4" w:space="0" w:color="auto"/>
            </w:tcBorders>
            <w:shd w:val="clear" w:color="auto" w:fill="auto"/>
            <w:vAlign w:val="center"/>
          </w:tcPr>
          <w:p w:rsidR="009D2E51" w:rsidRPr="00A76A21" w:rsidRDefault="009D2E51" w:rsidP="00A76A21">
            <w:pPr>
              <w:spacing w:after="0" w:line="240" w:lineRule="auto"/>
              <w:jc w:val="center"/>
              <w:rPr>
                <w:rFonts w:ascii="Times New Roman" w:hAnsi="Times New Roman"/>
              </w:rPr>
            </w:pPr>
            <w:r w:rsidRPr="00A76A21">
              <w:rPr>
                <w:rFonts w:ascii="Times New Roman" w:hAnsi="Times New Roman"/>
              </w:rPr>
              <w:t>106,773</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r>
      <w:tr w:rsidR="009D2E51" w:rsidRPr="00A76A21" w:rsidTr="00A76A21">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Обеспечение охраны объектов (территорий) сотрудниками частных охранных организаций, подразделениями внев</w:t>
            </w:r>
            <w:r w:rsidRPr="00A76A21">
              <w:rPr>
                <w:rFonts w:ascii="Times New Roman" w:hAnsi="Times New Roman"/>
              </w:rPr>
              <w:t>е</w:t>
            </w:r>
            <w:r w:rsidRPr="00A76A21">
              <w:rPr>
                <w:rFonts w:ascii="Times New Roman" w:hAnsi="Times New Roman"/>
              </w:rPr>
              <w:t>домственной охраны войск национальной гвардии Российской Федерации, военизир</w:t>
            </w:r>
            <w:r w:rsidRPr="00A76A21">
              <w:rPr>
                <w:rFonts w:ascii="Times New Roman" w:hAnsi="Times New Roman"/>
              </w:rPr>
              <w:t>о</w:t>
            </w:r>
            <w:r w:rsidRPr="00A76A21">
              <w:rPr>
                <w:rFonts w:ascii="Times New Roman" w:hAnsi="Times New Roman"/>
              </w:rPr>
              <w:t>ванными и сторожев</w:t>
            </w:r>
            <w:r w:rsidRPr="00A76A21">
              <w:rPr>
                <w:rFonts w:ascii="Times New Roman" w:hAnsi="Times New Roman"/>
              </w:rPr>
              <w:t>ы</w:t>
            </w:r>
            <w:r w:rsidRPr="00A76A21">
              <w:rPr>
                <w:rFonts w:ascii="Times New Roman" w:hAnsi="Times New Roman"/>
              </w:rPr>
              <w:t>ми подразделениями организации, подведо</w:t>
            </w:r>
            <w:r w:rsidRPr="00A76A21">
              <w:rPr>
                <w:rFonts w:ascii="Times New Roman" w:hAnsi="Times New Roman"/>
              </w:rPr>
              <w:t>м</w:t>
            </w:r>
            <w:r w:rsidRPr="00A76A21">
              <w:rPr>
                <w:rFonts w:ascii="Times New Roman" w:hAnsi="Times New Roman"/>
              </w:rPr>
              <w:t>ственной Федеральной службе войск наци</w:t>
            </w:r>
            <w:r w:rsidRPr="00A76A21">
              <w:rPr>
                <w:rFonts w:ascii="Times New Roman" w:hAnsi="Times New Roman"/>
              </w:rPr>
              <w:t>о</w:t>
            </w:r>
            <w:r w:rsidRPr="00A76A21">
              <w:rPr>
                <w:rFonts w:ascii="Times New Roman" w:hAnsi="Times New Roman"/>
              </w:rPr>
              <w:t>нальной гвардии Ро</w:t>
            </w:r>
            <w:r w:rsidRPr="00A76A21">
              <w:rPr>
                <w:rFonts w:ascii="Times New Roman" w:hAnsi="Times New Roman"/>
              </w:rPr>
              <w:t>с</w:t>
            </w:r>
            <w:r w:rsidRPr="00A76A21">
              <w:rPr>
                <w:rFonts w:ascii="Times New Roman" w:hAnsi="Times New Roman"/>
              </w:rPr>
              <w:t>сийской Федерации, или подразделениями в</w:t>
            </w:r>
            <w:r w:rsidRPr="00A76A21">
              <w:rPr>
                <w:rFonts w:ascii="Times New Roman" w:hAnsi="Times New Roman"/>
              </w:rPr>
              <w:t>е</w:t>
            </w:r>
            <w:r w:rsidRPr="00A76A21">
              <w:rPr>
                <w:rFonts w:ascii="Times New Roman" w:hAnsi="Times New Roman"/>
              </w:rPr>
              <w:t>домственной охраны федеральных органов исполнительной власти, имеющих право на со</w:t>
            </w:r>
            <w:r w:rsidRPr="00A76A21">
              <w:rPr>
                <w:rFonts w:ascii="Times New Roman" w:hAnsi="Times New Roman"/>
              </w:rPr>
              <w:t>з</w:t>
            </w:r>
            <w:r w:rsidRPr="00A76A21">
              <w:rPr>
                <w:rFonts w:ascii="Times New Roman" w:hAnsi="Times New Roman"/>
              </w:rPr>
              <w:t>дание ведомственной охраны</w:t>
            </w:r>
          </w:p>
        </w:tc>
        <w:tc>
          <w:tcPr>
            <w:tcW w:w="3119" w:type="dxa"/>
            <w:tcBorders>
              <w:left w:val="single" w:sz="4" w:space="0" w:color="auto"/>
              <w:right w:val="single" w:sz="4" w:space="0" w:color="auto"/>
            </w:tcBorders>
            <w:shd w:val="clear" w:color="auto" w:fill="auto"/>
          </w:tcPr>
          <w:p w:rsidR="009D2E51" w:rsidRPr="00A76A21" w:rsidRDefault="009D2E51" w:rsidP="00795FAD">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sidRPr="00A76A21">
              <w:rPr>
                <w:rFonts w:ascii="Times New Roman" w:eastAsia="Arial" w:hAnsi="Times New Roman"/>
                <w:kern w:val="3"/>
                <w:lang w:eastAsia="ja-JP"/>
              </w:rPr>
              <w:t>МОУ Батаминская СОШ, МОУ Кимильтейская СОШ, МОУ Ухтуйская СОШ, МОУ Хазанская СОШ</w:t>
            </w:r>
          </w:p>
        </w:tc>
        <w:tc>
          <w:tcPr>
            <w:tcW w:w="1701" w:type="dxa"/>
            <w:tcBorders>
              <w:left w:val="single" w:sz="4" w:space="0" w:color="auto"/>
              <w:right w:val="single" w:sz="4" w:space="0" w:color="auto"/>
            </w:tcBorders>
            <w:shd w:val="clear" w:color="auto" w:fill="auto"/>
            <w:vAlign w:val="center"/>
          </w:tcPr>
          <w:p w:rsidR="009D2E51" w:rsidRDefault="009D2E51" w:rsidP="00A76A21">
            <w:pPr>
              <w:spacing w:after="0" w:line="240" w:lineRule="auto"/>
              <w:jc w:val="center"/>
              <w:rPr>
                <w:rFonts w:ascii="Times New Roman" w:hAnsi="Times New Roman"/>
                <w:color w:val="000000"/>
              </w:rPr>
            </w:pPr>
          </w:p>
          <w:p w:rsidR="009D2E51" w:rsidRDefault="009D2E51" w:rsidP="00A76A21">
            <w:pPr>
              <w:spacing w:after="0" w:line="240" w:lineRule="auto"/>
              <w:jc w:val="center"/>
              <w:rPr>
                <w:rFonts w:ascii="Times New Roman" w:hAnsi="Times New Roman"/>
                <w:color w:val="000000"/>
              </w:rPr>
            </w:pPr>
          </w:p>
          <w:p w:rsidR="009D2E51" w:rsidRDefault="009D2E51" w:rsidP="00A76A21">
            <w:pPr>
              <w:spacing w:after="0" w:line="240" w:lineRule="auto"/>
              <w:jc w:val="center"/>
              <w:rPr>
                <w:rFonts w:ascii="Times New Roman" w:hAnsi="Times New Roman"/>
                <w:color w:val="000000"/>
              </w:rPr>
            </w:pPr>
          </w:p>
          <w:p w:rsidR="009D2E51" w:rsidRDefault="009D2E51" w:rsidP="00A76A21">
            <w:pPr>
              <w:spacing w:after="0" w:line="240" w:lineRule="auto"/>
              <w:jc w:val="center"/>
              <w:rPr>
                <w:rFonts w:ascii="Times New Roman" w:hAnsi="Times New Roman"/>
                <w:color w:val="000000"/>
              </w:rPr>
            </w:pPr>
          </w:p>
          <w:p w:rsidR="009D2E51" w:rsidRDefault="009D2E51" w:rsidP="00A76A21">
            <w:pPr>
              <w:spacing w:after="0" w:line="240" w:lineRule="auto"/>
              <w:jc w:val="center"/>
              <w:rPr>
                <w:rFonts w:ascii="Times New Roman" w:hAnsi="Times New Roman"/>
                <w:color w:val="000000"/>
              </w:rPr>
            </w:pPr>
          </w:p>
          <w:p w:rsidR="009D2E51" w:rsidRPr="00A76A21" w:rsidRDefault="009D2E51" w:rsidP="00A76A21">
            <w:pPr>
              <w:spacing w:after="0" w:line="240" w:lineRule="auto"/>
              <w:jc w:val="center"/>
              <w:rPr>
                <w:rFonts w:ascii="Times New Roman" w:hAnsi="Times New Roman"/>
              </w:rPr>
            </w:pPr>
            <w:r w:rsidRPr="00A76A21">
              <w:rPr>
                <w:rFonts w:ascii="Times New Roman" w:hAnsi="Times New Roman"/>
                <w:color w:val="000000"/>
              </w:rPr>
              <w:t>1529,424</w:t>
            </w:r>
          </w:p>
          <w:p w:rsidR="009D2E51" w:rsidRPr="00A76A21" w:rsidRDefault="009D2E51" w:rsidP="00A76A21">
            <w:pPr>
              <w:spacing w:after="0" w:line="240" w:lineRule="auto"/>
              <w:jc w:val="center"/>
              <w:rPr>
                <w:rFonts w:ascii="Times New Roman" w:hAnsi="Times New Roman"/>
              </w:rPr>
            </w:pPr>
          </w:p>
          <w:p w:rsidR="009D2E51" w:rsidRPr="00A76A21" w:rsidRDefault="009D2E51" w:rsidP="00A76A21">
            <w:pPr>
              <w:spacing w:after="0" w:line="240" w:lineRule="auto"/>
              <w:jc w:val="center"/>
              <w:rPr>
                <w:rFonts w:ascii="Times New Roman" w:hAnsi="Times New Roman"/>
              </w:rPr>
            </w:pPr>
          </w:p>
          <w:p w:rsidR="009D2E51" w:rsidRPr="00A76A21" w:rsidRDefault="009D2E51" w:rsidP="00A76A21">
            <w:pPr>
              <w:spacing w:after="0" w:line="240" w:lineRule="auto"/>
              <w:jc w:val="center"/>
              <w:rPr>
                <w:rFonts w:ascii="Times New Roman" w:hAnsi="Times New Roman"/>
              </w:rPr>
            </w:pPr>
          </w:p>
          <w:p w:rsidR="009D2E51" w:rsidRPr="00A76A21" w:rsidRDefault="009D2E51" w:rsidP="00A76A21">
            <w:pPr>
              <w:spacing w:after="0" w:line="240" w:lineRule="auto"/>
              <w:jc w:val="center"/>
              <w:rPr>
                <w:rFonts w:ascii="Times New Roman" w:hAnsi="Times New Roman"/>
              </w:rPr>
            </w:pPr>
          </w:p>
          <w:p w:rsidR="009D2E51" w:rsidRPr="00A76A21" w:rsidRDefault="009D2E51" w:rsidP="00A76A21">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1 016, 309</w:t>
            </w:r>
          </w:p>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1 016, 309</w:t>
            </w:r>
          </w:p>
        </w:tc>
      </w:tr>
      <w:tr w:rsidR="009D2E51" w:rsidRPr="00A76A21" w:rsidTr="00A76A21">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Оснащение объектов (территорий) стаци</w:t>
            </w:r>
            <w:r w:rsidRPr="00A76A21">
              <w:rPr>
                <w:rFonts w:ascii="Times New Roman" w:hAnsi="Times New Roman"/>
              </w:rPr>
              <w:t>о</w:t>
            </w:r>
            <w:r w:rsidRPr="00A76A21">
              <w:rPr>
                <w:rFonts w:ascii="Times New Roman" w:hAnsi="Times New Roman"/>
              </w:rPr>
              <w:t xml:space="preserve">нарными или ручными </w:t>
            </w:r>
            <w:r w:rsidRPr="00A76A21">
              <w:rPr>
                <w:rFonts w:ascii="Times New Roman" w:hAnsi="Times New Roman"/>
              </w:rPr>
              <w:lastRenderedPageBreak/>
              <w:t>металлоискателями</w:t>
            </w:r>
          </w:p>
        </w:tc>
        <w:tc>
          <w:tcPr>
            <w:tcW w:w="3119" w:type="dxa"/>
            <w:tcBorders>
              <w:left w:val="single" w:sz="4" w:space="0" w:color="auto"/>
              <w:right w:val="single" w:sz="4" w:space="0" w:color="auto"/>
            </w:tcBorders>
            <w:shd w:val="clear" w:color="auto" w:fill="auto"/>
          </w:tcPr>
          <w:p w:rsidR="009D2E51" w:rsidRPr="00A76A21" w:rsidRDefault="009D2E51" w:rsidP="00795FAD">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sidRPr="00A76A21">
              <w:rPr>
                <w:rFonts w:ascii="Times New Roman" w:eastAsia="Arial" w:hAnsi="Times New Roman"/>
                <w:kern w:val="3"/>
                <w:lang w:eastAsia="ja-JP"/>
              </w:rPr>
              <w:lastRenderedPageBreak/>
              <w:t>Комитет  по образованию администрации Зиминского района</w:t>
            </w:r>
          </w:p>
        </w:tc>
        <w:tc>
          <w:tcPr>
            <w:tcW w:w="1701" w:type="dxa"/>
            <w:tcBorders>
              <w:left w:val="single" w:sz="4" w:space="0" w:color="auto"/>
              <w:right w:val="single" w:sz="4" w:space="0" w:color="auto"/>
            </w:tcBorders>
            <w:shd w:val="clear" w:color="auto" w:fill="auto"/>
            <w:vAlign w:val="center"/>
          </w:tcPr>
          <w:p w:rsidR="009D2E51" w:rsidRPr="00A76A21" w:rsidRDefault="009D2E51" w:rsidP="00A76A21">
            <w:pPr>
              <w:spacing w:after="0" w:line="240" w:lineRule="auto"/>
              <w:jc w:val="center"/>
              <w:rPr>
                <w:rFonts w:ascii="Times New Roman" w:hAnsi="Times New Roman"/>
              </w:rPr>
            </w:pPr>
            <w:r w:rsidRPr="00A76A21">
              <w:rPr>
                <w:rFonts w:ascii="Times New Roman" w:hAnsi="Times New Roman"/>
              </w:rPr>
              <w:t>20,000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r>
      <w:tr w:rsidR="009D2E51" w:rsidRPr="00A76A21" w:rsidTr="00A76A21">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lastRenderedPageBreak/>
              <w:t>Оборудование объектов (территорий) системами оповещения и управл</w:t>
            </w:r>
            <w:r w:rsidRPr="00A76A21">
              <w:rPr>
                <w:rFonts w:ascii="Times New Roman" w:hAnsi="Times New Roman"/>
              </w:rPr>
              <w:t>е</w:t>
            </w:r>
            <w:r w:rsidRPr="00A76A21">
              <w:rPr>
                <w:rFonts w:ascii="Times New Roman" w:hAnsi="Times New Roman"/>
              </w:rPr>
              <w:t>ния эвакуацией либо автономными систем</w:t>
            </w:r>
            <w:r w:rsidRPr="00A76A21">
              <w:rPr>
                <w:rFonts w:ascii="Times New Roman" w:hAnsi="Times New Roman"/>
              </w:rPr>
              <w:t>а</w:t>
            </w:r>
            <w:r w:rsidRPr="00A76A21">
              <w:rPr>
                <w:rFonts w:ascii="Times New Roman" w:hAnsi="Times New Roman"/>
              </w:rPr>
              <w:t>ми (средствами) эк</w:t>
            </w:r>
            <w:r w:rsidRPr="00A76A21">
              <w:rPr>
                <w:rFonts w:ascii="Times New Roman" w:hAnsi="Times New Roman"/>
              </w:rPr>
              <w:t>с</w:t>
            </w:r>
            <w:r w:rsidRPr="00A76A21">
              <w:rPr>
                <w:rFonts w:ascii="Times New Roman" w:hAnsi="Times New Roman"/>
              </w:rPr>
              <w:t>тренного оповещения работников, обуча</w:t>
            </w:r>
            <w:r w:rsidRPr="00A76A21">
              <w:rPr>
                <w:rFonts w:ascii="Times New Roman" w:hAnsi="Times New Roman"/>
              </w:rPr>
              <w:t>ю</w:t>
            </w:r>
            <w:r w:rsidRPr="00A76A21">
              <w:rPr>
                <w:rFonts w:ascii="Times New Roman" w:hAnsi="Times New Roman"/>
              </w:rPr>
              <w:t>щихся и иных лиц, н</w:t>
            </w:r>
            <w:r w:rsidRPr="00A76A21">
              <w:rPr>
                <w:rFonts w:ascii="Times New Roman" w:hAnsi="Times New Roman"/>
              </w:rPr>
              <w:t>а</w:t>
            </w:r>
            <w:r w:rsidRPr="00A76A21">
              <w:rPr>
                <w:rFonts w:ascii="Times New Roman" w:hAnsi="Times New Roman"/>
              </w:rPr>
              <w:t>ходящихся на объекте (территории), о поте</w:t>
            </w:r>
            <w:r w:rsidRPr="00A76A21">
              <w:rPr>
                <w:rFonts w:ascii="Times New Roman" w:hAnsi="Times New Roman"/>
              </w:rPr>
              <w:t>н</w:t>
            </w:r>
            <w:r w:rsidRPr="00A76A21">
              <w:rPr>
                <w:rFonts w:ascii="Times New Roman" w:hAnsi="Times New Roman"/>
              </w:rPr>
              <w:t>циальной угрозе во</w:t>
            </w:r>
            <w:r w:rsidRPr="00A76A21">
              <w:rPr>
                <w:rFonts w:ascii="Times New Roman" w:hAnsi="Times New Roman"/>
              </w:rPr>
              <w:t>з</w:t>
            </w:r>
            <w:r w:rsidRPr="00A76A21">
              <w:rPr>
                <w:rFonts w:ascii="Times New Roman" w:hAnsi="Times New Roman"/>
              </w:rPr>
              <w:t>никновения или о во</w:t>
            </w:r>
            <w:r w:rsidRPr="00A76A21">
              <w:rPr>
                <w:rFonts w:ascii="Times New Roman" w:hAnsi="Times New Roman"/>
              </w:rPr>
              <w:t>з</w:t>
            </w:r>
            <w:r w:rsidRPr="00A76A21">
              <w:rPr>
                <w:rFonts w:ascii="Times New Roman" w:hAnsi="Times New Roman"/>
              </w:rPr>
              <w:t>никновении чрезвыча</w:t>
            </w:r>
            <w:r w:rsidRPr="00A76A21">
              <w:rPr>
                <w:rFonts w:ascii="Times New Roman" w:hAnsi="Times New Roman"/>
              </w:rPr>
              <w:t>й</w:t>
            </w:r>
            <w:r w:rsidRPr="00A76A21">
              <w:rPr>
                <w:rFonts w:ascii="Times New Roman" w:hAnsi="Times New Roman"/>
              </w:rPr>
              <w:t>ной ситуации</w:t>
            </w:r>
          </w:p>
        </w:tc>
        <w:tc>
          <w:tcPr>
            <w:tcW w:w="3119" w:type="dxa"/>
            <w:tcBorders>
              <w:left w:val="single" w:sz="4" w:space="0" w:color="auto"/>
              <w:right w:val="single" w:sz="4" w:space="0" w:color="auto"/>
            </w:tcBorders>
            <w:shd w:val="clear" w:color="auto" w:fill="auto"/>
          </w:tcPr>
          <w:p w:rsidR="009D2E51" w:rsidRPr="00A76A21" w:rsidRDefault="009D2E51" w:rsidP="00795FAD">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sidRPr="00A76A21">
              <w:rPr>
                <w:rFonts w:ascii="Times New Roman" w:eastAsia="Arial" w:hAnsi="Times New Roman"/>
                <w:kern w:val="3"/>
                <w:lang w:eastAsia="ja-JP"/>
              </w:rPr>
              <w:t>Комитет  по образованию администрации Зиминского района</w:t>
            </w:r>
          </w:p>
        </w:tc>
        <w:tc>
          <w:tcPr>
            <w:tcW w:w="1701" w:type="dxa"/>
            <w:tcBorders>
              <w:left w:val="single" w:sz="4" w:space="0" w:color="auto"/>
              <w:right w:val="single" w:sz="4" w:space="0" w:color="auto"/>
            </w:tcBorders>
            <w:shd w:val="clear" w:color="auto" w:fill="auto"/>
            <w:vAlign w:val="center"/>
          </w:tcPr>
          <w:p w:rsidR="009D2E51" w:rsidRPr="00A76A21" w:rsidRDefault="009D2E51" w:rsidP="00A76A21">
            <w:pPr>
              <w:spacing w:after="0" w:line="240" w:lineRule="auto"/>
              <w:jc w:val="center"/>
              <w:rPr>
                <w:rFonts w:ascii="Times New Roman" w:hAnsi="Times New Roman"/>
              </w:rPr>
            </w:pPr>
            <w:r w:rsidRPr="00A76A21">
              <w:rPr>
                <w:rFonts w:ascii="Times New Roman" w:hAnsi="Times New Roman"/>
                <w:color w:val="000000"/>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r>
      <w:tr w:rsidR="009D2E51" w:rsidRPr="00A76A21" w:rsidTr="00A76A21">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Оборудование на 1-м этаже помещения для охраны с установкой в нем систем видеона</w:t>
            </w:r>
            <w:r w:rsidRPr="00A76A21">
              <w:rPr>
                <w:rFonts w:ascii="Times New Roman" w:hAnsi="Times New Roman"/>
              </w:rPr>
              <w:t>б</w:t>
            </w:r>
            <w:r w:rsidRPr="00A76A21">
              <w:rPr>
                <w:rFonts w:ascii="Times New Roman" w:hAnsi="Times New Roman"/>
              </w:rPr>
              <w:t>людения, охранной си</w:t>
            </w:r>
            <w:r w:rsidRPr="00A76A21">
              <w:rPr>
                <w:rFonts w:ascii="Times New Roman" w:hAnsi="Times New Roman"/>
              </w:rPr>
              <w:t>г</w:t>
            </w:r>
            <w:r w:rsidRPr="00A76A21">
              <w:rPr>
                <w:rFonts w:ascii="Times New Roman" w:hAnsi="Times New Roman"/>
              </w:rPr>
              <w:t>нализации и средств передачи тревожных сообщений в подразд</w:t>
            </w:r>
            <w:r w:rsidRPr="00A76A21">
              <w:rPr>
                <w:rFonts w:ascii="Times New Roman" w:hAnsi="Times New Roman"/>
              </w:rPr>
              <w:t>е</w:t>
            </w:r>
            <w:r w:rsidRPr="00A76A21">
              <w:rPr>
                <w:rFonts w:ascii="Times New Roman" w:hAnsi="Times New Roman"/>
              </w:rPr>
              <w:t>ления войск национал</w:t>
            </w:r>
            <w:r w:rsidRPr="00A76A21">
              <w:rPr>
                <w:rFonts w:ascii="Times New Roman" w:hAnsi="Times New Roman"/>
              </w:rPr>
              <w:t>ь</w:t>
            </w:r>
            <w:r w:rsidRPr="00A76A21">
              <w:rPr>
                <w:rFonts w:ascii="Times New Roman" w:hAnsi="Times New Roman"/>
              </w:rPr>
              <w:t>ной гвардии Российской Федерации (подразд</w:t>
            </w:r>
            <w:r w:rsidRPr="00A76A21">
              <w:rPr>
                <w:rFonts w:ascii="Times New Roman" w:hAnsi="Times New Roman"/>
              </w:rPr>
              <w:t>е</w:t>
            </w:r>
            <w:r w:rsidRPr="00A76A21">
              <w:rPr>
                <w:rFonts w:ascii="Times New Roman" w:hAnsi="Times New Roman"/>
              </w:rPr>
              <w:t>ления вневедомстве</w:t>
            </w:r>
            <w:r w:rsidRPr="00A76A21">
              <w:rPr>
                <w:rFonts w:ascii="Times New Roman" w:hAnsi="Times New Roman"/>
              </w:rPr>
              <w:t>н</w:t>
            </w:r>
            <w:r w:rsidRPr="00A76A21">
              <w:rPr>
                <w:rFonts w:ascii="Times New Roman" w:hAnsi="Times New Roman"/>
              </w:rPr>
              <w:t>ной охраны войск н</w:t>
            </w:r>
            <w:r w:rsidRPr="00A76A21">
              <w:rPr>
                <w:rFonts w:ascii="Times New Roman" w:hAnsi="Times New Roman"/>
              </w:rPr>
              <w:t>а</w:t>
            </w:r>
            <w:r w:rsidRPr="00A76A21">
              <w:rPr>
                <w:rFonts w:ascii="Times New Roman" w:hAnsi="Times New Roman"/>
              </w:rPr>
              <w:t>циональной гвардии Российской Федерации).</w:t>
            </w:r>
          </w:p>
        </w:tc>
        <w:tc>
          <w:tcPr>
            <w:tcW w:w="3119" w:type="dxa"/>
            <w:tcBorders>
              <w:left w:val="single" w:sz="4" w:space="0" w:color="auto"/>
              <w:right w:val="single" w:sz="4" w:space="0" w:color="auto"/>
            </w:tcBorders>
            <w:shd w:val="clear" w:color="auto" w:fill="auto"/>
          </w:tcPr>
          <w:p w:rsidR="009D2E51" w:rsidRPr="00A76A21" w:rsidRDefault="009D2E51" w:rsidP="00795FAD">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sidRPr="00A76A21">
              <w:rPr>
                <w:rFonts w:ascii="Times New Roman" w:eastAsia="Arial" w:hAnsi="Times New Roman"/>
                <w:kern w:val="3"/>
                <w:lang w:eastAsia="ja-JP"/>
              </w:rPr>
              <w:t>Комитет  по образованию администрации Зиминского района</w:t>
            </w:r>
          </w:p>
        </w:tc>
        <w:tc>
          <w:tcPr>
            <w:tcW w:w="1701" w:type="dxa"/>
            <w:tcBorders>
              <w:left w:val="single" w:sz="4" w:space="0" w:color="auto"/>
              <w:right w:val="single" w:sz="4" w:space="0" w:color="auto"/>
            </w:tcBorders>
            <w:shd w:val="clear" w:color="auto" w:fill="auto"/>
            <w:vAlign w:val="center"/>
          </w:tcPr>
          <w:p w:rsidR="009D2E51" w:rsidRPr="00A76A21" w:rsidRDefault="009D2E51" w:rsidP="00A76A21">
            <w:pPr>
              <w:spacing w:after="0" w:line="240" w:lineRule="auto"/>
              <w:jc w:val="center"/>
              <w:rPr>
                <w:rFonts w:ascii="Times New Roman" w:hAnsi="Times New Roman"/>
              </w:rPr>
            </w:pPr>
            <w:r w:rsidRPr="00A76A21">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r>
      <w:tr w:rsidR="009D2E51" w:rsidRPr="00A76A21" w:rsidTr="00A76A21">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Оборудование основных входов в здания, вход</w:t>
            </w:r>
            <w:r w:rsidRPr="00A76A21">
              <w:rPr>
                <w:rFonts w:ascii="Times New Roman" w:hAnsi="Times New Roman"/>
              </w:rPr>
              <w:t>я</w:t>
            </w:r>
            <w:r w:rsidRPr="00A76A21">
              <w:rPr>
                <w:rFonts w:ascii="Times New Roman" w:hAnsi="Times New Roman"/>
              </w:rPr>
              <w:t>щие в состав объектов (территорий), контрол</w:t>
            </w:r>
            <w:r w:rsidRPr="00A76A21">
              <w:rPr>
                <w:rFonts w:ascii="Times New Roman" w:hAnsi="Times New Roman"/>
              </w:rPr>
              <w:t>ь</w:t>
            </w:r>
            <w:r w:rsidRPr="00A76A21">
              <w:rPr>
                <w:rFonts w:ascii="Times New Roman" w:hAnsi="Times New Roman"/>
              </w:rPr>
              <w:t>но-пропускными пун</w:t>
            </w:r>
            <w:r w:rsidRPr="00A76A21">
              <w:rPr>
                <w:rFonts w:ascii="Times New Roman" w:hAnsi="Times New Roman"/>
              </w:rPr>
              <w:t>к</w:t>
            </w:r>
            <w:r w:rsidRPr="00A76A21">
              <w:rPr>
                <w:rFonts w:ascii="Times New Roman" w:hAnsi="Times New Roman"/>
              </w:rPr>
              <w:t>тами (постами охраны).</w:t>
            </w:r>
          </w:p>
        </w:tc>
        <w:tc>
          <w:tcPr>
            <w:tcW w:w="3119" w:type="dxa"/>
            <w:tcBorders>
              <w:left w:val="single" w:sz="4" w:space="0" w:color="auto"/>
              <w:bottom w:val="single" w:sz="4" w:space="0" w:color="auto"/>
              <w:right w:val="single" w:sz="4" w:space="0" w:color="auto"/>
            </w:tcBorders>
            <w:shd w:val="clear" w:color="auto" w:fill="auto"/>
          </w:tcPr>
          <w:p w:rsidR="009D2E51" w:rsidRPr="00A76A21" w:rsidRDefault="009D2E51" w:rsidP="00795FAD">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sidRPr="00A76A21">
              <w:rPr>
                <w:rFonts w:ascii="Times New Roman" w:eastAsia="Arial" w:hAnsi="Times New Roman"/>
                <w:kern w:val="3"/>
                <w:lang w:eastAsia="ja-JP"/>
              </w:rPr>
              <w:t>Комитет  по образованию администрации Зиминского района</w:t>
            </w:r>
          </w:p>
        </w:tc>
        <w:tc>
          <w:tcPr>
            <w:tcW w:w="1701" w:type="dxa"/>
            <w:tcBorders>
              <w:left w:val="single" w:sz="4" w:space="0" w:color="auto"/>
              <w:bottom w:val="single" w:sz="4" w:space="0" w:color="auto"/>
              <w:right w:val="single" w:sz="4" w:space="0" w:color="auto"/>
            </w:tcBorders>
            <w:shd w:val="clear" w:color="auto" w:fill="auto"/>
            <w:vAlign w:val="center"/>
          </w:tcPr>
          <w:p w:rsidR="009D2E51" w:rsidRPr="00A76A21" w:rsidRDefault="009D2E51" w:rsidP="00A76A21">
            <w:pPr>
              <w:spacing w:after="0" w:line="240" w:lineRule="auto"/>
              <w:jc w:val="center"/>
              <w:rPr>
                <w:rFonts w:ascii="Times New Roman" w:hAnsi="Times New Roman"/>
              </w:rPr>
            </w:pPr>
            <w:r w:rsidRPr="00A76A21">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r>
    </w:tbl>
    <w:p w:rsidR="0030724F" w:rsidRPr="00A76A21" w:rsidRDefault="0030724F" w:rsidP="00385BE3">
      <w:pPr>
        <w:spacing w:after="0"/>
        <w:rPr>
          <w:rFonts w:ascii="Times New Roman" w:hAnsi="Times New Roman"/>
        </w:rPr>
      </w:pPr>
    </w:p>
    <w:sectPr w:rsidR="0030724F" w:rsidRPr="00A76A21" w:rsidSect="00362049">
      <w:pgSz w:w="11905" w:h="16838"/>
      <w:pgMar w:top="567" w:right="709" w:bottom="1276"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F62" w:rsidRDefault="00AE6F62" w:rsidP="00010358">
      <w:pPr>
        <w:spacing w:after="0" w:line="240" w:lineRule="auto"/>
      </w:pPr>
      <w:r>
        <w:separator/>
      </w:r>
    </w:p>
  </w:endnote>
  <w:endnote w:type="continuationSeparator" w:id="1">
    <w:p w:rsidR="00AE6F62" w:rsidRDefault="00AE6F62" w:rsidP="0001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F1" w:rsidRDefault="005E22F1">
    <w:pPr>
      <w:pStyle w:val="af1"/>
      <w:jc w:val="center"/>
    </w:pPr>
    <w:fldSimple w:instr=" PAGE   \* MERGEFORMAT ">
      <w:r>
        <w:rPr>
          <w:noProof/>
        </w:rPr>
        <w:t>66</w:t>
      </w:r>
    </w:fldSimple>
  </w:p>
  <w:p w:rsidR="005E22F1" w:rsidRPr="008A1FDA" w:rsidRDefault="005E22F1" w:rsidP="008A1FDA">
    <w:pPr>
      <w:pStyle w:val="af1"/>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F1" w:rsidRPr="008A1FDA" w:rsidRDefault="005E22F1" w:rsidP="008A1FDA">
    <w:pPr>
      <w:pStyle w:val="af1"/>
      <w:jc w:val="center"/>
      <w:rPr>
        <w:rFonts w:ascii="Times New Roman" w:hAnsi="Times New Roman"/>
      </w:rPr>
    </w:pPr>
    <w:r w:rsidRPr="008A1FDA">
      <w:rPr>
        <w:rFonts w:ascii="Times New Roman" w:hAnsi="Times New Roman"/>
      </w:rPr>
      <w:fldChar w:fldCharType="begin"/>
    </w:r>
    <w:r w:rsidRPr="008A1FDA">
      <w:rPr>
        <w:rFonts w:ascii="Times New Roman" w:hAnsi="Times New Roman"/>
      </w:rPr>
      <w:instrText xml:space="preserve"> PAGE   \* MERGEFORMAT </w:instrText>
    </w:r>
    <w:r w:rsidRPr="008A1FDA">
      <w:rPr>
        <w:rFonts w:ascii="Times New Roman" w:hAnsi="Times New Roman"/>
      </w:rPr>
      <w:fldChar w:fldCharType="separate"/>
    </w:r>
    <w:r w:rsidR="00D96D16">
      <w:rPr>
        <w:rFonts w:ascii="Times New Roman" w:hAnsi="Times New Roman"/>
        <w:noProof/>
      </w:rPr>
      <w:t>73</w:t>
    </w:r>
    <w:r w:rsidRPr="008A1FDA">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F62" w:rsidRDefault="00AE6F62" w:rsidP="00010358">
      <w:pPr>
        <w:spacing w:after="0" w:line="240" w:lineRule="auto"/>
      </w:pPr>
      <w:r>
        <w:separator/>
      </w:r>
    </w:p>
  </w:footnote>
  <w:footnote w:type="continuationSeparator" w:id="1">
    <w:p w:rsidR="00AE6F62" w:rsidRDefault="00AE6F62" w:rsidP="0001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43B07F4"/>
    <w:multiLevelType w:val="hybridMultilevel"/>
    <w:tmpl w:val="6FFEED30"/>
    <w:lvl w:ilvl="0" w:tplc="38022750">
      <w:start w:val="1"/>
      <w:numFmt w:val="decimal"/>
      <w:suff w:val="space"/>
      <w:lvlText w:val="%1."/>
      <w:lvlJc w:val="left"/>
      <w:pPr>
        <w:ind w:left="0" w:firstLine="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60243B"/>
    <w:multiLevelType w:val="hybridMultilevel"/>
    <w:tmpl w:val="84CE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94CA7"/>
    <w:multiLevelType w:val="hybridMultilevel"/>
    <w:tmpl w:val="7134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9770A6"/>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6">
    <w:nsid w:val="124A42E3"/>
    <w:multiLevelType w:val="hybridMultilevel"/>
    <w:tmpl w:val="9D7AFB86"/>
    <w:lvl w:ilvl="0" w:tplc="5BA67ADA">
      <w:start w:val="1"/>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3E60673"/>
    <w:multiLevelType w:val="hybridMultilevel"/>
    <w:tmpl w:val="6E66CFD6"/>
    <w:lvl w:ilvl="0" w:tplc="CBD41A40">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2F7305"/>
    <w:multiLevelType w:val="hybridMultilevel"/>
    <w:tmpl w:val="3A3A3B9C"/>
    <w:lvl w:ilvl="0" w:tplc="D5443A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17754B"/>
    <w:multiLevelType w:val="hybridMultilevel"/>
    <w:tmpl w:val="0A5CD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606DB8"/>
    <w:multiLevelType w:val="multilevel"/>
    <w:tmpl w:val="5D9A376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2E71FD5"/>
    <w:multiLevelType w:val="hybridMultilevel"/>
    <w:tmpl w:val="B62E7D7C"/>
    <w:lvl w:ilvl="0" w:tplc="8D86BC78">
      <w:start w:val="1"/>
      <w:numFmt w:val="decimal"/>
      <w:suff w:val="space"/>
      <w:lvlText w:val="%1."/>
      <w:lvlJc w:val="left"/>
      <w:pPr>
        <w:ind w:left="0" w:firstLine="71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44D55A4"/>
    <w:multiLevelType w:val="hybridMultilevel"/>
    <w:tmpl w:val="31CE1E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A26333F"/>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4">
    <w:nsid w:val="2A540530"/>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5">
    <w:nsid w:val="3C497343"/>
    <w:multiLevelType w:val="hybridMultilevel"/>
    <w:tmpl w:val="D0D4CAD2"/>
    <w:lvl w:ilvl="0" w:tplc="24740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48375F"/>
    <w:multiLevelType w:val="hybridMultilevel"/>
    <w:tmpl w:val="BE7E9D12"/>
    <w:lvl w:ilvl="0" w:tplc="F83233F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A502DC"/>
    <w:multiLevelType w:val="hybridMultilevel"/>
    <w:tmpl w:val="B060EF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58E08B7"/>
    <w:multiLevelType w:val="multilevel"/>
    <w:tmpl w:val="FC864B3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5E06BA0"/>
    <w:multiLevelType w:val="hybridMultilevel"/>
    <w:tmpl w:val="11EE1DC6"/>
    <w:lvl w:ilvl="0" w:tplc="DD883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9273065"/>
    <w:multiLevelType w:val="hybridMultilevel"/>
    <w:tmpl w:val="D7904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A380C6B"/>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4CC73E8F"/>
    <w:multiLevelType w:val="hybridMultilevel"/>
    <w:tmpl w:val="8BC69A24"/>
    <w:lvl w:ilvl="0" w:tplc="8AA8C6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D2C5CDA"/>
    <w:multiLevelType w:val="hybridMultilevel"/>
    <w:tmpl w:val="BA606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E50698"/>
    <w:multiLevelType w:val="hybridMultilevel"/>
    <w:tmpl w:val="3EDE57A2"/>
    <w:lvl w:ilvl="0" w:tplc="CCDEF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5F5141"/>
    <w:multiLevelType w:val="hybridMultilevel"/>
    <w:tmpl w:val="D970305C"/>
    <w:lvl w:ilvl="0" w:tplc="A70E6EC4">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91A26"/>
    <w:multiLevelType w:val="hybridMultilevel"/>
    <w:tmpl w:val="90162E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706B8E"/>
    <w:multiLevelType w:val="hybridMultilevel"/>
    <w:tmpl w:val="1692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9C7631"/>
    <w:multiLevelType w:val="hybridMultilevel"/>
    <w:tmpl w:val="8264D468"/>
    <w:lvl w:ilvl="0" w:tplc="F782D77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F784389"/>
    <w:multiLevelType w:val="hybridMultilevel"/>
    <w:tmpl w:val="647671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7697B41"/>
    <w:multiLevelType w:val="hybridMultilevel"/>
    <w:tmpl w:val="907A35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1F5A65"/>
    <w:multiLevelType w:val="hybridMultilevel"/>
    <w:tmpl w:val="EA820F1E"/>
    <w:lvl w:ilvl="0" w:tplc="2F729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BCB07D6"/>
    <w:multiLevelType w:val="hybridMultilevel"/>
    <w:tmpl w:val="E8D6DDD0"/>
    <w:lvl w:ilvl="0" w:tplc="61FED17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3">
    <w:nsid w:val="6F0200F9"/>
    <w:multiLevelType w:val="hybridMultilevel"/>
    <w:tmpl w:val="243A33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6FE14B47"/>
    <w:multiLevelType w:val="hybridMultilevel"/>
    <w:tmpl w:val="30B01E12"/>
    <w:lvl w:ilvl="0" w:tplc="31829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4A356ED"/>
    <w:multiLevelType w:val="hybridMultilevel"/>
    <w:tmpl w:val="299EEC48"/>
    <w:lvl w:ilvl="0" w:tplc="6B7E54D0">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74D1F2A"/>
    <w:multiLevelType w:val="hybridMultilevel"/>
    <w:tmpl w:val="E70A0F0E"/>
    <w:lvl w:ilvl="0" w:tplc="C7CC6632">
      <w:start w:val="1"/>
      <w:numFmt w:val="bullet"/>
      <w:lvlText w:val="-"/>
      <w:lvlJc w:val="left"/>
      <w:pPr>
        <w:ind w:left="1287" w:hanging="360"/>
      </w:pPr>
      <w:rPr>
        <w:rFonts w:ascii="Simplified Arabic Fixed" w:hAnsi="Simplified Arabic Fixed"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8FD5E8C"/>
    <w:multiLevelType w:val="hybridMultilevel"/>
    <w:tmpl w:val="BA643028"/>
    <w:lvl w:ilvl="0" w:tplc="CCDEF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902131B"/>
    <w:multiLevelType w:val="hybridMultilevel"/>
    <w:tmpl w:val="EE889A64"/>
    <w:lvl w:ilvl="0" w:tplc="CCDEF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2A6037"/>
    <w:multiLevelType w:val="hybridMultilevel"/>
    <w:tmpl w:val="B8D20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C441C1E"/>
    <w:multiLevelType w:val="hybridMultilevel"/>
    <w:tmpl w:val="BCEA07B0"/>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num>
  <w:num w:numId="2">
    <w:abstractNumId w:val="16"/>
  </w:num>
  <w:num w:numId="3">
    <w:abstractNumId w:val="28"/>
  </w:num>
  <w:num w:numId="4">
    <w:abstractNumId w:val="27"/>
  </w:num>
  <w:num w:numId="5">
    <w:abstractNumId w:val="15"/>
  </w:num>
  <w:num w:numId="6">
    <w:abstractNumId w:val="34"/>
  </w:num>
  <w:num w:numId="7">
    <w:abstractNumId w:val="6"/>
  </w:num>
  <w:num w:numId="8">
    <w:abstractNumId w:val="8"/>
  </w:num>
  <w:num w:numId="9">
    <w:abstractNumId w:val="11"/>
  </w:num>
  <w:num w:numId="10">
    <w:abstractNumId w:val="30"/>
  </w:num>
  <w:num w:numId="11">
    <w:abstractNumId w:val="2"/>
  </w:num>
  <w:num w:numId="12">
    <w:abstractNumId w:val="33"/>
  </w:num>
  <w:num w:numId="13">
    <w:abstractNumId w:val="20"/>
  </w:num>
  <w:num w:numId="14">
    <w:abstractNumId w:val="18"/>
  </w:num>
  <w:num w:numId="15">
    <w:abstractNumId w:val="39"/>
  </w:num>
  <w:num w:numId="16">
    <w:abstractNumId w:val="24"/>
  </w:num>
  <w:num w:numId="17">
    <w:abstractNumId w:val="37"/>
  </w:num>
  <w:num w:numId="18">
    <w:abstractNumId w:val="38"/>
  </w:num>
  <w:num w:numId="19">
    <w:abstractNumId w:val="26"/>
  </w:num>
  <w:num w:numId="20">
    <w:abstractNumId w:val="9"/>
  </w:num>
  <w:num w:numId="21">
    <w:abstractNumId w:val="25"/>
  </w:num>
  <w:num w:numId="22">
    <w:abstractNumId w:val="36"/>
  </w:num>
  <w:num w:numId="23">
    <w:abstractNumId w:val="32"/>
  </w:num>
  <w:num w:numId="24">
    <w:abstractNumId w:val="40"/>
  </w:num>
  <w:num w:numId="25">
    <w:abstractNumId w:val="12"/>
  </w:num>
  <w:num w:numId="26">
    <w:abstractNumId w:val="29"/>
  </w:num>
  <w:num w:numId="27">
    <w:abstractNumId w:val="17"/>
  </w:num>
  <w:num w:numId="28">
    <w:abstractNumId w:val="31"/>
  </w:num>
  <w:num w:numId="29">
    <w:abstractNumId w:val="22"/>
  </w:num>
  <w:num w:numId="30">
    <w:abstractNumId w:val="19"/>
  </w:num>
  <w:num w:numId="31">
    <w:abstractNumId w:val="7"/>
  </w:num>
  <w:num w:numId="32">
    <w:abstractNumId w:val="13"/>
  </w:num>
  <w:num w:numId="33">
    <w:abstractNumId w:val="21"/>
  </w:num>
  <w:num w:numId="34">
    <w:abstractNumId w:val="5"/>
  </w:num>
  <w:num w:numId="35">
    <w:abstractNumId w:val="14"/>
  </w:num>
  <w:num w:numId="36">
    <w:abstractNumId w:val="0"/>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num>
  <w:num w:numId="40">
    <w:abstractNumId w:val="4"/>
  </w:num>
  <w:num w:numId="41">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28504E"/>
    <w:rsid w:val="00003217"/>
    <w:rsid w:val="0000375E"/>
    <w:rsid w:val="000039ED"/>
    <w:rsid w:val="00004592"/>
    <w:rsid w:val="00010358"/>
    <w:rsid w:val="000112E8"/>
    <w:rsid w:val="0001151B"/>
    <w:rsid w:val="000115A0"/>
    <w:rsid w:val="00011885"/>
    <w:rsid w:val="00014B47"/>
    <w:rsid w:val="000167BD"/>
    <w:rsid w:val="000214B8"/>
    <w:rsid w:val="000222E2"/>
    <w:rsid w:val="00026172"/>
    <w:rsid w:val="00026E16"/>
    <w:rsid w:val="00027221"/>
    <w:rsid w:val="000302C1"/>
    <w:rsid w:val="0003044A"/>
    <w:rsid w:val="0003210C"/>
    <w:rsid w:val="0003304B"/>
    <w:rsid w:val="00033474"/>
    <w:rsid w:val="00033AD0"/>
    <w:rsid w:val="00036576"/>
    <w:rsid w:val="0003790E"/>
    <w:rsid w:val="00040158"/>
    <w:rsid w:val="00041FBF"/>
    <w:rsid w:val="000429CF"/>
    <w:rsid w:val="000443AB"/>
    <w:rsid w:val="000449E2"/>
    <w:rsid w:val="00047027"/>
    <w:rsid w:val="00052893"/>
    <w:rsid w:val="00052B22"/>
    <w:rsid w:val="00055AFC"/>
    <w:rsid w:val="000601EC"/>
    <w:rsid w:val="00060335"/>
    <w:rsid w:val="000607A0"/>
    <w:rsid w:val="0006080D"/>
    <w:rsid w:val="000615E8"/>
    <w:rsid w:val="0006239C"/>
    <w:rsid w:val="0006362C"/>
    <w:rsid w:val="00065660"/>
    <w:rsid w:val="0007081A"/>
    <w:rsid w:val="0007284F"/>
    <w:rsid w:val="00073B00"/>
    <w:rsid w:val="000741FA"/>
    <w:rsid w:val="00077410"/>
    <w:rsid w:val="000802D3"/>
    <w:rsid w:val="0008110A"/>
    <w:rsid w:val="00082412"/>
    <w:rsid w:val="00083A9B"/>
    <w:rsid w:val="00085C62"/>
    <w:rsid w:val="00085C75"/>
    <w:rsid w:val="00090609"/>
    <w:rsid w:val="00094168"/>
    <w:rsid w:val="000945FC"/>
    <w:rsid w:val="00097843"/>
    <w:rsid w:val="000A0252"/>
    <w:rsid w:val="000A04EC"/>
    <w:rsid w:val="000A1284"/>
    <w:rsid w:val="000A1BD5"/>
    <w:rsid w:val="000A3BE1"/>
    <w:rsid w:val="000A4C7F"/>
    <w:rsid w:val="000B0550"/>
    <w:rsid w:val="000B14BE"/>
    <w:rsid w:val="000B1927"/>
    <w:rsid w:val="000B376F"/>
    <w:rsid w:val="000B3F49"/>
    <w:rsid w:val="000B6D32"/>
    <w:rsid w:val="000B6E78"/>
    <w:rsid w:val="000C1215"/>
    <w:rsid w:val="000C229C"/>
    <w:rsid w:val="000C3299"/>
    <w:rsid w:val="000C5DCA"/>
    <w:rsid w:val="000C72C7"/>
    <w:rsid w:val="000C731F"/>
    <w:rsid w:val="000C7691"/>
    <w:rsid w:val="000C7F6F"/>
    <w:rsid w:val="000D2D26"/>
    <w:rsid w:val="000D3391"/>
    <w:rsid w:val="000D3BF3"/>
    <w:rsid w:val="000D427A"/>
    <w:rsid w:val="000D6C12"/>
    <w:rsid w:val="000D6D30"/>
    <w:rsid w:val="000D7985"/>
    <w:rsid w:val="000E07FB"/>
    <w:rsid w:val="000E35BA"/>
    <w:rsid w:val="000E43E0"/>
    <w:rsid w:val="000E624F"/>
    <w:rsid w:val="000E7DC3"/>
    <w:rsid w:val="000F1316"/>
    <w:rsid w:val="000F1BB1"/>
    <w:rsid w:val="000F1FD0"/>
    <w:rsid w:val="000F2183"/>
    <w:rsid w:val="000F237A"/>
    <w:rsid w:val="000F3167"/>
    <w:rsid w:val="000F5A5D"/>
    <w:rsid w:val="000F6CB5"/>
    <w:rsid w:val="000F7863"/>
    <w:rsid w:val="00100419"/>
    <w:rsid w:val="00101133"/>
    <w:rsid w:val="00105041"/>
    <w:rsid w:val="001065CF"/>
    <w:rsid w:val="00107D2A"/>
    <w:rsid w:val="00111ADA"/>
    <w:rsid w:val="00113685"/>
    <w:rsid w:val="001142ED"/>
    <w:rsid w:val="00115694"/>
    <w:rsid w:val="001157EC"/>
    <w:rsid w:val="00115919"/>
    <w:rsid w:val="00117C59"/>
    <w:rsid w:val="001209B3"/>
    <w:rsid w:val="00122AB8"/>
    <w:rsid w:val="00132CEA"/>
    <w:rsid w:val="00132FE7"/>
    <w:rsid w:val="00133495"/>
    <w:rsid w:val="00140FAC"/>
    <w:rsid w:val="00141D86"/>
    <w:rsid w:val="00145FCE"/>
    <w:rsid w:val="00146838"/>
    <w:rsid w:val="0014693E"/>
    <w:rsid w:val="00147E80"/>
    <w:rsid w:val="0015289E"/>
    <w:rsid w:val="0015375F"/>
    <w:rsid w:val="001539DC"/>
    <w:rsid w:val="00154C0C"/>
    <w:rsid w:val="00156D30"/>
    <w:rsid w:val="00163376"/>
    <w:rsid w:val="0016358A"/>
    <w:rsid w:val="00164E21"/>
    <w:rsid w:val="00165C78"/>
    <w:rsid w:val="00167465"/>
    <w:rsid w:val="001714CF"/>
    <w:rsid w:val="00172799"/>
    <w:rsid w:val="00173E8D"/>
    <w:rsid w:val="00173EA2"/>
    <w:rsid w:val="00174A90"/>
    <w:rsid w:val="00174D54"/>
    <w:rsid w:val="0017504E"/>
    <w:rsid w:val="00177F10"/>
    <w:rsid w:val="00180625"/>
    <w:rsid w:val="0018252E"/>
    <w:rsid w:val="00182F9F"/>
    <w:rsid w:val="00184722"/>
    <w:rsid w:val="001853A9"/>
    <w:rsid w:val="001902AC"/>
    <w:rsid w:val="0019127E"/>
    <w:rsid w:val="00192E55"/>
    <w:rsid w:val="0019649E"/>
    <w:rsid w:val="001965D4"/>
    <w:rsid w:val="00196BBD"/>
    <w:rsid w:val="001A3297"/>
    <w:rsid w:val="001A7303"/>
    <w:rsid w:val="001B0430"/>
    <w:rsid w:val="001B142B"/>
    <w:rsid w:val="001B54F0"/>
    <w:rsid w:val="001B633A"/>
    <w:rsid w:val="001B6529"/>
    <w:rsid w:val="001C00BA"/>
    <w:rsid w:val="001C3552"/>
    <w:rsid w:val="001C5881"/>
    <w:rsid w:val="001C6650"/>
    <w:rsid w:val="001D01F3"/>
    <w:rsid w:val="001D0867"/>
    <w:rsid w:val="001D0AE5"/>
    <w:rsid w:val="001D1032"/>
    <w:rsid w:val="001D150C"/>
    <w:rsid w:val="001E15D0"/>
    <w:rsid w:val="001E2F88"/>
    <w:rsid w:val="001E3161"/>
    <w:rsid w:val="001E6528"/>
    <w:rsid w:val="001F0368"/>
    <w:rsid w:val="001F07F6"/>
    <w:rsid w:val="001F167F"/>
    <w:rsid w:val="001F5318"/>
    <w:rsid w:val="001F664F"/>
    <w:rsid w:val="001F7C63"/>
    <w:rsid w:val="00200F07"/>
    <w:rsid w:val="0020352D"/>
    <w:rsid w:val="00203A95"/>
    <w:rsid w:val="00204BC5"/>
    <w:rsid w:val="00206455"/>
    <w:rsid w:val="0020783D"/>
    <w:rsid w:val="00210C69"/>
    <w:rsid w:val="00211229"/>
    <w:rsid w:val="00211396"/>
    <w:rsid w:val="00220D40"/>
    <w:rsid w:val="00221AD7"/>
    <w:rsid w:val="00223F0F"/>
    <w:rsid w:val="00224A28"/>
    <w:rsid w:val="00226249"/>
    <w:rsid w:val="0023037D"/>
    <w:rsid w:val="002310C7"/>
    <w:rsid w:val="00232080"/>
    <w:rsid w:val="00236306"/>
    <w:rsid w:val="00236BBD"/>
    <w:rsid w:val="00240AA6"/>
    <w:rsid w:val="002425DE"/>
    <w:rsid w:val="00243D19"/>
    <w:rsid w:val="0024570E"/>
    <w:rsid w:val="00247420"/>
    <w:rsid w:val="002479CF"/>
    <w:rsid w:val="002524ED"/>
    <w:rsid w:val="00252D41"/>
    <w:rsid w:val="00253E2A"/>
    <w:rsid w:val="00254617"/>
    <w:rsid w:val="00256564"/>
    <w:rsid w:val="00257F71"/>
    <w:rsid w:val="00260BCA"/>
    <w:rsid w:val="00261E96"/>
    <w:rsid w:val="00262BCC"/>
    <w:rsid w:val="00263762"/>
    <w:rsid w:val="00263C38"/>
    <w:rsid w:val="00263E74"/>
    <w:rsid w:val="00265362"/>
    <w:rsid w:val="00265CA0"/>
    <w:rsid w:val="00271584"/>
    <w:rsid w:val="00272ED6"/>
    <w:rsid w:val="002748A8"/>
    <w:rsid w:val="00274AF5"/>
    <w:rsid w:val="002805B2"/>
    <w:rsid w:val="002830D5"/>
    <w:rsid w:val="00284C36"/>
    <w:rsid w:val="00284FB7"/>
    <w:rsid w:val="0028504E"/>
    <w:rsid w:val="00287F98"/>
    <w:rsid w:val="002906F8"/>
    <w:rsid w:val="00290F81"/>
    <w:rsid w:val="00291221"/>
    <w:rsid w:val="00291EDE"/>
    <w:rsid w:val="00292172"/>
    <w:rsid w:val="00292769"/>
    <w:rsid w:val="00295ACB"/>
    <w:rsid w:val="00297364"/>
    <w:rsid w:val="002A0E0C"/>
    <w:rsid w:val="002A11FD"/>
    <w:rsid w:val="002A1B16"/>
    <w:rsid w:val="002A213E"/>
    <w:rsid w:val="002A41B2"/>
    <w:rsid w:val="002A4247"/>
    <w:rsid w:val="002A4784"/>
    <w:rsid w:val="002A5AB8"/>
    <w:rsid w:val="002A5CBE"/>
    <w:rsid w:val="002A6C28"/>
    <w:rsid w:val="002B14DB"/>
    <w:rsid w:val="002B3A86"/>
    <w:rsid w:val="002B3F1A"/>
    <w:rsid w:val="002B4308"/>
    <w:rsid w:val="002B4415"/>
    <w:rsid w:val="002C074F"/>
    <w:rsid w:val="002C1FA2"/>
    <w:rsid w:val="002C27DB"/>
    <w:rsid w:val="002C41E2"/>
    <w:rsid w:val="002C7B3F"/>
    <w:rsid w:val="002D3601"/>
    <w:rsid w:val="002D5E32"/>
    <w:rsid w:val="002D7289"/>
    <w:rsid w:val="002E0E30"/>
    <w:rsid w:val="002E3769"/>
    <w:rsid w:val="002E4223"/>
    <w:rsid w:val="002F25E4"/>
    <w:rsid w:val="002F42D8"/>
    <w:rsid w:val="002F4A0F"/>
    <w:rsid w:val="002F5045"/>
    <w:rsid w:val="002F62BD"/>
    <w:rsid w:val="002F75AC"/>
    <w:rsid w:val="00301F60"/>
    <w:rsid w:val="0030241E"/>
    <w:rsid w:val="00302D53"/>
    <w:rsid w:val="00303309"/>
    <w:rsid w:val="00304C0E"/>
    <w:rsid w:val="00304C6A"/>
    <w:rsid w:val="00304F5A"/>
    <w:rsid w:val="00306F08"/>
    <w:rsid w:val="0030724F"/>
    <w:rsid w:val="0031102A"/>
    <w:rsid w:val="003123DE"/>
    <w:rsid w:val="003128A2"/>
    <w:rsid w:val="00312D3D"/>
    <w:rsid w:val="003131FD"/>
    <w:rsid w:val="0031343C"/>
    <w:rsid w:val="00313D2E"/>
    <w:rsid w:val="00316375"/>
    <w:rsid w:val="00325395"/>
    <w:rsid w:val="00330556"/>
    <w:rsid w:val="0033085C"/>
    <w:rsid w:val="00331658"/>
    <w:rsid w:val="0033320A"/>
    <w:rsid w:val="00334AA1"/>
    <w:rsid w:val="00334B62"/>
    <w:rsid w:val="00334D4A"/>
    <w:rsid w:val="0033612D"/>
    <w:rsid w:val="00336DDE"/>
    <w:rsid w:val="003374DD"/>
    <w:rsid w:val="00341D06"/>
    <w:rsid w:val="00342395"/>
    <w:rsid w:val="00342B3B"/>
    <w:rsid w:val="003437D6"/>
    <w:rsid w:val="003441B8"/>
    <w:rsid w:val="00345C21"/>
    <w:rsid w:val="00346EF7"/>
    <w:rsid w:val="00352214"/>
    <w:rsid w:val="00352E17"/>
    <w:rsid w:val="00362049"/>
    <w:rsid w:val="003635DF"/>
    <w:rsid w:val="003645E7"/>
    <w:rsid w:val="00364925"/>
    <w:rsid w:val="0036607D"/>
    <w:rsid w:val="00371AF1"/>
    <w:rsid w:val="00372EFD"/>
    <w:rsid w:val="003759C9"/>
    <w:rsid w:val="00375F81"/>
    <w:rsid w:val="003760F8"/>
    <w:rsid w:val="00380947"/>
    <w:rsid w:val="00381D5C"/>
    <w:rsid w:val="00384DED"/>
    <w:rsid w:val="00384F2C"/>
    <w:rsid w:val="00385BE3"/>
    <w:rsid w:val="00386345"/>
    <w:rsid w:val="00386537"/>
    <w:rsid w:val="00390361"/>
    <w:rsid w:val="0039091A"/>
    <w:rsid w:val="003919CB"/>
    <w:rsid w:val="003961F0"/>
    <w:rsid w:val="00396DD1"/>
    <w:rsid w:val="003A0E5A"/>
    <w:rsid w:val="003A152A"/>
    <w:rsid w:val="003A3329"/>
    <w:rsid w:val="003A58C4"/>
    <w:rsid w:val="003A7D5D"/>
    <w:rsid w:val="003B1FBB"/>
    <w:rsid w:val="003B2992"/>
    <w:rsid w:val="003B41EA"/>
    <w:rsid w:val="003B56EC"/>
    <w:rsid w:val="003B7CE9"/>
    <w:rsid w:val="003C1F45"/>
    <w:rsid w:val="003C2412"/>
    <w:rsid w:val="003C5A1F"/>
    <w:rsid w:val="003C5F43"/>
    <w:rsid w:val="003D5A5B"/>
    <w:rsid w:val="003D698F"/>
    <w:rsid w:val="003E04C1"/>
    <w:rsid w:val="003E14D9"/>
    <w:rsid w:val="003E15F0"/>
    <w:rsid w:val="003E7461"/>
    <w:rsid w:val="003F0F05"/>
    <w:rsid w:val="003F145D"/>
    <w:rsid w:val="003F225C"/>
    <w:rsid w:val="003F5C4E"/>
    <w:rsid w:val="00400518"/>
    <w:rsid w:val="00401DCC"/>
    <w:rsid w:val="00402860"/>
    <w:rsid w:val="00402D43"/>
    <w:rsid w:val="0040314E"/>
    <w:rsid w:val="004060C1"/>
    <w:rsid w:val="00406C8B"/>
    <w:rsid w:val="0041035B"/>
    <w:rsid w:val="004160B8"/>
    <w:rsid w:val="004163F6"/>
    <w:rsid w:val="00417411"/>
    <w:rsid w:val="00422FC4"/>
    <w:rsid w:val="004231AB"/>
    <w:rsid w:val="004246E9"/>
    <w:rsid w:val="00424BCA"/>
    <w:rsid w:val="00424F21"/>
    <w:rsid w:val="0043087C"/>
    <w:rsid w:val="00430F83"/>
    <w:rsid w:val="00431CF8"/>
    <w:rsid w:val="00433B28"/>
    <w:rsid w:val="00433C25"/>
    <w:rsid w:val="004344A9"/>
    <w:rsid w:val="00436017"/>
    <w:rsid w:val="004368B4"/>
    <w:rsid w:val="00441E84"/>
    <w:rsid w:val="00443968"/>
    <w:rsid w:val="00445130"/>
    <w:rsid w:val="004458AB"/>
    <w:rsid w:val="00446085"/>
    <w:rsid w:val="00450342"/>
    <w:rsid w:val="0045051E"/>
    <w:rsid w:val="004511F1"/>
    <w:rsid w:val="00451C9C"/>
    <w:rsid w:val="00452D37"/>
    <w:rsid w:val="0045304D"/>
    <w:rsid w:val="00454BE6"/>
    <w:rsid w:val="004554A4"/>
    <w:rsid w:val="004557A4"/>
    <w:rsid w:val="00462FE9"/>
    <w:rsid w:val="0046426F"/>
    <w:rsid w:val="0046476A"/>
    <w:rsid w:val="004663FA"/>
    <w:rsid w:val="0046697B"/>
    <w:rsid w:val="00466A47"/>
    <w:rsid w:val="00473A7F"/>
    <w:rsid w:val="00474075"/>
    <w:rsid w:val="00475532"/>
    <w:rsid w:val="00475BC6"/>
    <w:rsid w:val="0047760C"/>
    <w:rsid w:val="00480CAE"/>
    <w:rsid w:val="004858A2"/>
    <w:rsid w:val="00485967"/>
    <w:rsid w:val="00490050"/>
    <w:rsid w:val="00490D22"/>
    <w:rsid w:val="00495D5C"/>
    <w:rsid w:val="004966B3"/>
    <w:rsid w:val="004A0289"/>
    <w:rsid w:val="004A1257"/>
    <w:rsid w:val="004A3B07"/>
    <w:rsid w:val="004A64C0"/>
    <w:rsid w:val="004B03BC"/>
    <w:rsid w:val="004B1638"/>
    <w:rsid w:val="004B1FC8"/>
    <w:rsid w:val="004B2930"/>
    <w:rsid w:val="004B4323"/>
    <w:rsid w:val="004B7CA1"/>
    <w:rsid w:val="004C03C2"/>
    <w:rsid w:val="004C0BF4"/>
    <w:rsid w:val="004C2C10"/>
    <w:rsid w:val="004C4D56"/>
    <w:rsid w:val="004D1518"/>
    <w:rsid w:val="004D1559"/>
    <w:rsid w:val="004D2A8D"/>
    <w:rsid w:val="004D3E72"/>
    <w:rsid w:val="004D4630"/>
    <w:rsid w:val="004D563D"/>
    <w:rsid w:val="004E0D91"/>
    <w:rsid w:val="004E180E"/>
    <w:rsid w:val="004E2637"/>
    <w:rsid w:val="004E280A"/>
    <w:rsid w:val="004E3360"/>
    <w:rsid w:val="004E364B"/>
    <w:rsid w:val="004E53A9"/>
    <w:rsid w:val="004E55EE"/>
    <w:rsid w:val="004E73C7"/>
    <w:rsid w:val="004F0820"/>
    <w:rsid w:val="004F2FA3"/>
    <w:rsid w:val="004F4D2D"/>
    <w:rsid w:val="004F5BB2"/>
    <w:rsid w:val="004F6B6A"/>
    <w:rsid w:val="005016A6"/>
    <w:rsid w:val="00501C6D"/>
    <w:rsid w:val="0050206A"/>
    <w:rsid w:val="0050234E"/>
    <w:rsid w:val="0050245D"/>
    <w:rsid w:val="0050314F"/>
    <w:rsid w:val="00503637"/>
    <w:rsid w:val="00513560"/>
    <w:rsid w:val="00513BDD"/>
    <w:rsid w:val="005156F8"/>
    <w:rsid w:val="005171F6"/>
    <w:rsid w:val="00517411"/>
    <w:rsid w:val="00520DBD"/>
    <w:rsid w:val="005215FC"/>
    <w:rsid w:val="005227C0"/>
    <w:rsid w:val="00522999"/>
    <w:rsid w:val="00522E2B"/>
    <w:rsid w:val="005237C1"/>
    <w:rsid w:val="005245E6"/>
    <w:rsid w:val="00524AAD"/>
    <w:rsid w:val="00524ABB"/>
    <w:rsid w:val="00530F2F"/>
    <w:rsid w:val="005317F4"/>
    <w:rsid w:val="00532AEE"/>
    <w:rsid w:val="00540DE4"/>
    <w:rsid w:val="00543F49"/>
    <w:rsid w:val="00544B63"/>
    <w:rsid w:val="00550B99"/>
    <w:rsid w:val="00551B04"/>
    <w:rsid w:val="0055327F"/>
    <w:rsid w:val="00555A70"/>
    <w:rsid w:val="00555B59"/>
    <w:rsid w:val="00556020"/>
    <w:rsid w:val="00556462"/>
    <w:rsid w:val="00557C0E"/>
    <w:rsid w:val="00561ED9"/>
    <w:rsid w:val="00563103"/>
    <w:rsid w:val="00563289"/>
    <w:rsid w:val="00564A22"/>
    <w:rsid w:val="00565108"/>
    <w:rsid w:val="00566C1E"/>
    <w:rsid w:val="00570638"/>
    <w:rsid w:val="00573EAA"/>
    <w:rsid w:val="00575B98"/>
    <w:rsid w:val="005769D0"/>
    <w:rsid w:val="0058009B"/>
    <w:rsid w:val="005800F6"/>
    <w:rsid w:val="00581404"/>
    <w:rsid w:val="005815B4"/>
    <w:rsid w:val="00582FFF"/>
    <w:rsid w:val="005844A0"/>
    <w:rsid w:val="00586F2A"/>
    <w:rsid w:val="00587645"/>
    <w:rsid w:val="00593208"/>
    <w:rsid w:val="005933AE"/>
    <w:rsid w:val="00593858"/>
    <w:rsid w:val="00597E79"/>
    <w:rsid w:val="005A2226"/>
    <w:rsid w:val="005A36AB"/>
    <w:rsid w:val="005B3ECB"/>
    <w:rsid w:val="005B522E"/>
    <w:rsid w:val="005C0C91"/>
    <w:rsid w:val="005C0CEB"/>
    <w:rsid w:val="005C22C1"/>
    <w:rsid w:val="005C28B6"/>
    <w:rsid w:val="005C2B57"/>
    <w:rsid w:val="005C36CB"/>
    <w:rsid w:val="005C7B40"/>
    <w:rsid w:val="005D0902"/>
    <w:rsid w:val="005D0947"/>
    <w:rsid w:val="005D0E3B"/>
    <w:rsid w:val="005D2C80"/>
    <w:rsid w:val="005D3A4D"/>
    <w:rsid w:val="005D3F83"/>
    <w:rsid w:val="005D73E2"/>
    <w:rsid w:val="005E22F1"/>
    <w:rsid w:val="005E27FE"/>
    <w:rsid w:val="005E6727"/>
    <w:rsid w:val="005E7CFB"/>
    <w:rsid w:val="005F49F2"/>
    <w:rsid w:val="005F6D61"/>
    <w:rsid w:val="006009AE"/>
    <w:rsid w:val="00600D82"/>
    <w:rsid w:val="006014E1"/>
    <w:rsid w:val="006015DD"/>
    <w:rsid w:val="0060360C"/>
    <w:rsid w:val="00611D08"/>
    <w:rsid w:val="00611D89"/>
    <w:rsid w:val="00613986"/>
    <w:rsid w:val="00615D11"/>
    <w:rsid w:val="00621484"/>
    <w:rsid w:val="00621A36"/>
    <w:rsid w:val="006227B3"/>
    <w:rsid w:val="006235F8"/>
    <w:rsid w:val="00623ED7"/>
    <w:rsid w:val="006247AB"/>
    <w:rsid w:val="00626412"/>
    <w:rsid w:val="00632717"/>
    <w:rsid w:val="00635A60"/>
    <w:rsid w:val="00635B95"/>
    <w:rsid w:val="00636177"/>
    <w:rsid w:val="00636852"/>
    <w:rsid w:val="00637BC1"/>
    <w:rsid w:val="00642317"/>
    <w:rsid w:val="006434EE"/>
    <w:rsid w:val="00647ED2"/>
    <w:rsid w:val="00650457"/>
    <w:rsid w:val="00650637"/>
    <w:rsid w:val="00650BA1"/>
    <w:rsid w:val="00651316"/>
    <w:rsid w:val="00651398"/>
    <w:rsid w:val="00652667"/>
    <w:rsid w:val="0065337C"/>
    <w:rsid w:val="00653B05"/>
    <w:rsid w:val="006546B5"/>
    <w:rsid w:val="00654D1C"/>
    <w:rsid w:val="006550AE"/>
    <w:rsid w:val="006606AE"/>
    <w:rsid w:val="0066328B"/>
    <w:rsid w:val="00664204"/>
    <w:rsid w:val="00664553"/>
    <w:rsid w:val="00666F00"/>
    <w:rsid w:val="00670B70"/>
    <w:rsid w:val="00672D9B"/>
    <w:rsid w:val="00674D0C"/>
    <w:rsid w:val="00676490"/>
    <w:rsid w:val="0067676B"/>
    <w:rsid w:val="00676B03"/>
    <w:rsid w:val="00677328"/>
    <w:rsid w:val="00677BF5"/>
    <w:rsid w:val="00683BA1"/>
    <w:rsid w:val="006850C6"/>
    <w:rsid w:val="0068526F"/>
    <w:rsid w:val="0068595D"/>
    <w:rsid w:val="0069606F"/>
    <w:rsid w:val="006970DC"/>
    <w:rsid w:val="006A1A0B"/>
    <w:rsid w:val="006A3181"/>
    <w:rsid w:val="006A5230"/>
    <w:rsid w:val="006A5CED"/>
    <w:rsid w:val="006B0033"/>
    <w:rsid w:val="006B1D65"/>
    <w:rsid w:val="006B2A0F"/>
    <w:rsid w:val="006B721E"/>
    <w:rsid w:val="006B73F7"/>
    <w:rsid w:val="006C29BF"/>
    <w:rsid w:val="006C2F62"/>
    <w:rsid w:val="006C30F3"/>
    <w:rsid w:val="006C32ED"/>
    <w:rsid w:val="006C6146"/>
    <w:rsid w:val="006C64FB"/>
    <w:rsid w:val="006C65D4"/>
    <w:rsid w:val="006C682C"/>
    <w:rsid w:val="006D05A9"/>
    <w:rsid w:val="006D05CB"/>
    <w:rsid w:val="006D138C"/>
    <w:rsid w:val="006D59A1"/>
    <w:rsid w:val="006D60E0"/>
    <w:rsid w:val="006D6BD0"/>
    <w:rsid w:val="006D7625"/>
    <w:rsid w:val="006E1005"/>
    <w:rsid w:val="006E2390"/>
    <w:rsid w:val="006E2F81"/>
    <w:rsid w:val="006E62EA"/>
    <w:rsid w:val="006E65FD"/>
    <w:rsid w:val="006E6DBB"/>
    <w:rsid w:val="006F0193"/>
    <w:rsid w:val="006F0BC2"/>
    <w:rsid w:val="006F13D0"/>
    <w:rsid w:val="006F306B"/>
    <w:rsid w:val="006F4932"/>
    <w:rsid w:val="006F6EF7"/>
    <w:rsid w:val="00700F94"/>
    <w:rsid w:val="00701580"/>
    <w:rsid w:val="0070228E"/>
    <w:rsid w:val="0070259C"/>
    <w:rsid w:val="0070260B"/>
    <w:rsid w:val="007049EA"/>
    <w:rsid w:val="00707B9F"/>
    <w:rsid w:val="00713C7B"/>
    <w:rsid w:val="00714EC6"/>
    <w:rsid w:val="00720118"/>
    <w:rsid w:val="0072070B"/>
    <w:rsid w:val="0072130A"/>
    <w:rsid w:val="00721B2F"/>
    <w:rsid w:val="00723710"/>
    <w:rsid w:val="00727207"/>
    <w:rsid w:val="0072783D"/>
    <w:rsid w:val="00734748"/>
    <w:rsid w:val="007367B6"/>
    <w:rsid w:val="0073788C"/>
    <w:rsid w:val="0074238C"/>
    <w:rsid w:val="00744D34"/>
    <w:rsid w:val="007459D7"/>
    <w:rsid w:val="0074651B"/>
    <w:rsid w:val="0075169A"/>
    <w:rsid w:val="00751C22"/>
    <w:rsid w:val="0075232F"/>
    <w:rsid w:val="00752A7E"/>
    <w:rsid w:val="00754FD2"/>
    <w:rsid w:val="00755860"/>
    <w:rsid w:val="007564AF"/>
    <w:rsid w:val="00761F2A"/>
    <w:rsid w:val="00762DCE"/>
    <w:rsid w:val="00765EB9"/>
    <w:rsid w:val="00765FE8"/>
    <w:rsid w:val="007714DD"/>
    <w:rsid w:val="0077406D"/>
    <w:rsid w:val="00774307"/>
    <w:rsid w:val="0077625F"/>
    <w:rsid w:val="00782070"/>
    <w:rsid w:val="00783073"/>
    <w:rsid w:val="00784BB4"/>
    <w:rsid w:val="00784E2A"/>
    <w:rsid w:val="00785A46"/>
    <w:rsid w:val="007902A9"/>
    <w:rsid w:val="00792098"/>
    <w:rsid w:val="00793A7A"/>
    <w:rsid w:val="0079571E"/>
    <w:rsid w:val="00795FAD"/>
    <w:rsid w:val="007A2C29"/>
    <w:rsid w:val="007A35E3"/>
    <w:rsid w:val="007A4493"/>
    <w:rsid w:val="007A5E15"/>
    <w:rsid w:val="007B0BAC"/>
    <w:rsid w:val="007B2026"/>
    <w:rsid w:val="007B256A"/>
    <w:rsid w:val="007B2871"/>
    <w:rsid w:val="007B3BD8"/>
    <w:rsid w:val="007B42C8"/>
    <w:rsid w:val="007B436A"/>
    <w:rsid w:val="007B58D8"/>
    <w:rsid w:val="007B5D36"/>
    <w:rsid w:val="007B6041"/>
    <w:rsid w:val="007B68BB"/>
    <w:rsid w:val="007B77E4"/>
    <w:rsid w:val="007B7912"/>
    <w:rsid w:val="007C38F2"/>
    <w:rsid w:val="007C4F0E"/>
    <w:rsid w:val="007C4FE9"/>
    <w:rsid w:val="007C65BB"/>
    <w:rsid w:val="007C7B91"/>
    <w:rsid w:val="007D089A"/>
    <w:rsid w:val="007D29C4"/>
    <w:rsid w:val="007D409F"/>
    <w:rsid w:val="007D4F7A"/>
    <w:rsid w:val="007D53B3"/>
    <w:rsid w:val="007D5452"/>
    <w:rsid w:val="007D5CE4"/>
    <w:rsid w:val="007D74EC"/>
    <w:rsid w:val="007D772D"/>
    <w:rsid w:val="007E25F1"/>
    <w:rsid w:val="007E4A3E"/>
    <w:rsid w:val="007F0021"/>
    <w:rsid w:val="007F4A80"/>
    <w:rsid w:val="007F596E"/>
    <w:rsid w:val="00800B38"/>
    <w:rsid w:val="00804013"/>
    <w:rsid w:val="00804A92"/>
    <w:rsid w:val="00805526"/>
    <w:rsid w:val="00806118"/>
    <w:rsid w:val="00806D88"/>
    <w:rsid w:val="008079D9"/>
    <w:rsid w:val="00820BC4"/>
    <w:rsid w:val="00822A50"/>
    <w:rsid w:val="00823519"/>
    <w:rsid w:val="008237A6"/>
    <w:rsid w:val="00823ADA"/>
    <w:rsid w:val="00825636"/>
    <w:rsid w:val="00825CDA"/>
    <w:rsid w:val="00827811"/>
    <w:rsid w:val="00832A7B"/>
    <w:rsid w:val="00834DF8"/>
    <w:rsid w:val="00834F5C"/>
    <w:rsid w:val="00835C8D"/>
    <w:rsid w:val="0083755C"/>
    <w:rsid w:val="00842113"/>
    <w:rsid w:val="00843460"/>
    <w:rsid w:val="00846F8E"/>
    <w:rsid w:val="00847313"/>
    <w:rsid w:val="008535A6"/>
    <w:rsid w:val="0085452B"/>
    <w:rsid w:val="0085579E"/>
    <w:rsid w:val="00855AF3"/>
    <w:rsid w:val="008600F3"/>
    <w:rsid w:val="00862192"/>
    <w:rsid w:val="008649CE"/>
    <w:rsid w:val="0087037C"/>
    <w:rsid w:val="0087421E"/>
    <w:rsid w:val="008758A1"/>
    <w:rsid w:val="00875BCB"/>
    <w:rsid w:val="00877F96"/>
    <w:rsid w:val="00880C33"/>
    <w:rsid w:val="008816FC"/>
    <w:rsid w:val="00881856"/>
    <w:rsid w:val="00885B26"/>
    <w:rsid w:val="00886555"/>
    <w:rsid w:val="00891251"/>
    <w:rsid w:val="00892117"/>
    <w:rsid w:val="008923EF"/>
    <w:rsid w:val="00895A0B"/>
    <w:rsid w:val="0089714B"/>
    <w:rsid w:val="008978C1"/>
    <w:rsid w:val="00897F14"/>
    <w:rsid w:val="008A1043"/>
    <w:rsid w:val="008A1FDA"/>
    <w:rsid w:val="008A3293"/>
    <w:rsid w:val="008A4391"/>
    <w:rsid w:val="008A45F8"/>
    <w:rsid w:val="008A6A27"/>
    <w:rsid w:val="008B07D1"/>
    <w:rsid w:val="008B0AE1"/>
    <w:rsid w:val="008B2432"/>
    <w:rsid w:val="008B2D61"/>
    <w:rsid w:val="008B3135"/>
    <w:rsid w:val="008B364C"/>
    <w:rsid w:val="008B4035"/>
    <w:rsid w:val="008B4497"/>
    <w:rsid w:val="008B505F"/>
    <w:rsid w:val="008C006F"/>
    <w:rsid w:val="008C0927"/>
    <w:rsid w:val="008C5877"/>
    <w:rsid w:val="008C5E4D"/>
    <w:rsid w:val="008C6C59"/>
    <w:rsid w:val="008C7B58"/>
    <w:rsid w:val="008C7EA9"/>
    <w:rsid w:val="008D25E3"/>
    <w:rsid w:val="008D4015"/>
    <w:rsid w:val="008D4158"/>
    <w:rsid w:val="008D591D"/>
    <w:rsid w:val="008D7AD8"/>
    <w:rsid w:val="008E1427"/>
    <w:rsid w:val="008E1EA9"/>
    <w:rsid w:val="008E3629"/>
    <w:rsid w:val="008E582E"/>
    <w:rsid w:val="008E5F0F"/>
    <w:rsid w:val="008E6DC7"/>
    <w:rsid w:val="008E772C"/>
    <w:rsid w:val="008E793A"/>
    <w:rsid w:val="008E7E98"/>
    <w:rsid w:val="008F0283"/>
    <w:rsid w:val="008F0290"/>
    <w:rsid w:val="008F055D"/>
    <w:rsid w:val="008F3AD5"/>
    <w:rsid w:val="0090266F"/>
    <w:rsid w:val="00904318"/>
    <w:rsid w:val="00904452"/>
    <w:rsid w:val="00905838"/>
    <w:rsid w:val="009068C0"/>
    <w:rsid w:val="009100A8"/>
    <w:rsid w:val="0091078B"/>
    <w:rsid w:val="009108D1"/>
    <w:rsid w:val="00911074"/>
    <w:rsid w:val="00911642"/>
    <w:rsid w:val="00913621"/>
    <w:rsid w:val="00914B28"/>
    <w:rsid w:val="00915C37"/>
    <w:rsid w:val="00916B7A"/>
    <w:rsid w:val="00916DAB"/>
    <w:rsid w:val="00917BE0"/>
    <w:rsid w:val="009204E0"/>
    <w:rsid w:val="00920D4F"/>
    <w:rsid w:val="009210DC"/>
    <w:rsid w:val="009221A6"/>
    <w:rsid w:val="00922A4A"/>
    <w:rsid w:val="0092342F"/>
    <w:rsid w:val="009249F3"/>
    <w:rsid w:val="009268D4"/>
    <w:rsid w:val="00927CC8"/>
    <w:rsid w:val="0093092F"/>
    <w:rsid w:val="00931D5E"/>
    <w:rsid w:val="00934F38"/>
    <w:rsid w:val="00934F94"/>
    <w:rsid w:val="0093532E"/>
    <w:rsid w:val="0093550C"/>
    <w:rsid w:val="00935993"/>
    <w:rsid w:val="009403EC"/>
    <w:rsid w:val="00941021"/>
    <w:rsid w:val="009434F0"/>
    <w:rsid w:val="00943BF2"/>
    <w:rsid w:val="0094486D"/>
    <w:rsid w:val="00944A9F"/>
    <w:rsid w:val="00944AF8"/>
    <w:rsid w:val="0095207C"/>
    <w:rsid w:val="00953279"/>
    <w:rsid w:val="0095341D"/>
    <w:rsid w:val="00955C54"/>
    <w:rsid w:val="00957D5E"/>
    <w:rsid w:val="009601E2"/>
    <w:rsid w:val="00960994"/>
    <w:rsid w:val="009611DF"/>
    <w:rsid w:val="009637A2"/>
    <w:rsid w:val="00963C4A"/>
    <w:rsid w:val="00966FB6"/>
    <w:rsid w:val="00967264"/>
    <w:rsid w:val="009714D1"/>
    <w:rsid w:val="00972163"/>
    <w:rsid w:val="009726F0"/>
    <w:rsid w:val="00974F4B"/>
    <w:rsid w:val="009777ED"/>
    <w:rsid w:val="00980F70"/>
    <w:rsid w:val="00983C6C"/>
    <w:rsid w:val="00985175"/>
    <w:rsid w:val="009860C7"/>
    <w:rsid w:val="0098659E"/>
    <w:rsid w:val="009908F2"/>
    <w:rsid w:val="0099127C"/>
    <w:rsid w:val="009926D7"/>
    <w:rsid w:val="009945F3"/>
    <w:rsid w:val="00995181"/>
    <w:rsid w:val="00995A97"/>
    <w:rsid w:val="00996DA7"/>
    <w:rsid w:val="009A03C9"/>
    <w:rsid w:val="009A2F78"/>
    <w:rsid w:val="009A413F"/>
    <w:rsid w:val="009A5C62"/>
    <w:rsid w:val="009A766E"/>
    <w:rsid w:val="009A7B39"/>
    <w:rsid w:val="009B0748"/>
    <w:rsid w:val="009B0DB1"/>
    <w:rsid w:val="009B100B"/>
    <w:rsid w:val="009B54B9"/>
    <w:rsid w:val="009C3B4B"/>
    <w:rsid w:val="009C45F5"/>
    <w:rsid w:val="009C716B"/>
    <w:rsid w:val="009D2E51"/>
    <w:rsid w:val="009D3D26"/>
    <w:rsid w:val="009D3F0B"/>
    <w:rsid w:val="009D3F2D"/>
    <w:rsid w:val="009E379F"/>
    <w:rsid w:val="009E3A06"/>
    <w:rsid w:val="009E5702"/>
    <w:rsid w:val="009E5C31"/>
    <w:rsid w:val="009E6437"/>
    <w:rsid w:val="009F28D2"/>
    <w:rsid w:val="009F51D8"/>
    <w:rsid w:val="009F7076"/>
    <w:rsid w:val="00A0383D"/>
    <w:rsid w:val="00A04017"/>
    <w:rsid w:val="00A05A09"/>
    <w:rsid w:val="00A064F1"/>
    <w:rsid w:val="00A0761D"/>
    <w:rsid w:val="00A079B7"/>
    <w:rsid w:val="00A07AB1"/>
    <w:rsid w:val="00A07F42"/>
    <w:rsid w:val="00A145A7"/>
    <w:rsid w:val="00A16145"/>
    <w:rsid w:val="00A1751E"/>
    <w:rsid w:val="00A17993"/>
    <w:rsid w:val="00A17BDF"/>
    <w:rsid w:val="00A17C3E"/>
    <w:rsid w:val="00A215E9"/>
    <w:rsid w:val="00A23D45"/>
    <w:rsid w:val="00A24AEB"/>
    <w:rsid w:val="00A25096"/>
    <w:rsid w:val="00A3139D"/>
    <w:rsid w:val="00A32B2E"/>
    <w:rsid w:val="00A3628B"/>
    <w:rsid w:val="00A42DD1"/>
    <w:rsid w:val="00A43E51"/>
    <w:rsid w:val="00A51410"/>
    <w:rsid w:val="00A61356"/>
    <w:rsid w:val="00A63ACF"/>
    <w:rsid w:val="00A651FF"/>
    <w:rsid w:val="00A66066"/>
    <w:rsid w:val="00A66D1C"/>
    <w:rsid w:val="00A67453"/>
    <w:rsid w:val="00A7079E"/>
    <w:rsid w:val="00A71B83"/>
    <w:rsid w:val="00A724BE"/>
    <w:rsid w:val="00A72DFB"/>
    <w:rsid w:val="00A72FE3"/>
    <w:rsid w:val="00A76A21"/>
    <w:rsid w:val="00A803E6"/>
    <w:rsid w:val="00A804F9"/>
    <w:rsid w:val="00A814FF"/>
    <w:rsid w:val="00A82288"/>
    <w:rsid w:val="00A83452"/>
    <w:rsid w:val="00A8439B"/>
    <w:rsid w:val="00A85E6F"/>
    <w:rsid w:val="00A8774E"/>
    <w:rsid w:val="00A9012E"/>
    <w:rsid w:val="00A90470"/>
    <w:rsid w:val="00A92571"/>
    <w:rsid w:val="00A953BE"/>
    <w:rsid w:val="00A96AE6"/>
    <w:rsid w:val="00A96AEE"/>
    <w:rsid w:val="00AA161C"/>
    <w:rsid w:val="00AA215A"/>
    <w:rsid w:val="00AA319B"/>
    <w:rsid w:val="00AA54EE"/>
    <w:rsid w:val="00AA56EF"/>
    <w:rsid w:val="00AA6308"/>
    <w:rsid w:val="00AA7B69"/>
    <w:rsid w:val="00AB0A2E"/>
    <w:rsid w:val="00AB4380"/>
    <w:rsid w:val="00AB5B28"/>
    <w:rsid w:val="00AB5BFB"/>
    <w:rsid w:val="00AB63FD"/>
    <w:rsid w:val="00AB6D12"/>
    <w:rsid w:val="00AC0EF7"/>
    <w:rsid w:val="00AC3DA0"/>
    <w:rsid w:val="00AC43D2"/>
    <w:rsid w:val="00AC7A89"/>
    <w:rsid w:val="00AC7EB4"/>
    <w:rsid w:val="00AD2088"/>
    <w:rsid w:val="00AD2757"/>
    <w:rsid w:val="00AD3434"/>
    <w:rsid w:val="00AD4C07"/>
    <w:rsid w:val="00AD7105"/>
    <w:rsid w:val="00AE0C16"/>
    <w:rsid w:val="00AE115F"/>
    <w:rsid w:val="00AE13E9"/>
    <w:rsid w:val="00AE2D26"/>
    <w:rsid w:val="00AE2D97"/>
    <w:rsid w:val="00AE2F4B"/>
    <w:rsid w:val="00AE39FE"/>
    <w:rsid w:val="00AE45E0"/>
    <w:rsid w:val="00AE5BCD"/>
    <w:rsid w:val="00AE6877"/>
    <w:rsid w:val="00AE6F62"/>
    <w:rsid w:val="00AF3A4C"/>
    <w:rsid w:val="00AF5F78"/>
    <w:rsid w:val="00AF638D"/>
    <w:rsid w:val="00AF7039"/>
    <w:rsid w:val="00B005CB"/>
    <w:rsid w:val="00B0071A"/>
    <w:rsid w:val="00B00DF3"/>
    <w:rsid w:val="00B030B0"/>
    <w:rsid w:val="00B04D3C"/>
    <w:rsid w:val="00B06BD8"/>
    <w:rsid w:val="00B06DF5"/>
    <w:rsid w:val="00B07745"/>
    <w:rsid w:val="00B115C3"/>
    <w:rsid w:val="00B11F09"/>
    <w:rsid w:val="00B12F71"/>
    <w:rsid w:val="00B1372C"/>
    <w:rsid w:val="00B141E9"/>
    <w:rsid w:val="00B14207"/>
    <w:rsid w:val="00B15433"/>
    <w:rsid w:val="00B17358"/>
    <w:rsid w:val="00B20776"/>
    <w:rsid w:val="00B20AF1"/>
    <w:rsid w:val="00B20C8B"/>
    <w:rsid w:val="00B2126A"/>
    <w:rsid w:val="00B21335"/>
    <w:rsid w:val="00B215EA"/>
    <w:rsid w:val="00B2350B"/>
    <w:rsid w:val="00B2577F"/>
    <w:rsid w:val="00B302F3"/>
    <w:rsid w:val="00B31461"/>
    <w:rsid w:val="00B32C24"/>
    <w:rsid w:val="00B350F0"/>
    <w:rsid w:val="00B4010C"/>
    <w:rsid w:val="00B40CA7"/>
    <w:rsid w:val="00B448B6"/>
    <w:rsid w:val="00B45EFB"/>
    <w:rsid w:val="00B477D8"/>
    <w:rsid w:val="00B479CD"/>
    <w:rsid w:val="00B502B3"/>
    <w:rsid w:val="00B507CD"/>
    <w:rsid w:val="00B530FC"/>
    <w:rsid w:val="00B535B3"/>
    <w:rsid w:val="00B53F3A"/>
    <w:rsid w:val="00B54995"/>
    <w:rsid w:val="00B62ADD"/>
    <w:rsid w:val="00B63095"/>
    <w:rsid w:val="00B63A7E"/>
    <w:rsid w:val="00B65382"/>
    <w:rsid w:val="00B7191F"/>
    <w:rsid w:val="00B74876"/>
    <w:rsid w:val="00B76C3D"/>
    <w:rsid w:val="00B801B1"/>
    <w:rsid w:val="00B803EF"/>
    <w:rsid w:val="00B827BE"/>
    <w:rsid w:val="00B85F8E"/>
    <w:rsid w:val="00B9123F"/>
    <w:rsid w:val="00B9463D"/>
    <w:rsid w:val="00B977EA"/>
    <w:rsid w:val="00BA242B"/>
    <w:rsid w:val="00BA3803"/>
    <w:rsid w:val="00BA3952"/>
    <w:rsid w:val="00BA41C2"/>
    <w:rsid w:val="00BA4EC6"/>
    <w:rsid w:val="00BA5C84"/>
    <w:rsid w:val="00BB0B46"/>
    <w:rsid w:val="00BB2904"/>
    <w:rsid w:val="00BB3275"/>
    <w:rsid w:val="00BB4188"/>
    <w:rsid w:val="00BB6C7E"/>
    <w:rsid w:val="00BB766E"/>
    <w:rsid w:val="00BC1214"/>
    <w:rsid w:val="00BC1398"/>
    <w:rsid w:val="00BC3E5B"/>
    <w:rsid w:val="00BC3EC7"/>
    <w:rsid w:val="00BC413F"/>
    <w:rsid w:val="00BC7CD9"/>
    <w:rsid w:val="00BD2469"/>
    <w:rsid w:val="00BD2D72"/>
    <w:rsid w:val="00BD3715"/>
    <w:rsid w:val="00BD5667"/>
    <w:rsid w:val="00BD597D"/>
    <w:rsid w:val="00BD659E"/>
    <w:rsid w:val="00BD691A"/>
    <w:rsid w:val="00BE02B0"/>
    <w:rsid w:val="00BE0796"/>
    <w:rsid w:val="00BE0CCB"/>
    <w:rsid w:val="00BE143E"/>
    <w:rsid w:val="00BE5CD2"/>
    <w:rsid w:val="00BE609A"/>
    <w:rsid w:val="00BF0A0A"/>
    <w:rsid w:val="00BF0C40"/>
    <w:rsid w:val="00BF0E18"/>
    <w:rsid w:val="00BF0FD9"/>
    <w:rsid w:val="00BF3B7D"/>
    <w:rsid w:val="00C02F07"/>
    <w:rsid w:val="00C07DE3"/>
    <w:rsid w:val="00C1056A"/>
    <w:rsid w:val="00C10CF5"/>
    <w:rsid w:val="00C10D9D"/>
    <w:rsid w:val="00C114EF"/>
    <w:rsid w:val="00C130CF"/>
    <w:rsid w:val="00C135E2"/>
    <w:rsid w:val="00C14772"/>
    <w:rsid w:val="00C154A3"/>
    <w:rsid w:val="00C179EC"/>
    <w:rsid w:val="00C22022"/>
    <w:rsid w:val="00C22ADB"/>
    <w:rsid w:val="00C238A3"/>
    <w:rsid w:val="00C23B68"/>
    <w:rsid w:val="00C24D09"/>
    <w:rsid w:val="00C26D41"/>
    <w:rsid w:val="00C2791F"/>
    <w:rsid w:val="00C329F9"/>
    <w:rsid w:val="00C32E9F"/>
    <w:rsid w:val="00C3324F"/>
    <w:rsid w:val="00C3378C"/>
    <w:rsid w:val="00C341D5"/>
    <w:rsid w:val="00C3438B"/>
    <w:rsid w:val="00C35050"/>
    <w:rsid w:val="00C44736"/>
    <w:rsid w:val="00C461C0"/>
    <w:rsid w:val="00C5000F"/>
    <w:rsid w:val="00C55A13"/>
    <w:rsid w:val="00C562D9"/>
    <w:rsid w:val="00C56415"/>
    <w:rsid w:val="00C564E2"/>
    <w:rsid w:val="00C568C3"/>
    <w:rsid w:val="00C57BF3"/>
    <w:rsid w:val="00C60447"/>
    <w:rsid w:val="00C60729"/>
    <w:rsid w:val="00C61CE5"/>
    <w:rsid w:val="00C63305"/>
    <w:rsid w:val="00C661A3"/>
    <w:rsid w:val="00C70101"/>
    <w:rsid w:val="00C71A29"/>
    <w:rsid w:val="00C721DE"/>
    <w:rsid w:val="00C749E6"/>
    <w:rsid w:val="00C77CBE"/>
    <w:rsid w:val="00C77FB9"/>
    <w:rsid w:val="00C802C5"/>
    <w:rsid w:val="00C81C3C"/>
    <w:rsid w:val="00C841AE"/>
    <w:rsid w:val="00C86AC6"/>
    <w:rsid w:val="00C86C3A"/>
    <w:rsid w:val="00C87010"/>
    <w:rsid w:val="00C908A2"/>
    <w:rsid w:val="00C92554"/>
    <w:rsid w:val="00C9299F"/>
    <w:rsid w:val="00CA4AFE"/>
    <w:rsid w:val="00CA4F36"/>
    <w:rsid w:val="00CA5772"/>
    <w:rsid w:val="00CA6000"/>
    <w:rsid w:val="00CA7404"/>
    <w:rsid w:val="00CA7FD3"/>
    <w:rsid w:val="00CB315E"/>
    <w:rsid w:val="00CB52F1"/>
    <w:rsid w:val="00CB5A30"/>
    <w:rsid w:val="00CB6BD5"/>
    <w:rsid w:val="00CB76A0"/>
    <w:rsid w:val="00CB7C4E"/>
    <w:rsid w:val="00CC20C5"/>
    <w:rsid w:val="00CC2E7C"/>
    <w:rsid w:val="00CC319E"/>
    <w:rsid w:val="00CC572B"/>
    <w:rsid w:val="00CC7120"/>
    <w:rsid w:val="00CD01F9"/>
    <w:rsid w:val="00CD29E4"/>
    <w:rsid w:val="00CD6CB3"/>
    <w:rsid w:val="00CD74B4"/>
    <w:rsid w:val="00CE140E"/>
    <w:rsid w:val="00CE1B80"/>
    <w:rsid w:val="00CE2D43"/>
    <w:rsid w:val="00CE4BC2"/>
    <w:rsid w:val="00CE4F3F"/>
    <w:rsid w:val="00CF1139"/>
    <w:rsid w:val="00CF125C"/>
    <w:rsid w:val="00CF3686"/>
    <w:rsid w:val="00CF3C81"/>
    <w:rsid w:val="00CF5C02"/>
    <w:rsid w:val="00CF6483"/>
    <w:rsid w:val="00CF7058"/>
    <w:rsid w:val="00CF7F0F"/>
    <w:rsid w:val="00D012F3"/>
    <w:rsid w:val="00D0229E"/>
    <w:rsid w:val="00D026E2"/>
    <w:rsid w:val="00D038D3"/>
    <w:rsid w:val="00D043A5"/>
    <w:rsid w:val="00D07573"/>
    <w:rsid w:val="00D07B1F"/>
    <w:rsid w:val="00D07E5D"/>
    <w:rsid w:val="00D12689"/>
    <w:rsid w:val="00D15AED"/>
    <w:rsid w:val="00D20CAC"/>
    <w:rsid w:val="00D20DF3"/>
    <w:rsid w:val="00D23628"/>
    <w:rsid w:val="00D242C3"/>
    <w:rsid w:val="00D26868"/>
    <w:rsid w:val="00D26B64"/>
    <w:rsid w:val="00D26E7D"/>
    <w:rsid w:val="00D27461"/>
    <w:rsid w:val="00D2798B"/>
    <w:rsid w:val="00D30F5A"/>
    <w:rsid w:val="00D329C3"/>
    <w:rsid w:val="00D3396D"/>
    <w:rsid w:val="00D34B23"/>
    <w:rsid w:val="00D41DE6"/>
    <w:rsid w:val="00D423D1"/>
    <w:rsid w:val="00D44EE5"/>
    <w:rsid w:val="00D44FF0"/>
    <w:rsid w:val="00D459E0"/>
    <w:rsid w:val="00D46071"/>
    <w:rsid w:val="00D4660E"/>
    <w:rsid w:val="00D53DB4"/>
    <w:rsid w:val="00D5415C"/>
    <w:rsid w:val="00D562AC"/>
    <w:rsid w:val="00D578E6"/>
    <w:rsid w:val="00D60047"/>
    <w:rsid w:val="00D60137"/>
    <w:rsid w:val="00D617AD"/>
    <w:rsid w:val="00D623BA"/>
    <w:rsid w:val="00D63CAB"/>
    <w:rsid w:val="00D65B03"/>
    <w:rsid w:val="00D721B3"/>
    <w:rsid w:val="00D72910"/>
    <w:rsid w:val="00D773EF"/>
    <w:rsid w:val="00D826B0"/>
    <w:rsid w:val="00D82FFD"/>
    <w:rsid w:val="00D87EF8"/>
    <w:rsid w:val="00D90E19"/>
    <w:rsid w:val="00D920A0"/>
    <w:rsid w:val="00D921D5"/>
    <w:rsid w:val="00D93651"/>
    <w:rsid w:val="00D9678F"/>
    <w:rsid w:val="00D96D16"/>
    <w:rsid w:val="00DA0237"/>
    <w:rsid w:val="00DA0687"/>
    <w:rsid w:val="00DA0F4A"/>
    <w:rsid w:val="00DA38D8"/>
    <w:rsid w:val="00DA52BA"/>
    <w:rsid w:val="00DA5631"/>
    <w:rsid w:val="00DA5A4E"/>
    <w:rsid w:val="00DA60F8"/>
    <w:rsid w:val="00DA65A6"/>
    <w:rsid w:val="00DA6E26"/>
    <w:rsid w:val="00DA7A67"/>
    <w:rsid w:val="00DA7F65"/>
    <w:rsid w:val="00DB1DE8"/>
    <w:rsid w:val="00DB58B4"/>
    <w:rsid w:val="00DB728F"/>
    <w:rsid w:val="00DC053E"/>
    <w:rsid w:val="00DC08FE"/>
    <w:rsid w:val="00DC300C"/>
    <w:rsid w:val="00DC5068"/>
    <w:rsid w:val="00DC5CFE"/>
    <w:rsid w:val="00DC6CD9"/>
    <w:rsid w:val="00DC702C"/>
    <w:rsid w:val="00DD1377"/>
    <w:rsid w:val="00DD14A6"/>
    <w:rsid w:val="00DD15E6"/>
    <w:rsid w:val="00DD187F"/>
    <w:rsid w:val="00DD1E72"/>
    <w:rsid w:val="00DD2ADF"/>
    <w:rsid w:val="00DD3D08"/>
    <w:rsid w:val="00DD52DF"/>
    <w:rsid w:val="00DD5F53"/>
    <w:rsid w:val="00DD71EE"/>
    <w:rsid w:val="00DD757B"/>
    <w:rsid w:val="00DE395E"/>
    <w:rsid w:val="00DE3FDF"/>
    <w:rsid w:val="00DE4B50"/>
    <w:rsid w:val="00DE7731"/>
    <w:rsid w:val="00DF1061"/>
    <w:rsid w:val="00DF1104"/>
    <w:rsid w:val="00DF4157"/>
    <w:rsid w:val="00DF4CA7"/>
    <w:rsid w:val="00DF5183"/>
    <w:rsid w:val="00DF6A85"/>
    <w:rsid w:val="00DF771B"/>
    <w:rsid w:val="00E024B3"/>
    <w:rsid w:val="00E03291"/>
    <w:rsid w:val="00E04405"/>
    <w:rsid w:val="00E04508"/>
    <w:rsid w:val="00E0533C"/>
    <w:rsid w:val="00E10B89"/>
    <w:rsid w:val="00E11C06"/>
    <w:rsid w:val="00E148A0"/>
    <w:rsid w:val="00E1550C"/>
    <w:rsid w:val="00E157BB"/>
    <w:rsid w:val="00E250C5"/>
    <w:rsid w:val="00E2531F"/>
    <w:rsid w:val="00E27EFA"/>
    <w:rsid w:val="00E3104C"/>
    <w:rsid w:val="00E32A01"/>
    <w:rsid w:val="00E40100"/>
    <w:rsid w:val="00E410E7"/>
    <w:rsid w:val="00E430F0"/>
    <w:rsid w:val="00E431BD"/>
    <w:rsid w:val="00E44013"/>
    <w:rsid w:val="00E45D69"/>
    <w:rsid w:val="00E462E0"/>
    <w:rsid w:val="00E47C6D"/>
    <w:rsid w:val="00E52392"/>
    <w:rsid w:val="00E55745"/>
    <w:rsid w:val="00E55D31"/>
    <w:rsid w:val="00E56F25"/>
    <w:rsid w:val="00E608C8"/>
    <w:rsid w:val="00E61C01"/>
    <w:rsid w:val="00E6229D"/>
    <w:rsid w:val="00E62B2A"/>
    <w:rsid w:val="00E63F42"/>
    <w:rsid w:val="00E64B2E"/>
    <w:rsid w:val="00E64C02"/>
    <w:rsid w:val="00E65606"/>
    <w:rsid w:val="00E65822"/>
    <w:rsid w:val="00E658C0"/>
    <w:rsid w:val="00E6600D"/>
    <w:rsid w:val="00E67905"/>
    <w:rsid w:val="00E70F70"/>
    <w:rsid w:val="00E7537C"/>
    <w:rsid w:val="00E770FF"/>
    <w:rsid w:val="00E80C7F"/>
    <w:rsid w:val="00E81E44"/>
    <w:rsid w:val="00E842EF"/>
    <w:rsid w:val="00E84A77"/>
    <w:rsid w:val="00E92A37"/>
    <w:rsid w:val="00E93AAF"/>
    <w:rsid w:val="00E9447C"/>
    <w:rsid w:val="00E9506E"/>
    <w:rsid w:val="00E96DAE"/>
    <w:rsid w:val="00E97C64"/>
    <w:rsid w:val="00EA0332"/>
    <w:rsid w:val="00EA1FED"/>
    <w:rsid w:val="00EA26AE"/>
    <w:rsid w:val="00EA3CBC"/>
    <w:rsid w:val="00EA56D0"/>
    <w:rsid w:val="00EA669E"/>
    <w:rsid w:val="00EA6A07"/>
    <w:rsid w:val="00EA6C0C"/>
    <w:rsid w:val="00EA714D"/>
    <w:rsid w:val="00EB293D"/>
    <w:rsid w:val="00EB3E1C"/>
    <w:rsid w:val="00EB3E7D"/>
    <w:rsid w:val="00EB562D"/>
    <w:rsid w:val="00EB5EBF"/>
    <w:rsid w:val="00EB76F7"/>
    <w:rsid w:val="00EC062B"/>
    <w:rsid w:val="00EC1D2F"/>
    <w:rsid w:val="00EC27D8"/>
    <w:rsid w:val="00EC2DC8"/>
    <w:rsid w:val="00EC37E8"/>
    <w:rsid w:val="00EC5934"/>
    <w:rsid w:val="00ED0AEE"/>
    <w:rsid w:val="00ED18DE"/>
    <w:rsid w:val="00ED3CAA"/>
    <w:rsid w:val="00ED3DE0"/>
    <w:rsid w:val="00ED65E0"/>
    <w:rsid w:val="00EE04FB"/>
    <w:rsid w:val="00EE1EDB"/>
    <w:rsid w:val="00EE1F0A"/>
    <w:rsid w:val="00EE3E8D"/>
    <w:rsid w:val="00EE4679"/>
    <w:rsid w:val="00EE5158"/>
    <w:rsid w:val="00EE63EE"/>
    <w:rsid w:val="00EE7AF3"/>
    <w:rsid w:val="00EE7DDF"/>
    <w:rsid w:val="00EF079A"/>
    <w:rsid w:val="00EF4EC0"/>
    <w:rsid w:val="00EF562E"/>
    <w:rsid w:val="00EF5744"/>
    <w:rsid w:val="00EF583D"/>
    <w:rsid w:val="00EF5B5F"/>
    <w:rsid w:val="00EF5DFC"/>
    <w:rsid w:val="00EF6BA3"/>
    <w:rsid w:val="00EF72BC"/>
    <w:rsid w:val="00F01922"/>
    <w:rsid w:val="00F01ACC"/>
    <w:rsid w:val="00F049D5"/>
    <w:rsid w:val="00F04EFB"/>
    <w:rsid w:val="00F055B6"/>
    <w:rsid w:val="00F05B13"/>
    <w:rsid w:val="00F06C7F"/>
    <w:rsid w:val="00F1000D"/>
    <w:rsid w:val="00F11375"/>
    <w:rsid w:val="00F11C02"/>
    <w:rsid w:val="00F162A9"/>
    <w:rsid w:val="00F16EF0"/>
    <w:rsid w:val="00F221E2"/>
    <w:rsid w:val="00F25F6B"/>
    <w:rsid w:val="00F309A2"/>
    <w:rsid w:val="00F30F2D"/>
    <w:rsid w:val="00F327EC"/>
    <w:rsid w:val="00F35489"/>
    <w:rsid w:val="00F356C4"/>
    <w:rsid w:val="00F365F0"/>
    <w:rsid w:val="00F36971"/>
    <w:rsid w:val="00F37B8D"/>
    <w:rsid w:val="00F40068"/>
    <w:rsid w:val="00F41F18"/>
    <w:rsid w:val="00F422D8"/>
    <w:rsid w:val="00F441A7"/>
    <w:rsid w:val="00F44CA0"/>
    <w:rsid w:val="00F44FB7"/>
    <w:rsid w:val="00F4576F"/>
    <w:rsid w:val="00F47184"/>
    <w:rsid w:val="00F47C8A"/>
    <w:rsid w:val="00F50747"/>
    <w:rsid w:val="00F5078C"/>
    <w:rsid w:val="00F50A9C"/>
    <w:rsid w:val="00F548FD"/>
    <w:rsid w:val="00F54F32"/>
    <w:rsid w:val="00F56F17"/>
    <w:rsid w:val="00F60BBE"/>
    <w:rsid w:val="00F63C19"/>
    <w:rsid w:val="00F64B41"/>
    <w:rsid w:val="00F66432"/>
    <w:rsid w:val="00F66497"/>
    <w:rsid w:val="00F66829"/>
    <w:rsid w:val="00F7082D"/>
    <w:rsid w:val="00F7155F"/>
    <w:rsid w:val="00F71FA4"/>
    <w:rsid w:val="00F72E01"/>
    <w:rsid w:val="00F73EAE"/>
    <w:rsid w:val="00F81EEF"/>
    <w:rsid w:val="00F82B01"/>
    <w:rsid w:val="00F851A4"/>
    <w:rsid w:val="00F90F77"/>
    <w:rsid w:val="00F912E8"/>
    <w:rsid w:val="00F927DC"/>
    <w:rsid w:val="00F946B0"/>
    <w:rsid w:val="00F9486C"/>
    <w:rsid w:val="00F97857"/>
    <w:rsid w:val="00FA2E70"/>
    <w:rsid w:val="00FA5168"/>
    <w:rsid w:val="00FA585B"/>
    <w:rsid w:val="00FA59B3"/>
    <w:rsid w:val="00FA628E"/>
    <w:rsid w:val="00FA64C6"/>
    <w:rsid w:val="00FA6857"/>
    <w:rsid w:val="00FB0B67"/>
    <w:rsid w:val="00FB1021"/>
    <w:rsid w:val="00FB15C8"/>
    <w:rsid w:val="00FB48A0"/>
    <w:rsid w:val="00FB57A9"/>
    <w:rsid w:val="00FB5BC5"/>
    <w:rsid w:val="00FC0F72"/>
    <w:rsid w:val="00FC32C5"/>
    <w:rsid w:val="00FC46BD"/>
    <w:rsid w:val="00FC5CF3"/>
    <w:rsid w:val="00FC75F6"/>
    <w:rsid w:val="00FD25F8"/>
    <w:rsid w:val="00FD2D14"/>
    <w:rsid w:val="00FD408C"/>
    <w:rsid w:val="00FD4339"/>
    <w:rsid w:val="00FD545C"/>
    <w:rsid w:val="00FD5750"/>
    <w:rsid w:val="00FD6396"/>
    <w:rsid w:val="00FE07B8"/>
    <w:rsid w:val="00FE35A8"/>
    <w:rsid w:val="00FE3C8D"/>
    <w:rsid w:val="00FE6C3B"/>
    <w:rsid w:val="00FF158B"/>
    <w:rsid w:val="00FF25CA"/>
    <w:rsid w:val="00FF2CA0"/>
    <w:rsid w:val="00FF37B6"/>
    <w:rsid w:val="00FF7CB0"/>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83"/>
    <w:pPr>
      <w:spacing w:after="200" w:line="276" w:lineRule="auto"/>
    </w:pPr>
    <w:rPr>
      <w:sz w:val="22"/>
      <w:szCs w:val="22"/>
    </w:rPr>
  </w:style>
  <w:style w:type="paragraph" w:styleId="1">
    <w:name w:val="heading 1"/>
    <w:basedOn w:val="a"/>
    <w:next w:val="a"/>
    <w:link w:val="10"/>
    <w:uiPriority w:val="99"/>
    <w:qFormat/>
    <w:rsid w:val="0029122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qFormat/>
    <w:rsid w:val="0083755C"/>
    <w:pPr>
      <w:keepNext/>
      <w:suppressAutoHyphens/>
      <w:spacing w:after="0" w:line="240" w:lineRule="auto"/>
      <w:ind w:right="-625"/>
      <w:jc w:val="center"/>
      <w:outlineLvl w:val="1"/>
    </w:pPr>
    <w:rPr>
      <w:rFonts w:ascii="Times New Roman" w:hAnsi="Times New Roman"/>
      <w:b/>
      <w:sz w:val="28"/>
      <w:szCs w:val="20"/>
      <w:lang w:eastAsia="ar-SA"/>
    </w:rPr>
  </w:style>
  <w:style w:type="paragraph" w:styleId="3">
    <w:name w:val="heading 3"/>
    <w:basedOn w:val="a"/>
    <w:next w:val="a"/>
    <w:link w:val="30"/>
    <w:qFormat/>
    <w:rsid w:val="00F327EC"/>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
    <w:semiHidden/>
    <w:unhideWhenUsed/>
    <w:qFormat/>
    <w:rsid w:val="0016358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327F"/>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55745"/>
    <w:pPr>
      <w:ind w:left="720"/>
      <w:contextualSpacing/>
    </w:pPr>
    <w:rPr>
      <w:sz w:val="20"/>
      <w:szCs w:val="20"/>
    </w:rPr>
  </w:style>
  <w:style w:type="character" w:customStyle="1" w:styleId="a5">
    <w:name w:val="Абзац списка Знак"/>
    <w:link w:val="a4"/>
    <w:uiPriority w:val="34"/>
    <w:locked/>
    <w:rsid w:val="00E55745"/>
    <w:rPr>
      <w:rFonts w:eastAsia="Times New Roman"/>
      <w:lang w:eastAsia="ru-RU"/>
    </w:rPr>
  </w:style>
  <w:style w:type="paragraph" w:customStyle="1" w:styleId="ConsPlusNormal">
    <w:name w:val="ConsPlusNormal"/>
    <w:link w:val="ConsPlusNormal0"/>
    <w:rsid w:val="00334D4A"/>
    <w:pPr>
      <w:autoSpaceDE w:val="0"/>
      <w:autoSpaceDN w:val="0"/>
      <w:adjustRightInd w:val="0"/>
    </w:pPr>
    <w:rPr>
      <w:rFonts w:ascii="Arial" w:eastAsia="Calibri" w:hAnsi="Arial" w:cs="Arial"/>
      <w:sz w:val="22"/>
      <w:szCs w:val="22"/>
    </w:rPr>
  </w:style>
  <w:style w:type="paragraph" w:customStyle="1" w:styleId="11">
    <w:name w:val="Абзац списка1"/>
    <w:basedOn w:val="a"/>
    <w:rsid w:val="00334D4A"/>
    <w:pPr>
      <w:ind w:left="720"/>
      <w:contextualSpacing/>
    </w:pPr>
  </w:style>
  <w:style w:type="paragraph" w:customStyle="1" w:styleId="CharChar2">
    <w:name w:val="Char Char2"/>
    <w:basedOn w:val="a"/>
    <w:rsid w:val="009108D1"/>
    <w:pPr>
      <w:spacing w:after="0" w:line="240" w:lineRule="auto"/>
    </w:pPr>
    <w:rPr>
      <w:rFonts w:ascii="Verdana" w:hAnsi="Verdana" w:cs="Verdana"/>
      <w:sz w:val="20"/>
      <w:szCs w:val="20"/>
      <w:lang w:val="en-US"/>
    </w:rPr>
  </w:style>
  <w:style w:type="character" w:customStyle="1" w:styleId="ConsPlusNormal0">
    <w:name w:val="ConsPlusNormal Знак"/>
    <w:link w:val="ConsPlusNormal"/>
    <w:locked/>
    <w:rsid w:val="009108D1"/>
    <w:rPr>
      <w:rFonts w:ascii="Arial" w:eastAsia="Calibri" w:hAnsi="Arial" w:cs="Arial"/>
      <w:sz w:val="22"/>
      <w:szCs w:val="22"/>
      <w:lang w:eastAsia="ru-RU" w:bidi="ar-SA"/>
    </w:rPr>
  </w:style>
  <w:style w:type="paragraph" w:customStyle="1" w:styleId="ConsPlusTitle">
    <w:name w:val="ConsPlusTitle"/>
    <w:rsid w:val="009108D1"/>
    <w:pPr>
      <w:widowControl w:val="0"/>
      <w:autoSpaceDE w:val="0"/>
      <w:autoSpaceDN w:val="0"/>
      <w:adjustRightInd w:val="0"/>
    </w:pPr>
    <w:rPr>
      <w:rFonts w:ascii="Arial" w:hAnsi="Arial" w:cs="Arial"/>
      <w:b/>
      <w:bCs/>
    </w:rPr>
  </w:style>
  <w:style w:type="paragraph" w:customStyle="1" w:styleId="ConsPlusCell">
    <w:name w:val="ConsPlusCell"/>
    <w:uiPriority w:val="99"/>
    <w:rsid w:val="000D6D30"/>
    <w:pPr>
      <w:widowControl w:val="0"/>
      <w:autoSpaceDE w:val="0"/>
      <w:autoSpaceDN w:val="0"/>
      <w:adjustRightInd w:val="0"/>
    </w:pPr>
    <w:rPr>
      <w:rFonts w:ascii="Arial" w:hAnsi="Arial" w:cs="Arial"/>
    </w:rPr>
  </w:style>
  <w:style w:type="character" w:styleId="a6">
    <w:name w:val="Hyperlink"/>
    <w:rsid w:val="00597E79"/>
    <w:rPr>
      <w:color w:val="0000FF"/>
      <w:u w:val="single"/>
    </w:rPr>
  </w:style>
  <w:style w:type="paragraph" w:customStyle="1" w:styleId="ConsPlusNonformat">
    <w:name w:val="ConsPlusNonformat"/>
    <w:uiPriority w:val="99"/>
    <w:rsid w:val="00BB0B46"/>
    <w:pPr>
      <w:autoSpaceDE w:val="0"/>
      <w:autoSpaceDN w:val="0"/>
      <w:adjustRightInd w:val="0"/>
    </w:pPr>
    <w:rPr>
      <w:rFonts w:ascii="Courier New" w:hAnsi="Courier New" w:cs="Courier New"/>
    </w:rPr>
  </w:style>
  <w:style w:type="paragraph" w:customStyle="1" w:styleId="consplusnormal1">
    <w:name w:val="consplusnormal"/>
    <w:basedOn w:val="a"/>
    <w:rsid w:val="00A079B7"/>
    <w:pPr>
      <w:autoSpaceDE w:val="0"/>
      <w:autoSpaceDN w:val="0"/>
      <w:spacing w:after="0" w:line="240" w:lineRule="auto"/>
      <w:ind w:firstLine="720"/>
    </w:pPr>
    <w:rPr>
      <w:rFonts w:ascii="Arial" w:hAnsi="Arial" w:cs="Arial"/>
      <w:sz w:val="20"/>
      <w:szCs w:val="20"/>
    </w:rPr>
  </w:style>
  <w:style w:type="character" w:styleId="a7">
    <w:name w:val="Emphasis"/>
    <w:basedOn w:val="a0"/>
    <w:qFormat/>
    <w:rsid w:val="00B45EFB"/>
    <w:rPr>
      <w:rFonts w:cs="Times New Roman"/>
      <w:i/>
      <w:iCs/>
    </w:rPr>
  </w:style>
  <w:style w:type="paragraph" w:styleId="21">
    <w:name w:val="Body Text Indent 2"/>
    <w:basedOn w:val="a"/>
    <w:link w:val="22"/>
    <w:unhideWhenUsed/>
    <w:rsid w:val="00DD187F"/>
    <w:pPr>
      <w:suppressAutoHyphens/>
      <w:spacing w:after="0" w:line="240" w:lineRule="auto"/>
      <w:ind w:left="1276" w:firstLine="709"/>
      <w:jc w:val="both"/>
    </w:pPr>
    <w:rPr>
      <w:rFonts w:ascii="Times New Roman" w:hAnsi="Times New Roman"/>
      <w:sz w:val="28"/>
      <w:szCs w:val="20"/>
    </w:rPr>
  </w:style>
  <w:style w:type="character" w:customStyle="1" w:styleId="22">
    <w:name w:val="Основной текст с отступом 2 Знак"/>
    <w:basedOn w:val="a0"/>
    <w:link w:val="21"/>
    <w:rsid w:val="00DD187F"/>
    <w:rPr>
      <w:rFonts w:ascii="Times New Roman" w:eastAsia="Times New Roman" w:hAnsi="Times New Roman" w:cs="Times New Roman"/>
      <w:sz w:val="28"/>
      <w:szCs w:val="20"/>
      <w:lang w:eastAsia="ru-RU"/>
    </w:rPr>
  </w:style>
  <w:style w:type="character" w:styleId="a8">
    <w:name w:val="annotation reference"/>
    <w:basedOn w:val="a0"/>
    <w:uiPriority w:val="99"/>
    <w:semiHidden/>
    <w:unhideWhenUsed/>
    <w:rsid w:val="00B00DF3"/>
    <w:rPr>
      <w:sz w:val="16"/>
      <w:szCs w:val="16"/>
    </w:rPr>
  </w:style>
  <w:style w:type="paragraph" w:styleId="a9">
    <w:name w:val="annotation text"/>
    <w:basedOn w:val="a"/>
    <w:link w:val="aa"/>
    <w:uiPriority w:val="99"/>
    <w:semiHidden/>
    <w:unhideWhenUsed/>
    <w:rsid w:val="00B00DF3"/>
    <w:pPr>
      <w:spacing w:line="240" w:lineRule="auto"/>
    </w:pPr>
    <w:rPr>
      <w:sz w:val="20"/>
      <w:szCs w:val="20"/>
    </w:rPr>
  </w:style>
  <w:style w:type="character" w:customStyle="1" w:styleId="aa">
    <w:name w:val="Текст примечания Знак"/>
    <w:basedOn w:val="a0"/>
    <w:link w:val="a9"/>
    <w:uiPriority w:val="99"/>
    <w:semiHidden/>
    <w:rsid w:val="00B00DF3"/>
    <w:rPr>
      <w:sz w:val="20"/>
      <w:szCs w:val="20"/>
    </w:rPr>
  </w:style>
  <w:style w:type="paragraph" w:styleId="ab">
    <w:name w:val="annotation subject"/>
    <w:basedOn w:val="a9"/>
    <w:next w:val="a9"/>
    <w:link w:val="ac"/>
    <w:uiPriority w:val="99"/>
    <w:semiHidden/>
    <w:unhideWhenUsed/>
    <w:rsid w:val="00B00DF3"/>
    <w:rPr>
      <w:b/>
      <w:bCs/>
    </w:rPr>
  </w:style>
  <w:style w:type="character" w:customStyle="1" w:styleId="ac">
    <w:name w:val="Тема примечания Знак"/>
    <w:basedOn w:val="aa"/>
    <w:link w:val="ab"/>
    <w:uiPriority w:val="99"/>
    <w:semiHidden/>
    <w:rsid w:val="00B00DF3"/>
    <w:rPr>
      <w:b/>
      <w:bCs/>
      <w:sz w:val="20"/>
      <w:szCs w:val="20"/>
    </w:rPr>
  </w:style>
  <w:style w:type="paragraph" w:styleId="ad">
    <w:name w:val="Balloon Text"/>
    <w:basedOn w:val="a"/>
    <w:link w:val="ae"/>
    <w:uiPriority w:val="99"/>
    <w:unhideWhenUsed/>
    <w:rsid w:val="00B00DF3"/>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B00DF3"/>
    <w:rPr>
      <w:rFonts w:ascii="Tahoma" w:hAnsi="Tahoma" w:cs="Tahoma"/>
      <w:sz w:val="16"/>
      <w:szCs w:val="16"/>
    </w:rPr>
  </w:style>
  <w:style w:type="paragraph" w:styleId="af">
    <w:name w:val="header"/>
    <w:basedOn w:val="a"/>
    <w:link w:val="af0"/>
    <w:uiPriority w:val="99"/>
    <w:unhideWhenUsed/>
    <w:rsid w:val="0001035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10358"/>
  </w:style>
  <w:style w:type="paragraph" w:styleId="af1">
    <w:name w:val="footer"/>
    <w:basedOn w:val="a"/>
    <w:link w:val="af2"/>
    <w:unhideWhenUsed/>
    <w:rsid w:val="00010358"/>
    <w:pPr>
      <w:tabs>
        <w:tab w:val="center" w:pos="4677"/>
        <w:tab w:val="right" w:pos="9355"/>
      </w:tabs>
      <w:spacing w:after="0" w:line="240" w:lineRule="auto"/>
    </w:pPr>
  </w:style>
  <w:style w:type="character" w:customStyle="1" w:styleId="af2">
    <w:name w:val="Нижний колонтитул Знак"/>
    <w:basedOn w:val="a0"/>
    <w:link w:val="af1"/>
    <w:rsid w:val="00010358"/>
  </w:style>
  <w:style w:type="paragraph" w:styleId="af3">
    <w:name w:val="No Spacing"/>
    <w:link w:val="af4"/>
    <w:uiPriority w:val="1"/>
    <w:qFormat/>
    <w:rsid w:val="00563289"/>
    <w:rPr>
      <w:rFonts w:ascii="Times New Roman" w:hAnsi="Times New Roman"/>
      <w:sz w:val="24"/>
      <w:szCs w:val="24"/>
    </w:rPr>
  </w:style>
  <w:style w:type="paragraph" w:customStyle="1" w:styleId="bodytext">
    <w:name w:val="bodytext"/>
    <w:basedOn w:val="a"/>
    <w:rsid w:val="00563289"/>
    <w:pPr>
      <w:spacing w:before="100" w:beforeAutospacing="1" w:after="100" w:afterAutospacing="1" w:line="240" w:lineRule="auto"/>
    </w:pPr>
    <w:rPr>
      <w:rFonts w:ascii="Times New Roman" w:hAnsi="Times New Roman"/>
      <w:sz w:val="24"/>
      <w:szCs w:val="24"/>
    </w:rPr>
  </w:style>
  <w:style w:type="paragraph" w:customStyle="1" w:styleId="23">
    <w:name w:val="Абзац списка2"/>
    <w:basedOn w:val="a"/>
    <w:rsid w:val="00563289"/>
    <w:pPr>
      <w:suppressAutoHyphens/>
      <w:spacing w:after="160" w:line="254" w:lineRule="auto"/>
      <w:ind w:left="720"/>
    </w:pPr>
    <w:rPr>
      <w:rFonts w:eastAsia="Calibri"/>
      <w:kern w:val="1"/>
      <w:lang w:eastAsia="ar-SA"/>
    </w:rPr>
  </w:style>
  <w:style w:type="paragraph" w:styleId="af5">
    <w:name w:val="Body Text Indent"/>
    <w:basedOn w:val="a"/>
    <w:link w:val="af6"/>
    <w:uiPriority w:val="99"/>
    <w:semiHidden/>
    <w:unhideWhenUsed/>
    <w:rsid w:val="00AC7A89"/>
    <w:pPr>
      <w:spacing w:after="120"/>
      <w:ind w:left="283"/>
    </w:pPr>
  </w:style>
  <w:style w:type="character" w:customStyle="1" w:styleId="af6">
    <w:name w:val="Основной текст с отступом Знак"/>
    <w:basedOn w:val="a0"/>
    <w:link w:val="af5"/>
    <w:uiPriority w:val="99"/>
    <w:semiHidden/>
    <w:rsid w:val="00AC7A89"/>
  </w:style>
  <w:style w:type="paragraph" w:customStyle="1" w:styleId="31">
    <w:name w:val="Абзац списка3"/>
    <w:basedOn w:val="a"/>
    <w:rsid w:val="00AC7A89"/>
    <w:pPr>
      <w:ind w:left="720"/>
      <w:contextualSpacing/>
    </w:pPr>
    <w:rPr>
      <w:lang w:eastAsia="en-US"/>
    </w:rPr>
  </w:style>
  <w:style w:type="paragraph" w:customStyle="1" w:styleId="Default">
    <w:name w:val="Default"/>
    <w:rsid w:val="00BA3803"/>
    <w:pPr>
      <w:autoSpaceDE w:val="0"/>
      <w:autoSpaceDN w:val="0"/>
      <w:adjustRightInd w:val="0"/>
    </w:pPr>
    <w:rPr>
      <w:rFonts w:ascii="Times New Roman" w:eastAsia="Calibri" w:hAnsi="Times New Roman"/>
      <w:color w:val="000000"/>
      <w:sz w:val="24"/>
      <w:szCs w:val="24"/>
      <w:lang w:eastAsia="en-US"/>
    </w:rPr>
  </w:style>
  <w:style w:type="paragraph" w:customStyle="1" w:styleId="12">
    <w:name w:val="Обычный (веб)1"/>
    <w:basedOn w:val="a"/>
    <w:rsid w:val="006D05A9"/>
    <w:pPr>
      <w:spacing w:before="200" w:line="240" w:lineRule="auto"/>
    </w:pPr>
    <w:rPr>
      <w:rFonts w:ascii="Times New Roman" w:hAnsi="Times New Roman"/>
      <w:sz w:val="24"/>
      <w:szCs w:val="24"/>
    </w:rPr>
  </w:style>
  <w:style w:type="character" w:customStyle="1" w:styleId="30">
    <w:name w:val="Заголовок 3 Знак"/>
    <w:basedOn w:val="a0"/>
    <w:link w:val="3"/>
    <w:rsid w:val="00F327EC"/>
    <w:rPr>
      <w:rFonts w:ascii="Arial" w:eastAsia="Times New Roman" w:hAnsi="Arial" w:cs="Arial"/>
      <w:b/>
      <w:bCs/>
      <w:sz w:val="26"/>
      <w:szCs w:val="26"/>
    </w:rPr>
  </w:style>
  <w:style w:type="paragraph" w:styleId="af7">
    <w:name w:val="Body Text"/>
    <w:basedOn w:val="a"/>
    <w:link w:val="af8"/>
    <w:uiPriority w:val="99"/>
    <w:unhideWhenUsed/>
    <w:rsid w:val="006247AB"/>
    <w:pPr>
      <w:spacing w:after="120"/>
    </w:pPr>
  </w:style>
  <w:style w:type="character" w:customStyle="1" w:styleId="af8">
    <w:name w:val="Основной текст Знак"/>
    <w:basedOn w:val="a0"/>
    <w:link w:val="af7"/>
    <w:uiPriority w:val="99"/>
    <w:rsid w:val="006247AB"/>
  </w:style>
  <w:style w:type="paragraph" w:styleId="24">
    <w:name w:val="Body Text 2"/>
    <w:basedOn w:val="a"/>
    <w:link w:val="25"/>
    <w:uiPriority w:val="99"/>
    <w:semiHidden/>
    <w:unhideWhenUsed/>
    <w:rsid w:val="005C2B57"/>
    <w:pPr>
      <w:spacing w:after="120" w:line="480" w:lineRule="auto"/>
    </w:pPr>
  </w:style>
  <w:style w:type="character" w:customStyle="1" w:styleId="25">
    <w:name w:val="Основной текст 2 Знак"/>
    <w:basedOn w:val="a0"/>
    <w:link w:val="24"/>
    <w:uiPriority w:val="99"/>
    <w:semiHidden/>
    <w:rsid w:val="005C2B57"/>
  </w:style>
  <w:style w:type="paragraph" w:customStyle="1" w:styleId="210">
    <w:name w:val="Основной текст с отступом 21"/>
    <w:basedOn w:val="a"/>
    <w:rsid w:val="005C2B57"/>
    <w:pPr>
      <w:suppressAutoHyphens/>
    </w:pPr>
    <w:rPr>
      <w:rFonts w:eastAsia="SimSun"/>
      <w:kern w:val="1"/>
      <w:lang w:eastAsia="ar-SA"/>
    </w:rPr>
  </w:style>
  <w:style w:type="paragraph" w:styleId="af9">
    <w:name w:val="Normal (Web)"/>
    <w:basedOn w:val="a"/>
    <w:link w:val="afa"/>
    <w:uiPriority w:val="99"/>
    <w:unhideWhenUsed/>
    <w:rsid w:val="005C2B5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291221"/>
    <w:rPr>
      <w:rFonts w:ascii="Arial" w:eastAsia="Times New Roman" w:hAnsi="Arial" w:cs="Arial"/>
      <w:b/>
      <w:bCs/>
      <w:color w:val="26282F"/>
      <w:sz w:val="24"/>
      <w:szCs w:val="24"/>
    </w:rPr>
  </w:style>
  <w:style w:type="character" w:styleId="afb">
    <w:name w:val="Strong"/>
    <w:uiPriority w:val="22"/>
    <w:qFormat/>
    <w:rsid w:val="00291221"/>
    <w:rPr>
      <w:rFonts w:cs="Times New Roman"/>
      <w:b/>
    </w:rPr>
  </w:style>
  <w:style w:type="paragraph" w:customStyle="1" w:styleId="Style1">
    <w:name w:val="Style1"/>
    <w:basedOn w:val="a"/>
    <w:uiPriority w:val="99"/>
    <w:rsid w:val="00291221"/>
    <w:pPr>
      <w:widowControl w:val="0"/>
      <w:autoSpaceDE w:val="0"/>
      <w:autoSpaceDN w:val="0"/>
      <w:adjustRightInd w:val="0"/>
      <w:spacing w:after="0" w:line="298" w:lineRule="exact"/>
      <w:jc w:val="center"/>
    </w:pPr>
    <w:rPr>
      <w:rFonts w:ascii="Times New Roman" w:hAnsi="Times New Roman"/>
      <w:sz w:val="24"/>
      <w:szCs w:val="24"/>
    </w:rPr>
  </w:style>
  <w:style w:type="paragraph" w:styleId="afc">
    <w:name w:val="Plain Text"/>
    <w:aliases w:val="Текст Знак1,Текст Знак Знак"/>
    <w:basedOn w:val="a"/>
    <w:link w:val="afd"/>
    <w:rsid w:val="00966FB6"/>
    <w:pPr>
      <w:spacing w:after="0" w:line="240" w:lineRule="auto"/>
    </w:pPr>
    <w:rPr>
      <w:rFonts w:ascii="Courier New" w:hAnsi="Courier New"/>
      <w:sz w:val="20"/>
      <w:szCs w:val="20"/>
    </w:rPr>
  </w:style>
  <w:style w:type="character" w:customStyle="1" w:styleId="afd">
    <w:name w:val="Текст Знак"/>
    <w:aliases w:val="Текст Знак1 Знак,Текст Знак Знак Знак"/>
    <w:basedOn w:val="a0"/>
    <w:link w:val="afc"/>
    <w:rsid w:val="00966FB6"/>
    <w:rPr>
      <w:rFonts w:ascii="Courier New" w:eastAsia="Times New Roman" w:hAnsi="Courier New" w:cs="Times New Roman"/>
      <w:sz w:val="20"/>
      <w:szCs w:val="20"/>
    </w:rPr>
  </w:style>
  <w:style w:type="character" w:customStyle="1" w:styleId="26">
    <w:name w:val="Основной текст (2)_"/>
    <w:link w:val="27"/>
    <w:rsid w:val="00A90470"/>
    <w:rPr>
      <w:sz w:val="28"/>
      <w:szCs w:val="28"/>
      <w:shd w:val="clear" w:color="auto" w:fill="FFFFFF"/>
    </w:rPr>
  </w:style>
  <w:style w:type="paragraph" w:customStyle="1" w:styleId="27">
    <w:name w:val="Основной текст (2)"/>
    <w:basedOn w:val="a"/>
    <w:link w:val="26"/>
    <w:rsid w:val="00A90470"/>
    <w:pPr>
      <w:widowControl w:val="0"/>
      <w:shd w:val="clear" w:color="auto" w:fill="FFFFFF"/>
      <w:spacing w:before="300" w:after="0" w:line="480" w:lineRule="exact"/>
      <w:jc w:val="both"/>
    </w:pPr>
    <w:rPr>
      <w:sz w:val="28"/>
      <w:szCs w:val="28"/>
    </w:rPr>
  </w:style>
  <w:style w:type="paragraph" w:styleId="afe">
    <w:name w:val="Body Text First Indent"/>
    <w:basedOn w:val="af7"/>
    <w:link w:val="aff"/>
    <w:uiPriority w:val="99"/>
    <w:semiHidden/>
    <w:unhideWhenUsed/>
    <w:rsid w:val="000E624F"/>
    <w:pPr>
      <w:spacing w:after="200"/>
      <w:ind w:firstLine="360"/>
    </w:pPr>
  </w:style>
  <w:style w:type="character" w:customStyle="1" w:styleId="aff">
    <w:name w:val="Красная строка Знак"/>
    <w:basedOn w:val="af8"/>
    <w:link w:val="afe"/>
    <w:uiPriority w:val="99"/>
    <w:semiHidden/>
    <w:rsid w:val="000E624F"/>
  </w:style>
  <w:style w:type="paragraph" w:customStyle="1" w:styleId="32">
    <w:name w:val="Основной текст3"/>
    <w:basedOn w:val="a"/>
    <w:rsid w:val="00895A0B"/>
    <w:pPr>
      <w:widowControl w:val="0"/>
      <w:shd w:val="clear" w:color="auto" w:fill="FFFFFF"/>
      <w:spacing w:after="0" w:line="278" w:lineRule="exact"/>
      <w:ind w:hanging="360"/>
    </w:pPr>
    <w:rPr>
      <w:rFonts w:ascii="Times New Roman" w:hAnsi="Times New Roman"/>
      <w:sz w:val="23"/>
      <w:szCs w:val="23"/>
    </w:rPr>
  </w:style>
  <w:style w:type="paragraph" w:customStyle="1" w:styleId="aff0">
    <w:name w:val="Табличный"/>
    <w:basedOn w:val="a"/>
    <w:qFormat/>
    <w:rsid w:val="00895A0B"/>
    <w:pPr>
      <w:spacing w:after="0" w:line="240" w:lineRule="auto"/>
      <w:jc w:val="both"/>
    </w:pPr>
    <w:rPr>
      <w:rFonts w:ascii="Times New Roman" w:hAnsi="Times New Roman"/>
      <w:sz w:val="20"/>
      <w:szCs w:val="24"/>
    </w:rPr>
  </w:style>
  <w:style w:type="paragraph" w:customStyle="1" w:styleId="aff1">
    <w:name w:val="Нормальный (таблица)"/>
    <w:basedOn w:val="a"/>
    <w:next w:val="a"/>
    <w:uiPriority w:val="99"/>
    <w:rsid w:val="00CF5C02"/>
    <w:pPr>
      <w:widowControl w:val="0"/>
      <w:autoSpaceDE w:val="0"/>
      <w:autoSpaceDN w:val="0"/>
      <w:adjustRightInd w:val="0"/>
      <w:spacing w:after="0" w:line="240" w:lineRule="auto"/>
      <w:jc w:val="both"/>
    </w:pPr>
    <w:rPr>
      <w:rFonts w:ascii="Arial" w:hAnsi="Arial" w:cs="Arial"/>
      <w:sz w:val="26"/>
      <w:szCs w:val="26"/>
    </w:rPr>
  </w:style>
  <w:style w:type="character" w:customStyle="1" w:styleId="Absatz-Standardschriftart">
    <w:name w:val="Absatz-Standardschriftart"/>
    <w:rsid w:val="005A36AB"/>
  </w:style>
  <w:style w:type="character" w:customStyle="1" w:styleId="13">
    <w:name w:val="Основной шрифт абзаца1"/>
    <w:rsid w:val="005A36AB"/>
  </w:style>
  <w:style w:type="character" w:customStyle="1" w:styleId="s9">
    <w:name w:val="s9"/>
    <w:rsid w:val="005A36AB"/>
  </w:style>
  <w:style w:type="character" w:customStyle="1" w:styleId="StrongEmphasis">
    <w:name w:val="Strong Emphasis"/>
    <w:rsid w:val="00752A7E"/>
    <w:rPr>
      <w:b/>
      <w:bCs/>
    </w:rPr>
  </w:style>
  <w:style w:type="character" w:customStyle="1" w:styleId="af4">
    <w:name w:val="Без интервала Знак"/>
    <w:link w:val="af3"/>
    <w:uiPriority w:val="1"/>
    <w:rsid w:val="00752A7E"/>
    <w:rPr>
      <w:rFonts w:ascii="Times New Roman" w:hAnsi="Times New Roman"/>
      <w:sz w:val="24"/>
      <w:szCs w:val="24"/>
      <w:lang w:bidi="ar-SA"/>
    </w:rPr>
  </w:style>
  <w:style w:type="character" w:customStyle="1" w:styleId="FontStyle14">
    <w:name w:val="Font Style14"/>
    <w:uiPriority w:val="99"/>
    <w:rsid w:val="00752A7E"/>
    <w:rPr>
      <w:rFonts w:ascii="Times New Roman" w:hAnsi="Times New Roman" w:cs="Times New Roman"/>
      <w:sz w:val="26"/>
      <w:szCs w:val="26"/>
    </w:rPr>
  </w:style>
  <w:style w:type="paragraph" w:customStyle="1" w:styleId="ConsNonformat">
    <w:name w:val="ConsNonformat"/>
    <w:rsid w:val="00436017"/>
    <w:pPr>
      <w:widowControl w:val="0"/>
      <w:autoSpaceDE w:val="0"/>
      <w:autoSpaceDN w:val="0"/>
      <w:adjustRightInd w:val="0"/>
    </w:pPr>
    <w:rPr>
      <w:rFonts w:ascii="Courier New" w:hAnsi="Courier New" w:cs="Courier New"/>
      <w:sz w:val="16"/>
      <w:szCs w:val="16"/>
    </w:rPr>
  </w:style>
  <w:style w:type="paragraph" w:customStyle="1" w:styleId="aff2">
    <w:name w:val="Мой стиль"/>
    <w:basedOn w:val="24"/>
    <w:autoRedefine/>
    <w:rsid w:val="00436017"/>
    <w:pPr>
      <w:widowControl w:val="0"/>
      <w:tabs>
        <w:tab w:val="num" w:pos="0"/>
      </w:tabs>
      <w:autoSpaceDE w:val="0"/>
      <w:autoSpaceDN w:val="0"/>
      <w:spacing w:after="0" w:line="240" w:lineRule="auto"/>
      <w:ind w:firstLine="709"/>
      <w:jc w:val="both"/>
    </w:pPr>
    <w:rPr>
      <w:rFonts w:ascii="Times New Roman" w:hAnsi="Times New Roman"/>
      <w:color w:val="000000"/>
      <w:sz w:val="28"/>
      <w:szCs w:val="28"/>
    </w:rPr>
  </w:style>
  <w:style w:type="paragraph" w:customStyle="1" w:styleId="juscontext">
    <w:name w:val="juscontext"/>
    <w:basedOn w:val="a"/>
    <w:rsid w:val="00A803E6"/>
    <w:pPr>
      <w:spacing w:before="100" w:beforeAutospacing="1" w:after="100" w:afterAutospacing="1" w:line="240" w:lineRule="auto"/>
    </w:pPr>
    <w:rPr>
      <w:rFonts w:ascii="Times New Roman" w:hAnsi="Times New Roman"/>
      <w:sz w:val="24"/>
      <w:szCs w:val="24"/>
    </w:rPr>
  </w:style>
  <w:style w:type="paragraph" w:styleId="aff3">
    <w:name w:val="footnote text"/>
    <w:basedOn w:val="a"/>
    <w:link w:val="aff4"/>
    <w:rsid w:val="00BB6C7E"/>
    <w:pPr>
      <w:spacing w:after="0" w:line="240" w:lineRule="auto"/>
    </w:pPr>
    <w:rPr>
      <w:rFonts w:ascii="Times New Roman" w:hAnsi="Times New Roman"/>
      <w:sz w:val="20"/>
      <w:szCs w:val="20"/>
    </w:rPr>
  </w:style>
  <w:style w:type="character" w:customStyle="1" w:styleId="aff4">
    <w:name w:val="Текст сноски Знак"/>
    <w:basedOn w:val="a0"/>
    <w:link w:val="aff3"/>
    <w:rsid w:val="00BB6C7E"/>
    <w:rPr>
      <w:rFonts w:ascii="Times New Roman" w:eastAsia="Times New Roman" w:hAnsi="Times New Roman" w:cs="Times New Roman"/>
      <w:sz w:val="20"/>
      <w:szCs w:val="20"/>
    </w:rPr>
  </w:style>
  <w:style w:type="character" w:styleId="aff5">
    <w:name w:val="footnote reference"/>
    <w:basedOn w:val="a0"/>
    <w:rsid w:val="00BB6C7E"/>
    <w:rPr>
      <w:vertAlign w:val="superscript"/>
    </w:rPr>
  </w:style>
  <w:style w:type="character" w:customStyle="1" w:styleId="WW8Num2z4">
    <w:name w:val="WW8Num2z4"/>
    <w:rsid w:val="0055327F"/>
  </w:style>
  <w:style w:type="character" w:customStyle="1" w:styleId="60">
    <w:name w:val="Заголовок 6 Знак"/>
    <w:basedOn w:val="a0"/>
    <w:link w:val="6"/>
    <w:uiPriority w:val="9"/>
    <w:semiHidden/>
    <w:rsid w:val="0055327F"/>
    <w:rPr>
      <w:rFonts w:ascii="Cambria" w:eastAsia="Times New Roman" w:hAnsi="Cambria" w:cs="Times New Roman"/>
      <w:i/>
      <w:iCs/>
      <w:color w:val="243F60"/>
    </w:rPr>
  </w:style>
  <w:style w:type="paragraph" w:customStyle="1" w:styleId="14">
    <w:name w:val="Основной текст1"/>
    <w:basedOn w:val="a"/>
    <w:link w:val="aff6"/>
    <w:rsid w:val="00AF7039"/>
    <w:pPr>
      <w:shd w:val="clear" w:color="auto" w:fill="FFFFFF"/>
      <w:spacing w:after="960" w:line="240" w:lineRule="atLeast"/>
    </w:pPr>
    <w:rPr>
      <w:rFonts w:ascii="Times New Roman" w:hAnsi="Times New Roman"/>
      <w:spacing w:val="5"/>
      <w:sz w:val="24"/>
      <w:szCs w:val="24"/>
    </w:rPr>
  </w:style>
  <w:style w:type="character" w:customStyle="1" w:styleId="FontStyle11">
    <w:name w:val="Font Style11"/>
    <w:uiPriority w:val="99"/>
    <w:rsid w:val="003A152A"/>
    <w:rPr>
      <w:rFonts w:ascii="Arial" w:hAnsi="Arial" w:cs="Arial"/>
      <w:sz w:val="16"/>
      <w:szCs w:val="16"/>
    </w:rPr>
  </w:style>
  <w:style w:type="character" w:customStyle="1" w:styleId="apple-converted-space">
    <w:name w:val="apple-converted-space"/>
    <w:basedOn w:val="a0"/>
    <w:rsid w:val="003A152A"/>
  </w:style>
  <w:style w:type="character" w:customStyle="1" w:styleId="aff6">
    <w:name w:val="Основной текст_"/>
    <w:link w:val="14"/>
    <w:rsid w:val="003A152A"/>
    <w:rPr>
      <w:rFonts w:ascii="Times New Roman" w:hAnsi="Times New Roman"/>
      <w:spacing w:val="5"/>
      <w:sz w:val="24"/>
      <w:szCs w:val="24"/>
      <w:shd w:val="clear" w:color="auto" w:fill="FFFFFF"/>
    </w:rPr>
  </w:style>
  <w:style w:type="paragraph" w:customStyle="1" w:styleId="aff7">
    <w:name w:val="Замещаемый текст"/>
    <w:basedOn w:val="af3"/>
    <w:link w:val="aff8"/>
    <w:autoRedefine/>
    <w:qFormat/>
    <w:rsid w:val="00F73EAE"/>
    <w:pPr>
      <w:ind w:firstLine="709"/>
      <w:jc w:val="both"/>
    </w:pPr>
    <w:rPr>
      <w:color w:val="A6A6A6"/>
      <w:sz w:val="20"/>
      <w:szCs w:val="20"/>
    </w:rPr>
  </w:style>
  <w:style w:type="character" w:customStyle="1" w:styleId="aff8">
    <w:name w:val="Замещаемый текст Знак"/>
    <w:link w:val="aff7"/>
    <w:rsid w:val="00F73EAE"/>
    <w:rPr>
      <w:rFonts w:ascii="Times New Roman" w:hAnsi="Times New Roman"/>
      <w:color w:val="A6A6A6"/>
    </w:rPr>
  </w:style>
  <w:style w:type="paragraph" w:customStyle="1" w:styleId="aff9">
    <w:name w:val="Текст отчета"/>
    <w:basedOn w:val="a"/>
    <w:link w:val="affa"/>
    <w:autoRedefine/>
    <w:rsid w:val="00F73EAE"/>
    <w:pPr>
      <w:spacing w:after="0" w:line="240" w:lineRule="auto"/>
      <w:ind w:firstLine="567"/>
      <w:jc w:val="both"/>
    </w:pPr>
    <w:rPr>
      <w:rFonts w:ascii="Times New Roman" w:eastAsia="Calibri" w:hAnsi="Times New Roman"/>
      <w:sz w:val="24"/>
      <w:szCs w:val="24"/>
    </w:rPr>
  </w:style>
  <w:style w:type="character" w:customStyle="1" w:styleId="affa">
    <w:name w:val="Текст отчета Знак"/>
    <w:link w:val="aff9"/>
    <w:rsid w:val="00F73EAE"/>
    <w:rPr>
      <w:rFonts w:ascii="Times New Roman" w:eastAsia="Calibri" w:hAnsi="Times New Roman"/>
      <w:sz w:val="24"/>
      <w:szCs w:val="24"/>
    </w:rPr>
  </w:style>
  <w:style w:type="paragraph" w:customStyle="1" w:styleId="140">
    <w:name w:val="Основной текст14"/>
    <w:basedOn w:val="a"/>
    <w:rsid w:val="00F73EAE"/>
    <w:pPr>
      <w:widowControl w:val="0"/>
      <w:shd w:val="clear" w:color="auto" w:fill="FFFFFF"/>
      <w:spacing w:after="600" w:line="317" w:lineRule="exact"/>
      <w:ind w:hanging="440"/>
      <w:jc w:val="both"/>
    </w:pPr>
    <w:rPr>
      <w:rFonts w:ascii="Times New Roman" w:hAnsi="Times New Roman"/>
      <w:spacing w:val="3"/>
      <w:sz w:val="21"/>
      <w:szCs w:val="21"/>
    </w:rPr>
  </w:style>
  <w:style w:type="paragraph" w:customStyle="1" w:styleId="western">
    <w:name w:val="western"/>
    <w:basedOn w:val="a"/>
    <w:rsid w:val="00F90F7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F90F77"/>
  </w:style>
  <w:style w:type="paragraph" w:customStyle="1" w:styleId="ConsNormal">
    <w:name w:val="ConsNormal"/>
    <w:rsid w:val="00156D30"/>
    <w:pPr>
      <w:widowControl w:val="0"/>
      <w:autoSpaceDE w:val="0"/>
      <w:autoSpaceDN w:val="0"/>
      <w:adjustRightInd w:val="0"/>
      <w:ind w:firstLine="720"/>
    </w:pPr>
    <w:rPr>
      <w:rFonts w:ascii="Arial" w:hAnsi="Arial" w:cs="Arial"/>
      <w:sz w:val="18"/>
      <w:szCs w:val="18"/>
    </w:rPr>
  </w:style>
  <w:style w:type="paragraph" w:customStyle="1" w:styleId="p2">
    <w:name w:val="p2"/>
    <w:basedOn w:val="a"/>
    <w:rsid w:val="006C32ED"/>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6C32ED"/>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6C32ED"/>
    <w:pPr>
      <w:spacing w:before="100" w:beforeAutospacing="1" w:after="100" w:afterAutospacing="1" w:line="240" w:lineRule="auto"/>
    </w:pPr>
    <w:rPr>
      <w:rFonts w:ascii="Times New Roman" w:hAnsi="Times New Roman"/>
      <w:sz w:val="24"/>
      <w:szCs w:val="24"/>
    </w:rPr>
  </w:style>
  <w:style w:type="character" w:customStyle="1" w:styleId="FontStyle15">
    <w:name w:val="Font Style15"/>
    <w:uiPriority w:val="99"/>
    <w:rsid w:val="00650BA1"/>
    <w:rPr>
      <w:rFonts w:ascii="Times New Roman" w:hAnsi="Times New Roman" w:cs="Times New Roman"/>
      <w:sz w:val="22"/>
      <w:szCs w:val="22"/>
    </w:rPr>
  </w:style>
  <w:style w:type="paragraph" w:customStyle="1" w:styleId="paragraph">
    <w:name w:val="paragraph"/>
    <w:basedOn w:val="a"/>
    <w:rsid w:val="00782070"/>
    <w:pPr>
      <w:spacing w:before="100" w:beforeAutospacing="1" w:after="100" w:afterAutospacing="1" w:line="240" w:lineRule="auto"/>
    </w:pPr>
    <w:rPr>
      <w:rFonts w:ascii="Times New Roman" w:hAnsi="Times New Roman"/>
      <w:sz w:val="24"/>
      <w:szCs w:val="24"/>
    </w:rPr>
  </w:style>
  <w:style w:type="character" w:customStyle="1" w:styleId="afa">
    <w:name w:val="Обычный (веб) Знак"/>
    <w:link w:val="af9"/>
    <w:uiPriority w:val="99"/>
    <w:locked/>
    <w:rsid w:val="008A6A27"/>
    <w:rPr>
      <w:rFonts w:ascii="Times New Roman" w:hAnsi="Times New Roman"/>
      <w:sz w:val="24"/>
      <w:szCs w:val="24"/>
    </w:rPr>
  </w:style>
  <w:style w:type="character" w:customStyle="1" w:styleId="81">
    <w:name w:val="Основной текст + 81"/>
    <w:aliases w:val="5 pt1,Полужирный1"/>
    <w:basedOn w:val="a0"/>
    <w:rsid w:val="00330556"/>
    <w:rPr>
      <w:rFonts w:ascii="Times New Roman" w:hAnsi="Times New Roman" w:cs="Times New Roman"/>
      <w:b/>
      <w:bCs/>
      <w:color w:val="000000"/>
      <w:spacing w:val="0"/>
      <w:w w:val="100"/>
      <w:position w:val="0"/>
      <w:sz w:val="17"/>
      <w:szCs w:val="17"/>
      <w:shd w:val="clear" w:color="auto" w:fill="FFFFFF"/>
      <w:lang w:val="ru-RU" w:eastAsia="ru-RU"/>
    </w:rPr>
  </w:style>
  <w:style w:type="character" w:customStyle="1" w:styleId="20">
    <w:name w:val="Заголовок 2 Знак"/>
    <w:basedOn w:val="a0"/>
    <w:link w:val="2"/>
    <w:rsid w:val="0083755C"/>
    <w:rPr>
      <w:rFonts w:ascii="Times New Roman" w:hAnsi="Times New Roman"/>
      <w:b/>
      <w:sz w:val="28"/>
      <w:lang w:eastAsia="ar-SA"/>
    </w:rPr>
  </w:style>
  <w:style w:type="character" w:customStyle="1" w:styleId="Bodytext2">
    <w:name w:val="Body text (2)_"/>
    <w:basedOn w:val="a0"/>
    <w:link w:val="Bodytext20"/>
    <w:rsid w:val="00CD74B4"/>
    <w:rPr>
      <w:shd w:val="clear" w:color="auto" w:fill="FFFFFF"/>
    </w:rPr>
  </w:style>
  <w:style w:type="paragraph" w:customStyle="1" w:styleId="Bodytext20">
    <w:name w:val="Body text (2)"/>
    <w:basedOn w:val="a"/>
    <w:link w:val="Bodytext2"/>
    <w:rsid w:val="00CD74B4"/>
    <w:pPr>
      <w:widowControl w:val="0"/>
      <w:shd w:val="clear" w:color="auto" w:fill="FFFFFF"/>
      <w:spacing w:after="0" w:line="313" w:lineRule="exact"/>
      <w:jc w:val="right"/>
    </w:pPr>
    <w:rPr>
      <w:sz w:val="20"/>
      <w:szCs w:val="20"/>
    </w:rPr>
  </w:style>
  <w:style w:type="character" w:customStyle="1" w:styleId="210pt">
    <w:name w:val="Основной текст (2) + 10 pt"/>
    <w:basedOn w:val="a0"/>
    <w:rsid w:val="00CD74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Standard">
    <w:name w:val="Standard"/>
    <w:rsid w:val="002A1B16"/>
    <w:pPr>
      <w:widowControl w:val="0"/>
      <w:suppressAutoHyphens/>
      <w:textAlignment w:val="baseline"/>
    </w:pPr>
    <w:rPr>
      <w:rFonts w:ascii="Times New Roman" w:eastAsia="Andale Sans UI" w:hAnsi="Times New Roman"/>
      <w:kern w:val="1"/>
      <w:sz w:val="24"/>
      <w:szCs w:val="24"/>
      <w:lang w:eastAsia="fa-IR" w:bidi="fa-IR"/>
    </w:rPr>
  </w:style>
  <w:style w:type="character" w:customStyle="1" w:styleId="311">
    <w:name w:val="Основной текст (3) + 11"/>
    <w:aliases w:val="5 pt,Не полужирный,Основной текст (2) + 9"/>
    <w:rsid w:val="002A1B16"/>
    <w:rPr>
      <w:rFonts w:eastAsia="Arial Unicode MS"/>
      <w:b/>
      <w:bCs/>
      <w:sz w:val="23"/>
      <w:szCs w:val="23"/>
      <w:shd w:val="clear" w:color="auto" w:fill="FFFFFF"/>
    </w:rPr>
  </w:style>
  <w:style w:type="character" w:customStyle="1" w:styleId="285pt">
    <w:name w:val="Основной текст (2) + 8;5 pt;Полужирный"/>
    <w:basedOn w:val="a0"/>
    <w:rsid w:val="002A41B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0">
    <w:name w:val="Заголовок 5 Знак"/>
    <w:basedOn w:val="a0"/>
    <w:link w:val="5"/>
    <w:rsid w:val="0016358A"/>
    <w:rPr>
      <w:rFonts w:asciiTheme="majorHAnsi" w:eastAsiaTheme="majorEastAsia" w:hAnsiTheme="majorHAnsi" w:cstheme="majorBidi"/>
      <w:color w:val="243F60" w:themeColor="accent1" w:themeShade="7F"/>
      <w:sz w:val="22"/>
      <w:szCs w:val="22"/>
    </w:rPr>
  </w:style>
  <w:style w:type="character" w:customStyle="1" w:styleId="WW8Num4z1">
    <w:name w:val="WW8Num4z1"/>
    <w:rsid w:val="0001151B"/>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21570725">
      <w:bodyDiv w:val="1"/>
      <w:marLeft w:val="0"/>
      <w:marRight w:val="0"/>
      <w:marTop w:val="0"/>
      <w:marBottom w:val="0"/>
      <w:divBdr>
        <w:top w:val="none" w:sz="0" w:space="0" w:color="auto"/>
        <w:left w:val="none" w:sz="0" w:space="0" w:color="auto"/>
        <w:bottom w:val="none" w:sz="0" w:space="0" w:color="auto"/>
        <w:right w:val="none" w:sz="0" w:space="0" w:color="auto"/>
      </w:divBdr>
    </w:div>
    <w:div w:id="902638250">
      <w:bodyDiv w:val="1"/>
      <w:marLeft w:val="0"/>
      <w:marRight w:val="0"/>
      <w:marTop w:val="0"/>
      <w:marBottom w:val="0"/>
      <w:divBdr>
        <w:top w:val="none" w:sz="0" w:space="0" w:color="auto"/>
        <w:left w:val="none" w:sz="0" w:space="0" w:color="auto"/>
        <w:bottom w:val="none" w:sz="0" w:space="0" w:color="auto"/>
        <w:right w:val="none" w:sz="0" w:space="0" w:color="auto"/>
      </w:divBdr>
    </w:div>
    <w:div w:id="1107700938">
      <w:bodyDiv w:val="1"/>
      <w:marLeft w:val="0"/>
      <w:marRight w:val="0"/>
      <w:marTop w:val="0"/>
      <w:marBottom w:val="0"/>
      <w:divBdr>
        <w:top w:val="none" w:sz="0" w:space="0" w:color="auto"/>
        <w:left w:val="none" w:sz="0" w:space="0" w:color="auto"/>
        <w:bottom w:val="none" w:sz="0" w:space="0" w:color="auto"/>
        <w:right w:val="none" w:sz="0" w:space="0" w:color="auto"/>
      </w:divBdr>
    </w:div>
    <w:div w:id="1199854671">
      <w:bodyDiv w:val="1"/>
      <w:marLeft w:val="0"/>
      <w:marRight w:val="0"/>
      <w:marTop w:val="0"/>
      <w:marBottom w:val="0"/>
      <w:divBdr>
        <w:top w:val="none" w:sz="0" w:space="0" w:color="auto"/>
        <w:left w:val="none" w:sz="0" w:space="0" w:color="auto"/>
        <w:bottom w:val="none" w:sz="0" w:space="0" w:color="auto"/>
        <w:right w:val="none" w:sz="0" w:space="0" w:color="auto"/>
      </w:divBdr>
    </w:div>
    <w:div w:id="1986082431">
      <w:bodyDiv w:val="1"/>
      <w:marLeft w:val="0"/>
      <w:marRight w:val="0"/>
      <w:marTop w:val="0"/>
      <w:marBottom w:val="0"/>
      <w:divBdr>
        <w:top w:val="none" w:sz="0" w:space="0" w:color="auto"/>
        <w:left w:val="none" w:sz="0" w:space="0" w:color="auto"/>
        <w:bottom w:val="none" w:sz="0" w:space="0" w:color="auto"/>
        <w:right w:val="none" w:sz="0" w:space="0" w:color="auto"/>
      </w:divBdr>
    </w:div>
    <w:div w:id="20799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30BC52C9927E67104ED0FF21E3E886BDB38C6773347A6EFFF9D177D9AB14FE58D84244847FACEE36D91225561404834DE89B1913EB92BBd4o4H" TargetMode="External"/><Relationship Id="rId17" Type="http://schemas.openxmlformats.org/officeDocument/2006/relationships/hyperlink" Target="http://yandex.ru/clck/jsredir?from=yandex.ru%3Byandsearch%3Bweb%3B%3B&amp;text=&amp;etext=1328.ZJuw6dCpPmK8f6EC90qZzLAF7pxhL43IWeXtsW-ktE3hltAloKpOp0_PBDznYq7w.675829494565d418a7836184d5be74a61004cc51&amp;uuid=&amp;state=PEtFfuTeVD5kpHnK9lio9QkU1tHIaqSGmpn3NHuF9ZjcOVCcVD5UETNixOeqiYYpa7PVOx6gCNVw2vaptuOCspW68lFNToObJ3H7HjRHG2sFuiUV5XkLUFxGkTMWJdbM&amp;data=UlNrNmk5WktYejR0eWJFYk1LdmtxaDJJMVpPVDFJUWpDNkZUSm5RVURIM2tmUnFCR3JLWUZNbkRlZTJDczdzZUlIbFdSbE9hZ1NPNllKZGNsZ212YVdxMW54M0NlSm1q&amp;b64e=2&amp;sign=cb20822a705ff2ce83e552d471025c38&amp;keyno=0&amp;cst=AiuY0DBWFJ7q0qcCggtsKTBvNrEhg5Fpb6CrvS-2E_ENTqzHXkFL3mcsXs3r3Rey_aS3yX3nBjRj0kM8vczLyLtCEhhrWn0SV5NSrWqvtDvJeTkvLBqNc7jRYPYWv5HHK-MjL1yTkoV8nq4xAXadaPxaLCWvBqHerUPoXFKczs1gjUZQBv04lAFlwwWSTYNIgtuqRKK4iw2e4ONvqnlNlAASn6fobrwMkVc7ZV930xhE0jNHxpNSd3wvQ6tCboMpgVCVfk0kVRQjzzYO9aJ1YMcTIOsco9CR1QODW0ndk3k&amp;ref=orjY4mGPRjk5boDnW0uvlpAgqs5Jg3quMn4Xtn9eOHlVXw-HtrO4637ahoECImfNdFHaYqgAxfMEBH-bwXYYknPkFEdeIBehZAreEuaOU79Xc64iRwT4Uy4UF1ZM7K1zYsi3RRB0Ony6OAGFsvaUhd2fmhCb8wigXAcfEM99HHCMd83Ill6Xs0ZWfVdJetHDucKU8d-1ivXTIah6IQobLLAxU8ydbzLG17ZJs_1KRoDX9Q3ivXWlxEqh8mib_1m4&amp;l10n=ru&amp;cts=1486718998269&amp;mc=5.818093671812423" TargetMode="External"/><Relationship Id="rId2" Type="http://schemas.openxmlformats.org/officeDocument/2006/relationships/numbering" Target="numbering.xml"/><Relationship Id="rId16" Type="http://schemas.openxmlformats.org/officeDocument/2006/relationships/hyperlink" Target="http://yandex.ru/clck/jsredir?from=yandex.ru%3Byandsearch%3Bweb%3B%3B&amp;text=&amp;etext=1328.ZJuw6dCpPmK8f6EC90qZzLAF7pxhL43IWeXtsW-ktE3hltAloKpOp0_PBDznYq7w.675829494565d418a7836184d5be74a61004cc51&amp;uuid=&amp;state=PEtFfuTeVD5kpHnK9lio9QkU1tHIaqSGmpn3NHuF9ZjcOVCcVD5UETNixOeqiYYpa7PVOx6gCNVw2vaptuOCspW68lFNToObJ3H7HjRHG2sFuiUV5XkLUFxGkTMWJdbM&amp;data=UlNrNmk5WktYejR0eWJFYk1LdmtxaDJJMVpPVDFJUWpDNkZUSm5RVURIM2tmUnFCR3JLWUZNbkRlZTJDczdzZUlIbFdSbE9hZ1NPNllKZGNsZ212YVdxMW54M0NlSm1q&amp;b64e=2&amp;sign=cb20822a705ff2ce83e552d471025c38&amp;keyno=0&amp;cst=AiuY0DBWFJ7q0qcCggtsKTBvNrEhg5Fpb6CrvS-2E_ENTqzHXkFL3mcsXs3r3Rey_aS3yX3nBjRj0kM8vczLyLtCEhhrWn0SV5NSrWqvtDvJeTkvLBqNc7jRYPYWv5HHK-MjL1yTkoV8nq4xAXadaPxaLCWvBqHerUPoXFKczs1gjUZQBv04lAFlwwWSTYNIgtuqRKK4iw2e4ONvqnlNlAASn6fobrwMkVc7ZV930xhE0jNHxpNSd3wvQ6tCboMpgVCVfk0kVRQjzzYO9aJ1YMcTIOsco9CR1QODW0ndk3k&amp;ref=orjY4mGPRjk5boDnW0uvlpAgqs5Jg3quMn4Xtn9eOHlVXw-HtrO4637ahoECImfNdFHaYqgAxfMEBH-bwXYYknPkFEdeIBehZAreEuaOU79Xc64iRwT4Uy4UF1ZM7K1zYsi3RRB0Ony6OAGFsvaUhd2fmhCb8wigXAcfEM99HHCMd83Ill6Xs0ZWfVdJetHDucKU8d-1ivXTIah6IQobLLAxU8ydbzLG17ZJs_1KRoDX9Q3ivXWlxEqh8mib_1m4&amp;l10n=ru&amp;cts=1486718998269&amp;mc=5.8180936718124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82746FF3D89BB910DDCF6FD99A86A8F6AB96BE0FD23F40D8D1A007AE390D59826F568AAC8DFED71DCF9Av71B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EB556CAEED73B51706592AF9D431448FEAFB6BE53802B02BB4F2155403D90CCEFD4122C0EC9ADE0EAA9CAZDdAG" TargetMode="External"/><Relationship Id="rId14" Type="http://schemas.openxmlformats.org/officeDocument/2006/relationships/hyperlink" Target="consultantplus://offline/ref=BEB556CAEED73B51706592AF9D431448FEAFB6BE53802B02BB4F2155403D90CCEFD4122C0EC9ADE0EAA9CAZDd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4B69-425F-492F-B74E-3BF31CDE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138</Pages>
  <Words>45686</Words>
  <Characters>260413</Characters>
  <Application>Microsoft Office Word</Application>
  <DocSecurity>0</DocSecurity>
  <Lines>2170</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305489</CharactersWithSpaces>
  <SharedDoc>false</SharedDoc>
  <HLinks>
    <vt:vector size="18" baseType="variant">
      <vt:variant>
        <vt:i4>458753</vt:i4>
      </vt:variant>
      <vt:variant>
        <vt:i4>6</vt:i4>
      </vt:variant>
      <vt:variant>
        <vt:i4>0</vt:i4>
      </vt:variant>
      <vt:variant>
        <vt:i4>5</vt:i4>
      </vt:variant>
      <vt:variant>
        <vt:lpwstr>consultantplus://offline/ref=9882746FF3D89BB910DDCF6FD99A86A8F6AB96BE0FD23F40D8D1A007AE390D59826F568AAC8DFED71DCF9Av71BC</vt:lpwstr>
      </vt:variant>
      <vt:variant>
        <vt:lpwstr/>
      </vt:variant>
      <vt:variant>
        <vt:i4>720990</vt:i4>
      </vt:variant>
      <vt:variant>
        <vt:i4>3</vt:i4>
      </vt:variant>
      <vt:variant>
        <vt:i4>0</vt:i4>
      </vt:variant>
      <vt:variant>
        <vt:i4>5</vt:i4>
      </vt:variant>
      <vt:variant>
        <vt:lpwstr>consultantplus://offline/ref=BEB556CAEED73B51706592AF9D431448FEAFB6BE53802B02BB4F2155403D90CCEFD4122C0EC9ADE0EAA9CAZDdAG</vt:lpwstr>
      </vt:variant>
      <vt:variant>
        <vt:lpwstr/>
      </vt:variant>
      <vt:variant>
        <vt:i4>786460</vt:i4>
      </vt:variant>
      <vt:variant>
        <vt:i4>0</vt:i4>
      </vt:variant>
      <vt:variant>
        <vt:i4>0</vt:i4>
      </vt:variant>
      <vt:variant>
        <vt:i4>5</vt:i4>
      </vt:variant>
      <vt:variant>
        <vt:lpwstr>http://www.rzima.ru/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o.teterina</dc:creator>
  <cp:lastModifiedBy>ryzhova_es</cp:lastModifiedBy>
  <cp:revision>3</cp:revision>
  <cp:lastPrinted>2023-04-25T07:20:00Z</cp:lastPrinted>
  <dcterms:created xsi:type="dcterms:W3CDTF">2023-04-19T08:23:00Z</dcterms:created>
  <dcterms:modified xsi:type="dcterms:W3CDTF">2023-04-25T07:20:00Z</dcterms:modified>
</cp:coreProperties>
</file>