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2" w:rsidRPr="00B953F7" w:rsidRDefault="00834A42" w:rsidP="00834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3F7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</w:t>
      </w:r>
    </w:p>
    <w:p w:rsidR="00834A42" w:rsidRPr="00B953F7" w:rsidRDefault="00834A42" w:rsidP="00834A4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3F7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разрешённого строительства, реконструкции объектов капитального строительства, установленных в градостроительном регламенте </w:t>
      </w:r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proofErr w:type="spellStart"/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Pr="00B9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B953F7">
        <w:rPr>
          <w:rFonts w:ascii="Times New Roman" w:hAnsi="Times New Roman" w:cs="Times New Roman"/>
          <w:sz w:val="24"/>
          <w:szCs w:val="24"/>
        </w:rPr>
        <w:t>, подлежащий рассмотрению на публичных слушаниях 11.04.2019</w:t>
      </w:r>
    </w:p>
    <w:p w:rsidR="00834A42" w:rsidRDefault="00834A42" w:rsidP="00834A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4A42" w:rsidRDefault="00834A42" w:rsidP="00834A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4A42" w:rsidRDefault="00834A42" w:rsidP="00834A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4A42" w:rsidRPr="0076472E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4A42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4A42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A42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4A42" w:rsidRPr="0076472E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4A42" w:rsidRPr="00FF6432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34A42" w:rsidRPr="00FF6432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34A42" w:rsidRPr="0076472E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4A42" w:rsidRPr="0076472E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834A42" w:rsidRPr="0076472E" w:rsidRDefault="00834A42" w:rsidP="0083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</w:t>
      </w:r>
      <w:proofErr w:type="spellEnd"/>
      <w:r w:rsidRPr="0076472E">
        <w:rPr>
          <w:rFonts w:ascii="Times New Roman" w:eastAsia="Times New Roman" w:hAnsi="Times New Roman" w:cs="Times New Roman"/>
          <w:sz w:val="28"/>
          <w:szCs w:val="20"/>
        </w:rPr>
        <w:t xml:space="preserve"> районного муниципального образования</w:t>
      </w:r>
    </w:p>
    <w:p w:rsidR="00834A42" w:rsidRDefault="00834A42" w:rsidP="00834A4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4A42" w:rsidRDefault="00834A42" w:rsidP="00834A4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34A42" w:rsidRDefault="00834A42" w:rsidP="00834A4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4A42" w:rsidRPr="003329AE" w:rsidRDefault="00834A42" w:rsidP="00834A4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 г. Зима                             №</w:t>
      </w:r>
    </w:p>
    <w:p w:rsidR="00834A42" w:rsidRDefault="00834A42" w:rsidP="008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7.15pt;margin-top:3.1pt;width:39.75pt;height:0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139.6pt;margin-top:3.1pt;width:70.5pt;height:0;z-index:251660288" o:connectortype="straight"/>
        </w:pict>
      </w:r>
    </w:p>
    <w:p w:rsidR="00834A42" w:rsidRPr="0076472E" w:rsidRDefault="00834A42" w:rsidP="0083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34A42" w:rsidRDefault="00834A42" w:rsidP="00834A42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  <w:r w:rsidRPr="003329AE">
        <w:rPr>
          <w:rFonts w:ascii="Times New Roman" w:hAnsi="Times New Roman"/>
          <w:sz w:val="24"/>
          <w:szCs w:val="24"/>
        </w:rPr>
        <w:t xml:space="preserve">решения на отклонение от </w:t>
      </w:r>
    </w:p>
    <w:p w:rsidR="00834A42" w:rsidRDefault="00834A42" w:rsidP="00834A42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834A42" w:rsidRPr="003329AE" w:rsidRDefault="00834A42" w:rsidP="00834A42">
      <w:pPr>
        <w:pStyle w:val="a3"/>
        <w:rPr>
          <w:rFonts w:ascii="Times New Roman" w:hAnsi="Times New Roman"/>
          <w:sz w:val="24"/>
          <w:szCs w:val="24"/>
        </w:rPr>
      </w:pPr>
      <w:r w:rsidRPr="003329AE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834A42" w:rsidRPr="003329AE" w:rsidRDefault="00834A42" w:rsidP="00834A42">
      <w:pPr>
        <w:pStyle w:val="a3"/>
        <w:rPr>
          <w:rFonts w:ascii="Times New Roman" w:hAnsi="Times New Roman"/>
          <w:sz w:val="24"/>
          <w:szCs w:val="24"/>
        </w:rPr>
      </w:pPr>
    </w:p>
    <w:p w:rsidR="00834A42" w:rsidRDefault="00834A42" w:rsidP="0083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42" w:rsidRPr="00FA6149" w:rsidRDefault="00834A42" w:rsidP="0083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Хуторенко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Валерия Васильевича о предоставлении разрешения на отклонение от предельных параметров разрешённого </w:t>
      </w:r>
      <w:r w:rsidRPr="001C08D1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рекомендации комиссии по землепользованию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 образования от 11.04.2019, заключение о результатах публичных слушаний от 11.04.2019 № ___, опубликованное </w:t>
      </w:r>
      <w:r w:rsidRPr="004C09AF">
        <w:rPr>
          <w:rFonts w:ascii="Times New Roman" w:eastAsia="Times New Roman" w:hAnsi="Times New Roman"/>
          <w:sz w:val="24"/>
          <w:szCs w:val="20"/>
        </w:rPr>
        <w:t>в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информационно-аналитическом, общественно-политическом еженедельнике </w:t>
      </w:r>
      <w:r>
        <w:rPr>
          <w:rFonts w:ascii="Times New Roman" w:hAnsi="Times New Roman" w:cs="Times New Roman"/>
          <w:sz w:val="24"/>
          <w:szCs w:val="24"/>
        </w:rPr>
        <w:t>"Вестник района" от ___________ №____,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 w:rsidRPr="007E6616">
        <w:rPr>
          <w:rFonts w:ascii="Times New Roman" w:hAnsi="Times New Roman" w:cs="Times New Roman"/>
          <w:sz w:val="24"/>
          <w:szCs w:val="24"/>
        </w:rPr>
        <w:t>40 Градостроительного к</w:t>
      </w:r>
      <w:r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</w:t>
      </w:r>
      <w:proofErr w:type="spellStart"/>
      <w:r w:rsidRPr="0076472E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Pr="0076472E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 xml:space="preserve">, администрация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</w:t>
      </w:r>
    </w:p>
    <w:p w:rsidR="00834A42" w:rsidRDefault="00834A42" w:rsidP="00834A4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34A42" w:rsidRDefault="00834A42" w:rsidP="00834A4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834A42" w:rsidRPr="00113C0A" w:rsidRDefault="00834A42" w:rsidP="00834A4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834A42" w:rsidRPr="009759C8" w:rsidRDefault="00834A42" w:rsidP="00834A4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>Зона для ведения дачного хозяйства, садоводства, огородничества и личного подсобного хозяйства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СХ-3)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стка с кадастровым номером 38:05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:085003:101, площадью 100 кв. м, расположенного по адресу: Российская Федерация,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Иркутская область,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д. Нижний Хазан, садоводство "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Хазанок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", 64 а, в части уменьшения минимального размера земельного участка до 100 кв. м (ведение садоводства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3.2)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834A42" w:rsidRDefault="00834A42" w:rsidP="0083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</w:t>
      </w:r>
      <w:proofErr w:type="spellStart"/>
      <w:r w:rsidRPr="00C20705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C20705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C20705"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</w:t>
      </w:r>
      <w:proofErr w:type="spellStart"/>
      <w:r w:rsidRPr="004C09AF">
        <w:rPr>
          <w:rFonts w:ascii="Times New Roman" w:eastAsia="Times New Roman" w:hAnsi="Times New Roman"/>
          <w:sz w:val="24"/>
          <w:szCs w:val="20"/>
        </w:rPr>
        <w:t>Зиминского</w:t>
      </w:r>
      <w:proofErr w:type="spellEnd"/>
      <w:r w:rsidRPr="004C09AF">
        <w:rPr>
          <w:rFonts w:ascii="Times New Roman" w:eastAsia="Times New Roman" w:hAnsi="Times New Roman"/>
          <w:sz w:val="24"/>
          <w:szCs w:val="20"/>
        </w:rPr>
        <w:t xml:space="preserve">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834A42" w:rsidRPr="00113C0A" w:rsidRDefault="00834A42" w:rsidP="00834A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4.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Контроль </w:t>
      </w:r>
      <w:r w:rsidRPr="008D0ED4">
        <w:rPr>
          <w:rFonts w:ascii="Times New Roman" w:hAnsi="Times New Roman"/>
          <w:sz w:val="24"/>
          <w:szCs w:val="20"/>
        </w:rPr>
        <w:t>исполнени</w:t>
      </w:r>
      <w:r>
        <w:rPr>
          <w:rFonts w:ascii="Times New Roman" w:hAnsi="Times New Roman"/>
          <w:sz w:val="24"/>
          <w:szCs w:val="20"/>
        </w:rPr>
        <w:t>я</w:t>
      </w:r>
      <w:r w:rsidRPr="008D0ED4">
        <w:rPr>
          <w:rFonts w:ascii="Times New Roman" w:hAnsi="Times New Roman"/>
          <w:sz w:val="24"/>
          <w:szCs w:val="20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hAnsi="Times New Roman"/>
          <w:sz w:val="24"/>
          <w:szCs w:val="20"/>
        </w:rPr>
        <w:t>А.Д. Султанова</w:t>
      </w:r>
      <w:r w:rsidRPr="008D0ED4">
        <w:rPr>
          <w:rFonts w:ascii="Times New Roman" w:hAnsi="Times New Roman"/>
          <w:sz w:val="24"/>
          <w:szCs w:val="20"/>
        </w:rPr>
        <w:t>.</w:t>
      </w:r>
    </w:p>
    <w:p w:rsidR="00834A42" w:rsidRDefault="00834A42" w:rsidP="00834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A42" w:rsidRDefault="00834A42" w:rsidP="00834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A42" w:rsidRDefault="00834A42" w:rsidP="00834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4A42" w:rsidRDefault="00834A42" w:rsidP="00834A42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5429F7">
        <w:rPr>
          <w:rFonts w:ascii="Times New Roman" w:hAnsi="Times New Roman"/>
          <w:sz w:val="24"/>
          <w:szCs w:val="20"/>
        </w:rPr>
        <w:t xml:space="preserve">Мэр </w:t>
      </w:r>
      <w:proofErr w:type="spellStart"/>
      <w:r w:rsidRPr="005429F7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5429F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районного </w:t>
      </w:r>
    </w:p>
    <w:p w:rsidR="00834A42" w:rsidRDefault="00834A42" w:rsidP="00834A42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муниципального образования                                                                          </w:t>
      </w:r>
      <w:r w:rsidRPr="005429F7">
        <w:rPr>
          <w:rFonts w:ascii="Times New Roman" w:hAnsi="Times New Roman"/>
          <w:sz w:val="24"/>
          <w:szCs w:val="20"/>
        </w:rPr>
        <w:t>Н.В.</w:t>
      </w:r>
      <w:r>
        <w:rPr>
          <w:rFonts w:ascii="Times New Roman" w:hAnsi="Times New Roman"/>
          <w:sz w:val="24"/>
          <w:szCs w:val="20"/>
        </w:rPr>
        <w:t xml:space="preserve"> </w:t>
      </w:r>
      <w:r w:rsidRPr="005429F7">
        <w:rPr>
          <w:rFonts w:ascii="Times New Roman" w:hAnsi="Times New Roman"/>
          <w:sz w:val="24"/>
          <w:szCs w:val="20"/>
        </w:rPr>
        <w:t>Никитина</w:t>
      </w:r>
    </w:p>
    <w:p w:rsidR="00834A42" w:rsidRDefault="00834A42" w:rsidP="00834A4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34A42" w:rsidRDefault="00834A42" w:rsidP="00834A42"/>
    <w:p w:rsidR="004B0636" w:rsidRDefault="004B0636"/>
    <w:sectPr w:rsidR="004B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4A42"/>
    <w:rsid w:val="004B0636"/>
    <w:rsid w:val="0083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A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34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34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2019-03-18T03:35:00Z</dcterms:created>
  <dcterms:modified xsi:type="dcterms:W3CDTF">2019-03-18T03:36:00Z</dcterms:modified>
</cp:coreProperties>
</file>