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86" w:rsidRDefault="00854786" w:rsidP="00854786">
      <w:pPr>
        <w:pStyle w:val="a4"/>
        <w:jc w:val="right"/>
      </w:pPr>
      <w:r>
        <w:t xml:space="preserve">Приложение </w:t>
      </w:r>
      <w:r w:rsidR="0075644E">
        <w:t>3</w:t>
      </w:r>
    </w:p>
    <w:p w:rsidR="00854786" w:rsidRDefault="00854786" w:rsidP="00854786">
      <w:pPr>
        <w:pStyle w:val="a4"/>
        <w:jc w:val="right"/>
      </w:pPr>
      <w:r>
        <w:t xml:space="preserve">к постановлению администрации </w:t>
      </w:r>
      <w:proofErr w:type="spellStart"/>
      <w:r>
        <w:t>Зиминского</w:t>
      </w:r>
      <w:proofErr w:type="spellEnd"/>
    </w:p>
    <w:p w:rsidR="00854786" w:rsidRDefault="00854786" w:rsidP="00854786">
      <w:pPr>
        <w:pStyle w:val="a4"/>
        <w:jc w:val="right"/>
      </w:pPr>
      <w:r>
        <w:t>районного муниципального образования</w:t>
      </w:r>
    </w:p>
    <w:p w:rsidR="00984672" w:rsidRPr="005076BC" w:rsidRDefault="00984672" w:rsidP="00984672">
      <w:pPr>
        <w:pStyle w:val="a4"/>
        <w:jc w:val="right"/>
      </w:pPr>
      <w:r w:rsidRPr="005076BC">
        <w:t xml:space="preserve">от </w:t>
      </w:r>
      <w:r>
        <w:t>12</w:t>
      </w:r>
      <w:r w:rsidRPr="005076BC">
        <w:t>.0</w:t>
      </w:r>
      <w:r>
        <w:t>4</w:t>
      </w:r>
      <w:r w:rsidRPr="005076BC">
        <w:t xml:space="preserve">.2018 г. № </w:t>
      </w:r>
      <w:r w:rsidR="00BC12BF">
        <w:t>351</w:t>
      </w:r>
      <w:bookmarkStart w:id="0" w:name="_GoBack"/>
      <w:bookmarkEnd w:id="0"/>
    </w:p>
    <w:p w:rsidR="00F11CAD" w:rsidRPr="001342D1" w:rsidRDefault="00F11CAD" w:rsidP="00F11CAD">
      <w:pPr>
        <w:pStyle w:val="a4"/>
        <w:jc w:val="right"/>
      </w:pPr>
    </w:p>
    <w:p w:rsidR="00854786" w:rsidRPr="0068294F" w:rsidRDefault="00854786" w:rsidP="00854786">
      <w:pPr>
        <w:jc w:val="center"/>
        <w:outlineLvl w:val="0"/>
      </w:pPr>
      <w:r w:rsidRPr="0068294F">
        <w:rPr>
          <w:b/>
        </w:rPr>
        <w:t>6. Перечень программных мероприятий</w:t>
      </w:r>
    </w:p>
    <w:p w:rsidR="00854786" w:rsidRPr="0068294F" w:rsidRDefault="00854786" w:rsidP="00854786">
      <w:pPr>
        <w:jc w:val="right"/>
        <w:outlineLvl w:val="0"/>
      </w:pPr>
      <w:r w:rsidRPr="0068294F">
        <w:t>тыс. руб.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3560"/>
        <w:gridCol w:w="2503"/>
        <w:gridCol w:w="2090"/>
        <w:gridCol w:w="1123"/>
        <w:gridCol w:w="1395"/>
        <w:gridCol w:w="1253"/>
        <w:gridCol w:w="1254"/>
        <w:gridCol w:w="1114"/>
        <w:gridCol w:w="1390"/>
      </w:tblGrid>
      <w:tr w:rsidR="00854786" w:rsidTr="00F11CAD">
        <w:trPr>
          <w:trHeight w:val="237"/>
        </w:trPr>
        <w:tc>
          <w:tcPr>
            <w:tcW w:w="620" w:type="dxa"/>
            <w:vMerge w:val="restart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№ п/п</w:t>
            </w:r>
          </w:p>
        </w:tc>
        <w:tc>
          <w:tcPr>
            <w:tcW w:w="3560" w:type="dxa"/>
            <w:vMerge w:val="restart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Наименование подпрограммы, мероприятия</w:t>
            </w:r>
          </w:p>
        </w:tc>
        <w:tc>
          <w:tcPr>
            <w:tcW w:w="2503" w:type="dxa"/>
            <w:vMerge w:val="restart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Результат</w:t>
            </w:r>
          </w:p>
        </w:tc>
        <w:tc>
          <w:tcPr>
            <w:tcW w:w="2090" w:type="dxa"/>
            <w:vMerge w:val="restart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Ответственный исполнитель, соисполнитель, участники подпрограммы</w:t>
            </w:r>
          </w:p>
        </w:tc>
        <w:tc>
          <w:tcPr>
            <w:tcW w:w="1123" w:type="dxa"/>
            <w:vMerge w:val="restart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Срок исполнения</w:t>
            </w:r>
          </w:p>
        </w:tc>
        <w:tc>
          <w:tcPr>
            <w:tcW w:w="1395" w:type="dxa"/>
            <w:vMerge w:val="restart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Объем финансирования, всего</w:t>
            </w:r>
          </w:p>
        </w:tc>
        <w:tc>
          <w:tcPr>
            <w:tcW w:w="5011" w:type="dxa"/>
            <w:gridSpan w:val="4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в т.ч. планируемое привлечение из:</w:t>
            </w:r>
          </w:p>
        </w:tc>
      </w:tr>
      <w:tr w:rsidR="00854786" w:rsidTr="00F11CAD">
        <w:trPr>
          <w:trHeight w:val="236"/>
        </w:trPr>
        <w:tc>
          <w:tcPr>
            <w:tcW w:w="620" w:type="dxa"/>
            <w:vMerge/>
            <w:vAlign w:val="center"/>
            <w:hideMark/>
          </w:tcPr>
          <w:p w:rsidR="00854786" w:rsidRDefault="0085478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560" w:type="dxa"/>
            <w:vMerge/>
            <w:vAlign w:val="center"/>
            <w:hideMark/>
          </w:tcPr>
          <w:p w:rsidR="00854786" w:rsidRDefault="0085478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503" w:type="dxa"/>
            <w:vMerge/>
            <w:vAlign w:val="center"/>
            <w:hideMark/>
          </w:tcPr>
          <w:p w:rsidR="00854786" w:rsidRDefault="0085478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854786" w:rsidRDefault="0085478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:rsidR="00854786" w:rsidRDefault="0085478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:rsidR="00854786" w:rsidRDefault="00854786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53" w:type="dxa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областного</w:t>
            </w:r>
          </w:p>
        </w:tc>
        <w:tc>
          <w:tcPr>
            <w:tcW w:w="1254" w:type="dxa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местного</w:t>
            </w:r>
          </w:p>
        </w:tc>
        <w:tc>
          <w:tcPr>
            <w:tcW w:w="1114" w:type="dxa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внебюджетных</w:t>
            </w:r>
          </w:p>
        </w:tc>
        <w:tc>
          <w:tcPr>
            <w:tcW w:w="1390" w:type="dxa"/>
            <w:vAlign w:val="center"/>
            <w:hideMark/>
          </w:tcPr>
          <w:p w:rsidR="00854786" w:rsidRDefault="00854786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>федерального</w:t>
            </w:r>
          </w:p>
        </w:tc>
      </w:tr>
    </w:tbl>
    <w:p w:rsidR="00854786" w:rsidRDefault="00854786" w:rsidP="00854786">
      <w:pPr>
        <w:rPr>
          <w:vanish/>
        </w:rPr>
      </w:pPr>
    </w:p>
    <w:tbl>
      <w:tblPr>
        <w:tblW w:w="16257" w:type="dxa"/>
        <w:tblInd w:w="-885" w:type="dxa"/>
        <w:tblLook w:val="04A0"/>
      </w:tblPr>
      <w:tblGrid>
        <w:gridCol w:w="556"/>
        <w:gridCol w:w="3606"/>
        <w:gridCol w:w="2498"/>
        <w:gridCol w:w="2111"/>
        <w:gridCol w:w="1110"/>
        <w:gridCol w:w="1386"/>
        <w:gridCol w:w="1248"/>
        <w:gridCol w:w="1247"/>
        <w:gridCol w:w="1108"/>
        <w:gridCol w:w="1387"/>
      </w:tblGrid>
      <w:tr w:rsidR="00711821" w:rsidTr="00854786">
        <w:trPr>
          <w:trHeight w:val="159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821" w:rsidRDefault="0071182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 № 2                                            "ОБЩЕЕ ОБРАЗОВАНИЕ"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 общедоступного и бесплатного начального общего, основного общего, среднего общего образования по основным образовательным программам в общеобразовательных учреждениях</w:t>
            </w:r>
            <w:r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Комитет по образованию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1" w:rsidRDefault="007118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1 143 608,05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955 502,73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185 816,72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2 288,60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216 561,71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171 432,80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43 884,61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1 244,30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241 413,69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195 257,10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45 112,29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1 044,30</w:t>
            </w:r>
          </w:p>
        </w:tc>
      </w:tr>
      <w:tr w:rsidR="00711821" w:rsidTr="0085478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253 548,28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215 221,63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38 326,65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1821" w:rsidTr="0085478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215 890,02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186 795,60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29 094,42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1821" w:rsidTr="0085478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216 194,35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186 795,60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29 398,75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1821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предоставления образовательных услуг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1 092 639,94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940 487,30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152 152,64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208 897,57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171 432,80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37 464,77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222 196,47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186 795,60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35 400,87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239 065,53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208 667,70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30 397,83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211 088,02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186 795,60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24 292,42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211 392,35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186 795,60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24 596,75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итоговая аттестация в 11(12) классах и 9-х классах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предоставления образовательных услуг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496,45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496,45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9,14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9,14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71,31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71,31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272,00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272,00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72,00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72,00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72,00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72,00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858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Текущий и выборочный капитальный ремонт зданий и сооружений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комплекса мер для приведения материально-технического состояния образовательных учреждений в соответствие нормативным требованиям безопасности, санитарным и противопожарным нормативам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образованию, МОУ </w:t>
            </w:r>
            <w:proofErr w:type="spellStart"/>
            <w:r>
              <w:rPr>
                <w:color w:val="000000"/>
                <w:sz w:val="20"/>
                <w:szCs w:val="20"/>
              </w:rPr>
              <w:t>Масляногорская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   МОУ </w:t>
            </w:r>
            <w:proofErr w:type="spellStart"/>
            <w:r>
              <w:rPr>
                <w:color w:val="000000"/>
                <w:sz w:val="20"/>
                <w:szCs w:val="20"/>
              </w:rPr>
              <w:t>Кимильтейская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  МОУ </w:t>
            </w:r>
            <w:proofErr w:type="spellStart"/>
            <w:r>
              <w:rPr>
                <w:color w:val="000000"/>
                <w:sz w:val="20"/>
                <w:szCs w:val="20"/>
              </w:rPr>
              <w:t>Хазанская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22 768,65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11 825,00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10 943,65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1 924,46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1 924,46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9 467,94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5 562,07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3 905,87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8 776,25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6 262,93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2 513,32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1 300,00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1 300,00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1 300,00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1 300,00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 пожарной безопасности 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2 104,37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2 104,37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158,51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158,51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486,36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486,36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489,50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489,50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485,00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485,00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485,00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485,00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возрастной школьной мебелью учащихся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возрастной школьной мебели для обучающихся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1 172,66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911,88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260,78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69,10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69,10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653,56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620,88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32,68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350,00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291,00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59,00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50,00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Модернизация технологического оборудования столовых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предоставления образовательных услуг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268,41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268,41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51,07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51,07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7,34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7,34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70,00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70,00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70,00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70,00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70,00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70,00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1846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Подвоз учащихся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подвоза обучающихся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образованию, МОУ </w:t>
            </w:r>
            <w:proofErr w:type="spellStart"/>
            <w:r>
              <w:rPr>
                <w:color w:val="000000"/>
                <w:sz w:val="20"/>
                <w:szCs w:val="20"/>
              </w:rPr>
              <w:t>Батаминская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Кимильтейская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Хазанская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Филипповская СОШ, МОУ Покровская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Масляногорская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Ухтуйская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Басалаевская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18 550,88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18 550,88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3 913,26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3 913,26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4 837,62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4 837,62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4 400,00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4 400,00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2 700,00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2 700,00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2 700,00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2 700,00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Лицензирование медицинских кабинетов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медицинских кабинетов к лицензированию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200,00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200,00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Pr="00711821" w:rsidRDefault="00711821">
            <w:pPr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Антитеррористическая защищенность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Оснащение системами видеонаблюдения 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общеобразовательные учреждения ЗРМО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520,79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520,79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21,40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21,40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124,39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124,39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125,00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125,00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125,00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125,00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125,00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125,00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условия для занятия физической культурой и спортом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качества предоставления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образо-вательных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услуг</w:t>
            </w:r>
          </w:p>
        </w:tc>
        <w:tc>
          <w:tcPr>
            <w:tcW w:w="211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образо-ванию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МОУ </w:t>
            </w:r>
            <w:proofErr w:type="spellStart"/>
            <w:r>
              <w:rPr>
                <w:color w:val="000000"/>
                <w:sz w:val="20"/>
                <w:szCs w:val="20"/>
              </w:rPr>
              <w:t>Ки-мильтейская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Батаминская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СОШ, МОУ </w:t>
            </w:r>
            <w:proofErr w:type="spellStart"/>
            <w:r>
              <w:rPr>
                <w:color w:val="000000"/>
                <w:sz w:val="20"/>
                <w:szCs w:val="20"/>
              </w:rPr>
              <w:t>Хазанская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4 885,90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2 278,55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318,75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2 288,60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1 317,20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72,90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right"/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1244,3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3 568,70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2 278,55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245,85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right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1044,3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1821" w:rsidTr="0085478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1821" w:rsidRDefault="007118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Default="007118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jc w:val="center"/>
              <w:rPr>
                <w:sz w:val="20"/>
                <w:szCs w:val="20"/>
              </w:rPr>
            </w:pPr>
            <w:r w:rsidRPr="00711821">
              <w:rPr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21" w:rsidRPr="00711821" w:rsidRDefault="00711821">
            <w:pPr>
              <w:rPr>
                <w:b/>
                <w:bCs/>
                <w:sz w:val="20"/>
                <w:szCs w:val="20"/>
              </w:rPr>
            </w:pPr>
            <w:r w:rsidRPr="00711821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F11CAD" w:rsidRDefault="00F11CAD" w:rsidP="00854786"/>
    <w:sectPr w:rsidR="00F11CAD" w:rsidSect="008547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54786"/>
    <w:rsid w:val="0017795D"/>
    <w:rsid w:val="002657D5"/>
    <w:rsid w:val="003C4093"/>
    <w:rsid w:val="0047054A"/>
    <w:rsid w:val="004C4784"/>
    <w:rsid w:val="0068294F"/>
    <w:rsid w:val="006E1071"/>
    <w:rsid w:val="00711821"/>
    <w:rsid w:val="0075644E"/>
    <w:rsid w:val="00854786"/>
    <w:rsid w:val="00984672"/>
    <w:rsid w:val="009A2EAB"/>
    <w:rsid w:val="009A6CAB"/>
    <w:rsid w:val="00A45BFB"/>
    <w:rsid w:val="00BC12BF"/>
    <w:rsid w:val="00C86F4C"/>
    <w:rsid w:val="00D35D6A"/>
    <w:rsid w:val="00D35F9F"/>
    <w:rsid w:val="00F1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5478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85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C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5478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85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C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C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Курбатова Елена Владимировна</cp:lastModifiedBy>
  <cp:revision>2</cp:revision>
  <cp:lastPrinted>2018-01-11T04:37:00Z</cp:lastPrinted>
  <dcterms:created xsi:type="dcterms:W3CDTF">2018-04-28T03:25:00Z</dcterms:created>
  <dcterms:modified xsi:type="dcterms:W3CDTF">2018-04-28T03:25:00Z</dcterms:modified>
</cp:coreProperties>
</file>