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9D" w:rsidRPr="00084AB5" w:rsidRDefault="00207A9D" w:rsidP="00207A9D">
      <w:pPr>
        <w:ind w:left="-284" w:firstLine="284"/>
        <w:jc w:val="center"/>
        <w:rPr>
          <w:sz w:val="28"/>
          <w:szCs w:val="28"/>
        </w:rPr>
      </w:pPr>
      <w:r w:rsidRPr="00084AB5">
        <w:rPr>
          <w:noProof/>
          <w:sz w:val="28"/>
          <w:szCs w:val="28"/>
        </w:rPr>
        <w:drawing>
          <wp:inline distT="0" distB="0" distL="0" distR="0">
            <wp:extent cx="552450" cy="695325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FD6" w:rsidRPr="00BF1FD6" w:rsidRDefault="00BF1FD6" w:rsidP="00BF1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1FD6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BF1FD6" w:rsidRPr="00BF1FD6" w:rsidRDefault="00BF1FD6" w:rsidP="00BF1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F1FD6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BF1FD6" w:rsidRPr="00BF1FD6" w:rsidRDefault="00BF1FD6" w:rsidP="00BF1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1FD6" w:rsidRPr="00BF1FD6" w:rsidRDefault="00BF1FD6" w:rsidP="00BF1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F1FD6">
        <w:rPr>
          <w:rFonts w:ascii="Times New Roman" w:eastAsia="Times New Roman" w:hAnsi="Times New Roman" w:cs="Times New Roman"/>
          <w:sz w:val="28"/>
          <w:szCs w:val="24"/>
        </w:rPr>
        <w:t>Администрация</w:t>
      </w:r>
    </w:p>
    <w:p w:rsidR="00BF1FD6" w:rsidRPr="00BF1FD6" w:rsidRDefault="00BF1FD6" w:rsidP="00BF1F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F1FD6">
        <w:rPr>
          <w:rFonts w:ascii="Times New Roman" w:eastAsia="Times New Roman" w:hAnsi="Times New Roman" w:cs="Times New Roman"/>
          <w:sz w:val="28"/>
          <w:szCs w:val="24"/>
        </w:rPr>
        <w:t>Зиминского районного муниципального образования</w:t>
      </w:r>
    </w:p>
    <w:p w:rsidR="00BF1FD6" w:rsidRPr="00BF1FD6" w:rsidRDefault="00BF1FD6" w:rsidP="00BF1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07A9D" w:rsidRPr="00084AB5" w:rsidRDefault="00BF1FD6" w:rsidP="00BF1FD6">
      <w:pPr>
        <w:pStyle w:val="a6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FD6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207A9D" w:rsidRPr="00084AB5" w:rsidRDefault="00207A9D" w:rsidP="00D408CB">
      <w:pPr>
        <w:pStyle w:val="a6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207A9D" w:rsidRPr="00084AB5" w:rsidRDefault="003C20EB" w:rsidP="003C20EB">
      <w:pPr>
        <w:pStyle w:val="a6"/>
        <w:ind w:right="-143"/>
        <w:rPr>
          <w:rFonts w:ascii="Times New Roman" w:hAnsi="Times New Roman" w:cs="Times New Roman"/>
          <w:sz w:val="24"/>
          <w:szCs w:val="24"/>
        </w:rPr>
      </w:pPr>
      <w:r w:rsidRPr="00084AB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84AB5" w:rsidRPr="00084AB5">
        <w:rPr>
          <w:rFonts w:ascii="Times New Roman" w:hAnsi="Times New Roman" w:cs="Times New Roman"/>
          <w:sz w:val="24"/>
          <w:szCs w:val="24"/>
        </w:rPr>
        <w:t xml:space="preserve">    </w:t>
      </w:r>
      <w:r w:rsidRPr="00084AB5">
        <w:rPr>
          <w:rFonts w:ascii="Times New Roman" w:hAnsi="Times New Roman" w:cs="Times New Roman"/>
          <w:sz w:val="24"/>
          <w:szCs w:val="24"/>
        </w:rPr>
        <w:t xml:space="preserve">  </w:t>
      </w:r>
      <w:r w:rsidR="00207A9D" w:rsidRPr="00084AB5">
        <w:rPr>
          <w:rFonts w:ascii="Times New Roman" w:hAnsi="Times New Roman" w:cs="Times New Roman"/>
          <w:sz w:val="24"/>
          <w:szCs w:val="24"/>
        </w:rPr>
        <w:t xml:space="preserve">от  </w:t>
      </w:r>
      <w:r w:rsidRPr="00084AB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D605F" w:rsidRPr="00084AB5">
        <w:rPr>
          <w:rFonts w:ascii="Times New Roman" w:hAnsi="Times New Roman" w:cs="Times New Roman"/>
          <w:sz w:val="24"/>
          <w:szCs w:val="24"/>
        </w:rPr>
        <w:t xml:space="preserve">       </w:t>
      </w:r>
      <w:r w:rsidR="00084AB5" w:rsidRPr="00084AB5">
        <w:rPr>
          <w:rFonts w:ascii="Times New Roman" w:hAnsi="Times New Roman" w:cs="Times New Roman"/>
          <w:sz w:val="24"/>
          <w:szCs w:val="24"/>
        </w:rPr>
        <w:t xml:space="preserve">     </w:t>
      </w:r>
      <w:r w:rsidR="00AD605F" w:rsidRPr="00084AB5">
        <w:rPr>
          <w:rFonts w:ascii="Times New Roman" w:hAnsi="Times New Roman" w:cs="Times New Roman"/>
          <w:sz w:val="24"/>
          <w:szCs w:val="24"/>
        </w:rPr>
        <w:t xml:space="preserve"> </w:t>
      </w:r>
      <w:r w:rsidR="00BF1FD6">
        <w:rPr>
          <w:rFonts w:ascii="Times New Roman" w:hAnsi="Times New Roman" w:cs="Times New Roman"/>
          <w:sz w:val="24"/>
          <w:szCs w:val="24"/>
        </w:rPr>
        <w:t xml:space="preserve"> </w:t>
      </w:r>
      <w:r w:rsidR="00207A9D" w:rsidRPr="00084AB5">
        <w:rPr>
          <w:rFonts w:ascii="Times New Roman" w:hAnsi="Times New Roman" w:cs="Times New Roman"/>
          <w:sz w:val="24"/>
          <w:szCs w:val="24"/>
        </w:rPr>
        <w:t>г</w:t>
      </w:r>
      <w:r w:rsidRPr="00084AB5">
        <w:rPr>
          <w:rFonts w:ascii="Times New Roman" w:hAnsi="Times New Roman" w:cs="Times New Roman"/>
          <w:sz w:val="24"/>
          <w:szCs w:val="24"/>
        </w:rPr>
        <w:t xml:space="preserve">. Зима              </w:t>
      </w:r>
      <w:r w:rsidR="00084AB5" w:rsidRPr="00084AB5">
        <w:rPr>
          <w:rFonts w:ascii="Times New Roman" w:hAnsi="Times New Roman" w:cs="Times New Roman"/>
          <w:sz w:val="24"/>
          <w:szCs w:val="24"/>
        </w:rPr>
        <w:t xml:space="preserve">    </w:t>
      </w:r>
      <w:r w:rsidRPr="00084AB5">
        <w:rPr>
          <w:rFonts w:ascii="Times New Roman" w:hAnsi="Times New Roman" w:cs="Times New Roman"/>
          <w:sz w:val="24"/>
          <w:szCs w:val="24"/>
        </w:rPr>
        <w:t xml:space="preserve"> </w:t>
      </w:r>
      <w:r w:rsidR="00BF1F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248C" w:rsidRPr="00084AB5">
        <w:rPr>
          <w:rFonts w:ascii="Times New Roman" w:hAnsi="Times New Roman" w:cs="Times New Roman"/>
          <w:sz w:val="24"/>
          <w:szCs w:val="24"/>
        </w:rPr>
        <w:t>№</w:t>
      </w:r>
    </w:p>
    <w:p w:rsidR="00207A9D" w:rsidRPr="00084AB5" w:rsidRDefault="00207A9D" w:rsidP="00D408CB">
      <w:pPr>
        <w:pStyle w:val="a6"/>
        <w:ind w:right="-143"/>
        <w:jc w:val="center"/>
        <w:rPr>
          <w:sz w:val="24"/>
          <w:szCs w:val="24"/>
        </w:rPr>
      </w:pPr>
    </w:p>
    <w:p w:rsidR="003C20EB" w:rsidRPr="00207A9D" w:rsidRDefault="003C20EB" w:rsidP="00D408CB">
      <w:pPr>
        <w:pStyle w:val="a6"/>
        <w:ind w:right="-143"/>
        <w:jc w:val="center"/>
        <w:rPr>
          <w:sz w:val="28"/>
          <w:szCs w:val="28"/>
        </w:rPr>
      </w:pPr>
    </w:p>
    <w:p w:rsidR="002B456B" w:rsidRPr="00AD605F" w:rsidRDefault="002B456B" w:rsidP="00AD605F">
      <w:pPr>
        <w:pStyle w:val="1"/>
        <w:pBdr>
          <w:top w:val="nil"/>
          <w:left w:val="nil"/>
          <w:bottom w:val="nil"/>
          <w:right w:val="nil"/>
          <w:between w:val="nil"/>
        </w:pBdr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6C64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проведении смотра-конкурса</w:t>
      </w:r>
    </w:p>
    <w:p w:rsidR="002B456B" w:rsidRPr="00AD605F" w:rsidRDefault="002B456B" w:rsidP="00AD605F">
      <w:pPr>
        <w:pStyle w:val="1"/>
        <w:pBdr>
          <w:top w:val="nil"/>
          <w:left w:val="nil"/>
          <w:bottom w:val="nil"/>
          <w:right w:val="nil"/>
          <w:between w:val="nil"/>
        </w:pBdr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лучшую учебно-материальную базу</w:t>
      </w:r>
    </w:p>
    <w:p w:rsidR="00207A9D" w:rsidRPr="00AD605F" w:rsidRDefault="002B456B" w:rsidP="00AD605F">
      <w:pPr>
        <w:pStyle w:val="1"/>
        <w:pBdr>
          <w:top w:val="nil"/>
          <w:left w:val="nil"/>
          <w:bottom w:val="nil"/>
          <w:right w:val="nil"/>
          <w:between w:val="nil"/>
        </w:pBdr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области гражданской обороны </w:t>
      </w:r>
      <w:r w:rsidR="00207A9D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защиты</w:t>
      </w:r>
    </w:p>
    <w:p w:rsidR="00207A9D" w:rsidRPr="00AD605F" w:rsidRDefault="00207A9D" w:rsidP="00AD605F">
      <w:pPr>
        <w:pStyle w:val="1"/>
        <w:pBdr>
          <w:top w:val="nil"/>
          <w:left w:val="nil"/>
          <w:bottom w:val="nil"/>
          <w:right w:val="nil"/>
          <w:between w:val="nil"/>
        </w:pBdr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населения</w:t>
      </w:r>
      <w:r w:rsidR="00552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территорий</w:t>
      </w:r>
      <w:r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чрезвычайных ситуаций</w:t>
      </w:r>
    </w:p>
    <w:p w:rsidR="002B456B" w:rsidRPr="00AD605F" w:rsidRDefault="00207A9D" w:rsidP="00AD605F">
      <w:pPr>
        <w:pStyle w:val="1"/>
        <w:pBdr>
          <w:top w:val="nil"/>
          <w:left w:val="nil"/>
          <w:bottom w:val="nil"/>
          <w:right w:val="nil"/>
          <w:between w:val="nil"/>
        </w:pBdr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природного и техногенного характера</w:t>
      </w:r>
    </w:p>
    <w:p w:rsidR="002D0E6B" w:rsidRDefault="002B456B" w:rsidP="00D408CB">
      <w:pPr>
        <w:pStyle w:val="1"/>
        <w:pBdr>
          <w:top w:val="nil"/>
          <w:left w:val="nil"/>
          <w:bottom w:val="nil"/>
          <w:right w:val="nil"/>
          <w:between w:val="nil"/>
        </w:pBdr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207A9D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Зиминского район</w:t>
      </w:r>
      <w:bookmarkStart w:id="0" w:name="l2"/>
      <w:bookmarkEnd w:id="0"/>
      <w:r w:rsidR="00552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</w:p>
    <w:p w:rsidR="00552D47" w:rsidRDefault="00552D47" w:rsidP="00D408CB">
      <w:pPr>
        <w:pStyle w:val="1"/>
        <w:pBdr>
          <w:top w:val="nil"/>
          <w:left w:val="nil"/>
          <w:bottom w:val="nil"/>
          <w:right w:val="nil"/>
          <w:between w:val="nil"/>
        </w:pBdr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FF5" w:rsidRPr="00AD605F" w:rsidRDefault="00F03FF5" w:rsidP="00D408CB">
      <w:pPr>
        <w:pStyle w:val="1"/>
        <w:pBdr>
          <w:top w:val="nil"/>
          <w:left w:val="nil"/>
          <w:bottom w:val="nil"/>
          <w:right w:val="nil"/>
          <w:between w:val="nil"/>
        </w:pBdr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456B" w:rsidRPr="00AD605F" w:rsidRDefault="00BA028D" w:rsidP="00D25B24">
      <w:pPr>
        <w:pStyle w:val="1"/>
        <w:pBdr>
          <w:top w:val="nil"/>
          <w:left w:val="nil"/>
          <w:bottom w:val="nil"/>
          <w:right w:val="nil"/>
          <w:between w:val="nil"/>
        </w:pBdr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улучшения организации и качества подготовки населения </w:t>
      </w:r>
      <w:r w:rsidR="005872DA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Зиминского районного </w:t>
      </w:r>
      <w:r w:rsidR="002B456B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r w:rsidR="005872DA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образования</w:t>
      </w:r>
      <w:r w:rsidR="000A24E5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52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совершенствования учебно-материальной базы в области гражданской обороны и защиты населения</w:t>
      </w:r>
      <w:r w:rsidR="00552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территорий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l32"/>
      <w:bookmarkEnd w:id="1"/>
      <w:r w:rsidR="00552D47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чрезвычайных ситуаций</w:t>
      </w:r>
      <w:r w:rsidR="00552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52D47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природного и техногенного характера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Федеральным з</w:t>
      </w:r>
      <w:r w:rsidR="00C96D24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 от 21.12.1994г. № 68-ФЗ «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О защите населения и территорий от чрезвычайных ситуаций</w:t>
      </w:r>
      <w:bookmarkStart w:id="2" w:name="l3"/>
      <w:bookmarkEnd w:id="2"/>
      <w:r w:rsidR="00C96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</w:t>
      </w:r>
      <w:r w:rsidR="00C96D2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и техногенного характера»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принимая во внимание приказ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от </w:t>
      </w:r>
      <w:r w:rsidR="00906EC9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906EC9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906EC9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№ </w:t>
      </w:r>
      <w:r w:rsidR="00906EC9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1339</w:t>
      </w:r>
      <w:r w:rsidR="00C96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06EC9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организации и 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проведении регионального смотра-конкурса на лучшую учебно-материальную базу в области гражданской обороны и защиты населения и территорий от</w:t>
      </w:r>
      <w:bookmarkStart w:id="3" w:name="l33"/>
      <w:bookmarkEnd w:id="3"/>
      <w:r w:rsidR="003A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чрезвычайных ситуаций природного и техногенного характера</w:t>
      </w:r>
      <w:r w:rsidR="00906EC9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2025</w:t>
      </w:r>
      <w:r w:rsidR="00843761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EC9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году</w:t>
      </w:r>
      <w:r w:rsidR="00C96D2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руководствуясь </w:t>
      </w:r>
      <w:r w:rsidR="00843761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статьями 22,46</w:t>
      </w:r>
      <w:r w:rsidR="002B456B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Устава </w:t>
      </w:r>
      <w:r w:rsidR="00906EC9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Зиминского районного </w:t>
      </w:r>
      <w:r w:rsidR="002B456B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образования, администрация </w:t>
      </w:r>
      <w:r w:rsidR="00906EC9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Зиминского районного муниципального образования</w:t>
      </w:r>
    </w:p>
    <w:p w:rsidR="00D04868" w:rsidRPr="00AD605F" w:rsidRDefault="00D04868" w:rsidP="00D408CB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28D" w:rsidRPr="00AD605F" w:rsidRDefault="00BA028D" w:rsidP="00D408CB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</w:t>
      </w:r>
      <w:r w:rsidR="002B456B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0468" w:rsidRPr="00AD605F" w:rsidRDefault="00980468" w:rsidP="00D408C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97C" w:rsidRDefault="00AD605F" w:rsidP="0027697C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64B2F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с </w:t>
      </w:r>
      <w:r w:rsidR="00500CE8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C56E30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.07.2025 </w:t>
      </w:r>
      <w:r w:rsidR="00F64B2F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 </w:t>
      </w:r>
      <w:r w:rsidR="00303971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43761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03971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.10.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43761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816E2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провести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смотр-конкурс на лучшую учебно-материальную базу в области гражданской обороны и защиты</w:t>
      </w:r>
      <w:r w:rsidR="00C96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населения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2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территорий 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от чрезвычайных ситуаций</w:t>
      </w:r>
      <w:r w:rsidR="00C96D24" w:rsidRPr="00C96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6D24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природного и техногенного характера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учебно-материальная база по ГО и ЧС) </w:t>
      </w:r>
      <w:r w:rsidR="009E08F0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8F481D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Зиминского </w:t>
      </w:r>
      <w:r w:rsidR="00C96D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района</w:t>
      </w:r>
      <w:r w:rsidR="008F481D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смотр-конкурс) среди</w:t>
      </w:r>
      <w:r w:rsidR="008F481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объектов экономики, образовательных организаций, </w:t>
      </w:r>
      <w:bookmarkStart w:id="4" w:name="l34"/>
      <w:bookmarkEnd w:id="4"/>
      <w:r w:rsidR="00423111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учебно-консультационного пункта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подготовке неработающего населения в области безопасности жизнедеятельности и пропаганде вопросов</w:t>
      </w:r>
      <w:bookmarkStart w:id="5" w:name="l5"/>
      <w:bookmarkEnd w:id="5"/>
      <w:r w:rsidR="008F481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 обороны, предупреждения и ликвидации чрезвычайных ситуаций</w:t>
      </w:r>
      <w:r w:rsidR="001F1A48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природного и техногенного характера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обеспечения пожарной безопасности и безопасности людей на водных объектах (далее - объекты).</w:t>
      </w:r>
    </w:p>
    <w:p w:rsidR="0027697C" w:rsidRDefault="0027697C" w:rsidP="0027697C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Утвердить Положение о порядке проведения смотра-конкурса на лучшую учебно-материальную базу в области гражданской обороны и защиты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населения</w:t>
      </w:r>
      <w:r w:rsidR="00500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территорий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чрезвычайных ситуаций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природного и техногенного характера</w:t>
      </w:r>
      <w:r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территории </w:t>
      </w:r>
      <w:r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Зиминского района </w:t>
      </w:r>
      <w:r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(Приложение</w:t>
      </w:r>
      <w:r w:rsidR="00C946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</w:t>
      </w:r>
      <w:r w:rsidR="006C64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946CA" w:rsidRDefault="00C946CA" w:rsidP="0027697C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Утвердить состав конкурсной комиссии по проведению смотра-конкурса на лучшую учебно-материальную базу в области гражданской обороны и защиты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населения и территорий</w:t>
      </w:r>
      <w:r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чрезвычайных ситуаций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природного и техногенного характера</w:t>
      </w:r>
      <w:r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территории </w:t>
      </w:r>
      <w:r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Зиминского райо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(далее - Комиссия) (Приложение 2).</w:t>
      </w:r>
    </w:p>
    <w:p w:rsidR="00980468" w:rsidRPr="001F1A48" w:rsidRDefault="00C946CA" w:rsidP="006C64CD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2769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3745E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Рекомендовать руководителям образовательных орган</w:t>
      </w:r>
      <w:r w:rsidR="00522361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изаций,</w:t>
      </w:r>
      <w:r w:rsidR="008F481D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учебно-консультационного пункта</w:t>
      </w:r>
      <w:r w:rsidR="0083745E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подготовке неработающего населения в области безопасности жизнедеятельности и пропаганде вопросов гражданской обороны, предупреждения и ликвидации чрезвычайных ситуаций, обеспечения пожарной безопасности и безопасности людей на водных объектах,</w:t>
      </w:r>
      <w:r w:rsidR="00423111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объектов экономики</w:t>
      </w:r>
      <w:r w:rsidR="00D25B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83745E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осуществляющих свою деятельность на территории </w:t>
      </w:r>
      <w:r w:rsidR="008F481D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Зиминского </w:t>
      </w:r>
      <w:r w:rsidR="00C96D24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980468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980468" w:rsidRPr="001F1A48" w:rsidRDefault="00C946CA" w:rsidP="00AD605F">
      <w:pPr>
        <w:pStyle w:val="1"/>
        <w:pBdr>
          <w:top w:val="nil"/>
          <w:left w:val="nil"/>
          <w:bottom w:val="nil"/>
          <w:right w:val="nil"/>
          <w:between w:val="nil"/>
        </w:pBdr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l38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527FC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1F1A48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6D24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3745E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442E5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инять участие в смотре-конкурсе;</w:t>
      </w:r>
    </w:p>
    <w:p w:rsidR="00980468" w:rsidRPr="001F1A48" w:rsidRDefault="00A84A86" w:rsidP="00AD605F">
      <w:pPr>
        <w:pStyle w:val="1"/>
        <w:pBdr>
          <w:top w:val="nil"/>
          <w:left w:val="nil"/>
          <w:bottom w:val="nil"/>
          <w:right w:val="nil"/>
          <w:between w:val="nil"/>
        </w:pBdr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l9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527FC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1F1A48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6D24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3745E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странить имеющиеся недостат</w:t>
      </w:r>
      <w:r w:rsidR="005E557D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ки в содержании и использовании</w:t>
      </w:r>
      <w:r w:rsidR="00552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745E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учебно-материальной базы по ГО и ЧС, подготовить ее к п</w:t>
      </w:r>
      <w:r w:rsidR="004442E5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 и смотру-конкурсу;</w:t>
      </w:r>
    </w:p>
    <w:p w:rsidR="00980468" w:rsidRPr="001F1A48" w:rsidRDefault="00A84A86" w:rsidP="00AD605F">
      <w:pPr>
        <w:pStyle w:val="1"/>
        <w:pBdr>
          <w:top w:val="nil"/>
          <w:left w:val="nil"/>
          <w:bottom w:val="nil"/>
          <w:right w:val="nil"/>
          <w:between w:val="nil"/>
        </w:pBdr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E4E76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.3. п</w:t>
      </w:r>
      <w:r w:rsidR="0076655C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редоставить </w:t>
      </w:r>
      <w:r w:rsidR="005D0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01.09.2025 </w:t>
      </w:r>
      <w:r w:rsidR="0076655C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 w:rsidR="005D0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D067A" w:rsidRPr="001F1A48">
        <w:rPr>
          <w:rFonts w:ascii="Times New Roman" w:hAnsi="Times New Roman" w:cs="Times New Roman"/>
          <w:sz w:val="24"/>
          <w:szCs w:val="24"/>
        </w:rPr>
        <w:t>оценочные листы и 3-5 фотографий</w:t>
      </w:r>
      <w:r w:rsidR="005D067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6655C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наличии</w:t>
      </w:r>
      <w:r w:rsidR="0083745E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состояни</w:t>
      </w:r>
      <w:r w:rsidR="0076655C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745E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учебно-материальной базы по ГО и ЧС в ходе проведения смотра-конкурса</w:t>
      </w:r>
      <w:r w:rsidR="0076655C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64CD"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 по гражданской обороне и чрезвычайным ситуациям администрации Зиминского районного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рассмотрение Комиссии</w:t>
      </w:r>
      <w:r w:rsidR="0083745E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0468" w:rsidRPr="001F1A48" w:rsidRDefault="00A84A86" w:rsidP="00AD605F">
      <w:pPr>
        <w:pStyle w:val="1"/>
        <w:pBdr>
          <w:top w:val="nil"/>
          <w:left w:val="nil"/>
          <w:bottom w:val="nil"/>
          <w:right w:val="nil"/>
          <w:between w:val="nil"/>
        </w:pBdr>
        <w:ind w:right="-143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8" w:name="l35"/>
      <w:bookmarkEnd w:id="8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D408CB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4773B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Отделу</w:t>
      </w:r>
      <w:r w:rsidR="00423111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</w:t>
      </w:r>
      <w:r w:rsidR="006C64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гражданской обороне и чрезвычайным ситуациям</w:t>
      </w:r>
      <w:r w:rsidR="0004773B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администрации </w:t>
      </w:r>
      <w:r w:rsidR="008F481D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Зиминского районного муниципального образования</w:t>
      </w:r>
      <w:r w:rsidR="00BA028D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980468" w:rsidRPr="001F1A48" w:rsidRDefault="00A84A86" w:rsidP="00AD605F">
      <w:pPr>
        <w:pStyle w:val="1"/>
        <w:pBdr>
          <w:top w:val="nil"/>
          <w:left w:val="nil"/>
          <w:bottom w:val="nil"/>
          <w:right w:val="nil"/>
          <w:between w:val="nil"/>
        </w:pBdr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527FC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D408CB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E76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028D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рганизовать взаимодействие с руководителями объектов по вопросам подготов</w:t>
      </w:r>
      <w:r w:rsidR="005E4E76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ки и проведения смотра-конкурса;</w:t>
      </w:r>
    </w:p>
    <w:p w:rsidR="0004773B" w:rsidRPr="001F1A48" w:rsidRDefault="00A84A86" w:rsidP="00AD605F">
      <w:pPr>
        <w:pStyle w:val="1"/>
        <w:pBdr>
          <w:top w:val="nil"/>
          <w:left w:val="nil"/>
          <w:bottom w:val="nil"/>
          <w:right w:val="nil"/>
          <w:between w:val="nil"/>
        </w:pBdr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l37"/>
      <w:bookmarkStart w:id="10" w:name="l8"/>
      <w:bookmarkEnd w:id="9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527FC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C64C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527FC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46B94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E76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550F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до 0</w:t>
      </w:r>
      <w:r w:rsidR="005D067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A028D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46B94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92F3D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A028D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B5550F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92F3D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028D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подвести итоги смотра-конкурса</w:t>
      </w:r>
      <w:r w:rsidR="005E4E76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0468" w:rsidRPr="001F1A48" w:rsidRDefault="00A84A86" w:rsidP="00AD605F">
      <w:pPr>
        <w:pStyle w:val="1"/>
        <w:pBdr>
          <w:top w:val="nil"/>
          <w:left w:val="nil"/>
          <w:bottom w:val="nil"/>
          <w:right w:val="nil"/>
          <w:between w:val="nil"/>
        </w:pBdr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527FC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C64C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527FC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2361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E76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C618F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до 10.10.2025 н</w:t>
      </w:r>
      <w:r w:rsidR="0004773B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аправить отчетные материалы о результатах смотра-конкурса в адрес Главного управления МЧС России </w:t>
      </w:r>
      <w:r w:rsidR="001C618F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по Иркутской области.</w:t>
      </w:r>
    </w:p>
    <w:p w:rsidR="0079678E" w:rsidRPr="001F1A48" w:rsidRDefault="00535197" w:rsidP="00AD605F">
      <w:pPr>
        <w:pStyle w:val="a6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936EB" w:rsidRPr="001F1A48">
        <w:rPr>
          <w:rFonts w:ascii="Times New Roman" w:hAnsi="Times New Roman" w:cs="Times New Roman"/>
          <w:sz w:val="24"/>
          <w:szCs w:val="24"/>
        </w:rPr>
        <w:t>.</w:t>
      </w:r>
      <w:r w:rsidR="00D408CB" w:rsidRPr="001F1A48">
        <w:rPr>
          <w:rFonts w:ascii="Times New Roman" w:hAnsi="Times New Roman" w:cs="Times New Roman"/>
          <w:sz w:val="24"/>
          <w:szCs w:val="24"/>
        </w:rPr>
        <w:t xml:space="preserve"> </w:t>
      </w:r>
      <w:r w:rsidR="00046B94" w:rsidRPr="001F1A48">
        <w:rPr>
          <w:rFonts w:ascii="Times New Roman" w:hAnsi="Times New Roman" w:cs="Times New Roman"/>
          <w:sz w:val="24"/>
          <w:szCs w:val="24"/>
        </w:rPr>
        <w:t>Н</w:t>
      </w:r>
      <w:r w:rsidR="00522361" w:rsidRPr="001F1A48">
        <w:rPr>
          <w:rFonts w:ascii="Times New Roman" w:hAnsi="Times New Roman" w:cs="Times New Roman"/>
          <w:sz w:val="24"/>
          <w:szCs w:val="24"/>
        </w:rPr>
        <w:t xml:space="preserve">астоящее постановление опубликовать в </w:t>
      </w:r>
      <w:r w:rsidR="0079678E" w:rsidRPr="001F1A48">
        <w:rPr>
          <w:rFonts w:ascii="Times New Roman" w:hAnsi="Times New Roman" w:cs="Times New Roman"/>
          <w:sz w:val="24"/>
          <w:szCs w:val="24"/>
        </w:rPr>
        <w:t xml:space="preserve">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</w:t>
      </w:r>
      <w:r w:rsidR="00D408CB" w:rsidRPr="001F1A4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9678E" w:rsidRPr="001F1A4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hyperlink r:id="rId9" w:history="1">
        <w:r w:rsidR="0079678E" w:rsidRPr="001F1A4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79678E" w:rsidRPr="001F1A4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79678E" w:rsidRPr="001F1A4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rzima</w:t>
        </w:r>
        <w:r w:rsidR="0079678E" w:rsidRPr="001F1A4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79678E" w:rsidRPr="001F1A4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79678E" w:rsidRPr="001F1A4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79678E" w:rsidRPr="001F1A48" w:rsidRDefault="00535197" w:rsidP="00AD605F">
      <w:pPr>
        <w:pStyle w:val="a6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6B94" w:rsidRPr="001F1A48">
        <w:rPr>
          <w:rFonts w:ascii="Times New Roman" w:hAnsi="Times New Roman" w:cs="Times New Roman"/>
          <w:sz w:val="24"/>
          <w:szCs w:val="24"/>
        </w:rPr>
        <w:t>. Н</w:t>
      </w:r>
      <w:r w:rsidR="0079678E" w:rsidRPr="001F1A48">
        <w:rPr>
          <w:rFonts w:ascii="Times New Roman" w:hAnsi="Times New Roman" w:cs="Times New Roman"/>
          <w:sz w:val="24"/>
          <w:szCs w:val="24"/>
        </w:rPr>
        <w:t>астоящее постановление вступает в силу после дня его официального опубликования.</w:t>
      </w:r>
    </w:p>
    <w:p w:rsidR="0079678E" w:rsidRPr="001F1A48" w:rsidRDefault="00535197" w:rsidP="00AD605F">
      <w:pPr>
        <w:pStyle w:val="a6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6B94" w:rsidRPr="001F1A48">
        <w:rPr>
          <w:rFonts w:ascii="Times New Roman" w:hAnsi="Times New Roman" w:cs="Times New Roman"/>
          <w:sz w:val="24"/>
          <w:szCs w:val="24"/>
        </w:rPr>
        <w:t>.</w:t>
      </w:r>
      <w:r w:rsidR="00A649E6" w:rsidRPr="001F1A48">
        <w:rPr>
          <w:rFonts w:ascii="Times New Roman" w:hAnsi="Times New Roman" w:cs="Times New Roman"/>
          <w:sz w:val="24"/>
          <w:szCs w:val="24"/>
        </w:rPr>
        <w:t xml:space="preserve">  </w:t>
      </w:r>
      <w:r w:rsidR="00046B94" w:rsidRPr="001F1A48">
        <w:rPr>
          <w:rFonts w:ascii="Times New Roman" w:hAnsi="Times New Roman" w:cs="Times New Roman"/>
          <w:sz w:val="24"/>
          <w:szCs w:val="24"/>
        </w:rPr>
        <w:t>К</w:t>
      </w:r>
      <w:r w:rsidR="0079678E" w:rsidRPr="001F1A48">
        <w:rPr>
          <w:rFonts w:ascii="Times New Roman" w:hAnsi="Times New Roman" w:cs="Times New Roman"/>
          <w:sz w:val="24"/>
          <w:szCs w:val="24"/>
        </w:rPr>
        <w:t>онтроль исполнения настоящего постановления оставляю за собой.</w:t>
      </w:r>
    </w:p>
    <w:p w:rsidR="00A02F85" w:rsidRDefault="00A02F85" w:rsidP="00A02F8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ind w:right="-143"/>
        <w:rPr>
          <w:rFonts w:ascii="Times New Roman" w:hAnsi="Times New Roman" w:cs="Times New Roman"/>
          <w:color w:val="000000"/>
          <w:sz w:val="24"/>
          <w:szCs w:val="24"/>
        </w:rPr>
      </w:pPr>
    </w:p>
    <w:p w:rsidR="00535197" w:rsidRDefault="00535197" w:rsidP="00A02F8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ind w:right="-143"/>
        <w:rPr>
          <w:rFonts w:ascii="Times New Roman" w:hAnsi="Times New Roman" w:cs="Times New Roman"/>
          <w:color w:val="000000"/>
          <w:sz w:val="24"/>
          <w:szCs w:val="24"/>
        </w:rPr>
      </w:pPr>
    </w:p>
    <w:p w:rsidR="00627F72" w:rsidRDefault="00627F72" w:rsidP="00A02F8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ind w:right="-143"/>
        <w:rPr>
          <w:rFonts w:ascii="Times New Roman" w:hAnsi="Times New Roman" w:cs="Times New Roman"/>
          <w:color w:val="000000"/>
          <w:sz w:val="24"/>
          <w:szCs w:val="24"/>
        </w:rPr>
      </w:pPr>
    </w:p>
    <w:p w:rsidR="00A02F85" w:rsidRPr="00AD605F" w:rsidRDefault="00A02F85" w:rsidP="00A02F8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AD605F">
        <w:rPr>
          <w:rFonts w:ascii="Times New Roman" w:hAnsi="Times New Roman" w:cs="Times New Roman"/>
          <w:color w:val="000000"/>
          <w:sz w:val="24"/>
          <w:szCs w:val="24"/>
        </w:rPr>
        <w:t>Мэр Зиминского районного</w:t>
      </w:r>
    </w:p>
    <w:p w:rsidR="00A02F85" w:rsidRPr="00B656D3" w:rsidRDefault="00A02F85" w:rsidP="00A02F85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AD605F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AD60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0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0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AD605F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D605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Н.В. Никитина</w:t>
      </w:r>
    </w:p>
    <w:p w:rsidR="00CB7351" w:rsidRPr="00AD605F" w:rsidRDefault="00CB7351" w:rsidP="00D408C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ind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605F" w:rsidRDefault="00AD605F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197" w:rsidRDefault="00535197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197" w:rsidRDefault="00535197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197" w:rsidRDefault="00535197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197" w:rsidRDefault="00535197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197" w:rsidRDefault="00535197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197" w:rsidRDefault="00535197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197" w:rsidRDefault="00535197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197" w:rsidRDefault="00535197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197" w:rsidRDefault="00535197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197" w:rsidRDefault="00535197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197" w:rsidRDefault="00535197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5197" w:rsidRDefault="00535197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041A3" w:rsidRDefault="008041A3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3D0C" w:rsidRPr="00AD605F" w:rsidRDefault="00EB05C5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03D0C" w:rsidRPr="00AD605F">
        <w:rPr>
          <w:rFonts w:ascii="Times New Roman" w:hAnsi="Times New Roman" w:cs="Times New Roman"/>
          <w:sz w:val="24"/>
          <w:szCs w:val="24"/>
        </w:rPr>
        <w:t>1</w:t>
      </w:r>
    </w:p>
    <w:p w:rsidR="00D25B24" w:rsidRDefault="00EB05C5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25B24">
        <w:rPr>
          <w:rFonts w:ascii="Times New Roman" w:hAnsi="Times New Roman" w:cs="Times New Roman"/>
          <w:sz w:val="24"/>
          <w:szCs w:val="24"/>
        </w:rPr>
        <w:t>ТВЕРЖДЕНО</w:t>
      </w:r>
      <w:r w:rsidR="00503D0C" w:rsidRPr="00AD6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B24" w:rsidRDefault="00D25B24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84248" w:rsidRPr="00AD605F">
        <w:rPr>
          <w:rFonts w:ascii="Times New Roman" w:hAnsi="Times New Roman" w:cs="Times New Roman"/>
          <w:sz w:val="24"/>
          <w:szCs w:val="24"/>
        </w:rPr>
        <w:t>остановл</w:t>
      </w:r>
      <w:r w:rsidR="00EB05C5">
        <w:rPr>
          <w:rFonts w:ascii="Times New Roman" w:hAnsi="Times New Roman" w:cs="Times New Roman"/>
          <w:sz w:val="24"/>
          <w:szCs w:val="24"/>
        </w:rPr>
        <w:t>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D0C" w:rsidRPr="00AD60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44352" w:rsidRPr="00AD605F" w:rsidRDefault="00444352" w:rsidP="00AD605F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Зиминского районного</w:t>
      </w:r>
    </w:p>
    <w:p w:rsidR="00444352" w:rsidRPr="00AD605F" w:rsidRDefault="00444352" w:rsidP="00AD605F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503D0C" w:rsidRPr="00AD605F" w:rsidRDefault="00503D0C" w:rsidP="00AD605F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605F">
        <w:rPr>
          <w:rFonts w:ascii="Times New Roman" w:hAnsi="Times New Roman" w:cs="Times New Roman"/>
          <w:sz w:val="24"/>
          <w:szCs w:val="24"/>
        </w:rPr>
        <w:t>№_____от_</w:t>
      </w:r>
      <w:r w:rsidR="00C3442A">
        <w:rPr>
          <w:rFonts w:ascii="Times New Roman" w:hAnsi="Times New Roman" w:cs="Times New Roman"/>
          <w:sz w:val="24"/>
          <w:szCs w:val="24"/>
        </w:rPr>
        <w:t>______</w:t>
      </w:r>
      <w:r w:rsidRPr="00AD605F">
        <w:rPr>
          <w:rFonts w:ascii="Times New Roman" w:hAnsi="Times New Roman" w:cs="Times New Roman"/>
          <w:sz w:val="24"/>
          <w:szCs w:val="24"/>
        </w:rPr>
        <w:t>_____</w:t>
      </w:r>
    </w:p>
    <w:p w:rsidR="00BA028D" w:rsidRPr="00AD605F" w:rsidRDefault="00BA028D" w:rsidP="00980468">
      <w:pPr>
        <w:pStyle w:val="1"/>
        <w:pBdr>
          <w:top w:val="nil"/>
          <w:left w:val="nil"/>
          <w:bottom w:val="nil"/>
          <w:right w:val="nil"/>
          <w:between w:val="nil"/>
        </w:pBdr>
        <w:ind w:left="284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l39"/>
      <w:bookmarkEnd w:id="11"/>
    </w:p>
    <w:p w:rsidR="00AD605F" w:rsidRDefault="00AD605F" w:rsidP="00807E3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0468" w:rsidRPr="00AD605F" w:rsidRDefault="00BA028D" w:rsidP="00807E3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Положение</w:t>
      </w:r>
      <w:bookmarkStart w:id="12" w:name="l10"/>
      <w:bookmarkEnd w:id="12"/>
    </w:p>
    <w:p w:rsidR="00AB6645" w:rsidRPr="00AD605F" w:rsidRDefault="00BA028D" w:rsidP="00807E3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порядке проведения смотра-конкурса на лучшую учебно-материальную базу в области гражданской обороны и защиты</w:t>
      </w:r>
      <w:r w:rsidR="00B656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населения</w:t>
      </w:r>
      <w:r w:rsidR="00C344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территорий</w:t>
      </w:r>
      <w:r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чрезвычайных ситуаций</w:t>
      </w:r>
      <w:r w:rsidR="00097E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природного и техногенного характера</w:t>
      </w:r>
      <w:r w:rsidR="00C344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территории Зиминского района</w:t>
      </w:r>
    </w:p>
    <w:p w:rsidR="00980468" w:rsidRPr="00AD605F" w:rsidRDefault="00980468" w:rsidP="00980468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028D" w:rsidRPr="00AD605F" w:rsidRDefault="00093ED3" w:rsidP="00AD605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BA028D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Общие положения</w:t>
      </w:r>
    </w:p>
    <w:p w:rsidR="00980468" w:rsidRPr="00AD605F" w:rsidRDefault="00980468" w:rsidP="00AD6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1473" w:rsidRPr="00097E8A" w:rsidRDefault="00BA028D" w:rsidP="00BF1FD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97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П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оложение устанавливает порядок проведения смотра-конкурса на лучшую учебно-материальную базу в области гражданской обороны и защиты</w:t>
      </w:r>
      <w:r w:rsidR="00084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населения</w:t>
      </w:r>
      <w:r w:rsidR="00627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территорий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чрезвычайных ситуаций</w:t>
      </w:r>
      <w:r w:rsidR="00097E8A" w:rsidRPr="00097E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97E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природного и техногенного характера </w:t>
      </w:r>
      <w:r w:rsidR="005E78DB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907027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Зиминского район</w:t>
      </w:r>
      <w:r w:rsidR="00627F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07027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учебно-материальная база по ГО и ЧС) среди образовательных организаций,</w:t>
      </w:r>
      <w:bookmarkStart w:id="13" w:name="l11"/>
      <w:bookmarkEnd w:id="13"/>
      <w:r w:rsidR="006929AC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учебно-консультационного пункта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подготовке неработающего населения </w:t>
      </w:r>
      <w:r w:rsidR="00627F72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области безопасности жизнедеятельности и пропаганде вопросов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20B0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объектов</w:t>
      </w:r>
      <w:bookmarkStart w:id="14" w:name="l40"/>
      <w:bookmarkEnd w:id="14"/>
      <w:r w:rsidR="00D420B0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экономики, 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независимо от организационно-правовой формы, осуществляющих свою деятельность на территории </w:t>
      </w:r>
      <w:r w:rsidR="006929AC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Зиминского район</w:t>
      </w:r>
      <w:r w:rsidR="00097E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9AC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78DB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- </w:t>
      </w:r>
      <w:r w:rsidR="00093ED3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смотр-конкурс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F1473" w:rsidRPr="00AD605F" w:rsidRDefault="00BA028D" w:rsidP="00AD6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2. Смотр-конкурс проводится в</w:t>
      </w:r>
      <w:r w:rsidR="00804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целях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41A3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улучшения организации и качества подготовки населения </w:t>
      </w:r>
      <w:r w:rsidR="008041A3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Зиминского районного муниципального образования </w:t>
      </w:r>
      <w:r w:rsidR="008041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041A3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совершенствования учебно-материальной базы в области гражданской обороны и защиты населения</w:t>
      </w:r>
      <w:r w:rsidR="00804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территорий</w:t>
      </w:r>
      <w:r w:rsidR="008041A3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41A3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чрезвычайных ситуаций</w:t>
      </w:r>
      <w:r w:rsidR="008041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41A3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природного и техногенного характера</w:t>
      </w:r>
      <w:r w:rsidR="008041A3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Федеральным з</w:t>
      </w:r>
      <w:r w:rsidR="008041A3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 от 21.12.1994г. № 68-ФЗ «</w:t>
      </w:r>
      <w:r w:rsidR="008041A3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О защите населения и территорий от чрезвычайных ситуаций</w:t>
      </w:r>
      <w:r w:rsidR="00804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41A3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</w:t>
      </w:r>
      <w:r w:rsidR="008041A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и техногенного характера»</w:t>
      </w:r>
      <w:r w:rsidR="008041A3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принимая во внимание приказ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от 05.06.2025г. № 1339</w:t>
      </w:r>
      <w:r w:rsidR="00804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8041A3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 и  проведении регионального смотра-конкурса на лучшую учебно-материальную базу в области гражданской обороны и защиты населения и территорий от</w:t>
      </w:r>
      <w:r w:rsidR="00804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41A3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чрезвычайных ситуаций природного и техногенного характера в 2025 году</w:t>
      </w:r>
      <w:r w:rsidR="008041A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A028D" w:rsidRPr="00AD605F" w:rsidRDefault="00BA028D" w:rsidP="0098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28D" w:rsidRPr="00AD605F" w:rsidRDefault="00093ED3" w:rsidP="00AD605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BA028D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 проведения смотра-конкурса</w:t>
      </w:r>
    </w:p>
    <w:p w:rsidR="008F1473" w:rsidRPr="00AD605F" w:rsidRDefault="008F1473" w:rsidP="0098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1473" w:rsidRPr="00AD605F" w:rsidRDefault="003D7945" w:rsidP="00AD6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проведения смотра-конкурса являются:</w:t>
      </w:r>
    </w:p>
    <w:p w:rsidR="008F1473" w:rsidRPr="00AD605F" w:rsidRDefault="003D7945" w:rsidP="00AD6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l42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пределение наличия и оценка состояния имеющейся учеб</w:t>
      </w:r>
      <w:r w:rsidR="00093ED3">
        <w:rPr>
          <w:rFonts w:ascii="Times New Roman" w:eastAsia="Times New Roman" w:hAnsi="Times New Roman" w:cs="Times New Roman"/>
          <w:color w:val="000000"/>
          <w:sz w:val="24"/>
          <w:szCs w:val="24"/>
        </w:rPr>
        <w:t>но-материальной базы по ГО и ЧС;</w:t>
      </w:r>
    </w:p>
    <w:p w:rsidR="008F1473" w:rsidRPr="00AD605F" w:rsidRDefault="003D7945" w:rsidP="00AD6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l13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ктивизация работы руководителей организаций</w:t>
      </w:r>
      <w:r w:rsidR="00804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</w:t>
      </w:r>
      <w:r w:rsidR="008041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органов, специально уполномоченных на решение задач в области гражданской обороны и защиты населения и территорий от чрезвычайных ситуаций</w:t>
      </w:r>
      <w:r w:rsidR="00084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природного и техногенного характера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приведению учебно-материальной базы по ГО и ЧС в соответс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 с актуальными требованиями</w:t>
      </w:r>
      <w:r w:rsidR="00093E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1473" w:rsidRPr="00AD605F" w:rsidRDefault="003D7945" w:rsidP="00AD6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овышение качества обучения населения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Зиминского </w:t>
      </w:r>
      <w:r w:rsidR="00AB6645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гражданской обороны и </w:t>
      </w:r>
      <w:r w:rsidR="00084AB5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 населения и территорий от чрезвычайных ситуаций</w:t>
      </w:r>
      <w:r w:rsidR="00084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природного и техногенного характера</w:t>
      </w:r>
      <w:r w:rsidR="00093E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1473" w:rsidRPr="00AD605F" w:rsidRDefault="003D7945" w:rsidP="00AD6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l43"/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азвитие единой системы подготовки населения </w:t>
      </w:r>
      <w:r w:rsidR="00A65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Зиминского </w:t>
      </w:r>
      <w:r w:rsidR="008F1473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действиям в условиях чрезвычайных ситуаций;</w:t>
      </w:r>
    </w:p>
    <w:p w:rsidR="008F1473" w:rsidRPr="00AD605F" w:rsidRDefault="00BA028D" w:rsidP="00AD6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l14"/>
      <w:bookmarkEnd w:id="18"/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обобщение и распространение передового опыта по созданию и развитию учебно-материальной базы по ГО и ЧС.</w:t>
      </w:r>
    </w:p>
    <w:p w:rsidR="00923BA3" w:rsidRPr="00AD605F" w:rsidRDefault="00BA028D" w:rsidP="0098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1473" w:rsidRPr="00AD605F" w:rsidRDefault="00093ED3" w:rsidP="00AD60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3D7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смотра-конкурса </w:t>
      </w:r>
    </w:p>
    <w:p w:rsidR="00923BA3" w:rsidRPr="00AD605F" w:rsidRDefault="00923BA3" w:rsidP="00807E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1473" w:rsidRPr="00DD1EA0" w:rsidRDefault="00DD1EA0" w:rsidP="00DD1EA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4. Д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альнейшее развитие и наращивание учебно-материальной базы по ГО и ЧС, приведение ее в соответствие с актуальными требованиями по подготовке населения в области гражданской обороны и </w:t>
      </w:r>
      <w:r w:rsidR="003D7945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</w:t>
      </w:r>
      <w:r w:rsidR="00B65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населения</w:t>
      </w:r>
      <w:r w:rsidR="00A65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территорий</w:t>
      </w:r>
      <w:r w:rsidR="003D7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чрезвычайных ситуаций</w:t>
      </w:r>
      <w:r w:rsidRPr="00DD1E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природного и техногенного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473" w:rsidRPr="00DD1EA0" w:rsidRDefault="00DD1EA0" w:rsidP="00DD1EA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5.</w:t>
      </w:r>
      <w:r w:rsidR="009D7788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3BA3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лучшение организации и качества проведения занятий, совершенствование методики подготовки в области гражданской обороны и защиты </w:t>
      </w:r>
      <w:r w:rsidR="00B65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населения </w:t>
      </w:r>
      <w:r w:rsidR="004C0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территорий 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bookmarkStart w:id="19" w:name="l44"/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чрезвычайных ситуаций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природного и техногенного характера 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категорий 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Зиминского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6645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473" w:rsidRPr="00DD1EA0" w:rsidRDefault="00DD1EA0" w:rsidP="00DD1EA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20" w:name="l15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6.</w:t>
      </w:r>
      <w:r w:rsidR="00923BA3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оздание условий для самостоятельной подготовки всех категорий населения </w:t>
      </w:r>
      <w:r w:rsidR="006929AC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Зиминского район</w:t>
      </w:r>
      <w:r w:rsidR="004C0F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совершенствованию и углублению теоретических, практических знаний и навыков по гражданской обороне и защите</w:t>
      </w:r>
      <w:r w:rsidR="00B65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населения</w:t>
      </w:r>
      <w:r w:rsidR="004C0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территорий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чрезвычайных ситуаций</w:t>
      </w:r>
      <w:r w:rsidRPr="00DD1E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природного и техногенного характера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473" w:rsidRPr="00AD605F" w:rsidRDefault="008F1473" w:rsidP="0098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28D" w:rsidRPr="00AD605F" w:rsidRDefault="00093ED3" w:rsidP="00AD60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BA028D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Порядок проведения смотра-конкурса</w:t>
      </w:r>
    </w:p>
    <w:p w:rsidR="008F1473" w:rsidRPr="00AD605F" w:rsidRDefault="008F1473" w:rsidP="009636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0F8" w:rsidRPr="00AD605F" w:rsidRDefault="00DD1EA0" w:rsidP="00AD6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Организацию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смотра-конкурса и его методичес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сопровождение осуществляет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60AA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 </w:t>
      </w:r>
      <w:r w:rsidR="004C0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0960AA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и ЧС администрации </w:t>
      </w:r>
      <w:r w:rsidR="006929AC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Зиминского районного муниципального образования</w:t>
      </w:r>
      <w:r w:rsidR="000960AA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102B" w:rsidRPr="00AD605F" w:rsidRDefault="00DD1EA0" w:rsidP="00AD6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l45"/>
      <w:bookmarkEnd w:id="2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Непосредственное проведение смотра-конкурса осуществляет </w:t>
      </w:r>
      <w:r w:rsidR="004C0FB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конкурсная к</w:t>
      </w:r>
      <w:r w:rsidR="00BC4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омиссия</w:t>
      </w:r>
      <w:r w:rsidR="00BC4DBC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проведению смотра-конкурса на лучшую учебно-материальную базу в области гражданской обороны и </w:t>
      </w:r>
      <w:r w:rsidR="00F03FF5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 населения</w:t>
      </w:r>
      <w:r w:rsidR="004C0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территорий</w:t>
      </w:r>
      <w:r w:rsidR="00F03FF5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чрезвычайных ситуаций</w:t>
      </w:r>
      <w:r w:rsidR="00F03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природного и техногенного характера</w:t>
      </w:r>
      <w:r w:rsidR="00F03FF5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C4DBC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BC4DBC" w:rsidRPr="001F1A48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Зиминского райо</w:t>
      </w:r>
      <w:r w:rsidR="00BC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BC4DBC" w:rsidRPr="001F1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656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(далее - Комиссия)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состав которой утверждается постановлением </w:t>
      </w:r>
      <w:r w:rsidR="008F1473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6929AC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Зиминского районного муниципального образования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36C6" w:rsidRPr="00AD605F" w:rsidRDefault="00923BA3" w:rsidP="00980468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8040F8" w:rsidRPr="00AD605F" w:rsidRDefault="00093ED3" w:rsidP="00AD605F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9636C6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636C6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</w:p>
    <w:p w:rsidR="00B03130" w:rsidRPr="00AD605F" w:rsidRDefault="00B03130" w:rsidP="00980468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0F8" w:rsidRPr="00AD605F" w:rsidRDefault="00BC4DBC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="009636C6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</w:t>
      </w:r>
      <w:r w:rsidR="002A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3ED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102B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ценивает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ебно-материальную базу по </w:t>
      </w:r>
      <w:r w:rsidR="0052102B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2102B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ЧС участников по следующим критериям:</w:t>
      </w:r>
    </w:p>
    <w:p w:rsidR="008040F8" w:rsidRPr="00AD605F" w:rsidRDefault="00BC4DBC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учебного кабинета;</w:t>
      </w:r>
    </w:p>
    <w:p w:rsidR="008F1473" w:rsidRPr="00AD605F" w:rsidRDefault="00BC4DBC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2102B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одержание и степень насыщенности кабинета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учебными и наглядными пособиями;</w:t>
      </w:r>
    </w:p>
    <w:p w:rsidR="008040F8" w:rsidRPr="00AD605F" w:rsidRDefault="00BC4DBC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2102B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ехнических средств для обучения;</w:t>
      </w:r>
    </w:p>
    <w:p w:rsidR="008040F8" w:rsidRPr="00AD605F" w:rsidRDefault="00BC4DBC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2102B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9636C6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уголка гражданской обороны;</w:t>
      </w:r>
    </w:p>
    <w:p w:rsidR="008040F8" w:rsidRPr="00AD605F" w:rsidRDefault="00BC4DBC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2102B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 информационно-справочных стендов и плакатов с содержанием современного и достаточно</w:t>
      </w:r>
      <w:r w:rsidR="00092B7E">
        <w:rPr>
          <w:rFonts w:ascii="Times New Roman" w:eastAsia="Times New Roman" w:hAnsi="Times New Roman" w:cs="Times New Roman"/>
          <w:color w:val="000000"/>
          <w:sz w:val="24"/>
          <w:szCs w:val="24"/>
        </w:rPr>
        <w:t>го материала для самоподготовки;</w:t>
      </w:r>
    </w:p>
    <w:p w:rsidR="008F1473" w:rsidRPr="00AD605F" w:rsidRDefault="00BC4DBC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2102B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ланирующие и отчетные документы по обучению работнико</w:t>
      </w:r>
      <w:r w:rsidR="00093ED3">
        <w:rPr>
          <w:rFonts w:ascii="Times New Roman" w:eastAsia="Times New Roman" w:hAnsi="Times New Roman" w:cs="Times New Roman"/>
          <w:color w:val="000000"/>
          <w:sz w:val="24"/>
          <w:szCs w:val="24"/>
        </w:rPr>
        <w:t>в в области ГО</w:t>
      </w:r>
      <w:r w:rsidR="00804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3ED3">
        <w:rPr>
          <w:rFonts w:ascii="Times New Roman" w:eastAsia="Times New Roman" w:hAnsi="Times New Roman" w:cs="Times New Roman"/>
          <w:color w:val="000000"/>
          <w:sz w:val="24"/>
          <w:szCs w:val="24"/>
        </w:rPr>
        <w:t>ЧС.</w:t>
      </w:r>
    </w:p>
    <w:p w:rsidR="00B03130" w:rsidRPr="00AD605F" w:rsidRDefault="00B03130" w:rsidP="009636C6">
      <w:pPr>
        <w:pStyle w:val="a6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1473" w:rsidRPr="00AD605F" w:rsidRDefault="00093ED3" w:rsidP="00BF1FD6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B03130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едение смотра-конкурса </w:t>
      </w:r>
    </w:p>
    <w:p w:rsidR="00B03130" w:rsidRPr="00AD605F" w:rsidRDefault="00B03130" w:rsidP="00980468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l16"/>
      <w:bookmarkEnd w:id="22"/>
    </w:p>
    <w:p w:rsidR="00B03130" w:rsidRPr="00AD605F" w:rsidRDefault="00092B7E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="00B03130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Включает:</w:t>
      </w:r>
    </w:p>
    <w:p w:rsidR="008F1473" w:rsidRPr="00AD605F" w:rsidRDefault="00092B7E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роверку наличия и состояния учебно-материаль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базы по ГО и ЧС на объектах;</w:t>
      </w:r>
    </w:p>
    <w:p w:rsidR="008F1473" w:rsidRPr="00AD605F" w:rsidRDefault="00092B7E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формление оценочных листов смотра-конкурса, фото и видео фиксирование основных элементов учебно-материальной базы по ГО и ЧС каждого участника смотра-конкурса.</w:t>
      </w:r>
    </w:p>
    <w:p w:rsidR="00B03130" w:rsidRPr="00AD605F" w:rsidRDefault="00B03130" w:rsidP="00980468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8F1473" w:rsidRPr="00AD605F" w:rsidRDefault="00093ED3" w:rsidP="00BF1FD6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по</w:t>
      </w:r>
      <w:r w:rsidR="00B03130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дведения итогов смотра-конкурса</w:t>
      </w:r>
    </w:p>
    <w:p w:rsidR="00B03130" w:rsidRPr="00AD605F" w:rsidRDefault="00B03130" w:rsidP="00B03130">
      <w:pPr>
        <w:pStyle w:val="a6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605F" w:rsidRDefault="00092B7E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03130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1. С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остояние учебно-материальной базы по ГО и ЧС участников смотра-конкурса оценивается по количеству полученных баллов за показатели,</w:t>
      </w:r>
      <w:bookmarkStart w:id="23" w:name="l46"/>
      <w:bookmarkEnd w:id="23"/>
      <w:r w:rsidR="00593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изложенные в оценочных 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листах, учитывая письмо МЧС России от 2</w:t>
      </w:r>
      <w:r w:rsidR="005932C1">
        <w:rPr>
          <w:rFonts w:ascii="Times New Roman" w:eastAsia="Times New Roman" w:hAnsi="Times New Roman" w:cs="Times New Roman"/>
          <w:color w:val="000000"/>
          <w:sz w:val="24"/>
          <w:szCs w:val="24"/>
        </w:rPr>
        <w:t>7 февраля 2020 года № 11-7-604 «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примерном порядке определения сос</w:t>
      </w:r>
      <w:r w:rsidR="005932C1">
        <w:rPr>
          <w:rFonts w:ascii="Times New Roman" w:eastAsia="Times New Roman" w:hAnsi="Times New Roman" w:cs="Times New Roman"/>
          <w:color w:val="000000"/>
          <w:sz w:val="24"/>
          <w:szCs w:val="24"/>
        </w:rPr>
        <w:t>тава учебной материальной базы»</w:t>
      </w:r>
      <w:r w:rsidR="00B03130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4" w:name="l17"/>
      <w:bookmarkEnd w:id="24"/>
    </w:p>
    <w:p w:rsidR="008F1473" w:rsidRPr="00AD605F" w:rsidRDefault="00092B7E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03130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2. И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тоги смотра-конкурса подводятся по следующим группам (категориям) участников:</w:t>
      </w:r>
    </w:p>
    <w:p w:rsidR="008F1473" w:rsidRPr="00AD605F" w:rsidRDefault="00BA028D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отнесенные к категориям по гражданской обороне, а также организации, продолжающие работу в военное время;</w:t>
      </w:r>
    </w:p>
    <w:p w:rsidR="008F1473" w:rsidRPr="00AD605F" w:rsidRDefault="00BA028D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не отнесенные к категориям по гражданской обороне;</w:t>
      </w:r>
    </w:p>
    <w:p w:rsidR="008F1473" w:rsidRPr="00AD605F" w:rsidRDefault="00BA028D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общеобразовательные </w:t>
      </w:r>
      <w:r w:rsidR="005932C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1473" w:rsidRPr="00AD605F" w:rsidRDefault="00BA028D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учебно-конс</w:t>
      </w:r>
      <w:r w:rsidR="00092B7E">
        <w:rPr>
          <w:rFonts w:ascii="Times New Roman" w:eastAsia="Times New Roman" w:hAnsi="Times New Roman" w:cs="Times New Roman"/>
          <w:color w:val="000000"/>
          <w:sz w:val="24"/>
          <w:szCs w:val="24"/>
        </w:rPr>
        <w:t>ультационные пункты.</w:t>
      </w:r>
    </w:p>
    <w:p w:rsidR="00092B7E" w:rsidRDefault="00092B7E" w:rsidP="00092B7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l47"/>
      <w:bookmarkEnd w:id="2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07E3C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3. П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обедителем смотра-конкурса в каждой категории считается участник, набравший наибольшее количество баллов в со</w:t>
      </w:r>
      <w:r w:rsidR="00807E3C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 с оценочными листами</w:t>
      </w:r>
      <w:bookmarkStart w:id="26" w:name="l18"/>
      <w:bookmarkEnd w:id="26"/>
      <w:r w:rsidR="00807E3C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473" w:rsidRPr="00AD605F" w:rsidRDefault="00092B7E" w:rsidP="00092B7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07E3C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9D7788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7E3C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тоги смотра-конкурса оформляются актом с оценочными показателями по каждой категории участников, в котором отражаются также общие выводы, замечания и предложения Комиссии по вопросам состояния учебно-материальной базы по</w:t>
      </w:r>
      <w:r w:rsidR="00807E3C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 и ЧС и ее совершенствования.</w:t>
      </w:r>
    </w:p>
    <w:p w:rsidR="008F1473" w:rsidRPr="00AD605F" w:rsidRDefault="00092B7E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07E3C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5. Р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ешение </w:t>
      </w:r>
      <w:r w:rsidR="00093ED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 о признании победителем оформляется итоговым протоколом о результатах смотра-конкурса, который подписывается</w:t>
      </w:r>
      <w:bookmarkStart w:id="27" w:name="l48"/>
      <w:bookmarkEnd w:id="27"/>
      <w:r w:rsidR="007C4FB4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2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председателем </w:t>
      </w:r>
      <w:r w:rsidR="00093ED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A298C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 w:rsidR="0009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секретарем Комиссии</w:t>
      </w:r>
      <w:r w:rsidR="001A29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смотра-конкурса </w:t>
      </w:r>
      <w:r w:rsidR="0009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Комиссией </w:t>
      </w:r>
      <w:r w:rsidR="002A4D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принимается решение о поощрении или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награжд</w:t>
      </w:r>
      <w:r w:rsidR="002A4D46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298C" w:rsidRPr="001A298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C344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A298C" w:rsidRPr="001A2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298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смотра- к</w:t>
      </w:r>
      <w:r w:rsidR="001A298C" w:rsidRPr="001A298C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онкурса</w:t>
      </w:r>
      <w:r w:rsidR="00C3442A">
        <w:rPr>
          <w:rFonts w:ascii="Times New Roman" w:eastAsia="Times New Roman" w:hAnsi="Times New Roman" w:cs="Times New Roman"/>
          <w:color w:val="000000"/>
          <w:sz w:val="24"/>
          <w:szCs w:val="24"/>
        </w:rPr>
        <w:t>, показавших наивысшие</w:t>
      </w:r>
      <w:r w:rsidR="002A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</w:t>
      </w:r>
      <w:r w:rsidR="00807E3C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473" w:rsidRPr="00AD605F" w:rsidRDefault="00092B7E" w:rsidP="00AD605F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l19"/>
      <w:bookmarkEnd w:id="2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07E3C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6. О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тчетные материалы по итогам смотра-конкурса (акт с оценочными показателями, итоговый протокол о подведении итогов</w:t>
      </w:r>
      <w:r w:rsidR="00804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смотра-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конкурса, презентационные, фото и видеоматериалы) </w:t>
      </w:r>
      <w:r w:rsidR="0009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оформляются секретарем Комиссии и </w:t>
      </w:r>
      <w:r w:rsidR="002A4D4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направляются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Главное управление МЧС России по Иркутской области для участия в региональном смотре-конкурсе на лучшую учебно-материальную базу в области гражданской обороны и защиты населения и территорий Иркутской области от чрезвычайных ситуаций</w:t>
      </w:r>
      <w:r w:rsidR="002A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природного и техногенного характера</w:t>
      </w:r>
      <w:r w:rsidR="00BA028D" w:rsidRPr="00AD60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18E7" w:rsidRPr="00AD605F" w:rsidRDefault="004418E7" w:rsidP="00980468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143C" w:rsidRPr="00AD605F" w:rsidRDefault="00B7143C" w:rsidP="00B7143C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4352" w:rsidRPr="00AD605F" w:rsidRDefault="00B7143C" w:rsidP="004443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AD60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0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05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60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444352" w:rsidRPr="00AD60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AD6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36EB" w:rsidRPr="00AD605F" w:rsidRDefault="00F936EB" w:rsidP="004443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936EB" w:rsidRPr="00AD605F" w:rsidRDefault="00F936EB" w:rsidP="004443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936EB" w:rsidRPr="00AD605F" w:rsidRDefault="00F936EB" w:rsidP="0044435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444352" w:rsidRPr="00AD605F" w:rsidRDefault="00444352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07E3C" w:rsidRPr="00AD605F" w:rsidRDefault="00807E3C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07E3C" w:rsidRPr="00AD605F" w:rsidRDefault="00807E3C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07E3C" w:rsidRPr="00AD605F" w:rsidRDefault="00807E3C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07E3C" w:rsidRPr="00AD605F" w:rsidRDefault="00807E3C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07E3C" w:rsidRPr="00AD605F" w:rsidRDefault="00807E3C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07E3C" w:rsidRPr="00AD605F" w:rsidRDefault="00807E3C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07E3C" w:rsidRPr="00AD605F" w:rsidRDefault="00807E3C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07E3C" w:rsidRPr="00AD605F" w:rsidRDefault="00807E3C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07E3C" w:rsidRPr="00AD605F" w:rsidRDefault="00807E3C" w:rsidP="00A02F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3ED3" w:rsidRDefault="00093ED3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93ED3" w:rsidRDefault="00093ED3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041A3" w:rsidRDefault="008041A3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041A3" w:rsidRDefault="008041A3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041A3" w:rsidRDefault="008041A3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041A3" w:rsidRDefault="008041A3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041A3" w:rsidRDefault="008041A3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041A3" w:rsidRDefault="008041A3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041A3" w:rsidRDefault="008041A3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041A3" w:rsidRDefault="008041A3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4418E7" w:rsidRPr="00C3442A" w:rsidRDefault="001A298C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344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418E7" w:rsidRPr="00C3442A">
        <w:rPr>
          <w:rFonts w:ascii="Times New Roman" w:hAnsi="Times New Roman" w:cs="Times New Roman"/>
          <w:sz w:val="24"/>
          <w:szCs w:val="24"/>
        </w:rPr>
        <w:t>2</w:t>
      </w:r>
    </w:p>
    <w:p w:rsidR="00D25B24" w:rsidRDefault="001A298C" w:rsidP="004418E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3442A">
        <w:rPr>
          <w:rFonts w:ascii="Times New Roman" w:hAnsi="Times New Roman" w:cs="Times New Roman"/>
          <w:sz w:val="24"/>
          <w:szCs w:val="24"/>
        </w:rPr>
        <w:t>У</w:t>
      </w:r>
      <w:r w:rsidR="00D25B24">
        <w:rPr>
          <w:rFonts w:ascii="Times New Roman" w:hAnsi="Times New Roman" w:cs="Times New Roman"/>
          <w:sz w:val="24"/>
          <w:szCs w:val="24"/>
        </w:rPr>
        <w:t>ТВЕРЖДЕН</w:t>
      </w:r>
    </w:p>
    <w:p w:rsidR="00D25B24" w:rsidRDefault="00D25B24" w:rsidP="00D8598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298C" w:rsidRPr="00C3442A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8E7" w:rsidRPr="00C344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8598E" w:rsidRPr="00C3442A" w:rsidRDefault="00D8598E" w:rsidP="00D8598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442A">
        <w:rPr>
          <w:rFonts w:ascii="Times New Roman" w:eastAsia="Times New Roman" w:hAnsi="Times New Roman" w:cs="Times New Roman"/>
          <w:sz w:val="24"/>
          <w:szCs w:val="24"/>
        </w:rPr>
        <w:t xml:space="preserve">Зиминского районного </w:t>
      </w:r>
    </w:p>
    <w:p w:rsidR="00D8598E" w:rsidRPr="00C3442A" w:rsidRDefault="00D8598E" w:rsidP="00D8598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3442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C34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42A" w:rsidRPr="00AD605F" w:rsidRDefault="00C3442A" w:rsidP="00C3442A">
      <w:pPr>
        <w:pStyle w:val="a6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605F">
        <w:rPr>
          <w:rFonts w:ascii="Times New Roman" w:hAnsi="Times New Roman" w:cs="Times New Roman"/>
          <w:sz w:val="24"/>
          <w:szCs w:val="24"/>
        </w:rPr>
        <w:t>№_____от_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D605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28D" w:rsidRPr="00C3442A" w:rsidRDefault="00BA028D" w:rsidP="00D8598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F1473" w:rsidRPr="00AD605F" w:rsidRDefault="008F1473" w:rsidP="008F147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1473" w:rsidRPr="00AD605F" w:rsidRDefault="008F1473" w:rsidP="008F147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1473" w:rsidRPr="00AD605F" w:rsidRDefault="008F1473" w:rsidP="008F147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1473" w:rsidRPr="00AD605F" w:rsidRDefault="00BA028D" w:rsidP="008F147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 </w:t>
      </w:r>
      <w:bookmarkStart w:id="29" w:name="l20"/>
      <w:bookmarkEnd w:id="29"/>
    </w:p>
    <w:p w:rsidR="008F1473" w:rsidRPr="00AD605F" w:rsidRDefault="00C3442A" w:rsidP="008F147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конкурсной </w:t>
      </w:r>
      <w:r w:rsidR="00BA028D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комиссии по проведению смотра-конкурса на лучшую учебно-материальную базу в области гражданской обороны и защиты</w:t>
      </w:r>
      <w:r w:rsidR="005932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территорий</w:t>
      </w:r>
      <w:r w:rsidR="00BA028D" w:rsidRPr="00AD60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чрезвычайных ситуаций</w:t>
      </w:r>
      <w:r w:rsidR="001A29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природного и техногенного характера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территории Зиминского района</w:t>
      </w:r>
    </w:p>
    <w:p w:rsidR="008F1473" w:rsidRPr="00AD605F" w:rsidRDefault="008F1473" w:rsidP="008F147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4"/>
        <w:gridCol w:w="7274"/>
      </w:tblGrid>
      <w:tr w:rsidR="00BA028D" w:rsidRPr="00AD605F" w:rsidTr="00BF1FD6">
        <w:trPr>
          <w:jc w:val="center"/>
        </w:trPr>
        <w:tc>
          <w:tcPr>
            <w:tcW w:w="0" w:type="auto"/>
            <w:vAlign w:val="center"/>
            <w:hideMark/>
          </w:tcPr>
          <w:p w:rsidR="00BA028D" w:rsidRPr="00AD605F" w:rsidRDefault="00444352" w:rsidP="00BA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l54"/>
            <w:bookmarkEnd w:id="30"/>
            <w:r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 Антон Александрович</w:t>
            </w:r>
          </w:p>
        </w:tc>
        <w:tc>
          <w:tcPr>
            <w:tcW w:w="0" w:type="auto"/>
            <w:vAlign w:val="center"/>
            <w:hideMark/>
          </w:tcPr>
          <w:p w:rsidR="00BA028D" w:rsidRPr="00AD605F" w:rsidRDefault="00BA028D" w:rsidP="00C34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02ADB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мэра </w:t>
            </w:r>
            <w:r w:rsidR="00444352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управлению муниципальным хозяйством </w:t>
            </w:r>
            <w:r w:rsidR="00444352" w:rsidRPr="00AD6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Зиминского районного муниципального образования</w:t>
            </w:r>
            <w:r w:rsidR="00002ADB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4352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комиссии;</w:t>
            </w:r>
          </w:p>
        </w:tc>
      </w:tr>
      <w:tr w:rsidR="00BA028D" w:rsidRPr="00AD605F" w:rsidTr="00BF1FD6">
        <w:trPr>
          <w:jc w:val="center"/>
        </w:trPr>
        <w:tc>
          <w:tcPr>
            <w:tcW w:w="0" w:type="auto"/>
            <w:vAlign w:val="center"/>
            <w:hideMark/>
          </w:tcPr>
          <w:p w:rsidR="00BA028D" w:rsidRPr="00AD605F" w:rsidRDefault="00081124" w:rsidP="00BA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Маслаков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BA028D" w:rsidRPr="00AD605F" w:rsidRDefault="00002ADB" w:rsidP="00C34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 отдела</w:t>
            </w:r>
            <w:r w:rsidR="00081124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 и ЧС администрации </w:t>
            </w:r>
            <w:r w:rsidR="00844903" w:rsidRPr="00AD6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Зиминского районного муниципального образования</w:t>
            </w:r>
            <w:r w:rsidR="00BA028D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BA028D" w:rsidRPr="00AD605F" w:rsidTr="00BF1FD6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:rsidR="00BA028D" w:rsidRPr="00AD605F" w:rsidRDefault="00BA028D" w:rsidP="00BA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BA028D" w:rsidRPr="00AD605F" w:rsidTr="00BF1FD6">
        <w:trPr>
          <w:jc w:val="center"/>
        </w:trPr>
        <w:tc>
          <w:tcPr>
            <w:tcW w:w="0" w:type="auto"/>
            <w:vAlign w:val="center"/>
            <w:hideMark/>
          </w:tcPr>
          <w:p w:rsidR="00BA028D" w:rsidRPr="00AD605F" w:rsidRDefault="00081124" w:rsidP="00BA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Рябиков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BA028D" w:rsidRPr="00AD605F" w:rsidRDefault="00BA028D" w:rsidP="00C34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44903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инженер отдела</w:t>
            </w:r>
            <w:r w:rsidR="00CA0B42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124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ГО и ЧС </w:t>
            </w:r>
            <w:r w:rsidR="00222D46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81124" w:rsidRPr="00AD6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Зиминского районного муниципального образования</w:t>
            </w:r>
            <w:r w:rsidR="00D2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секретарь комиссии</w:t>
            </w:r>
            <w:r w:rsidR="00222D46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028D" w:rsidRPr="00AD605F" w:rsidTr="00BF1FD6">
        <w:trPr>
          <w:jc w:val="center"/>
        </w:trPr>
        <w:tc>
          <w:tcPr>
            <w:tcW w:w="0" w:type="auto"/>
            <w:vAlign w:val="center"/>
            <w:hideMark/>
          </w:tcPr>
          <w:p w:rsidR="00BA028D" w:rsidRPr="00AD605F" w:rsidRDefault="00081124" w:rsidP="00BA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BA028D" w:rsidRPr="00AD605F" w:rsidRDefault="00BA028D" w:rsidP="00C34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22D46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124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  <w:r w:rsidR="00222D46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  <w:r w:rsidR="00081124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ЖКХ и экологии </w:t>
            </w:r>
            <w:r w:rsidR="00222D46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081124" w:rsidRPr="00AD6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Зиминского районного муниципального образования;</w:t>
            </w:r>
          </w:p>
        </w:tc>
      </w:tr>
      <w:tr w:rsidR="00BA028D" w:rsidRPr="00AD605F" w:rsidTr="00BF1FD6">
        <w:trPr>
          <w:jc w:val="center"/>
        </w:trPr>
        <w:tc>
          <w:tcPr>
            <w:tcW w:w="0" w:type="auto"/>
            <w:vAlign w:val="center"/>
            <w:hideMark/>
          </w:tcPr>
          <w:p w:rsidR="00BA028D" w:rsidRPr="00AD605F" w:rsidRDefault="00081124" w:rsidP="00BA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Александр Альбекович</w:t>
            </w:r>
          </w:p>
        </w:tc>
        <w:tc>
          <w:tcPr>
            <w:tcW w:w="0" w:type="auto"/>
            <w:vAlign w:val="center"/>
            <w:hideMark/>
          </w:tcPr>
          <w:p w:rsidR="00BA028D" w:rsidRPr="00AD605F" w:rsidRDefault="00BA028D" w:rsidP="00C34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l58"/>
            <w:bookmarkEnd w:id="31"/>
            <w:r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8598E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81124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</w:t>
            </w:r>
            <w:r w:rsidR="0059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081124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32C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мобилизационной подготовке</w:t>
            </w:r>
            <w:r w:rsidR="00BA491B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598E" w:rsidRPr="00AD6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8598E" w:rsidRPr="00AD6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Зиминского районного муниципального образования</w:t>
            </w:r>
          </w:p>
        </w:tc>
      </w:tr>
    </w:tbl>
    <w:p w:rsidR="008F1473" w:rsidRPr="00AD605F" w:rsidRDefault="008F1473" w:rsidP="008F147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1473" w:rsidRPr="00AD605F" w:rsidRDefault="008F1473" w:rsidP="008F147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1473" w:rsidRPr="00AD605F" w:rsidRDefault="008F1473" w:rsidP="008F147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1473" w:rsidRPr="008F1473" w:rsidRDefault="008F1473" w:rsidP="008F1473">
      <w:pPr>
        <w:pStyle w:val="1"/>
        <w:tabs>
          <w:tab w:val="left" w:pos="342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8F1473" w:rsidRPr="008F1473" w:rsidSect="008041A3">
      <w:pgSz w:w="11906" w:h="16838"/>
      <w:pgMar w:top="1134" w:right="850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53B" w:rsidRDefault="00A8753B" w:rsidP="00B656D3">
      <w:pPr>
        <w:spacing w:after="0" w:line="240" w:lineRule="auto"/>
      </w:pPr>
      <w:r>
        <w:separator/>
      </w:r>
    </w:p>
  </w:endnote>
  <w:endnote w:type="continuationSeparator" w:id="1">
    <w:p w:rsidR="00A8753B" w:rsidRDefault="00A8753B" w:rsidP="00B6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53B" w:rsidRDefault="00A8753B" w:rsidP="00B656D3">
      <w:pPr>
        <w:spacing w:after="0" w:line="240" w:lineRule="auto"/>
      </w:pPr>
      <w:r>
        <w:separator/>
      </w:r>
    </w:p>
  </w:footnote>
  <w:footnote w:type="continuationSeparator" w:id="1">
    <w:p w:rsidR="00A8753B" w:rsidRDefault="00A8753B" w:rsidP="00B65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3349"/>
    <w:multiLevelType w:val="hybridMultilevel"/>
    <w:tmpl w:val="9D7E7866"/>
    <w:lvl w:ilvl="0" w:tplc="8376AA1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5EF48B4"/>
    <w:multiLevelType w:val="hybridMultilevel"/>
    <w:tmpl w:val="492ED46A"/>
    <w:lvl w:ilvl="0" w:tplc="B67072F2">
      <w:start w:val="1"/>
      <w:numFmt w:val="decimal"/>
      <w:lvlText w:val="%1)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">
    <w:nsid w:val="242B3E82"/>
    <w:multiLevelType w:val="hybridMultilevel"/>
    <w:tmpl w:val="0B9467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528E8"/>
    <w:multiLevelType w:val="multilevel"/>
    <w:tmpl w:val="5A500D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B5C4851"/>
    <w:multiLevelType w:val="hybridMultilevel"/>
    <w:tmpl w:val="17B60E52"/>
    <w:lvl w:ilvl="0" w:tplc="E1865128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A7A27"/>
    <w:multiLevelType w:val="hybridMultilevel"/>
    <w:tmpl w:val="95AA08E6"/>
    <w:lvl w:ilvl="0" w:tplc="93720052">
      <w:start w:val="4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028D"/>
    <w:rsid w:val="00002ADB"/>
    <w:rsid w:val="00015211"/>
    <w:rsid w:val="00023DE0"/>
    <w:rsid w:val="00046B94"/>
    <w:rsid w:val="0004773B"/>
    <w:rsid w:val="000502B4"/>
    <w:rsid w:val="00050EA3"/>
    <w:rsid w:val="00057404"/>
    <w:rsid w:val="00081124"/>
    <w:rsid w:val="00084248"/>
    <w:rsid w:val="00084AB5"/>
    <w:rsid w:val="00092B7E"/>
    <w:rsid w:val="00093ED3"/>
    <w:rsid w:val="000960AA"/>
    <w:rsid w:val="00097E8A"/>
    <w:rsid w:val="000A24E5"/>
    <w:rsid w:val="000B7A2D"/>
    <w:rsid w:val="000D13A2"/>
    <w:rsid w:val="00151A4B"/>
    <w:rsid w:val="00160B3C"/>
    <w:rsid w:val="001A298C"/>
    <w:rsid w:val="001C2F2F"/>
    <w:rsid w:val="001C618F"/>
    <w:rsid w:val="001F1A48"/>
    <w:rsid w:val="0020248C"/>
    <w:rsid w:val="00207A9D"/>
    <w:rsid w:val="00222D46"/>
    <w:rsid w:val="0027697C"/>
    <w:rsid w:val="002A4D46"/>
    <w:rsid w:val="002B456B"/>
    <w:rsid w:val="002B5F7A"/>
    <w:rsid w:val="002B6438"/>
    <w:rsid w:val="002D0E6B"/>
    <w:rsid w:val="002D3BC7"/>
    <w:rsid w:val="00303971"/>
    <w:rsid w:val="003074B8"/>
    <w:rsid w:val="003A1161"/>
    <w:rsid w:val="003C20EB"/>
    <w:rsid w:val="003D7945"/>
    <w:rsid w:val="003F2ACB"/>
    <w:rsid w:val="00423111"/>
    <w:rsid w:val="00425FEA"/>
    <w:rsid w:val="004418E7"/>
    <w:rsid w:val="004442E5"/>
    <w:rsid w:val="00444352"/>
    <w:rsid w:val="004766BD"/>
    <w:rsid w:val="004805D2"/>
    <w:rsid w:val="004816E2"/>
    <w:rsid w:val="00491FE0"/>
    <w:rsid w:val="004C0FBB"/>
    <w:rsid w:val="004C77E1"/>
    <w:rsid w:val="004F01EE"/>
    <w:rsid w:val="00500CE8"/>
    <w:rsid w:val="00502C0A"/>
    <w:rsid w:val="00503D0C"/>
    <w:rsid w:val="005159BA"/>
    <w:rsid w:val="0052102B"/>
    <w:rsid w:val="00522361"/>
    <w:rsid w:val="00535197"/>
    <w:rsid w:val="00552D47"/>
    <w:rsid w:val="00565CA2"/>
    <w:rsid w:val="00580BD2"/>
    <w:rsid w:val="005872DA"/>
    <w:rsid w:val="005932C1"/>
    <w:rsid w:val="005D067A"/>
    <w:rsid w:val="005D2590"/>
    <w:rsid w:val="005E4E76"/>
    <w:rsid w:val="005E557D"/>
    <w:rsid w:val="005E78DB"/>
    <w:rsid w:val="0062217F"/>
    <w:rsid w:val="00627F72"/>
    <w:rsid w:val="006929AC"/>
    <w:rsid w:val="006C64CD"/>
    <w:rsid w:val="006E439E"/>
    <w:rsid w:val="006E63E5"/>
    <w:rsid w:val="006F57B7"/>
    <w:rsid w:val="00736CF9"/>
    <w:rsid w:val="0076655C"/>
    <w:rsid w:val="0079678E"/>
    <w:rsid w:val="007A359C"/>
    <w:rsid w:val="007C4FB4"/>
    <w:rsid w:val="008040F8"/>
    <w:rsid w:val="008041A3"/>
    <w:rsid w:val="00807E3C"/>
    <w:rsid w:val="00811D2E"/>
    <w:rsid w:val="0083745E"/>
    <w:rsid w:val="00843761"/>
    <w:rsid w:val="00844903"/>
    <w:rsid w:val="008A085C"/>
    <w:rsid w:val="008A3CF1"/>
    <w:rsid w:val="008C3314"/>
    <w:rsid w:val="008F1473"/>
    <w:rsid w:val="008F481D"/>
    <w:rsid w:val="00906EC9"/>
    <w:rsid w:val="00907027"/>
    <w:rsid w:val="00923BA3"/>
    <w:rsid w:val="0095082B"/>
    <w:rsid w:val="009636C6"/>
    <w:rsid w:val="00975111"/>
    <w:rsid w:val="00980468"/>
    <w:rsid w:val="00992F3D"/>
    <w:rsid w:val="009D7788"/>
    <w:rsid w:val="009E08F0"/>
    <w:rsid w:val="00A02F85"/>
    <w:rsid w:val="00A21B89"/>
    <w:rsid w:val="00A45CF0"/>
    <w:rsid w:val="00A64720"/>
    <w:rsid w:val="00A649E6"/>
    <w:rsid w:val="00A6557C"/>
    <w:rsid w:val="00A84A86"/>
    <w:rsid w:val="00A8753B"/>
    <w:rsid w:val="00AB6645"/>
    <w:rsid w:val="00AD605F"/>
    <w:rsid w:val="00B03130"/>
    <w:rsid w:val="00B35772"/>
    <w:rsid w:val="00B5550F"/>
    <w:rsid w:val="00B55C05"/>
    <w:rsid w:val="00B656D3"/>
    <w:rsid w:val="00B7143C"/>
    <w:rsid w:val="00BA028D"/>
    <w:rsid w:val="00BA491B"/>
    <w:rsid w:val="00BB4A33"/>
    <w:rsid w:val="00BC4DBC"/>
    <w:rsid w:val="00BF1FD6"/>
    <w:rsid w:val="00BF780C"/>
    <w:rsid w:val="00C3442A"/>
    <w:rsid w:val="00C44615"/>
    <w:rsid w:val="00C56E30"/>
    <w:rsid w:val="00C90697"/>
    <w:rsid w:val="00C946CA"/>
    <w:rsid w:val="00C96D24"/>
    <w:rsid w:val="00CA0B42"/>
    <w:rsid w:val="00CB7351"/>
    <w:rsid w:val="00D04868"/>
    <w:rsid w:val="00D25B24"/>
    <w:rsid w:val="00D408CB"/>
    <w:rsid w:val="00D420B0"/>
    <w:rsid w:val="00D8598E"/>
    <w:rsid w:val="00D86935"/>
    <w:rsid w:val="00DA0FD0"/>
    <w:rsid w:val="00DA595F"/>
    <w:rsid w:val="00DD1EA0"/>
    <w:rsid w:val="00DE7A1E"/>
    <w:rsid w:val="00DF2FE4"/>
    <w:rsid w:val="00E527FC"/>
    <w:rsid w:val="00E53E0D"/>
    <w:rsid w:val="00EB05C5"/>
    <w:rsid w:val="00ED7898"/>
    <w:rsid w:val="00EE3525"/>
    <w:rsid w:val="00F03FF5"/>
    <w:rsid w:val="00F240C2"/>
    <w:rsid w:val="00F3068D"/>
    <w:rsid w:val="00F41558"/>
    <w:rsid w:val="00F64B2F"/>
    <w:rsid w:val="00F93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04"/>
  </w:style>
  <w:style w:type="paragraph" w:styleId="2">
    <w:name w:val="heading 2"/>
    <w:basedOn w:val="a"/>
    <w:link w:val="20"/>
    <w:uiPriority w:val="9"/>
    <w:qFormat/>
    <w:rsid w:val="00BA0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02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A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8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2B456B"/>
    <w:pPr>
      <w:spacing w:after="0" w:line="240" w:lineRule="auto"/>
    </w:pPr>
    <w:rPr>
      <w:rFonts w:ascii="Georgia" w:eastAsia="Georgia" w:hAnsi="Georgia" w:cs="Georgia"/>
      <w:sz w:val="20"/>
      <w:szCs w:val="20"/>
    </w:rPr>
  </w:style>
  <w:style w:type="paragraph" w:styleId="a6">
    <w:name w:val="No Spacing"/>
    <w:uiPriority w:val="1"/>
    <w:qFormat/>
    <w:rsid w:val="00050EA3"/>
    <w:pPr>
      <w:spacing w:after="0" w:line="240" w:lineRule="auto"/>
    </w:pPr>
    <w:rPr>
      <w:rFonts w:ascii="Georgia" w:eastAsia="Georgia" w:hAnsi="Georgia" w:cs="Georgia"/>
      <w:sz w:val="20"/>
      <w:szCs w:val="20"/>
    </w:rPr>
  </w:style>
  <w:style w:type="paragraph" w:styleId="a7">
    <w:name w:val="List Paragraph"/>
    <w:basedOn w:val="a"/>
    <w:uiPriority w:val="34"/>
    <w:qFormat/>
    <w:rsid w:val="0098046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9678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6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656D3"/>
  </w:style>
  <w:style w:type="paragraph" w:styleId="ab">
    <w:name w:val="footer"/>
    <w:basedOn w:val="a"/>
    <w:link w:val="ac"/>
    <w:uiPriority w:val="99"/>
    <w:semiHidden/>
    <w:unhideWhenUsed/>
    <w:rsid w:val="00B6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56D3"/>
  </w:style>
  <w:style w:type="paragraph" w:styleId="21">
    <w:name w:val="Body Text 2"/>
    <w:basedOn w:val="a"/>
    <w:link w:val="22"/>
    <w:uiPriority w:val="99"/>
    <w:semiHidden/>
    <w:unhideWhenUsed/>
    <w:rsid w:val="00BF1F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1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1B4F-40C6-4FB1-8266-D711285D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-USERS-</dc:creator>
  <cp:lastModifiedBy>Admin</cp:lastModifiedBy>
  <cp:revision>9</cp:revision>
  <cp:lastPrinted>2025-06-27T02:22:00Z</cp:lastPrinted>
  <dcterms:created xsi:type="dcterms:W3CDTF">2025-06-25T05:58:00Z</dcterms:created>
  <dcterms:modified xsi:type="dcterms:W3CDTF">2025-06-27T02:23:00Z</dcterms:modified>
</cp:coreProperties>
</file>