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B3559" w:rsidRDefault="00B96FB3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B355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Зима                                     </w:t>
      </w:r>
      <w:r w:rsidR="000B355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6FB3" w:rsidTr="00EA3F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изменений в  муниципальную программу Зиминского районного муниципального образования «Профилактика правонарушений в Зиминском районе на 2017-2020 годы»</w:t>
            </w:r>
          </w:p>
          <w:p w:rsidR="00B96FB3" w:rsidRDefault="00B96FB3" w:rsidP="00EA3FAB">
            <w:pPr>
              <w:tabs>
                <w:tab w:val="left" w:pos="825"/>
              </w:tabs>
            </w:pP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B96FB3" w:rsidRDefault="00B96FB3" w:rsidP="000B3559">
      <w:pPr>
        <w:tabs>
          <w:tab w:val="left" w:pos="2824"/>
        </w:tabs>
        <w:ind w:firstLine="851"/>
        <w:jc w:val="both"/>
        <w:rPr>
          <w:sz w:val="26"/>
          <w:szCs w:val="26"/>
        </w:rPr>
      </w:pPr>
      <w:proofErr w:type="gramStart"/>
      <w:r>
        <w:t xml:space="preserve">В </w:t>
      </w:r>
      <w:r w:rsidRPr="00746386">
        <w:t xml:space="preserve">соответствии </w:t>
      </w:r>
      <w:r>
        <w:t>со ст</w:t>
      </w:r>
      <w:r w:rsidR="000B3559">
        <w:t>атьей 1</w:t>
      </w:r>
      <w:r>
        <w:t>79</w:t>
      </w:r>
      <w:r w:rsidRPr="00746386">
        <w:t xml:space="preserve"> </w:t>
      </w:r>
      <w:hyperlink r:id="rId7" w:history="1">
        <w:r w:rsidRPr="00EA3FAB">
          <w:rPr>
            <w:rStyle w:val="a3"/>
            <w:color w:val="auto"/>
            <w:u w:val="none"/>
          </w:rPr>
          <w:t>Бюджетного</w:t>
        </w:r>
      </w:hyperlink>
      <w:r w:rsidRPr="00EB6B7F">
        <w:t xml:space="preserve"> </w:t>
      </w:r>
      <w:r w:rsidRPr="00746386">
        <w:t xml:space="preserve">кодекса Российской Федерации, </w:t>
      </w:r>
      <w:hyperlink r:id="rId8" w:history="1">
        <w:r w:rsidRPr="00746386">
          <w:t>ст</w:t>
        </w:r>
        <w:r w:rsidR="000B3559">
          <w:t>атьями</w:t>
        </w:r>
        <w:r w:rsidRPr="00746386">
          <w:t xml:space="preserve"> 7</w:t>
        </w:r>
      </w:hyperlink>
      <w:r w:rsidRPr="00746386">
        <w:t xml:space="preserve">, </w:t>
      </w:r>
      <w:r w:rsidRPr="008B2193">
        <w:t>15</w:t>
      </w:r>
      <w:r w:rsidRPr="00746386">
        <w:t xml:space="preserve">, </w:t>
      </w:r>
      <w:hyperlink r:id="rId9" w:history="1">
        <w:r w:rsidRPr="00746386">
          <w:t>17</w:t>
        </w:r>
      </w:hyperlink>
      <w:r w:rsidRPr="00746386">
        <w:t xml:space="preserve"> Федерального за</w:t>
      </w:r>
      <w:r>
        <w:t>кона от 06.10.2003 г. № 131-ФЗ «</w:t>
      </w:r>
      <w:r w:rsidRPr="00746386">
        <w:t>Об общих принципах организации местного самоуп</w:t>
      </w:r>
      <w:r>
        <w:t>равления в Российской Федерации»</w:t>
      </w:r>
      <w:r w:rsidRPr="00746386">
        <w:t xml:space="preserve">, </w:t>
      </w:r>
      <w:r w:rsidR="00EA3FAB">
        <w:t xml:space="preserve">решением Думы Зиминского муниципального района </w:t>
      </w:r>
      <w:r w:rsidR="00EA3FAB" w:rsidRPr="00565764">
        <w:t xml:space="preserve">от </w:t>
      </w:r>
      <w:r w:rsidR="00565764" w:rsidRPr="00565764">
        <w:t>19</w:t>
      </w:r>
      <w:r w:rsidR="008422BB" w:rsidRPr="00565764">
        <w:t>.12.201</w:t>
      </w:r>
      <w:r w:rsidR="00565764" w:rsidRPr="00565764">
        <w:t>8</w:t>
      </w:r>
      <w:r w:rsidR="008422BB" w:rsidRPr="00565764">
        <w:t xml:space="preserve"> г. № </w:t>
      </w:r>
      <w:r w:rsidR="00565764" w:rsidRPr="00565764">
        <w:t>366</w:t>
      </w:r>
      <w:r w:rsidR="00EA3FAB" w:rsidRPr="00565764">
        <w:t xml:space="preserve"> «О</w:t>
      </w:r>
      <w:r w:rsidR="008422BB" w:rsidRPr="00565764">
        <w:t>б утверждении</w:t>
      </w:r>
      <w:r w:rsidR="008422BB">
        <w:t xml:space="preserve"> бюджета Зиминского районного му</w:t>
      </w:r>
      <w:r w:rsidR="00565764">
        <w:t>ниципального образования на 2019</w:t>
      </w:r>
      <w:r w:rsidR="008422BB">
        <w:t xml:space="preserve"> год и на плановый период 20</w:t>
      </w:r>
      <w:r w:rsidR="00565764">
        <w:t>20</w:t>
      </w:r>
      <w:r w:rsidR="008422BB">
        <w:t xml:space="preserve"> и 202</w:t>
      </w:r>
      <w:r w:rsidR="00565764">
        <w:t>1</w:t>
      </w:r>
      <w:r w:rsidR="008422BB">
        <w:t xml:space="preserve"> годов», </w:t>
      </w:r>
      <w:r w:rsidR="008422BB" w:rsidRPr="00746386">
        <w:t>постановлением администрации Зиминского районного муниципального</w:t>
      </w:r>
      <w:proofErr w:type="gramEnd"/>
      <w:r w:rsidR="008422BB" w:rsidRPr="00746386">
        <w:t xml:space="preserve"> образования от </w:t>
      </w:r>
      <w:r w:rsidR="008422BB">
        <w:t>17.11.2015</w:t>
      </w:r>
      <w:r w:rsidR="008422BB" w:rsidRPr="00746386">
        <w:t xml:space="preserve"> г. № </w:t>
      </w:r>
      <w:r w:rsidR="008422BB">
        <w:t xml:space="preserve">1056 </w:t>
      </w:r>
      <w:r w:rsidR="008422BB" w:rsidRPr="00B2323F">
        <w:t>«</w:t>
      </w:r>
      <w:r w:rsidR="008422BB">
        <w:t xml:space="preserve">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proofErr w:type="spellStart"/>
      <w:r w:rsidR="008422BB" w:rsidRPr="006A19AA">
        <w:t>Зиминского</w:t>
      </w:r>
      <w:proofErr w:type="spellEnd"/>
      <w:r w:rsidR="008422BB" w:rsidRPr="006A19AA">
        <w:t xml:space="preserve"> районного муниципального образования</w:t>
      </w:r>
      <w:r w:rsidR="008422BB">
        <w:t>»</w:t>
      </w:r>
      <w:r w:rsidR="008422BB" w:rsidRPr="00B2323F">
        <w:t>,</w:t>
      </w:r>
      <w:r w:rsidR="008422BB" w:rsidRPr="00746386">
        <w:t xml:space="preserve"> администрация </w:t>
      </w:r>
      <w:proofErr w:type="spellStart"/>
      <w:r w:rsidR="008422BB" w:rsidRPr="00746386">
        <w:t>Зиминского</w:t>
      </w:r>
      <w:proofErr w:type="spellEnd"/>
      <w:r w:rsidR="008422BB" w:rsidRPr="00746386">
        <w:t xml:space="preserve"> районного муниципального образования</w:t>
      </w:r>
      <w:r w:rsidR="008422BB">
        <w:rPr>
          <w:sz w:val="26"/>
          <w:szCs w:val="26"/>
        </w:rPr>
        <w:t xml:space="preserve">, </w:t>
      </w:r>
      <w:r w:rsidRPr="00746386">
        <w:t>руководствуясь ст</w:t>
      </w:r>
      <w:r w:rsidR="00FC47D7">
        <w:t xml:space="preserve">атьями </w:t>
      </w:r>
      <w:r w:rsidRPr="00746386">
        <w:t xml:space="preserve">22, 46 Устава </w:t>
      </w:r>
      <w:proofErr w:type="spellStart"/>
      <w:r w:rsidRPr="00746386">
        <w:t>Зиминского</w:t>
      </w:r>
      <w:proofErr w:type="spellEnd"/>
      <w:r w:rsidRPr="00746386">
        <w:t xml:space="preserve"> районн</w:t>
      </w:r>
      <w:r w:rsidR="004345A0">
        <w:t>ого муниципального образования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96FB3" w:rsidRDefault="00B96FB3" w:rsidP="00B96FB3">
      <w:pPr>
        <w:ind w:firstLine="709"/>
        <w:jc w:val="both"/>
      </w:pPr>
      <w:r>
        <w:t>1.</w:t>
      </w:r>
      <w:r w:rsidRPr="00614A01">
        <w:t xml:space="preserve"> </w:t>
      </w:r>
      <w:r w:rsidRPr="00F45AEB">
        <w:t xml:space="preserve">Внести </w:t>
      </w:r>
      <w:r>
        <w:t xml:space="preserve">в муниципальную программу Зиминского районного муниципального образования «Профилактика правонарушений в Зиминском районе на 2017-2020 годы», утвержденную постановлением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  <w:r w:rsidR="00362A5B">
        <w:t xml:space="preserve"> </w:t>
      </w:r>
      <w:r>
        <w:t>от 26.12.2016 г. № 152</w:t>
      </w:r>
      <w:r w:rsidR="00FC47D7">
        <w:t>1</w:t>
      </w:r>
      <w:r w:rsidR="00D61F1A">
        <w:t xml:space="preserve"> «Об утверждении муниципальной программы </w:t>
      </w:r>
      <w:proofErr w:type="spellStart"/>
      <w:r w:rsidR="00D61F1A">
        <w:t>Зиминского</w:t>
      </w:r>
      <w:proofErr w:type="spellEnd"/>
      <w:r w:rsidR="00D61F1A">
        <w:t xml:space="preserve"> районного муниципального образования «Профилактика правонарушений в </w:t>
      </w:r>
      <w:proofErr w:type="spellStart"/>
      <w:r w:rsidR="00D61F1A">
        <w:t>Зиминском</w:t>
      </w:r>
      <w:proofErr w:type="spellEnd"/>
      <w:r w:rsidR="00D61F1A">
        <w:t xml:space="preserve"> районе на 2017-2020 годы»</w:t>
      </w:r>
      <w:r>
        <w:t xml:space="preserve"> (далее – Программа), следующие изменения:</w:t>
      </w:r>
    </w:p>
    <w:tbl>
      <w:tblPr>
        <w:tblpPr w:leftFromText="180" w:rightFromText="180" w:vertAnchor="text" w:horzAnchor="margin" w:tblpY="596"/>
        <w:tblW w:w="0" w:type="auto"/>
        <w:tblCellMar>
          <w:left w:w="10" w:type="dxa"/>
          <w:right w:w="10" w:type="dxa"/>
        </w:tblCellMar>
        <w:tblLook w:val="04A0"/>
      </w:tblPr>
      <w:tblGrid>
        <w:gridCol w:w="2414"/>
        <w:gridCol w:w="7059"/>
      </w:tblGrid>
      <w:tr w:rsidR="00D61F1A" w:rsidRPr="00B44042" w:rsidTr="00D61F1A">
        <w:trPr>
          <w:trHeight w:val="245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1A" w:rsidRPr="00B44042" w:rsidRDefault="00D61F1A" w:rsidP="00D61F1A">
            <w:pPr>
              <w:pStyle w:val="a4"/>
              <w:rPr>
                <w:sz w:val="18"/>
              </w:rPr>
            </w:pPr>
            <w:r w:rsidRPr="00B44042">
              <w:rPr>
                <w:sz w:val="1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3"/>
              <w:gridCol w:w="1340"/>
              <w:gridCol w:w="674"/>
              <w:gridCol w:w="866"/>
              <w:gridCol w:w="784"/>
              <w:gridCol w:w="866"/>
            </w:tblGrid>
            <w:tr w:rsidR="00D61F1A" w:rsidRPr="00B44042" w:rsidTr="000A6256">
              <w:trPr>
                <w:trHeight w:val="821"/>
              </w:trPr>
              <w:tc>
                <w:tcPr>
                  <w:tcW w:w="2303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340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Всего по программе</w:t>
                  </w:r>
                  <w:proofErr w:type="gramStart"/>
                  <w:r w:rsidRPr="00B44042">
                    <w:rPr>
                      <w:sz w:val="18"/>
                      <w:szCs w:val="20"/>
                    </w:rPr>
                    <w:t>.</w:t>
                  </w:r>
                  <w:proofErr w:type="gramEnd"/>
                  <w:r w:rsidRPr="00B44042">
                    <w:rPr>
                      <w:sz w:val="18"/>
                      <w:szCs w:val="20"/>
                    </w:rPr>
                    <w:t xml:space="preserve"> (</w:t>
                  </w:r>
                  <w:proofErr w:type="gramStart"/>
                  <w:r w:rsidRPr="00B44042">
                    <w:rPr>
                      <w:sz w:val="18"/>
                      <w:szCs w:val="20"/>
                    </w:rPr>
                    <w:t>т</w:t>
                  </w:r>
                  <w:proofErr w:type="gramEnd"/>
                  <w:r w:rsidRPr="00B44042">
                    <w:rPr>
                      <w:sz w:val="18"/>
                      <w:szCs w:val="20"/>
                    </w:rPr>
                    <w:t>ыс. руб.)</w:t>
                  </w:r>
                </w:p>
              </w:tc>
              <w:tc>
                <w:tcPr>
                  <w:tcW w:w="67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2017 г.  (тыс. руб.)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2018 г. (тыс. руб.)</w:t>
                  </w:r>
                </w:p>
              </w:tc>
              <w:tc>
                <w:tcPr>
                  <w:tcW w:w="78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2019 г. (тыс. руб.)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2020 г. (тыс. руб.)</w:t>
                  </w:r>
                </w:p>
              </w:tc>
            </w:tr>
            <w:tr w:rsidR="00D61F1A" w:rsidRPr="00B44042" w:rsidTr="000A6256">
              <w:trPr>
                <w:trHeight w:val="284"/>
              </w:trPr>
              <w:tc>
                <w:tcPr>
                  <w:tcW w:w="2303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Общий объем финансирования, в т</w:t>
                  </w:r>
                  <w:proofErr w:type="gramStart"/>
                  <w:r w:rsidRPr="00B44042">
                    <w:rPr>
                      <w:sz w:val="18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363,61</w:t>
                  </w:r>
                </w:p>
              </w:tc>
              <w:tc>
                <w:tcPr>
                  <w:tcW w:w="67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63,0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122,610</w:t>
                  </w:r>
                </w:p>
              </w:tc>
              <w:tc>
                <w:tcPr>
                  <w:tcW w:w="78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151,0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27,0</w:t>
                  </w:r>
                </w:p>
              </w:tc>
            </w:tr>
            <w:tr w:rsidR="00D61F1A" w:rsidRPr="00B44042" w:rsidTr="000A6256">
              <w:trPr>
                <w:trHeight w:val="206"/>
              </w:trPr>
              <w:tc>
                <w:tcPr>
                  <w:tcW w:w="2303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  <w:tr w:rsidR="00D61F1A" w:rsidRPr="00B44042" w:rsidTr="000A6256">
              <w:trPr>
                <w:trHeight w:val="279"/>
              </w:trPr>
              <w:tc>
                <w:tcPr>
                  <w:tcW w:w="2303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  <w:tr w:rsidR="00D61F1A" w:rsidRPr="00B44042" w:rsidTr="000A6256">
              <w:trPr>
                <w:trHeight w:val="270"/>
              </w:trPr>
              <w:tc>
                <w:tcPr>
                  <w:tcW w:w="2303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340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363,61</w:t>
                  </w:r>
                </w:p>
              </w:tc>
              <w:tc>
                <w:tcPr>
                  <w:tcW w:w="67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63,0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122,610</w:t>
                  </w:r>
                </w:p>
              </w:tc>
              <w:tc>
                <w:tcPr>
                  <w:tcW w:w="78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151,0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27,0</w:t>
                  </w:r>
                </w:p>
              </w:tc>
            </w:tr>
            <w:tr w:rsidR="00D61F1A" w:rsidRPr="00B44042" w:rsidTr="000A6256">
              <w:trPr>
                <w:trHeight w:val="273"/>
              </w:trPr>
              <w:tc>
                <w:tcPr>
                  <w:tcW w:w="2303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внебюджетные источники  </w:t>
                  </w:r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67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784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701CDB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</w:tr>
          </w:tbl>
          <w:p w:rsidR="00D61F1A" w:rsidRPr="00B44042" w:rsidRDefault="00D61F1A" w:rsidP="00D61F1A">
            <w:pPr>
              <w:pStyle w:val="a4"/>
              <w:rPr>
                <w:sz w:val="18"/>
              </w:rPr>
            </w:pPr>
          </w:p>
        </w:tc>
      </w:tr>
    </w:tbl>
    <w:p w:rsidR="00B96FB3" w:rsidRDefault="00B96FB3" w:rsidP="00B96FB3">
      <w:pPr>
        <w:ind w:firstLine="709"/>
        <w:jc w:val="both"/>
      </w:pPr>
      <w:r>
        <w:t>1.1. в паспорте Программы строку «Объем и источники финансирования муниципальной программы» изложить в следующей редакции:</w:t>
      </w:r>
    </w:p>
    <w:p w:rsidR="00C801B4" w:rsidRDefault="00B96FB3" w:rsidP="00B96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2785C">
        <w:rPr>
          <w:rFonts w:ascii="Times New Roman" w:hAnsi="Times New Roman" w:cs="Times New Roman"/>
          <w:sz w:val="24"/>
          <w:szCs w:val="24"/>
        </w:rPr>
        <w:t>раздел</w:t>
      </w:r>
      <w:r w:rsidRPr="0042785C">
        <w:rPr>
          <w:rFonts w:ascii="Times New Roman" w:hAnsi="Times New Roman" w:cs="Times New Roman"/>
        </w:rPr>
        <w:t xml:space="preserve"> </w:t>
      </w:r>
      <w:r w:rsidRPr="00427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B4"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B4" w:rsidRPr="00C801B4">
        <w:rPr>
          <w:rFonts w:ascii="Times New Roman" w:hAnsi="Times New Roman" w:cs="Times New Roman"/>
          <w:sz w:val="24"/>
          <w:szCs w:val="24"/>
        </w:rPr>
        <w:t>П</w:t>
      </w:r>
      <w:r w:rsidR="00C801B4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D362FD" w:rsidRDefault="00D362FD" w:rsidP="00D362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972B05">
        <w:rPr>
          <w:rFonts w:ascii="Times New Roman" w:hAnsi="Times New Roman" w:cs="Times New Roman"/>
          <w:sz w:val="24"/>
          <w:szCs w:val="24"/>
        </w:rPr>
        <w:t xml:space="preserve">Сроки реализации и ресурсное обеспечение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pPr w:leftFromText="180" w:rightFromText="180" w:vertAnchor="text" w:horzAnchor="margin" w:tblpY="3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1827"/>
        <w:gridCol w:w="1092"/>
        <w:gridCol w:w="1131"/>
        <w:gridCol w:w="1131"/>
        <w:gridCol w:w="952"/>
      </w:tblGrid>
      <w:tr w:rsidR="00332A33" w:rsidRPr="00332A33" w:rsidTr="00332A33">
        <w:trPr>
          <w:trHeight w:val="825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Сроки исполнения</w:t>
            </w:r>
          </w:p>
        </w:tc>
        <w:tc>
          <w:tcPr>
            <w:tcW w:w="1827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Всего по программе (тыс. руб.)</w:t>
            </w: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2017 г.  (тыс. руб.)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2018 г. (тыс. руб.)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2019 г. (тыс. руб.)</w:t>
            </w: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2020 г. (тыс. руб.)</w:t>
            </w:r>
          </w:p>
        </w:tc>
      </w:tr>
      <w:tr w:rsidR="00332A33" w:rsidRPr="00332A33" w:rsidTr="00332A33">
        <w:trPr>
          <w:trHeight w:val="285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Общий объем финансирования, в т</w:t>
            </w:r>
            <w:proofErr w:type="gramStart"/>
            <w:r w:rsidRPr="00332A33">
              <w:rPr>
                <w:sz w:val="24"/>
              </w:rPr>
              <w:t>.ч</w:t>
            </w:r>
            <w:proofErr w:type="gramEnd"/>
          </w:p>
        </w:tc>
        <w:tc>
          <w:tcPr>
            <w:tcW w:w="1827" w:type="dxa"/>
            <w:vAlign w:val="center"/>
          </w:tcPr>
          <w:p w:rsidR="00072A61" w:rsidRDefault="00072A61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363,61</w:t>
            </w: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63,0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122,610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151,0</w:t>
            </w: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27,0</w:t>
            </w:r>
          </w:p>
        </w:tc>
      </w:tr>
      <w:tr w:rsidR="00332A33" w:rsidRPr="00332A33" w:rsidTr="00332A33">
        <w:trPr>
          <w:trHeight w:val="420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федеральный бюджет </w:t>
            </w:r>
          </w:p>
        </w:tc>
        <w:tc>
          <w:tcPr>
            <w:tcW w:w="1827" w:type="dxa"/>
            <w:vAlign w:val="center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</w:tr>
      <w:tr w:rsidR="00332A33" w:rsidRPr="00332A33" w:rsidTr="00332A33">
        <w:trPr>
          <w:trHeight w:val="405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областной бюджет </w:t>
            </w:r>
          </w:p>
        </w:tc>
        <w:tc>
          <w:tcPr>
            <w:tcW w:w="1827" w:type="dxa"/>
            <w:vAlign w:val="center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</w:tr>
      <w:tr w:rsidR="00332A33" w:rsidRPr="00332A33" w:rsidTr="00332A33">
        <w:trPr>
          <w:trHeight w:val="420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местный бюджет </w:t>
            </w:r>
          </w:p>
        </w:tc>
        <w:tc>
          <w:tcPr>
            <w:tcW w:w="1827" w:type="dxa"/>
            <w:vAlign w:val="center"/>
          </w:tcPr>
          <w:p w:rsid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363,61</w:t>
            </w: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63,0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122,610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151,0</w:t>
            </w: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27,0</w:t>
            </w:r>
          </w:p>
        </w:tc>
      </w:tr>
      <w:tr w:rsidR="00332A33" w:rsidRPr="00332A33" w:rsidTr="00332A33">
        <w:trPr>
          <w:trHeight w:val="420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внебюджетные источники  </w:t>
            </w:r>
          </w:p>
        </w:tc>
        <w:tc>
          <w:tcPr>
            <w:tcW w:w="1827" w:type="dxa"/>
            <w:vAlign w:val="center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</w:tr>
    </w:tbl>
    <w:p w:rsidR="0076571D" w:rsidRDefault="0076571D" w:rsidP="0076571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01B4" w:rsidRDefault="002F5422" w:rsidP="0076571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FB3" w:rsidRDefault="00B96FB3" w:rsidP="00B96FB3">
      <w:pPr>
        <w:ind w:firstLine="709"/>
        <w:jc w:val="both"/>
      </w:pPr>
      <w:r>
        <w:t>1.3. раздел 6</w:t>
      </w:r>
      <w:r>
        <w:rPr>
          <w:b/>
        </w:rPr>
        <w:t xml:space="preserve"> </w:t>
      </w:r>
      <w:r w:rsidR="00967942">
        <w:t xml:space="preserve">Программы </w:t>
      </w:r>
      <w:r>
        <w:t>«Перечень мероприятий муниципальной программы»  изложить в новой редакции согласно прилож</w:t>
      </w:r>
      <w:r w:rsidR="00C801B4">
        <w:t>ению к настоящему постановлению.</w:t>
      </w:r>
      <w:r>
        <w:t xml:space="preserve"> </w:t>
      </w:r>
    </w:p>
    <w:p w:rsidR="00967942" w:rsidRDefault="00967942" w:rsidP="00967942">
      <w:pPr>
        <w:spacing w:line="276" w:lineRule="auto"/>
        <w:ind w:firstLine="709"/>
        <w:jc w:val="both"/>
      </w:pPr>
      <w:r>
        <w:t xml:space="preserve">2. Управляющему делами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</w:t>
      </w:r>
      <w:proofErr w:type="spellStart"/>
      <w:r>
        <w:t>Тютневой</w:t>
      </w:r>
      <w:proofErr w:type="spellEnd"/>
      <w:r>
        <w:t xml:space="preserve"> Т.Е. </w:t>
      </w:r>
      <w:proofErr w:type="gramStart"/>
      <w:r w:rsidRPr="0069318E">
        <w:t>разместить</w:t>
      </w:r>
      <w:proofErr w:type="gramEnd"/>
      <w:r>
        <w:t xml:space="preserve"> настоящее постановление</w:t>
      </w:r>
      <w:r w:rsidRPr="0069318E">
        <w:t xml:space="preserve"> на официальном сайте администрации </w:t>
      </w:r>
      <w:proofErr w:type="spellStart"/>
      <w:r w:rsidRPr="0069318E">
        <w:t>Зиминского</w:t>
      </w:r>
      <w:proofErr w:type="spellEnd"/>
      <w:r w:rsidRPr="0069318E">
        <w:t xml:space="preserve"> районного муниципального образования  </w:t>
      </w:r>
      <w:hyperlink r:id="rId10" w:history="1">
        <w:r w:rsidRPr="0069318E">
          <w:rPr>
            <w:rStyle w:val="a3"/>
            <w:rFonts w:eastAsia="Andale Sans UI"/>
            <w:color w:val="auto"/>
            <w:lang w:val="en-US"/>
          </w:rPr>
          <w:t>www</w:t>
        </w:r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rzima</w:t>
        </w:r>
        <w:proofErr w:type="spellEnd"/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ru</w:t>
        </w:r>
        <w:proofErr w:type="spellEnd"/>
      </w:hyperlink>
      <w:r w:rsidRPr="0069318E">
        <w:t xml:space="preserve"> в информационно – телекоммуникационной сети «Интернет</w:t>
      </w:r>
      <w:r>
        <w:t>».</w:t>
      </w:r>
    </w:p>
    <w:p w:rsidR="00C801B4" w:rsidRPr="00F45AEB" w:rsidRDefault="002D75FF" w:rsidP="00C801B4">
      <w:pPr>
        <w:ind w:firstLine="709"/>
        <w:jc w:val="both"/>
      </w:pPr>
      <w:r>
        <w:t>3</w:t>
      </w:r>
      <w:r w:rsidR="00B96FB3">
        <w:t xml:space="preserve">. </w:t>
      </w:r>
      <w:r w:rsidR="00991BA0">
        <w:t xml:space="preserve">Контроль  </w:t>
      </w:r>
      <w:r w:rsidR="00C801B4" w:rsidRPr="00F45AEB">
        <w:t>исполнения настоящего постановления возложить на заместителя мэра по социальным вопросам Чемезова Ю.А.</w:t>
      </w:r>
    </w:p>
    <w:p w:rsidR="00C801B4" w:rsidRDefault="00C801B4" w:rsidP="00C801B4">
      <w:pPr>
        <w:tabs>
          <w:tab w:val="left" w:pos="426"/>
        </w:tabs>
        <w:ind w:firstLine="709"/>
        <w:jc w:val="both"/>
      </w:pPr>
    </w:p>
    <w:p w:rsidR="00B96FB3" w:rsidRDefault="00B96FB3" w:rsidP="00B96FB3">
      <w:pPr>
        <w:ind w:firstLine="709"/>
        <w:jc w:val="both"/>
      </w:pPr>
    </w:p>
    <w:p w:rsidR="00B96FB3" w:rsidRDefault="00B96FB3" w:rsidP="00B96FB3">
      <w:pPr>
        <w:tabs>
          <w:tab w:val="left" w:pos="426"/>
        </w:tabs>
        <w:jc w:val="both"/>
      </w:pPr>
    </w:p>
    <w:p w:rsidR="00112919" w:rsidRDefault="00991BA0" w:rsidP="00B96FB3">
      <w:pPr>
        <w:jc w:val="both"/>
      </w:pPr>
      <w:r>
        <w:t xml:space="preserve">Мэр </w:t>
      </w:r>
      <w:proofErr w:type="spellStart"/>
      <w:r w:rsidR="00B96FB3">
        <w:t>Зиминского</w:t>
      </w:r>
      <w:proofErr w:type="spellEnd"/>
      <w:r w:rsidR="00B96FB3">
        <w:t xml:space="preserve"> </w:t>
      </w:r>
      <w:proofErr w:type="gramStart"/>
      <w:r w:rsidR="00B96FB3">
        <w:t>районного</w:t>
      </w:r>
      <w:proofErr w:type="gramEnd"/>
      <w:r w:rsidR="00B96FB3">
        <w:t xml:space="preserve"> </w:t>
      </w:r>
    </w:p>
    <w:p w:rsidR="00B96FB3" w:rsidRDefault="00B96FB3" w:rsidP="00B96FB3">
      <w:pPr>
        <w:jc w:val="both"/>
      </w:pPr>
      <w:r>
        <w:t xml:space="preserve">муниципального образования             </w:t>
      </w:r>
      <w:r w:rsidR="00991BA0">
        <w:t xml:space="preserve">   </w:t>
      </w:r>
      <w:r>
        <w:t xml:space="preserve"> </w:t>
      </w:r>
      <w:r w:rsidR="00112919">
        <w:t xml:space="preserve">                                               </w:t>
      </w:r>
      <w:r>
        <w:t xml:space="preserve">              Н.В. Никитина</w:t>
      </w:r>
    </w:p>
    <w:p w:rsidR="00B96FB3" w:rsidRDefault="00B96FB3" w:rsidP="00B96FB3">
      <w:pPr>
        <w:jc w:val="both"/>
      </w:pPr>
    </w:p>
    <w:p w:rsidR="00B96FB3" w:rsidRDefault="00B96FB3" w:rsidP="00B96FB3"/>
    <w:p w:rsidR="00B96FB3" w:rsidRDefault="00B96FB3" w:rsidP="00B96FB3"/>
    <w:p w:rsidR="00B96FB3" w:rsidRDefault="00B96FB3" w:rsidP="00B96FB3"/>
    <w:p w:rsidR="00B96FB3" w:rsidRDefault="00B96FB3" w:rsidP="00B96FB3"/>
    <w:p w:rsidR="00B96FB3" w:rsidRDefault="00B96FB3" w:rsidP="00B96FB3"/>
    <w:p w:rsidR="00B96FB3" w:rsidRDefault="00B96FB3"/>
    <w:p w:rsidR="00701CDB" w:rsidRDefault="00701CDB"/>
    <w:p w:rsidR="00701CDB" w:rsidRDefault="00701CDB"/>
    <w:p w:rsidR="00072A61" w:rsidRPr="00E53BDC" w:rsidRDefault="00072A61" w:rsidP="00072A61">
      <w:pPr>
        <w:jc w:val="right"/>
      </w:pPr>
      <w:r w:rsidRPr="00E53BDC">
        <w:lastRenderedPageBreak/>
        <w:t>Приложение</w:t>
      </w:r>
      <w:r>
        <w:t xml:space="preserve"> </w:t>
      </w:r>
    </w:p>
    <w:p w:rsidR="00072A61" w:rsidRPr="00E53BDC" w:rsidRDefault="00072A61" w:rsidP="00072A61">
      <w:pPr>
        <w:jc w:val="right"/>
      </w:pPr>
      <w:r w:rsidRPr="00E53BDC">
        <w:t xml:space="preserve">к постановлению администрации </w:t>
      </w:r>
    </w:p>
    <w:p w:rsidR="00072A61" w:rsidRPr="00E53BDC" w:rsidRDefault="00072A61" w:rsidP="00072A61">
      <w:pPr>
        <w:jc w:val="right"/>
      </w:pPr>
      <w:proofErr w:type="spellStart"/>
      <w:r w:rsidRPr="00E53BDC">
        <w:t>Зиминского</w:t>
      </w:r>
      <w:proofErr w:type="spellEnd"/>
      <w:r w:rsidRPr="00E53BDC">
        <w:t xml:space="preserve"> районного муниципального образования </w:t>
      </w:r>
    </w:p>
    <w:p w:rsidR="00072A61" w:rsidRPr="00E53BDC" w:rsidRDefault="00072A61" w:rsidP="00072A61">
      <w:pPr>
        <w:jc w:val="right"/>
      </w:pPr>
      <w:r w:rsidRPr="00E53BDC">
        <w:t>от _____________ № _________</w:t>
      </w:r>
    </w:p>
    <w:p w:rsidR="00072A61" w:rsidRPr="00E53BDC" w:rsidRDefault="00072A61" w:rsidP="00072A61">
      <w:pPr>
        <w:jc w:val="right"/>
      </w:pPr>
    </w:p>
    <w:p w:rsidR="00072A61" w:rsidRPr="00E53BDC" w:rsidRDefault="00072A61" w:rsidP="00072A61">
      <w:pPr>
        <w:jc w:val="right"/>
      </w:pPr>
      <w:r w:rsidRPr="00E53BDC">
        <w:t xml:space="preserve">Приложение   </w:t>
      </w:r>
    </w:p>
    <w:p w:rsidR="00072A61" w:rsidRPr="00E53BDC" w:rsidRDefault="00072A61" w:rsidP="00072A61">
      <w:pPr>
        <w:jc w:val="right"/>
      </w:pPr>
      <w:r w:rsidRPr="00E53BDC">
        <w:t xml:space="preserve">к постановлению администрации </w:t>
      </w:r>
    </w:p>
    <w:p w:rsidR="00072A61" w:rsidRPr="00E53BDC" w:rsidRDefault="00072A61" w:rsidP="00072A61">
      <w:pPr>
        <w:jc w:val="right"/>
      </w:pPr>
      <w:proofErr w:type="spellStart"/>
      <w:r w:rsidRPr="00E53BDC">
        <w:t>Зиминского</w:t>
      </w:r>
      <w:proofErr w:type="spellEnd"/>
      <w:r w:rsidRPr="00E53BDC">
        <w:t xml:space="preserve"> районного муниципального образования </w:t>
      </w:r>
    </w:p>
    <w:p w:rsidR="00072A61" w:rsidRPr="00E53BDC" w:rsidRDefault="00072A61" w:rsidP="00072A61">
      <w:pPr>
        <w:jc w:val="right"/>
      </w:pPr>
      <w:r>
        <w:t>от  26.12.2016</w:t>
      </w:r>
      <w:r w:rsidRPr="00E53BDC">
        <w:t xml:space="preserve"> г. № 1521</w:t>
      </w:r>
    </w:p>
    <w:p w:rsidR="00B96FB3" w:rsidRDefault="00B96FB3" w:rsidP="00B96FB3">
      <w:pPr>
        <w:jc w:val="center"/>
        <w:rPr>
          <w:b/>
        </w:rPr>
      </w:pPr>
    </w:p>
    <w:p w:rsidR="00B96FB3" w:rsidRPr="00DC1A9C" w:rsidRDefault="00B96FB3" w:rsidP="00B96FB3">
      <w:pPr>
        <w:jc w:val="center"/>
        <w:rPr>
          <w:b/>
        </w:rPr>
      </w:pPr>
      <w:r w:rsidRPr="00DC1A9C">
        <w:rPr>
          <w:b/>
        </w:rPr>
        <w:t>6. Перечень мероприятий муниципальной программы</w:t>
      </w:r>
    </w:p>
    <w:p w:rsidR="00B96FB3" w:rsidRDefault="00B96FB3" w:rsidP="00B96F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493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B96FB3" w:rsidRPr="00DC1A9C" w:rsidRDefault="00B96FB3" w:rsidP="00B96FB3">
      <w:pPr>
        <w:rPr>
          <w:lang w:eastAsia="ja-JP" w:bidi="fa-IR"/>
        </w:rPr>
      </w:pPr>
    </w:p>
    <w:tbl>
      <w:tblPr>
        <w:tblW w:w="160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567"/>
        <w:gridCol w:w="567"/>
        <w:gridCol w:w="141"/>
        <w:gridCol w:w="1701"/>
        <w:gridCol w:w="567"/>
        <w:gridCol w:w="426"/>
        <w:gridCol w:w="850"/>
        <w:gridCol w:w="1701"/>
        <w:gridCol w:w="142"/>
        <w:gridCol w:w="142"/>
        <w:gridCol w:w="283"/>
        <w:gridCol w:w="425"/>
        <w:gridCol w:w="567"/>
        <w:gridCol w:w="142"/>
        <w:gridCol w:w="425"/>
        <w:gridCol w:w="426"/>
        <w:gridCol w:w="377"/>
        <w:gridCol w:w="48"/>
        <w:gridCol w:w="567"/>
        <w:gridCol w:w="94"/>
        <w:gridCol w:w="851"/>
        <w:gridCol w:w="283"/>
        <w:gridCol w:w="48"/>
        <w:gridCol w:w="738"/>
      </w:tblGrid>
      <w:tr w:rsidR="003E6C7D" w:rsidRPr="00E53BDC" w:rsidTr="00736B1F"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                                           № </w:t>
            </w:r>
            <w:proofErr w:type="spellStart"/>
            <w:proofErr w:type="gramStart"/>
            <w:r w:rsidRPr="00E53BDC">
              <w:t>п</w:t>
            </w:r>
            <w:proofErr w:type="spellEnd"/>
            <w:proofErr w:type="gramEnd"/>
            <w:r w:rsidRPr="00E53BDC">
              <w:t>/</w:t>
            </w:r>
            <w:proofErr w:type="spellStart"/>
            <w:r w:rsidRPr="00E53BDC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>Наименование программы, мероприятия</w:t>
            </w:r>
          </w:p>
        </w:tc>
        <w:tc>
          <w:tcPr>
            <w:tcW w:w="2976" w:type="dxa"/>
            <w:gridSpan w:val="4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Результат </w:t>
            </w:r>
          </w:p>
        </w:tc>
        <w:tc>
          <w:tcPr>
            <w:tcW w:w="3544" w:type="dxa"/>
            <w:gridSpan w:val="4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Ответственный исполнитель, участники муниципальной программы </w:t>
            </w:r>
          </w:p>
        </w:tc>
        <w:tc>
          <w:tcPr>
            <w:tcW w:w="1701" w:type="dxa"/>
            <w:gridSpan w:val="6"/>
            <w:vMerge w:val="restart"/>
          </w:tcPr>
          <w:p w:rsidR="003E6C7D" w:rsidRPr="00E53BDC" w:rsidRDefault="003E6C7D" w:rsidP="000A6256">
            <w:pPr>
              <w:ind w:right="-108"/>
              <w:jc w:val="center"/>
            </w:pPr>
            <w:r w:rsidRPr="00E53BDC">
              <w:t>Срок исполнения</w:t>
            </w:r>
          </w:p>
        </w:tc>
        <w:tc>
          <w:tcPr>
            <w:tcW w:w="1228" w:type="dxa"/>
            <w:gridSpan w:val="3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>Объем финансирования</w:t>
            </w:r>
          </w:p>
        </w:tc>
        <w:tc>
          <w:tcPr>
            <w:tcW w:w="2629" w:type="dxa"/>
            <w:gridSpan w:val="7"/>
          </w:tcPr>
          <w:p w:rsidR="003E6C7D" w:rsidRPr="00E53BDC" w:rsidRDefault="003E6C7D" w:rsidP="000A6256">
            <w:pPr>
              <w:tabs>
                <w:tab w:val="left" w:pos="118"/>
              </w:tabs>
              <w:ind w:left="79"/>
              <w:jc w:val="center"/>
            </w:pPr>
            <w:r w:rsidRPr="00E53BDC">
              <w:t xml:space="preserve">в т.ч. планируемое привлечение </w:t>
            </w:r>
            <w:proofErr w:type="gramStart"/>
            <w:r w:rsidRPr="00E53BDC">
              <w:t>из</w:t>
            </w:r>
            <w:proofErr w:type="gramEnd"/>
            <w:r w:rsidRPr="00E53BDC">
              <w:t>:</w:t>
            </w:r>
          </w:p>
        </w:tc>
      </w:tr>
      <w:tr w:rsidR="003E6C7D" w:rsidRPr="00E53BDC" w:rsidTr="00736B1F">
        <w:trPr>
          <w:trHeight w:val="556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28" w:type="dxa"/>
            <w:gridSpan w:val="3"/>
            <w:vMerge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обл.                Бюджета*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мест. Бюджета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proofErr w:type="spellStart"/>
            <w:r w:rsidRPr="00E53BDC">
              <w:rPr>
                <w:color w:val="000000"/>
              </w:rPr>
              <w:t>внебюдж</w:t>
            </w:r>
            <w:proofErr w:type="gramStart"/>
            <w:r w:rsidRPr="00E53BDC">
              <w:rPr>
                <w:color w:val="000000"/>
              </w:rPr>
              <w:t>.и</w:t>
            </w:r>
            <w:proofErr w:type="gramEnd"/>
            <w:r w:rsidRPr="00E53BDC">
              <w:rPr>
                <w:color w:val="000000"/>
              </w:rPr>
              <w:t>сточников</w:t>
            </w:r>
            <w:proofErr w:type="spellEnd"/>
            <w:r w:rsidRPr="00E53BDC">
              <w:rPr>
                <w:color w:val="000000"/>
              </w:rPr>
              <w:t xml:space="preserve">  </w:t>
            </w:r>
          </w:p>
        </w:tc>
      </w:tr>
      <w:tr w:rsidR="003E6C7D" w:rsidRPr="00E53BDC" w:rsidTr="00736B1F">
        <w:trPr>
          <w:trHeight w:val="276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Муниципальная программа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  «Профилактика правонарушений в </w:t>
            </w:r>
            <w:proofErr w:type="spellStart"/>
            <w:r w:rsidRPr="00E53BDC">
              <w:t>Зиминском</w:t>
            </w:r>
            <w:proofErr w:type="spellEnd"/>
            <w:r w:rsidRPr="00E53BDC">
              <w:t xml:space="preserve"> районе на 2017-2020 годы» (далее - Программа)</w:t>
            </w:r>
          </w:p>
        </w:tc>
        <w:tc>
          <w:tcPr>
            <w:tcW w:w="2976" w:type="dxa"/>
            <w:gridSpan w:val="4"/>
            <w:vMerge w:val="restart"/>
          </w:tcPr>
          <w:p w:rsidR="003E6C7D" w:rsidRPr="00E53BDC" w:rsidRDefault="003E6C7D" w:rsidP="000A62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t>Снижение количества преступлений, совершенных в общественных местах;</w:t>
            </w:r>
          </w:p>
          <w:p w:rsidR="003E6C7D" w:rsidRPr="00E53BDC" w:rsidRDefault="003E6C7D" w:rsidP="000A62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3E6C7D" w:rsidRPr="00E53BDC" w:rsidRDefault="003E6C7D" w:rsidP="000A62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t xml:space="preserve">Снижение числа несовершеннолетних, </w:t>
            </w:r>
            <w:r w:rsidRPr="00E53BDC">
              <w:lastRenderedPageBreak/>
              <w:t xml:space="preserve">совершивших преступления. </w:t>
            </w:r>
          </w:p>
          <w:p w:rsidR="003E6C7D" w:rsidRPr="00E53BDC" w:rsidRDefault="003E6C7D" w:rsidP="000A625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jc w:val="both"/>
              <w:textAlignment w:val="baseline"/>
            </w:pPr>
            <w:r w:rsidRPr="00E53BDC">
              <w:t>Увеличение количества разъяснительных бесед по противодействию экстремизму в общеобразовательных учреждениях</w:t>
            </w:r>
          </w:p>
        </w:tc>
        <w:tc>
          <w:tcPr>
            <w:tcW w:w="3544" w:type="dxa"/>
            <w:gridSpan w:val="4"/>
            <w:vMerge w:val="restart"/>
          </w:tcPr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 xml:space="preserve">- Комитет по образованию администрации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Комитет по культуре администрации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МО МВД России «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Зиминский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»;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ЛоП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на ст</w:t>
            </w: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.З</w:t>
            </w:r>
            <w:proofErr w:type="gram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има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Восточно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– Сибирского ЛУ МВД России на транспорте;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УИИ;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ЦЗН;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 xml:space="preserve">- ОГКУ «УСЗН по </w:t>
            </w: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г</w:t>
            </w:r>
            <w:proofErr w:type="gram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. Зиме 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Зиминскому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району»;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МУМСРОП Иркутской области № 5;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ОГБУЗ «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Зиминская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городская больница»;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Отдел по ФКС и МП;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КДН и ЗП);</w:t>
            </w:r>
            <w:proofErr w:type="gramEnd"/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ОГБУСО «Комплексный центр социального обслуживания населения </w:t>
            </w: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г</w:t>
            </w:r>
            <w:proofErr w:type="gram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. Зима 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 (далее – ОГБУ «КУСОН г. Зимы 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района»);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Главы муниципальных образований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 (далее – Главы МО); 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Муниципальное учреждение  "Физкультурно-спортивный центр "Колос" (далее - </w:t>
            </w:r>
            <w:r w:rsidRPr="00D7072B">
              <w:rPr>
                <w:rFonts w:eastAsiaTheme="minorHAnsi"/>
                <w:lang w:eastAsia="en-US"/>
              </w:rPr>
              <w:t>МУ «ФСЦ «Колос»</w:t>
            </w:r>
            <w:r w:rsidRPr="00D7072B">
              <w:rPr>
                <w:rStyle w:val="a7"/>
                <w:color w:val="000000"/>
                <w:shd w:val="clear" w:color="auto" w:fill="FFFFFF"/>
              </w:rPr>
              <w:t>).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E6C7D" w:rsidRPr="00E53BDC" w:rsidRDefault="003E6C7D" w:rsidP="00AB3539">
            <w:pPr>
              <w:jc w:val="center"/>
            </w:pPr>
            <w:r w:rsidRPr="00E53BDC">
              <w:lastRenderedPageBreak/>
              <w:t>2017-2020 гг.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E578B5" w:rsidRDefault="005D5FEF" w:rsidP="000A6256">
            <w:pPr>
              <w:jc w:val="center"/>
              <w:rPr>
                <w:color w:val="FF0000"/>
              </w:rPr>
            </w:pPr>
            <w:r w:rsidRPr="00332A33">
              <w:t>363,61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5D5FEF" w:rsidRDefault="005D5FEF" w:rsidP="000A6256">
            <w:pPr>
              <w:jc w:val="center"/>
            </w:pPr>
            <w:r w:rsidRPr="005D5FEF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5D5FEF" w:rsidRDefault="005D5FEF" w:rsidP="000A6256">
            <w:pPr>
              <w:jc w:val="center"/>
            </w:pPr>
            <w:r w:rsidRPr="005D5FEF">
              <w:t>363,61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116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2017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63,0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63,0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1126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2018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122,610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122,610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114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2019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3E6C7D" w:rsidRPr="00E53BDC" w:rsidRDefault="00E578B5" w:rsidP="000A6256">
            <w:pPr>
              <w:jc w:val="center"/>
            </w:pPr>
            <w:r>
              <w:t>151</w:t>
            </w:r>
            <w:r w:rsidR="003E6C7D" w:rsidRPr="00E53BDC"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E53BDC" w:rsidRDefault="00E578B5" w:rsidP="000A6256">
            <w:pPr>
              <w:jc w:val="center"/>
            </w:pPr>
            <w:r>
              <w:t>151</w:t>
            </w:r>
            <w:r w:rsidR="003E6C7D" w:rsidRPr="00E53BDC">
              <w:t>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190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2020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27,0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27,0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3E6C7D" w:rsidRPr="00E53BDC" w:rsidTr="00A26D1F">
        <w:trPr>
          <w:trHeight w:val="415"/>
        </w:trPr>
        <w:tc>
          <w:tcPr>
            <w:tcW w:w="851" w:type="dxa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1.</w:t>
            </w:r>
          </w:p>
        </w:tc>
        <w:tc>
          <w:tcPr>
            <w:tcW w:w="15197" w:type="dxa"/>
            <w:gridSpan w:val="25"/>
            <w:tcBorders>
              <w:right w:val="single" w:sz="4" w:space="0" w:color="auto"/>
            </w:tcBorders>
          </w:tcPr>
          <w:p w:rsidR="00627981" w:rsidRPr="00E53BDC" w:rsidRDefault="003E6C7D" w:rsidP="00A26D1F">
            <w:pPr>
              <w:jc w:val="center"/>
              <w:rPr>
                <w:b/>
              </w:rPr>
            </w:pPr>
            <w:r w:rsidRPr="00E53BDC">
              <w:rPr>
                <w:b/>
              </w:rPr>
              <w:t>Профилактика правонарушений в масштабах муниципального образования</w:t>
            </w:r>
          </w:p>
        </w:tc>
      </w:tr>
      <w:tr w:rsidR="003E6C7D" w:rsidRPr="00E53BDC" w:rsidTr="00736B1F">
        <w:trPr>
          <w:trHeight w:val="276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pStyle w:val="a4"/>
            </w:pPr>
            <w:r w:rsidRPr="00E53BDC">
              <w:t>1.1.</w:t>
            </w:r>
          </w:p>
        </w:tc>
        <w:tc>
          <w:tcPr>
            <w:tcW w:w="4394" w:type="dxa"/>
            <w:gridSpan w:val="4"/>
            <w:vMerge w:val="restart"/>
          </w:tcPr>
          <w:p w:rsidR="006621E6" w:rsidRDefault="003E6C7D" w:rsidP="006621E6">
            <w:pPr>
              <w:pStyle w:val="a4"/>
              <w:jc w:val="both"/>
            </w:pPr>
            <w:r w:rsidRPr="00E53BDC"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 w:rsidR="006621E6">
              <w:t>.</w:t>
            </w:r>
          </w:p>
          <w:p w:rsidR="003E6C7D" w:rsidRPr="00E53BDC" w:rsidRDefault="006621E6" w:rsidP="006621E6">
            <w:pPr>
              <w:pStyle w:val="a4"/>
              <w:jc w:val="both"/>
            </w:pPr>
            <w:r>
              <w:t>С</w:t>
            </w:r>
            <w:r w:rsidR="00A26D1F">
              <w:t xml:space="preserve">трахование жизни и здоровья народных дружинников на период их участия в мероприятиях по охране общественного порядка. </w:t>
            </w:r>
          </w:p>
        </w:tc>
        <w:tc>
          <w:tcPr>
            <w:tcW w:w="3544" w:type="dxa"/>
            <w:gridSpan w:val="4"/>
            <w:vMerge w:val="restart"/>
          </w:tcPr>
          <w:p w:rsidR="003E6C7D" w:rsidRPr="00E53BDC" w:rsidRDefault="003E6C7D" w:rsidP="008139CD">
            <w:pPr>
              <w:pStyle w:val="a4"/>
              <w:jc w:val="both"/>
            </w:pPr>
            <w:r w:rsidRPr="00E53BDC"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2693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 Отдел  по ФКС и МП;</w:t>
            </w:r>
          </w:p>
          <w:p w:rsidR="003E6C7D" w:rsidRPr="00E53BDC" w:rsidRDefault="003E6C7D" w:rsidP="000A6256">
            <w:pPr>
              <w:pStyle w:val="a4"/>
            </w:pPr>
            <w:r w:rsidRPr="00E53BDC">
              <w:t>Главы МО.</w:t>
            </w:r>
          </w:p>
        </w:tc>
        <w:tc>
          <w:tcPr>
            <w:tcW w:w="1134" w:type="dxa"/>
            <w:gridSpan w:val="3"/>
          </w:tcPr>
          <w:p w:rsidR="003E6C7D" w:rsidRPr="001C063B" w:rsidRDefault="003E6C7D" w:rsidP="000A6256">
            <w:pPr>
              <w:pStyle w:val="a4"/>
              <w:rPr>
                <w:b/>
              </w:rPr>
            </w:pPr>
            <w:r w:rsidRPr="001C063B">
              <w:rPr>
                <w:b/>
              </w:rPr>
              <w:t>2017 -2020 гг.</w:t>
            </w:r>
          </w:p>
        </w:tc>
        <w:tc>
          <w:tcPr>
            <w:tcW w:w="851" w:type="dxa"/>
            <w:gridSpan w:val="3"/>
          </w:tcPr>
          <w:p w:rsidR="003E6C7D" w:rsidRPr="001C063B" w:rsidRDefault="003E6C7D" w:rsidP="000A6256">
            <w:pPr>
              <w:pStyle w:val="a4"/>
              <w:rPr>
                <w:b/>
              </w:rPr>
            </w:pPr>
            <w:r w:rsidRPr="001C063B">
              <w:rPr>
                <w:b/>
              </w:rPr>
              <w:t>2</w:t>
            </w:r>
            <w:r w:rsidR="000A6256">
              <w:rPr>
                <w:b/>
              </w:rPr>
              <w:t>0</w:t>
            </w:r>
            <w:r w:rsidRPr="001C063B">
              <w:rPr>
                <w:b/>
              </w:rPr>
              <w:t>,0</w:t>
            </w:r>
          </w:p>
        </w:tc>
        <w:tc>
          <w:tcPr>
            <w:tcW w:w="567" w:type="dxa"/>
          </w:tcPr>
          <w:p w:rsidR="003E6C7D" w:rsidRPr="001C063B" w:rsidRDefault="003E6C7D" w:rsidP="000A6256">
            <w:pPr>
              <w:jc w:val="center"/>
              <w:rPr>
                <w:b/>
              </w:rPr>
            </w:pPr>
            <w:r w:rsidRPr="001C063B">
              <w:rPr>
                <w:b/>
              </w:rPr>
              <w:t>-</w:t>
            </w:r>
          </w:p>
        </w:tc>
        <w:tc>
          <w:tcPr>
            <w:tcW w:w="1276" w:type="dxa"/>
            <w:gridSpan w:val="4"/>
          </w:tcPr>
          <w:p w:rsidR="003E6C7D" w:rsidRPr="001C063B" w:rsidRDefault="003E6C7D" w:rsidP="00DC585A">
            <w:pPr>
              <w:jc w:val="center"/>
              <w:rPr>
                <w:b/>
              </w:rPr>
            </w:pPr>
            <w:r w:rsidRPr="001C063B">
              <w:rPr>
                <w:b/>
              </w:rPr>
              <w:t>2</w:t>
            </w:r>
            <w:r w:rsidR="000A6256">
              <w:rPr>
                <w:b/>
              </w:rPr>
              <w:t>0</w:t>
            </w:r>
            <w:r w:rsidRPr="001C063B">
              <w:rPr>
                <w:b/>
              </w:rPr>
              <w:t>,0</w:t>
            </w:r>
          </w:p>
        </w:tc>
        <w:tc>
          <w:tcPr>
            <w:tcW w:w="738" w:type="dxa"/>
          </w:tcPr>
          <w:p w:rsidR="003E6C7D" w:rsidRPr="001C063B" w:rsidRDefault="003E6C7D" w:rsidP="000A6256">
            <w:pPr>
              <w:jc w:val="center"/>
              <w:rPr>
                <w:b/>
              </w:rPr>
            </w:pPr>
            <w:r w:rsidRPr="001C063B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56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2017 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5,0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403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2018 г.</w:t>
            </w:r>
          </w:p>
          <w:p w:rsidR="003E6C7D" w:rsidRPr="00E53BDC" w:rsidRDefault="003E6C7D" w:rsidP="000A6256">
            <w:pPr>
              <w:pStyle w:val="a4"/>
            </w:pP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5,0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11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2019 г.</w:t>
            </w:r>
          </w:p>
          <w:p w:rsidR="003E6C7D" w:rsidRPr="00E53BDC" w:rsidRDefault="003E6C7D" w:rsidP="000A6256">
            <w:pPr>
              <w:pStyle w:val="a4"/>
            </w:pPr>
          </w:p>
        </w:tc>
        <w:tc>
          <w:tcPr>
            <w:tcW w:w="851" w:type="dxa"/>
            <w:gridSpan w:val="3"/>
          </w:tcPr>
          <w:p w:rsidR="003E6C7D" w:rsidRPr="001C063B" w:rsidRDefault="003E6C7D" w:rsidP="000A6256">
            <w:pPr>
              <w:pStyle w:val="a4"/>
            </w:pPr>
            <w:r w:rsidRPr="001C063B">
              <w:t>5,0</w:t>
            </w:r>
          </w:p>
        </w:tc>
        <w:tc>
          <w:tcPr>
            <w:tcW w:w="567" w:type="dxa"/>
          </w:tcPr>
          <w:p w:rsidR="003E6C7D" w:rsidRPr="001C063B" w:rsidRDefault="003E6C7D" w:rsidP="000A6256">
            <w:pPr>
              <w:jc w:val="center"/>
            </w:pPr>
            <w:r w:rsidRPr="001C063B">
              <w:t>-</w:t>
            </w:r>
          </w:p>
        </w:tc>
        <w:tc>
          <w:tcPr>
            <w:tcW w:w="1276" w:type="dxa"/>
            <w:gridSpan w:val="4"/>
          </w:tcPr>
          <w:p w:rsidR="003E6C7D" w:rsidRPr="001C063B" w:rsidRDefault="003E6C7D" w:rsidP="000A6256">
            <w:pPr>
              <w:jc w:val="center"/>
            </w:pPr>
            <w:r w:rsidRPr="001C063B">
              <w:t>5,0</w:t>
            </w:r>
          </w:p>
        </w:tc>
        <w:tc>
          <w:tcPr>
            <w:tcW w:w="738" w:type="dxa"/>
          </w:tcPr>
          <w:p w:rsidR="003E6C7D" w:rsidRPr="00B17462" w:rsidRDefault="003E6C7D" w:rsidP="000A6256">
            <w:pPr>
              <w:jc w:val="center"/>
              <w:rPr>
                <w:color w:val="FF0000"/>
              </w:rPr>
            </w:pPr>
            <w:r w:rsidRPr="00B17462">
              <w:rPr>
                <w:color w:val="FF0000"/>
              </w:rPr>
              <w:t>-</w:t>
            </w:r>
          </w:p>
        </w:tc>
      </w:tr>
      <w:tr w:rsidR="003E6C7D" w:rsidRPr="00E53BDC" w:rsidTr="00736B1F">
        <w:trPr>
          <w:trHeight w:val="272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 xml:space="preserve">2020 г. </w:t>
            </w:r>
          </w:p>
        </w:tc>
        <w:tc>
          <w:tcPr>
            <w:tcW w:w="851" w:type="dxa"/>
            <w:gridSpan w:val="3"/>
          </w:tcPr>
          <w:p w:rsidR="003E6C7D" w:rsidRPr="00E53BDC" w:rsidRDefault="000A6256" w:rsidP="000A6256">
            <w:pPr>
              <w:pStyle w:val="a4"/>
            </w:pPr>
            <w:r>
              <w:t>5</w:t>
            </w:r>
            <w:r w:rsidR="003E6C7D" w:rsidRPr="00E53BDC">
              <w:t>,0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276" w:type="dxa"/>
            <w:gridSpan w:val="4"/>
          </w:tcPr>
          <w:p w:rsidR="003E6C7D" w:rsidRDefault="003E6C7D" w:rsidP="000A6256">
            <w:pPr>
              <w:jc w:val="center"/>
            </w:pPr>
            <w:r w:rsidRPr="00E53BDC">
              <w:t>5,0</w:t>
            </w:r>
          </w:p>
          <w:p w:rsidR="00E43B58" w:rsidRPr="00E53BDC" w:rsidRDefault="00E43B58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948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lastRenderedPageBreak/>
              <w:t>1.2.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Сбор информации о состоянии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и принимаемых мерах по ее стабилизации, а также по исполнению данной программы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Мониторинг состояния  уровня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транспорте.</w:t>
            </w:r>
          </w:p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E578B5" w:rsidRPr="00E53BDC" w:rsidTr="00736B1F">
        <w:trPr>
          <w:trHeight w:val="3036"/>
        </w:trPr>
        <w:tc>
          <w:tcPr>
            <w:tcW w:w="851" w:type="dxa"/>
          </w:tcPr>
          <w:p w:rsidR="00E578B5" w:rsidRPr="00E53BDC" w:rsidRDefault="00E578B5" w:rsidP="000A6256">
            <w:pPr>
              <w:pStyle w:val="a4"/>
            </w:pPr>
            <w:r w:rsidRPr="00E53BDC">
              <w:t>1.3.</w:t>
            </w:r>
          </w:p>
        </w:tc>
        <w:tc>
          <w:tcPr>
            <w:tcW w:w="4394" w:type="dxa"/>
            <w:gridSpan w:val="4"/>
          </w:tcPr>
          <w:p w:rsidR="00E578B5" w:rsidRPr="00E53BDC" w:rsidRDefault="00E578B5" w:rsidP="000A6256">
            <w:pPr>
              <w:pStyle w:val="a4"/>
              <w:jc w:val="both"/>
            </w:pPr>
            <w:r w:rsidRPr="00E53BDC">
              <w:t xml:space="preserve">Организация и проведение совместно с правоохранительными органами, администрацией ЗРМО и  администрациями МО профилактических и специальных мероприятий по предупреждению преступлений, защите жизни, здоровья, прав и законных интересов граждан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(выделение муниципального автотранспорта 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 на проведение совместных рейдовых мероприятий)</w:t>
            </w:r>
          </w:p>
        </w:tc>
        <w:tc>
          <w:tcPr>
            <w:tcW w:w="3544" w:type="dxa"/>
            <w:gridSpan w:val="4"/>
          </w:tcPr>
          <w:p w:rsidR="00E578B5" w:rsidRPr="00E53BDC" w:rsidRDefault="00E578B5" w:rsidP="000A6256">
            <w:pPr>
              <w:pStyle w:val="a4"/>
              <w:jc w:val="both"/>
            </w:pPr>
            <w:r w:rsidRPr="00E53BDC">
              <w:t xml:space="preserve">Снижение уровня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</w:t>
            </w:r>
          </w:p>
        </w:tc>
        <w:tc>
          <w:tcPr>
            <w:tcW w:w="2693" w:type="dxa"/>
            <w:gridSpan w:val="5"/>
          </w:tcPr>
          <w:p w:rsidR="00E578B5" w:rsidRPr="00E53BDC" w:rsidRDefault="00E578B5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</w:t>
            </w:r>
          </w:p>
          <w:p w:rsidR="00E578B5" w:rsidRPr="00E53BDC" w:rsidRDefault="00E578B5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E578B5" w:rsidRPr="00E53BDC" w:rsidRDefault="00E578B5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Главы МО.</w:t>
            </w:r>
          </w:p>
          <w:p w:rsidR="00E578B5" w:rsidRPr="00E53BDC" w:rsidRDefault="00E578B5" w:rsidP="000A6256">
            <w:pPr>
              <w:pStyle w:val="a4"/>
              <w:jc w:val="both"/>
            </w:pPr>
          </w:p>
        </w:tc>
        <w:tc>
          <w:tcPr>
            <w:tcW w:w="1134" w:type="dxa"/>
            <w:gridSpan w:val="3"/>
          </w:tcPr>
          <w:p w:rsidR="00E578B5" w:rsidRPr="00E971A6" w:rsidRDefault="00E578B5" w:rsidP="000A6256">
            <w:pPr>
              <w:pStyle w:val="a4"/>
              <w:jc w:val="both"/>
              <w:rPr>
                <w:b/>
              </w:rPr>
            </w:pPr>
            <w:r w:rsidRPr="00E971A6">
              <w:rPr>
                <w:b/>
              </w:rPr>
              <w:t>2017 г.</w:t>
            </w:r>
          </w:p>
        </w:tc>
        <w:tc>
          <w:tcPr>
            <w:tcW w:w="851" w:type="dxa"/>
            <w:gridSpan w:val="3"/>
          </w:tcPr>
          <w:p w:rsidR="00E578B5" w:rsidRPr="00E971A6" w:rsidRDefault="00E578B5" w:rsidP="000A6256">
            <w:pPr>
              <w:pStyle w:val="a4"/>
              <w:jc w:val="center"/>
              <w:rPr>
                <w:b/>
              </w:rPr>
            </w:pPr>
            <w:r w:rsidRPr="00E971A6">
              <w:rPr>
                <w:b/>
              </w:rPr>
              <w:t>2,3</w:t>
            </w:r>
          </w:p>
        </w:tc>
        <w:tc>
          <w:tcPr>
            <w:tcW w:w="567" w:type="dxa"/>
          </w:tcPr>
          <w:p w:rsidR="00E578B5" w:rsidRPr="00E971A6" w:rsidRDefault="00E578B5" w:rsidP="000A6256">
            <w:pPr>
              <w:jc w:val="center"/>
              <w:rPr>
                <w:b/>
              </w:rPr>
            </w:pPr>
            <w:r w:rsidRPr="00E971A6">
              <w:rPr>
                <w:b/>
              </w:rPr>
              <w:t>-</w:t>
            </w:r>
          </w:p>
        </w:tc>
        <w:tc>
          <w:tcPr>
            <w:tcW w:w="1276" w:type="dxa"/>
            <w:gridSpan w:val="4"/>
          </w:tcPr>
          <w:p w:rsidR="00E578B5" w:rsidRPr="00E971A6" w:rsidRDefault="00E578B5" w:rsidP="000A6256">
            <w:pPr>
              <w:jc w:val="center"/>
              <w:rPr>
                <w:b/>
              </w:rPr>
            </w:pPr>
            <w:r w:rsidRPr="00E971A6">
              <w:rPr>
                <w:b/>
              </w:rPr>
              <w:t>2, 3</w:t>
            </w:r>
          </w:p>
        </w:tc>
        <w:tc>
          <w:tcPr>
            <w:tcW w:w="738" w:type="dxa"/>
          </w:tcPr>
          <w:p w:rsidR="00E578B5" w:rsidRPr="00E53BDC" w:rsidRDefault="00E578B5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679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t xml:space="preserve">1.4. 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комплексных оздоровительных, физкультурно-спортивных и </w:t>
            </w:r>
            <w:proofErr w:type="spellStart"/>
            <w:r w:rsidRPr="00E53BDC">
              <w:t>агитационно-пропагандитских</w:t>
            </w:r>
            <w:proofErr w:type="spellEnd"/>
            <w:r w:rsidRPr="00E53BDC"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Массовое привлечение населения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к здоровому образу жизни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Отдел</w:t>
            </w:r>
            <w:r w:rsidRPr="00E53BDC">
              <w:rPr>
                <w:lang w:val="de-DE"/>
              </w:rPr>
              <w:t xml:space="preserve"> </w:t>
            </w:r>
            <w:proofErr w:type="spellStart"/>
            <w:r w:rsidRPr="00E53BDC">
              <w:rPr>
                <w:lang w:val="de-DE"/>
              </w:rPr>
              <w:t>по</w:t>
            </w:r>
            <w:proofErr w:type="spellEnd"/>
            <w:r w:rsidRPr="00E53BDC">
              <w:rPr>
                <w:lang w:val="de-DE"/>
              </w:rPr>
              <w:t xml:space="preserve"> </w:t>
            </w:r>
            <w:r w:rsidRPr="00E53BDC">
              <w:t>ФКС и МП;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  <w:r>
              <w:t xml:space="preserve"> </w:t>
            </w:r>
            <w:r w:rsidRPr="00E53BDC">
              <w:t>Главы МО.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2978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lastRenderedPageBreak/>
              <w:t>1.5.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мониторинга и социологического исследования состояния </w:t>
            </w:r>
            <w:proofErr w:type="spellStart"/>
            <w:r w:rsidRPr="00E53BDC">
              <w:t>досуговой</w:t>
            </w:r>
            <w:proofErr w:type="spellEnd"/>
            <w:r w:rsidRPr="00E53BDC">
              <w:t xml:space="preserve">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>Главы МО; Отдел по ФКС и МП.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511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t>1.6.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Доведение до населения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о состоянии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 Повышение правовой культуры граждан. 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УИИ; КДН и ЗП; Отдел по ФКС и МП. 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4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2.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Профилактика правонарушений среди несовершеннолетних </w:t>
            </w:r>
          </w:p>
        </w:tc>
      </w:tr>
      <w:tr w:rsidR="003E6C7D" w:rsidRPr="00E53BDC" w:rsidTr="00736B1F">
        <w:trPr>
          <w:trHeight w:val="732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>2.1.</w:t>
            </w:r>
          </w:p>
        </w:tc>
        <w:tc>
          <w:tcPr>
            <w:tcW w:w="4253" w:type="dxa"/>
            <w:gridSpan w:val="3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Организация и  проведение районных конференций, семинаров, круглых столов, </w:t>
            </w:r>
            <w:proofErr w:type="spellStart"/>
            <w:proofErr w:type="gramStart"/>
            <w:r w:rsidRPr="00E53BDC">
              <w:t>агитационно</w:t>
            </w:r>
            <w:proofErr w:type="spellEnd"/>
            <w:r w:rsidRPr="00E53BDC">
              <w:t xml:space="preserve"> – профилактических</w:t>
            </w:r>
            <w:proofErr w:type="gramEnd"/>
            <w:r w:rsidRPr="00E53BDC">
              <w:t xml:space="preserve"> мероприятий по проблемам профилактики безнадзорности и правонарушений среди несовершеннолетних (изготовление памяток, листовок, </w:t>
            </w:r>
            <w:r w:rsidRPr="00E53BDC">
              <w:lastRenderedPageBreak/>
              <w:t>видеороликов).</w:t>
            </w:r>
          </w:p>
        </w:tc>
        <w:tc>
          <w:tcPr>
            <w:tcW w:w="2409" w:type="dxa"/>
            <w:gridSpan w:val="3"/>
            <w:vMerge w:val="restart"/>
          </w:tcPr>
          <w:p w:rsidR="003E6C7D" w:rsidRPr="00E53BDC" w:rsidRDefault="003E6C7D" w:rsidP="000A6256">
            <w:pPr>
              <w:ind w:firstLine="33"/>
              <w:jc w:val="both"/>
            </w:pPr>
            <w:r w:rsidRPr="00E53BDC">
              <w:rPr>
                <w:lang w:eastAsia="ja-JP" w:bidi="fa-IR"/>
              </w:rPr>
              <w:lastRenderedPageBreak/>
              <w:t xml:space="preserve">Снижение количества правонарушений и преступлений, совершенных </w:t>
            </w:r>
            <w:r>
              <w:rPr>
                <w:lang w:eastAsia="ja-JP" w:bidi="fa-IR"/>
              </w:rPr>
              <w:t>н</w:t>
            </w:r>
            <w:r w:rsidRPr="00E53BDC">
              <w:rPr>
                <w:lang w:eastAsia="ja-JP" w:bidi="fa-IR"/>
              </w:rPr>
              <w:t>есовершеннолетними</w:t>
            </w:r>
          </w:p>
        </w:tc>
        <w:tc>
          <w:tcPr>
            <w:tcW w:w="3261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lastRenderedPageBreak/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УИИ; КДН и ЗП; Отдел по ФКС и МП.</w:t>
            </w:r>
          </w:p>
        </w:tc>
        <w:tc>
          <w:tcPr>
            <w:tcW w:w="1275" w:type="dxa"/>
            <w:gridSpan w:val="3"/>
          </w:tcPr>
          <w:p w:rsidR="003E6C7D" w:rsidRPr="006D6908" w:rsidRDefault="003E6C7D" w:rsidP="000A6256">
            <w:pPr>
              <w:jc w:val="both"/>
              <w:rPr>
                <w:b/>
              </w:rPr>
            </w:pPr>
            <w:r w:rsidRPr="006D6908">
              <w:rPr>
                <w:b/>
              </w:rPr>
              <w:lastRenderedPageBreak/>
              <w:t>2017 -2020 гг.</w:t>
            </w:r>
          </w:p>
        </w:tc>
        <w:tc>
          <w:tcPr>
            <w:tcW w:w="993" w:type="dxa"/>
            <w:gridSpan w:val="3"/>
          </w:tcPr>
          <w:p w:rsidR="003E6C7D" w:rsidRPr="006D6908" w:rsidRDefault="003E6C7D" w:rsidP="000A6256">
            <w:pPr>
              <w:jc w:val="both"/>
              <w:rPr>
                <w:b/>
              </w:rPr>
            </w:pPr>
            <w:r w:rsidRPr="006D6908">
              <w:rPr>
                <w:b/>
              </w:rPr>
              <w:t>3,0</w:t>
            </w:r>
          </w:p>
        </w:tc>
        <w:tc>
          <w:tcPr>
            <w:tcW w:w="1086" w:type="dxa"/>
            <w:gridSpan w:val="4"/>
          </w:tcPr>
          <w:p w:rsidR="003E6C7D" w:rsidRPr="006D6908" w:rsidRDefault="003E6C7D" w:rsidP="000A6256">
            <w:pPr>
              <w:jc w:val="center"/>
              <w:rPr>
                <w:b/>
              </w:rPr>
            </w:pPr>
            <w:r w:rsidRPr="006D6908">
              <w:rPr>
                <w:b/>
              </w:rPr>
              <w:t>-</w:t>
            </w:r>
          </w:p>
        </w:tc>
        <w:tc>
          <w:tcPr>
            <w:tcW w:w="851" w:type="dxa"/>
          </w:tcPr>
          <w:p w:rsidR="003E6C7D" w:rsidRPr="006D6908" w:rsidRDefault="003E6C7D" w:rsidP="000A6256">
            <w:pPr>
              <w:jc w:val="center"/>
              <w:rPr>
                <w:b/>
              </w:rPr>
            </w:pPr>
            <w:r w:rsidRPr="006D6908">
              <w:rPr>
                <w:b/>
              </w:rPr>
              <w:t>3,0</w:t>
            </w:r>
          </w:p>
        </w:tc>
        <w:tc>
          <w:tcPr>
            <w:tcW w:w="1069" w:type="dxa"/>
            <w:gridSpan w:val="3"/>
          </w:tcPr>
          <w:p w:rsidR="003E6C7D" w:rsidRPr="006D6908" w:rsidRDefault="003E6C7D" w:rsidP="000A6256">
            <w:pPr>
              <w:jc w:val="center"/>
              <w:rPr>
                <w:b/>
              </w:rPr>
            </w:pPr>
            <w:r w:rsidRPr="006D6908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54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40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2018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1,0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1,0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7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2019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1,0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1,0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40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2020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1,0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1,0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662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2.1.1.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 ОГБУ «КУСОН г. Зимы 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КДН и ЗП.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62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2.1.2.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дней психологической помощи и просвещения на базе образовательных организаций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 района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 ОГБУ «КУСОН г. Зимы 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945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2.1.3.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декад  правовых знаний в общеобразовательных организациях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 района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2.1.4.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Мероприятия с </w:t>
            </w:r>
            <w:proofErr w:type="gramStart"/>
            <w:r w:rsidRPr="00E53BDC">
              <w:t>несовершеннолетними</w:t>
            </w:r>
            <w:proofErr w:type="gramEnd"/>
            <w:r w:rsidRPr="00E53BDC">
              <w:t xml:space="preserve"> состоящими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Комитет по культуре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КДН и ЗП; ЦЗН.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720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>2.1.5.</w:t>
            </w:r>
          </w:p>
        </w:tc>
        <w:tc>
          <w:tcPr>
            <w:tcW w:w="4253" w:type="dxa"/>
            <w:gridSpan w:val="3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районного марафона для «трудных» подростков «Все в твоих руках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</w:t>
            </w:r>
            <w:r w:rsidRPr="00E53BDC">
              <w:lastRenderedPageBreak/>
              <w:t>транспорте; КДН и ЗП; Отдел по ФКС и МП.</w:t>
            </w:r>
          </w:p>
        </w:tc>
        <w:tc>
          <w:tcPr>
            <w:tcW w:w="1275" w:type="dxa"/>
            <w:gridSpan w:val="3"/>
          </w:tcPr>
          <w:p w:rsidR="003E6C7D" w:rsidRPr="00D456E9" w:rsidRDefault="003E6C7D" w:rsidP="000A6256">
            <w:pPr>
              <w:jc w:val="both"/>
              <w:rPr>
                <w:b/>
              </w:rPr>
            </w:pPr>
            <w:r w:rsidRPr="00D456E9">
              <w:rPr>
                <w:b/>
              </w:rPr>
              <w:lastRenderedPageBreak/>
              <w:t>2017 -2020 гг.</w:t>
            </w:r>
          </w:p>
        </w:tc>
        <w:tc>
          <w:tcPr>
            <w:tcW w:w="993" w:type="dxa"/>
            <w:gridSpan w:val="3"/>
          </w:tcPr>
          <w:p w:rsidR="003E6C7D" w:rsidRPr="00D456E9" w:rsidRDefault="0079434D" w:rsidP="00DC585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3E6C7D" w:rsidRPr="00D456E9">
              <w:rPr>
                <w:b/>
              </w:rPr>
              <w:t>,0</w:t>
            </w:r>
          </w:p>
        </w:tc>
        <w:tc>
          <w:tcPr>
            <w:tcW w:w="1086" w:type="dxa"/>
            <w:gridSpan w:val="4"/>
          </w:tcPr>
          <w:p w:rsidR="003E6C7D" w:rsidRPr="00D456E9" w:rsidRDefault="003E6C7D" w:rsidP="000A6256">
            <w:pPr>
              <w:jc w:val="center"/>
              <w:rPr>
                <w:b/>
              </w:rPr>
            </w:pPr>
            <w:r w:rsidRPr="00D456E9">
              <w:rPr>
                <w:b/>
              </w:rPr>
              <w:t>-</w:t>
            </w:r>
          </w:p>
        </w:tc>
        <w:tc>
          <w:tcPr>
            <w:tcW w:w="851" w:type="dxa"/>
          </w:tcPr>
          <w:p w:rsidR="003E6C7D" w:rsidRPr="00D456E9" w:rsidRDefault="0079434D" w:rsidP="00B174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E6C7D" w:rsidRPr="00D456E9">
              <w:rPr>
                <w:b/>
              </w:rPr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23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5,0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D515D2" w:rsidRPr="00E53BDC" w:rsidTr="00736B1F">
        <w:trPr>
          <w:trHeight w:val="323"/>
        </w:trPr>
        <w:tc>
          <w:tcPr>
            <w:tcW w:w="851" w:type="dxa"/>
            <w:vMerge/>
          </w:tcPr>
          <w:p w:rsidR="00D515D2" w:rsidRPr="00E53BDC" w:rsidRDefault="00D515D2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D515D2" w:rsidRPr="00E53BDC" w:rsidRDefault="00D515D2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D515D2" w:rsidRPr="00E53BDC" w:rsidRDefault="00D515D2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D515D2" w:rsidRPr="00E53BDC" w:rsidRDefault="00D515D2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D515D2" w:rsidRPr="00E53BDC" w:rsidRDefault="00D515D2" w:rsidP="000A6256">
            <w:pPr>
              <w:jc w:val="both"/>
            </w:pPr>
            <w:r>
              <w:t>2018 г.</w:t>
            </w:r>
          </w:p>
        </w:tc>
        <w:tc>
          <w:tcPr>
            <w:tcW w:w="993" w:type="dxa"/>
            <w:gridSpan w:val="3"/>
          </w:tcPr>
          <w:p w:rsidR="00D515D2" w:rsidRPr="00E53BDC" w:rsidRDefault="00D515D2" w:rsidP="000A6256">
            <w:pPr>
              <w:jc w:val="both"/>
            </w:pPr>
            <w:r w:rsidRPr="00E53BDC">
              <w:t>без финансирован</w:t>
            </w:r>
            <w:r w:rsidRPr="00E53BDC">
              <w:lastRenderedPageBreak/>
              <w:t>ия</w:t>
            </w:r>
          </w:p>
        </w:tc>
        <w:tc>
          <w:tcPr>
            <w:tcW w:w="1086" w:type="dxa"/>
            <w:gridSpan w:val="4"/>
          </w:tcPr>
          <w:p w:rsidR="00D515D2" w:rsidRPr="00E53BDC" w:rsidRDefault="00D515D2" w:rsidP="000A6256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</w:tcPr>
          <w:p w:rsidR="00D515D2" w:rsidRPr="00E53BDC" w:rsidRDefault="00D515D2" w:rsidP="000A6256">
            <w:pPr>
              <w:jc w:val="center"/>
            </w:pPr>
            <w:r w:rsidRPr="00E53BDC">
              <w:t>без финансиро</w:t>
            </w:r>
            <w:r w:rsidRPr="00E53BDC">
              <w:lastRenderedPageBreak/>
              <w:t>вания</w:t>
            </w:r>
          </w:p>
        </w:tc>
        <w:tc>
          <w:tcPr>
            <w:tcW w:w="1069" w:type="dxa"/>
            <w:gridSpan w:val="3"/>
          </w:tcPr>
          <w:p w:rsidR="00D515D2" w:rsidRPr="00E53BDC" w:rsidRDefault="00D515D2" w:rsidP="000A6256">
            <w:pPr>
              <w:jc w:val="center"/>
            </w:pPr>
            <w:r>
              <w:lastRenderedPageBreak/>
              <w:t>-</w:t>
            </w:r>
          </w:p>
        </w:tc>
      </w:tr>
      <w:tr w:rsidR="003E6C7D" w:rsidRPr="00E53BDC" w:rsidTr="00736B1F">
        <w:trPr>
          <w:trHeight w:val="25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2019 г.</w:t>
            </w:r>
          </w:p>
        </w:tc>
        <w:tc>
          <w:tcPr>
            <w:tcW w:w="993" w:type="dxa"/>
            <w:gridSpan w:val="3"/>
          </w:tcPr>
          <w:p w:rsidR="003E6C7D" w:rsidRPr="00E53BDC" w:rsidRDefault="00B93789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B93789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0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2020 г. </w:t>
            </w:r>
          </w:p>
        </w:tc>
        <w:tc>
          <w:tcPr>
            <w:tcW w:w="993" w:type="dxa"/>
            <w:gridSpan w:val="3"/>
          </w:tcPr>
          <w:p w:rsidR="003E6C7D" w:rsidRPr="00E53BDC" w:rsidRDefault="0079434D" w:rsidP="000A6256">
            <w:pPr>
              <w:jc w:val="both"/>
            </w:pPr>
            <w:r>
              <w:t>3</w:t>
            </w:r>
            <w:r w:rsidR="003E6C7D" w:rsidRPr="00E53BDC">
              <w:t>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79434D" w:rsidP="000A6256">
            <w:pPr>
              <w:jc w:val="center"/>
            </w:pPr>
            <w:r>
              <w:t>3</w:t>
            </w:r>
            <w:r w:rsidR="003E6C7D" w:rsidRPr="00E53BDC"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527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2.1.6.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Комитет по культуре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 по ФКС и МП.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3036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2.1.7.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МО МВД России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 </w:t>
            </w:r>
            <w:proofErr w:type="spellStart"/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Сибирского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ЛУ МВД России на транспорте; КДН и ЗП; Отдел по ФКС и МП, Комитет по культуре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ОГБУЗ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2.1.8.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профилактических мероприятий по предупреждению травматизма на объектах транспорта, в том числе железнодорожных объектах 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>Недопущение случаев травматизма на объектах транспорта, в том числе железнодорожных объектах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 </w:t>
            </w:r>
            <w:proofErr w:type="spellStart"/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Сибирского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ЛУ МВД России на транспорте; КДН и ЗП; 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2.2.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rPr>
                <w:spacing w:val="-6"/>
              </w:rPr>
              <w:t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</w:t>
            </w:r>
            <w:r w:rsidRPr="00E53BDC">
              <w:t xml:space="preserve"> 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color w:val="000000"/>
                <w:lang w:val="ru-RU"/>
              </w:rPr>
              <w:t xml:space="preserve">Предотвращение </w:t>
            </w:r>
            <w:proofErr w:type="spellStart"/>
            <w:r w:rsidRPr="00E53BDC">
              <w:rPr>
                <w:rFonts w:cs="Times New Roman"/>
                <w:color w:val="000000"/>
                <w:lang w:val="ru-RU"/>
              </w:rPr>
              <w:t>правона</w:t>
            </w:r>
            <w:r w:rsidRPr="00E53BDC">
              <w:rPr>
                <w:rFonts w:cs="Times New Roman"/>
                <w:color w:val="000000"/>
              </w:rPr>
              <w:t>рушений</w:t>
            </w:r>
            <w:proofErr w:type="spellEnd"/>
            <w:r w:rsidRPr="00E53BDC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53BDC">
              <w:rPr>
                <w:rFonts w:cs="Times New Roman"/>
                <w:color w:val="000000"/>
              </w:rPr>
              <w:t>совершенных</w:t>
            </w:r>
            <w:proofErr w:type="spellEnd"/>
            <w:r w:rsidRPr="00E53BD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53BDC">
              <w:rPr>
                <w:rFonts w:cs="Times New Roman"/>
                <w:color w:val="000000"/>
              </w:rPr>
              <w:t>несовершеннолетними</w:t>
            </w:r>
            <w:proofErr w:type="spellEnd"/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 УИИ; ЦЗН;</w:t>
            </w:r>
          </w:p>
          <w:p w:rsidR="003E6C7D" w:rsidRPr="00E53BDC" w:rsidRDefault="003E6C7D" w:rsidP="000A6256">
            <w:pPr>
              <w:pStyle w:val="a4"/>
              <w:jc w:val="both"/>
              <w:rPr>
                <w:highlight w:val="yellow"/>
              </w:rPr>
            </w:pPr>
            <w:r w:rsidRPr="00E53BDC">
              <w:t xml:space="preserve"> ОГКУ «УСЗН по </w:t>
            </w:r>
            <w:proofErr w:type="gramStart"/>
            <w:r w:rsidRPr="00E53BDC">
              <w:t>г</w:t>
            </w:r>
            <w:proofErr w:type="gramEnd"/>
            <w:r w:rsidRPr="00E53BDC">
              <w:t xml:space="preserve">. Зиме и </w:t>
            </w:r>
            <w:proofErr w:type="spellStart"/>
            <w:r w:rsidRPr="00E53BDC">
              <w:t>Зиминскому</w:t>
            </w:r>
            <w:proofErr w:type="spellEnd"/>
            <w:r w:rsidRPr="00E53BDC">
              <w:t xml:space="preserve"> району; МУМСРОП Иркутской области № 5;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 ОГБУЗ «</w:t>
            </w:r>
            <w:proofErr w:type="spellStart"/>
            <w:r w:rsidRPr="00E53BDC">
              <w:t>Зиминская</w:t>
            </w:r>
            <w:proofErr w:type="spellEnd"/>
            <w:r w:rsidRPr="00E53BDC">
              <w:t xml:space="preserve"> городская больница»; КДН и ЗП; ОГБУ «КУСОН г. Зимы 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Главы МО.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2.3.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2409" w:type="dxa"/>
            <w:gridSpan w:val="3"/>
            <w:vMerge w:val="restart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E53BDC">
              <w:rPr>
                <w:rFonts w:cs="Times New Roman"/>
                <w:lang w:eastAsia="ru-RU"/>
              </w:rPr>
              <w:t>Снижение</w:t>
            </w:r>
            <w:proofErr w:type="spellEnd"/>
            <w:r w:rsidRPr="00E53BDC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53BDC">
              <w:rPr>
                <w:rFonts w:cs="Times New Roman"/>
                <w:lang w:eastAsia="ru-RU"/>
              </w:rPr>
              <w:t>уровня</w:t>
            </w:r>
            <w:proofErr w:type="spellEnd"/>
            <w:r w:rsidRPr="00E53BDC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53BDC">
              <w:rPr>
                <w:rFonts w:cs="Times New Roman"/>
                <w:lang w:eastAsia="ru-RU"/>
              </w:rPr>
              <w:t>преступлений</w:t>
            </w:r>
            <w:proofErr w:type="spellEnd"/>
            <w:r w:rsidRPr="00E53BDC">
              <w:rPr>
                <w:rFonts w:cs="Times New Roman"/>
                <w:lang w:eastAsia="ru-RU"/>
              </w:rPr>
              <w:t xml:space="preserve"> </w:t>
            </w:r>
            <w:r w:rsidRPr="00E53BDC">
              <w:rPr>
                <w:rFonts w:cs="Times New Roman"/>
                <w:lang w:val="ru-RU" w:eastAsia="ru-RU"/>
              </w:rPr>
              <w:t>совершенными несовершеннолетними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 УИИ; КДН и ЗП; Главы МО.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28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2.3. 1.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рейдовых, а также разъяснительных мероприятий в рамках исполнения   Закона Иркутской области от 05.03. 2010 г.  № 7 - </w:t>
            </w:r>
            <w:proofErr w:type="gramStart"/>
            <w:r w:rsidRPr="00E53BDC">
              <w:t>ОЗ</w:t>
            </w:r>
            <w:proofErr w:type="gramEnd"/>
            <w:r w:rsidRPr="00E53BDC">
              <w:t xml:space="preserve">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 УИИ; КДН и ЗП; ЦЗН; Главы МО.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Ежегодно, 2 раза в месяц (по отдельному графику)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475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 xml:space="preserve">2.3.2.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rPr>
                <w:color w:val="000000"/>
                <w:spacing w:val="-3"/>
              </w:rPr>
              <w:t>Организация оперативно-профилактических операций («</w:t>
            </w:r>
            <w:proofErr w:type="spellStart"/>
            <w:r w:rsidRPr="00E53BDC">
              <w:rPr>
                <w:color w:val="000000"/>
                <w:spacing w:val="-3"/>
              </w:rPr>
              <w:t>Условник</w:t>
            </w:r>
            <w:proofErr w:type="spellEnd"/>
            <w:r w:rsidRPr="00E53BDC">
              <w:rPr>
                <w:color w:val="000000"/>
                <w:spacing w:val="-3"/>
              </w:rPr>
              <w:t>», «Каникулы», «Алкоголь», «Нет – наркотикам» и др.)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2.4.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Реализация в образовательных организациях </w:t>
            </w:r>
            <w:proofErr w:type="spellStart"/>
            <w:r w:rsidRPr="00E53BDC">
              <w:rPr>
                <w:color w:val="000000"/>
                <w:spacing w:val="-3"/>
              </w:rPr>
              <w:t>Зиминского</w:t>
            </w:r>
            <w:proofErr w:type="spellEnd"/>
            <w:r w:rsidRPr="00E53BDC">
              <w:rPr>
                <w:color w:val="000000"/>
                <w:spacing w:val="-3"/>
              </w:rPr>
              <w:t xml:space="preserve">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369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2.4.1. </w:t>
            </w:r>
          </w:p>
        </w:tc>
        <w:tc>
          <w:tcPr>
            <w:tcW w:w="4253" w:type="dxa"/>
            <w:gridSpan w:val="3"/>
            <w:vMerge w:val="restart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Проведение конкурсов  по профилактике правонарушений и преступлений среди несовершеннолетних среди образовательных организаций </w:t>
            </w:r>
          </w:p>
        </w:tc>
        <w:tc>
          <w:tcPr>
            <w:tcW w:w="2409" w:type="dxa"/>
            <w:gridSpan w:val="3"/>
            <w:vMerge w:val="restart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</w:t>
            </w:r>
          </w:p>
        </w:tc>
        <w:tc>
          <w:tcPr>
            <w:tcW w:w="1275" w:type="dxa"/>
            <w:gridSpan w:val="3"/>
          </w:tcPr>
          <w:p w:rsidR="003E6C7D" w:rsidRPr="00323870" w:rsidRDefault="003E6C7D" w:rsidP="000A6256">
            <w:pPr>
              <w:jc w:val="both"/>
              <w:rPr>
                <w:b/>
              </w:rPr>
            </w:pPr>
            <w:r w:rsidRPr="00323870">
              <w:rPr>
                <w:b/>
              </w:rPr>
              <w:t>2017 -2020 гг. (март)</w:t>
            </w:r>
          </w:p>
        </w:tc>
        <w:tc>
          <w:tcPr>
            <w:tcW w:w="993" w:type="dxa"/>
            <w:gridSpan w:val="3"/>
          </w:tcPr>
          <w:p w:rsidR="003E6C7D" w:rsidRPr="00323870" w:rsidRDefault="0079434D" w:rsidP="00323870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3E6C7D" w:rsidRPr="00323870">
              <w:rPr>
                <w:b/>
              </w:rPr>
              <w:t>,0</w:t>
            </w:r>
          </w:p>
        </w:tc>
        <w:tc>
          <w:tcPr>
            <w:tcW w:w="1086" w:type="dxa"/>
            <w:gridSpan w:val="4"/>
          </w:tcPr>
          <w:p w:rsidR="003E6C7D" w:rsidRPr="00323870" w:rsidRDefault="003E6C7D" w:rsidP="000A6256">
            <w:pPr>
              <w:jc w:val="center"/>
              <w:rPr>
                <w:b/>
              </w:rPr>
            </w:pPr>
            <w:r w:rsidRPr="00323870">
              <w:rPr>
                <w:b/>
              </w:rPr>
              <w:t>-</w:t>
            </w:r>
          </w:p>
        </w:tc>
        <w:tc>
          <w:tcPr>
            <w:tcW w:w="851" w:type="dxa"/>
          </w:tcPr>
          <w:p w:rsidR="003E6C7D" w:rsidRPr="00323870" w:rsidRDefault="0079434D" w:rsidP="000A62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E6C7D" w:rsidRPr="00323870">
              <w:rPr>
                <w:b/>
              </w:rPr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4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6,0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6,0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5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2018 г. 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5,0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7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2019 г.</w:t>
            </w:r>
          </w:p>
        </w:tc>
        <w:tc>
          <w:tcPr>
            <w:tcW w:w="993" w:type="dxa"/>
            <w:gridSpan w:val="3"/>
          </w:tcPr>
          <w:p w:rsidR="003E6C7D" w:rsidRPr="00E53BDC" w:rsidRDefault="00022E2E" w:rsidP="000A6256">
            <w:pPr>
              <w:jc w:val="both"/>
            </w:pPr>
            <w:r>
              <w:t>5,0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022E2E" w:rsidP="00022E2E">
            <w:pPr>
              <w:jc w:val="center"/>
            </w:pPr>
            <w:r>
              <w:t>5,0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32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2020 г. </w:t>
            </w:r>
          </w:p>
        </w:tc>
        <w:tc>
          <w:tcPr>
            <w:tcW w:w="993" w:type="dxa"/>
            <w:gridSpan w:val="3"/>
          </w:tcPr>
          <w:p w:rsidR="003E6C7D" w:rsidRPr="00E53BDC" w:rsidRDefault="0079434D" w:rsidP="000A6256">
            <w:pPr>
              <w:jc w:val="both"/>
            </w:pPr>
            <w:r>
              <w:t>2</w:t>
            </w:r>
            <w:r w:rsidR="003E6C7D" w:rsidRPr="00E53BDC">
              <w:t>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79434D" w:rsidP="000A6256">
            <w:pPr>
              <w:jc w:val="center"/>
            </w:pPr>
            <w:r>
              <w:t>2</w:t>
            </w:r>
            <w:r w:rsidR="003E6C7D" w:rsidRPr="00E53BDC"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2.5.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Организация </w:t>
            </w:r>
            <w:proofErr w:type="spellStart"/>
            <w:r w:rsidRPr="00E53BDC">
              <w:rPr>
                <w:color w:val="000000"/>
                <w:spacing w:val="-3"/>
              </w:rPr>
              <w:t>ресоциализации</w:t>
            </w:r>
            <w:proofErr w:type="spellEnd"/>
            <w:r w:rsidRPr="00E53BDC">
              <w:rPr>
                <w:color w:val="000000"/>
                <w:spacing w:val="-3"/>
              </w:rPr>
              <w:t xml:space="preserve"> несовершеннолетних, освободившихся из учреждений уголовно – исполнительной системы, вернувшихся из специальных </w:t>
            </w:r>
            <w:proofErr w:type="spellStart"/>
            <w:proofErr w:type="gramStart"/>
            <w:r w:rsidRPr="00E53BDC">
              <w:rPr>
                <w:color w:val="000000"/>
                <w:spacing w:val="-3"/>
              </w:rPr>
              <w:t>учебно</w:t>
            </w:r>
            <w:proofErr w:type="spellEnd"/>
            <w:r w:rsidRPr="00E53BDC">
              <w:rPr>
                <w:color w:val="000000"/>
                <w:spacing w:val="-3"/>
              </w:rPr>
              <w:t xml:space="preserve"> – воспитательных</w:t>
            </w:r>
            <w:proofErr w:type="gramEnd"/>
            <w:r w:rsidRPr="00E53BDC">
              <w:rPr>
                <w:color w:val="000000"/>
                <w:spacing w:val="-3"/>
              </w:rPr>
              <w:t xml:space="preserve">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КДН и ЗП; 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УИИ;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2.6.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Оказание содействия в сборе несовершеннолетних состоящих на профилактическом учете КДН и ЗП при направлении в </w:t>
            </w:r>
            <w:proofErr w:type="spellStart"/>
            <w:r w:rsidRPr="00E53BDC">
              <w:rPr>
                <w:color w:val="000000"/>
                <w:spacing w:val="-3"/>
              </w:rPr>
              <w:t>детско</w:t>
            </w:r>
            <w:proofErr w:type="spellEnd"/>
            <w:r w:rsidRPr="00E53BDC">
              <w:rPr>
                <w:color w:val="000000"/>
                <w:spacing w:val="-3"/>
              </w:rPr>
              <w:t xml:space="preserve"> – оздоровительные и </w:t>
            </w:r>
            <w:proofErr w:type="spellStart"/>
            <w:r w:rsidRPr="00E53BDC">
              <w:rPr>
                <w:color w:val="000000"/>
                <w:spacing w:val="-3"/>
              </w:rPr>
              <w:t>санаторно</w:t>
            </w:r>
            <w:proofErr w:type="spellEnd"/>
            <w:r w:rsidRPr="00E53BDC">
              <w:rPr>
                <w:color w:val="000000"/>
                <w:spacing w:val="-3"/>
              </w:rPr>
              <w:t xml:space="preserve"> – курортные учреждения (средств личной гигиены, одежды и </w:t>
            </w:r>
            <w:proofErr w:type="spellStart"/>
            <w:proofErr w:type="gramStart"/>
            <w:r w:rsidRPr="00E53BDC">
              <w:rPr>
                <w:color w:val="000000"/>
                <w:spacing w:val="-3"/>
              </w:rPr>
              <w:t>и</w:t>
            </w:r>
            <w:proofErr w:type="gramEnd"/>
            <w:r w:rsidRPr="00E53BDC">
              <w:rPr>
                <w:color w:val="000000"/>
                <w:spacing w:val="-3"/>
              </w:rPr>
              <w:t>.т.д</w:t>
            </w:r>
            <w:proofErr w:type="spellEnd"/>
            <w:r w:rsidRPr="00E53BDC">
              <w:rPr>
                <w:color w:val="000000"/>
                <w:spacing w:val="-3"/>
              </w:rPr>
              <w:t>)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КДН и ЗП 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3.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Профилактика правонарушений среди лиц, освободившихся из мест лишения свободы, лиц, осужденных без изоляции от общества. </w:t>
            </w:r>
          </w:p>
        </w:tc>
      </w:tr>
      <w:tr w:rsidR="003E6C7D" w:rsidRPr="00E53BDC" w:rsidTr="000A6256">
        <w:trPr>
          <w:trHeight w:val="2178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3.1. 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t xml:space="preserve">Обеспечение своевременного информирования  органов местного самоуправления  муниципальных образований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о лицах, освобождающихся из учреждений исполнения наказаний      </w:t>
            </w:r>
          </w:p>
        </w:tc>
        <w:tc>
          <w:tcPr>
            <w:tcW w:w="2976" w:type="dxa"/>
            <w:gridSpan w:val="4"/>
            <w:vMerge w:val="restart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 xml:space="preserve">Недопущение </w:t>
            </w:r>
            <w:proofErr w:type="spellStart"/>
            <w:r w:rsidRPr="00E53BDC">
              <w:rPr>
                <w:rFonts w:cs="Times New Roman"/>
              </w:rPr>
              <w:t>рецидивной</w:t>
            </w:r>
            <w:proofErr w:type="spellEnd"/>
            <w:r w:rsidRPr="00E53BDC">
              <w:rPr>
                <w:rFonts w:cs="Times New Roman"/>
              </w:rPr>
              <w:t xml:space="preserve">          </w:t>
            </w:r>
            <w:r w:rsidRPr="00E53BDC">
              <w:rPr>
                <w:rFonts w:cs="Times New Roman"/>
              </w:rPr>
              <w:br/>
            </w:r>
            <w:proofErr w:type="spellStart"/>
            <w:r w:rsidRPr="00E53BDC">
              <w:rPr>
                <w:rFonts w:cs="Times New Roman"/>
              </w:rPr>
              <w:t>преступности</w:t>
            </w:r>
            <w:proofErr w:type="spellEnd"/>
            <w:r w:rsidRPr="00E53BDC">
              <w:rPr>
                <w:rFonts w:cs="Times New Roman"/>
              </w:rPr>
              <w:t xml:space="preserve">   </w:t>
            </w:r>
            <w:proofErr w:type="spellStart"/>
            <w:r w:rsidRPr="00E53BDC">
              <w:rPr>
                <w:rFonts w:cs="Times New Roman"/>
              </w:rPr>
              <w:t>среди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лиц</w:t>
            </w:r>
            <w:proofErr w:type="spellEnd"/>
            <w:r w:rsidRPr="00E53BDC">
              <w:rPr>
                <w:rFonts w:cs="Times New Roman"/>
              </w:rPr>
              <w:t xml:space="preserve">, </w:t>
            </w:r>
            <w:proofErr w:type="spellStart"/>
            <w:r w:rsidRPr="00E53BDC">
              <w:rPr>
                <w:rFonts w:cs="Times New Roman"/>
              </w:rPr>
              <w:t>освободившихся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из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мест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лишения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свободы</w:t>
            </w:r>
            <w:proofErr w:type="spellEnd"/>
            <w:r w:rsidRPr="00E53BDC">
              <w:rPr>
                <w:rFonts w:cs="Times New Roman"/>
              </w:rPr>
              <w:t xml:space="preserve">, </w:t>
            </w:r>
            <w:proofErr w:type="spellStart"/>
            <w:r w:rsidRPr="00E53BDC">
              <w:rPr>
                <w:rFonts w:cs="Times New Roman"/>
              </w:rPr>
              <w:t>лиц</w:t>
            </w:r>
            <w:proofErr w:type="spellEnd"/>
            <w:r w:rsidRPr="00E53BDC">
              <w:rPr>
                <w:rFonts w:cs="Times New Roman"/>
              </w:rPr>
              <w:t xml:space="preserve">, </w:t>
            </w:r>
            <w:proofErr w:type="spellStart"/>
            <w:r w:rsidRPr="00E53BDC">
              <w:rPr>
                <w:rFonts w:cs="Times New Roman"/>
              </w:rPr>
              <w:t>осужденных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без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изоляции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от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общества</w:t>
            </w:r>
            <w:proofErr w:type="spellEnd"/>
            <w:r w:rsidRPr="00E53BDC">
              <w:rPr>
                <w:rFonts w:cs="Times New Roman"/>
              </w:rPr>
              <w:t xml:space="preserve">    </w:t>
            </w:r>
          </w:p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По мере поступления информации в течение года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3.2. 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rPr>
                <w:color w:val="000000"/>
                <w:spacing w:val="-3"/>
              </w:rPr>
            </w:pPr>
            <w:r w:rsidRPr="00E53BDC">
              <w:rPr>
                <w:bCs/>
              </w:rPr>
              <w:t xml:space="preserve">Осуществления </w:t>
            </w:r>
            <w:proofErr w:type="gramStart"/>
            <w:r w:rsidRPr="00E53BDC">
              <w:rPr>
                <w:bCs/>
              </w:rPr>
              <w:t>контроля  за</w:t>
            </w:r>
            <w:proofErr w:type="gramEnd"/>
            <w:r w:rsidRPr="00E53BDC">
              <w:rPr>
                <w:bCs/>
              </w:rPr>
              <w:t xml:space="preserve">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 УИИ, Главы МО.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3.3.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rPr>
                <w:bCs/>
              </w:rPr>
            </w:pPr>
            <w:r w:rsidRPr="00E53BDC"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УИИ; ЦЗН.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3.4.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</w:pPr>
            <w:r w:rsidRPr="00E53BDC"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УИИ; ЦЗН; ОГКУ «УСЗН по </w:t>
            </w:r>
            <w:proofErr w:type="gramStart"/>
            <w:r w:rsidRPr="00E53BDC">
              <w:t>г</w:t>
            </w:r>
            <w:proofErr w:type="gramEnd"/>
            <w:r w:rsidRPr="00E53BDC">
              <w:t xml:space="preserve">. Зиме и </w:t>
            </w:r>
            <w:proofErr w:type="spellStart"/>
            <w:r w:rsidRPr="00E53BDC">
              <w:t>Зиминскому</w:t>
            </w:r>
            <w:proofErr w:type="spellEnd"/>
            <w:r w:rsidRPr="00E53BDC">
              <w:t xml:space="preserve"> району; Главы МО. 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795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lastRenderedPageBreak/>
              <w:t>3.5.</w:t>
            </w:r>
          </w:p>
          <w:p w:rsidR="003E6C7D" w:rsidRPr="00E53BDC" w:rsidRDefault="003E6C7D" w:rsidP="000A6256"/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</w:pPr>
            <w:r w:rsidRPr="00E53BDC"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1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4.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</w:pPr>
            <w:r w:rsidRPr="00E53BDC">
              <w:rPr>
                <w:b/>
              </w:rPr>
              <w:t xml:space="preserve"> Мероприятия в сфере профилактики правонарушений по месту  жительства граждан</w:t>
            </w:r>
            <w:r w:rsidRPr="00E53BDC">
              <w:t xml:space="preserve">  </w:t>
            </w:r>
          </w:p>
        </w:tc>
      </w:tr>
      <w:tr w:rsidR="003E6C7D" w:rsidRPr="00E53BDC" w:rsidTr="000A6256">
        <w:trPr>
          <w:trHeight w:val="51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4.1.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совместных регулярных отчетов участковых уполномоченных полиции и представителей администраций  муниципальных образований   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перед  населением административных  участков о проделанной  работе, состоянии оперативной обстановки и принимаемых    мерах                 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</w:pPr>
            <w:proofErr w:type="spellStart"/>
            <w:r w:rsidRPr="00E53BDC">
              <w:t>Повышение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уровня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информированности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населения</w:t>
            </w:r>
            <w:proofErr w:type="spellEnd"/>
            <w:r w:rsidRPr="00E53BDC">
              <w:t xml:space="preserve"> о </w:t>
            </w:r>
            <w:proofErr w:type="spellStart"/>
            <w:r w:rsidRPr="00E53BDC">
              <w:t>состоянии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правопорядка</w:t>
            </w:r>
            <w:proofErr w:type="spellEnd"/>
            <w:r w:rsidRPr="00E53BDC">
              <w:t xml:space="preserve">        </w:t>
            </w: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ежегодно (по отдельному графику)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803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4.2.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val="ru-RU"/>
              </w:rPr>
            </w:pPr>
            <w:r w:rsidRPr="00E53BDC">
              <w:rPr>
                <w:lang w:val="ru-RU"/>
              </w:rPr>
              <w:t xml:space="preserve">Повышения уровня правовых знаний у членов </w:t>
            </w:r>
            <w:proofErr w:type="spellStart"/>
            <w:r w:rsidRPr="00E53BDC">
              <w:t>добровольных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народных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дружин</w:t>
            </w:r>
            <w:proofErr w:type="spellEnd"/>
            <w:r w:rsidRPr="00E53BDC">
              <w:t xml:space="preserve">, </w:t>
            </w:r>
            <w:proofErr w:type="spellStart"/>
            <w:r w:rsidRPr="00E53BDC">
              <w:t>молодежных</w:t>
            </w:r>
            <w:proofErr w:type="spellEnd"/>
            <w:r w:rsidRPr="00E53BDC">
              <w:t xml:space="preserve"> и </w:t>
            </w:r>
            <w:proofErr w:type="spellStart"/>
            <w:r w:rsidRPr="00E53BDC">
              <w:t>волонтерских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отрядов</w:t>
            </w:r>
            <w:proofErr w:type="spellEnd"/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ежегодно (по отдельному графику)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lastRenderedPageBreak/>
              <w:t>4.3.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специальных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E53BDC">
              <w:rPr>
                <w:lang w:eastAsia="ru-RU"/>
              </w:rPr>
              <w:t>Снижение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уровня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незаконного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оборота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оружия</w:t>
            </w:r>
            <w:proofErr w:type="spellEnd"/>
            <w:r w:rsidRPr="00E53BDC">
              <w:rPr>
                <w:lang w:val="ru-RU" w:eastAsia="ru-RU"/>
              </w:rPr>
              <w:t xml:space="preserve"> среди населения</w:t>
            </w: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>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4.4.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</w:pPr>
            <w:proofErr w:type="spellStart"/>
            <w:r w:rsidRPr="00E53BDC">
              <w:rPr>
                <w:lang w:eastAsia="ru-RU"/>
              </w:rPr>
              <w:t>Снижение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уровня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бытового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травматизма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охотничьим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оружием</w:t>
            </w:r>
            <w:proofErr w:type="spellEnd"/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>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4.5.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  <w:rPr>
                <w:highlight w:val="yellow"/>
              </w:rPr>
            </w:pPr>
            <w:r w:rsidRPr="00E53BDC">
              <w:t xml:space="preserve">Организация приема населения участковыми уполномоченными полиции в каждом населенном пункте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eastAsia="ru-RU"/>
              </w:rPr>
            </w:pPr>
            <w:proofErr w:type="spellStart"/>
            <w:r w:rsidRPr="00E53BDC">
              <w:rPr>
                <w:lang w:eastAsia="ru-RU"/>
              </w:rPr>
              <w:t>Профилактика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правонарушений</w:t>
            </w:r>
            <w:proofErr w:type="spellEnd"/>
            <w:r w:rsidRPr="00E53BDC">
              <w:rPr>
                <w:lang w:eastAsia="ru-RU"/>
              </w:rPr>
              <w:t xml:space="preserve">, </w:t>
            </w:r>
            <w:proofErr w:type="spellStart"/>
            <w:r w:rsidRPr="00E53BDC">
              <w:rPr>
                <w:lang w:eastAsia="ru-RU"/>
              </w:rPr>
              <w:t>улучшение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качества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работы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участков</w:t>
            </w:r>
            <w:r w:rsidRPr="00E53BDC">
              <w:rPr>
                <w:lang w:val="ru-RU" w:eastAsia="ru-RU"/>
              </w:rPr>
              <w:t>ых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уполномоченн</w:t>
            </w:r>
            <w:r w:rsidRPr="00E53BDC">
              <w:rPr>
                <w:lang w:val="ru-RU" w:eastAsia="ru-RU"/>
              </w:rPr>
              <w:t>ых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полиции</w:t>
            </w:r>
            <w:proofErr w:type="spellEnd"/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 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4.6.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val="ru-RU" w:eastAsia="ru-RU"/>
              </w:rPr>
            </w:pPr>
            <w:r w:rsidRPr="00E53BDC">
              <w:rPr>
                <w:lang w:val="ru-RU" w:eastAsia="ru-RU"/>
              </w:rPr>
              <w:t xml:space="preserve">Пресечение фактов продажи </w:t>
            </w:r>
            <w:proofErr w:type="spellStart"/>
            <w:r w:rsidRPr="00E53BDC">
              <w:t>контрафактных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товаров</w:t>
            </w:r>
            <w:proofErr w:type="spellEnd"/>
            <w:r w:rsidRPr="00E53BDC">
              <w:t xml:space="preserve"> и </w:t>
            </w:r>
            <w:proofErr w:type="spellStart"/>
            <w:r w:rsidRPr="00E53BDC">
              <w:t>алкогольной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продукции</w:t>
            </w:r>
            <w:proofErr w:type="spellEnd"/>
            <w:r w:rsidRPr="00E53BDC">
              <w:t>,</w:t>
            </w:r>
            <w:r w:rsidRPr="00E53BDC">
              <w:rPr>
                <w:lang w:val="ru-RU"/>
              </w:rPr>
              <w:t xml:space="preserve"> недопущение отравлений </w:t>
            </w:r>
            <w:proofErr w:type="spellStart"/>
            <w:r w:rsidRPr="00E53BDC">
              <w:rPr>
                <w:lang w:val="ru-RU"/>
              </w:rPr>
              <w:t>сурагатной</w:t>
            </w:r>
            <w:proofErr w:type="spellEnd"/>
            <w:r w:rsidRPr="00E53BDC">
              <w:rPr>
                <w:lang w:val="ru-RU"/>
              </w:rPr>
              <w:t xml:space="preserve"> продукции. </w:t>
            </w: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</w:t>
            </w:r>
          </w:p>
          <w:p w:rsidR="003E6C7D" w:rsidRPr="00E53BDC" w:rsidRDefault="003E6C7D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77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4.7.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Развитие сети спортивных секций, клубов по интересам с целью формирования у детей и подростков, в том числе </w:t>
            </w:r>
            <w:r w:rsidRPr="00E53BDC">
              <w:lastRenderedPageBreak/>
              <w:t>молодежи здорового образа жизни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культуре </w:t>
            </w:r>
            <w:r w:rsidRPr="00E53BDC">
              <w:lastRenderedPageBreak/>
              <w:t xml:space="preserve">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Отдел  по ФКС и МП;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513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5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pStyle w:val="a4"/>
              <w:jc w:val="center"/>
            </w:pPr>
            <w:r w:rsidRPr="00E53BDC">
              <w:rPr>
                <w:b/>
              </w:rPr>
              <w:t xml:space="preserve"> 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5.1.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Осуществление                </w:t>
            </w:r>
            <w:r w:rsidRPr="00E53BDC">
              <w:br/>
              <w:t xml:space="preserve">оперативно-профилактических мероприятий, направленных    </w:t>
            </w:r>
            <w:r w:rsidRPr="00E53BDC">
              <w:br/>
              <w:t xml:space="preserve">на выявление иностранных     </w:t>
            </w:r>
            <w:r w:rsidRPr="00E53BDC">
              <w:br/>
              <w:t xml:space="preserve">граждан, незаконно находящихся на территории   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3402" w:type="dxa"/>
            <w:gridSpan w:val="5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Calibri"/>
                <w:lang w:val="ru-RU"/>
              </w:rPr>
            </w:pPr>
            <w:r w:rsidRPr="00E53BDC">
              <w:rPr>
                <w:lang w:val="ru-RU"/>
              </w:rPr>
              <w:t xml:space="preserve">Пресечение фактов </w:t>
            </w:r>
            <w:r w:rsidRPr="00E53BDC">
              <w:t xml:space="preserve"> </w:t>
            </w:r>
            <w:proofErr w:type="spellStart"/>
            <w:r w:rsidRPr="00E53BDC">
              <w:t>нелегальной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миграции</w:t>
            </w:r>
            <w:proofErr w:type="spellEnd"/>
            <w:r w:rsidRPr="00E53BDC">
              <w:rPr>
                <w:lang w:val="ru-RU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2693" w:type="dxa"/>
            <w:gridSpan w:val="3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4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6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Мероприятия, направленные на профилактику терроризма и экстремизма.</w:t>
            </w:r>
          </w:p>
        </w:tc>
      </w:tr>
      <w:tr w:rsidR="003E6C7D" w:rsidRPr="00E53BDC" w:rsidTr="00266776">
        <w:trPr>
          <w:trHeight w:val="1370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6.1.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835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».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122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6.2.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835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 Своевременное выявление экстремальных проявлений в молодежной среде</w:t>
            </w: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Отдел по ФКС и МП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240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6.3.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835" w:type="dxa"/>
            <w:gridSpan w:val="4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Отдел </w:t>
            </w:r>
            <w:r w:rsidRPr="00E53BDC">
              <w:lastRenderedPageBreak/>
              <w:t>по ФКС и МП.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6.4.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835" w:type="dxa"/>
            <w:gridSpan w:val="4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Главы МО. 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2224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6.5.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835" w:type="dxa"/>
            <w:gridSpan w:val="4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Отдел по ФКС и МП;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 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79434D" w:rsidRPr="00E53BDC" w:rsidTr="00266776">
        <w:trPr>
          <w:trHeight w:val="1086"/>
        </w:trPr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t xml:space="preserve">6.6. </w:t>
            </w:r>
          </w:p>
        </w:tc>
        <w:tc>
          <w:tcPr>
            <w:tcW w:w="4253" w:type="dxa"/>
            <w:gridSpan w:val="3"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835" w:type="dxa"/>
            <w:gridSpan w:val="4"/>
            <w:vMerge w:val="restart"/>
          </w:tcPr>
          <w:p w:rsidR="0079434D" w:rsidRDefault="0079434D" w:rsidP="000A6256">
            <w:pPr>
              <w:pStyle w:val="a4"/>
              <w:jc w:val="both"/>
            </w:pPr>
            <w:r w:rsidRPr="00E53BDC">
              <w:t>Обеспечение антитеррористической защищенности несовершеннолетних</w:t>
            </w: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 w:val="restart"/>
          </w:tcPr>
          <w:p w:rsidR="0079434D" w:rsidRPr="00E53BDC" w:rsidRDefault="0079434D" w:rsidP="003E6C7D">
            <w:pPr>
              <w:pStyle w:val="a4"/>
              <w:jc w:val="both"/>
            </w:pPr>
            <w:r w:rsidRPr="00E53BDC">
              <w:lastRenderedPageBreak/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79434D" w:rsidRDefault="0079434D" w:rsidP="000A6256">
            <w:pPr>
              <w:pStyle w:val="a4"/>
            </w:pPr>
            <w:r w:rsidRPr="00E53BDC">
              <w:t>Администрация ЗРМО.</w:t>
            </w: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Pr="00E53BDC" w:rsidRDefault="0079434D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79434D" w:rsidRPr="00503DD6" w:rsidRDefault="0079434D" w:rsidP="0079434D">
            <w:pPr>
              <w:jc w:val="both"/>
              <w:rPr>
                <w:b/>
              </w:rPr>
            </w:pPr>
            <w:r w:rsidRPr="00503DD6">
              <w:rPr>
                <w:b/>
              </w:rPr>
              <w:lastRenderedPageBreak/>
              <w:t>2017-20</w:t>
            </w:r>
            <w:r>
              <w:rPr>
                <w:b/>
              </w:rPr>
              <w:t>20</w:t>
            </w:r>
            <w:r w:rsidRPr="00503DD6">
              <w:rPr>
                <w:b/>
              </w:rPr>
              <w:t xml:space="preserve"> гг.</w:t>
            </w:r>
          </w:p>
        </w:tc>
        <w:tc>
          <w:tcPr>
            <w:tcW w:w="851" w:type="dxa"/>
            <w:gridSpan w:val="2"/>
          </w:tcPr>
          <w:p w:rsidR="0079434D" w:rsidRPr="00503DD6" w:rsidRDefault="0079434D" w:rsidP="000A6256">
            <w:pPr>
              <w:jc w:val="both"/>
              <w:rPr>
                <w:b/>
              </w:rPr>
            </w:pPr>
            <w:r w:rsidRPr="00503DD6">
              <w:rPr>
                <w:b/>
              </w:rPr>
              <w:t>210,7</w:t>
            </w:r>
          </w:p>
        </w:tc>
        <w:tc>
          <w:tcPr>
            <w:tcW w:w="1086" w:type="dxa"/>
            <w:gridSpan w:val="4"/>
          </w:tcPr>
          <w:p w:rsidR="0079434D" w:rsidRPr="00503DD6" w:rsidRDefault="0079434D" w:rsidP="000A6256">
            <w:pPr>
              <w:jc w:val="both"/>
              <w:rPr>
                <w:b/>
              </w:rPr>
            </w:pPr>
            <w:r w:rsidRPr="00503DD6">
              <w:rPr>
                <w:b/>
              </w:rPr>
              <w:t>-</w:t>
            </w:r>
          </w:p>
        </w:tc>
        <w:tc>
          <w:tcPr>
            <w:tcW w:w="851" w:type="dxa"/>
          </w:tcPr>
          <w:p w:rsidR="0079434D" w:rsidRPr="00503DD6" w:rsidRDefault="0079434D" w:rsidP="000A6256">
            <w:pPr>
              <w:jc w:val="both"/>
              <w:rPr>
                <w:b/>
              </w:rPr>
            </w:pPr>
            <w:r w:rsidRPr="00503DD6">
              <w:rPr>
                <w:b/>
              </w:rPr>
              <w:t>210,7</w:t>
            </w:r>
          </w:p>
        </w:tc>
        <w:tc>
          <w:tcPr>
            <w:tcW w:w="1069" w:type="dxa"/>
            <w:gridSpan w:val="3"/>
          </w:tcPr>
          <w:p w:rsidR="0079434D" w:rsidRPr="00503DD6" w:rsidRDefault="0079434D" w:rsidP="000A6256">
            <w:pPr>
              <w:jc w:val="center"/>
              <w:rPr>
                <w:b/>
              </w:rPr>
            </w:pPr>
            <w:r w:rsidRPr="00503DD6">
              <w:rPr>
                <w:b/>
              </w:rPr>
              <w:t>-</w:t>
            </w:r>
          </w:p>
        </w:tc>
      </w:tr>
      <w:tr w:rsidR="0079434D" w:rsidRPr="00E53BDC" w:rsidTr="006B5016">
        <w:trPr>
          <w:trHeight w:val="510"/>
        </w:trPr>
        <w:tc>
          <w:tcPr>
            <w:tcW w:w="851" w:type="dxa"/>
            <w:vMerge w:val="restart"/>
          </w:tcPr>
          <w:p w:rsidR="0079434D" w:rsidRPr="00E53BDC" w:rsidRDefault="0079434D" w:rsidP="000A6256">
            <w:pPr>
              <w:jc w:val="both"/>
            </w:pPr>
            <w:r w:rsidRPr="00E53BDC">
              <w:t>6.6.1.</w:t>
            </w:r>
          </w:p>
        </w:tc>
        <w:tc>
          <w:tcPr>
            <w:tcW w:w="4253" w:type="dxa"/>
            <w:gridSpan w:val="3"/>
            <w:vMerge w:val="restart"/>
          </w:tcPr>
          <w:p w:rsidR="0079434D" w:rsidRPr="00E53BDC" w:rsidRDefault="0079434D" w:rsidP="000A6256">
            <w:pPr>
              <w:pStyle w:val="a4"/>
            </w:pPr>
            <w:r w:rsidRPr="00E53BDC">
              <w:t xml:space="preserve">Установка (ремонт) наружного ограждения МОУ </w:t>
            </w:r>
            <w:proofErr w:type="spellStart"/>
            <w:r w:rsidRPr="00E53BDC">
              <w:t>Кимильтейская</w:t>
            </w:r>
            <w:proofErr w:type="spellEnd"/>
            <w:r w:rsidRPr="00E53BDC">
              <w:t xml:space="preserve"> СОШ.</w:t>
            </w: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Default="0079434D" w:rsidP="000A6256">
            <w:pPr>
              <w:jc w:val="both"/>
            </w:pPr>
            <w:r w:rsidRPr="00E53BDC">
              <w:t>2017г.</w:t>
            </w:r>
          </w:p>
          <w:p w:rsidR="0079434D" w:rsidRPr="00653E59" w:rsidRDefault="0079434D" w:rsidP="00653E59">
            <w:pPr>
              <w:jc w:val="center"/>
            </w:pPr>
          </w:p>
        </w:tc>
        <w:tc>
          <w:tcPr>
            <w:tcW w:w="851" w:type="dxa"/>
            <w:gridSpan w:val="2"/>
          </w:tcPr>
          <w:p w:rsidR="0079434D" w:rsidRPr="00E53BDC" w:rsidRDefault="0079434D" w:rsidP="000A6256">
            <w:pPr>
              <w:jc w:val="both"/>
            </w:pPr>
            <w:r w:rsidRPr="00E53BDC">
              <w:t>26,0</w:t>
            </w:r>
          </w:p>
          <w:p w:rsidR="0079434D" w:rsidRPr="00E53BDC" w:rsidRDefault="0079434D" w:rsidP="000A6256">
            <w:pPr>
              <w:jc w:val="both"/>
            </w:pP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t>26,0</w:t>
            </w:r>
          </w:p>
          <w:p w:rsidR="0079434D" w:rsidRPr="00E53BDC" w:rsidRDefault="0079434D" w:rsidP="000A6256">
            <w:pPr>
              <w:jc w:val="both"/>
            </w:pP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 w:rsidRPr="00E53BDC">
              <w:t>-</w:t>
            </w:r>
          </w:p>
        </w:tc>
      </w:tr>
      <w:tr w:rsidR="0079434D" w:rsidRPr="00E53BDC" w:rsidTr="000A6256">
        <w:trPr>
          <w:trHeight w:val="256"/>
        </w:trPr>
        <w:tc>
          <w:tcPr>
            <w:tcW w:w="851" w:type="dxa"/>
            <w:vMerge/>
          </w:tcPr>
          <w:p w:rsidR="0079434D" w:rsidRPr="00E53BDC" w:rsidRDefault="0079434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79434D" w:rsidRPr="00E53BDC" w:rsidRDefault="0079434D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Pr="00E53BDC" w:rsidRDefault="0079434D" w:rsidP="006B5016">
            <w:r>
              <w:t>2018 г.</w:t>
            </w:r>
          </w:p>
        </w:tc>
        <w:tc>
          <w:tcPr>
            <w:tcW w:w="851" w:type="dxa"/>
            <w:gridSpan w:val="2"/>
          </w:tcPr>
          <w:p w:rsidR="0079434D" w:rsidRPr="00E53BDC" w:rsidRDefault="0079434D" w:rsidP="000A6256">
            <w:pPr>
              <w:jc w:val="both"/>
            </w:pPr>
            <w:r>
              <w:t>00,00</w:t>
            </w: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>
              <w:t>00,00</w:t>
            </w: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>
              <w:t>-</w:t>
            </w:r>
          </w:p>
        </w:tc>
      </w:tr>
      <w:tr w:rsidR="0079434D" w:rsidRPr="00E53BDC" w:rsidTr="00266776">
        <w:trPr>
          <w:trHeight w:val="210"/>
        </w:trPr>
        <w:tc>
          <w:tcPr>
            <w:tcW w:w="851" w:type="dxa"/>
            <w:vMerge/>
          </w:tcPr>
          <w:p w:rsidR="0079434D" w:rsidRPr="00E53BDC" w:rsidRDefault="0079434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79434D" w:rsidRPr="00E53BDC" w:rsidRDefault="0079434D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Default="0079434D" w:rsidP="000A6256">
            <w:pPr>
              <w:jc w:val="both"/>
            </w:pPr>
            <w:r>
              <w:t>2019 г.</w:t>
            </w:r>
          </w:p>
          <w:p w:rsidR="0079434D" w:rsidRPr="00E53BDC" w:rsidRDefault="0079434D" w:rsidP="000A6256">
            <w:pPr>
              <w:jc w:val="both"/>
            </w:pPr>
          </w:p>
        </w:tc>
        <w:tc>
          <w:tcPr>
            <w:tcW w:w="851" w:type="dxa"/>
            <w:gridSpan w:val="2"/>
          </w:tcPr>
          <w:p w:rsidR="0079434D" w:rsidRPr="00E53BDC" w:rsidRDefault="0079434D" w:rsidP="000A6256">
            <w:pPr>
              <w:jc w:val="both"/>
            </w:pPr>
            <w:r>
              <w:t>140,0</w:t>
            </w: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>
              <w:t>140,0</w:t>
            </w: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>
              <w:t>-</w:t>
            </w:r>
          </w:p>
        </w:tc>
      </w:tr>
      <w:tr w:rsidR="0079434D" w:rsidRPr="00E53BDC" w:rsidTr="00266776">
        <w:trPr>
          <w:trHeight w:val="843"/>
        </w:trPr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lastRenderedPageBreak/>
              <w:t>6.6.2.</w:t>
            </w:r>
          </w:p>
        </w:tc>
        <w:tc>
          <w:tcPr>
            <w:tcW w:w="4253" w:type="dxa"/>
            <w:gridSpan w:val="3"/>
          </w:tcPr>
          <w:p w:rsidR="0079434D" w:rsidRPr="00E53BDC" w:rsidRDefault="0079434D" w:rsidP="000A6256">
            <w:pPr>
              <w:pStyle w:val="a4"/>
            </w:pPr>
            <w:r w:rsidRPr="00E53BDC">
              <w:t xml:space="preserve">Установка (ремонт) наружного ограждения МОУ </w:t>
            </w:r>
            <w:proofErr w:type="spellStart"/>
            <w:r w:rsidRPr="00E53BDC">
              <w:t>Хазанская</w:t>
            </w:r>
            <w:proofErr w:type="spellEnd"/>
            <w:r w:rsidRPr="00E53BDC">
              <w:t xml:space="preserve"> СОШ.</w:t>
            </w: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Pr="00E53BDC" w:rsidRDefault="0079434D" w:rsidP="000A6256">
            <w:pPr>
              <w:jc w:val="both"/>
            </w:pPr>
            <w:r w:rsidRPr="00E53BDC">
              <w:t>2017</w:t>
            </w:r>
            <w:r>
              <w:t xml:space="preserve"> </w:t>
            </w:r>
            <w:r w:rsidRPr="00E53BDC">
              <w:t>г.</w:t>
            </w:r>
          </w:p>
        </w:tc>
        <w:tc>
          <w:tcPr>
            <w:tcW w:w="851" w:type="dxa"/>
            <w:gridSpan w:val="2"/>
          </w:tcPr>
          <w:p w:rsidR="0079434D" w:rsidRPr="00E53BDC" w:rsidRDefault="0079434D" w:rsidP="000A6256">
            <w:pPr>
              <w:jc w:val="both"/>
            </w:pPr>
            <w:r w:rsidRPr="00E53BDC">
              <w:t>8,7</w:t>
            </w: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t>8,7</w:t>
            </w: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 w:rsidRPr="00E53BDC">
              <w:t>-</w:t>
            </w:r>
          </w:p>
        </w:tc>
      </w:tr>
      <w:tr w:rsidR="00277286" w:rsidRPr="00E53BDC" w:rsidTr="00277286">
        <w:trPr>
          <w:trHeight w:val="543"/>
        </w:trPr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lastRenderedPageBreak/>
              <w:t>6.6.3.</w:t>
            </w:r>
          </w:p>
        </w:tc>
        <w:tc>
          <w:tcPr>
            <w:tcW w:w="4253" w:type="dxa"/>
            <w:gridSpan w:val="3"/>
          </w:tcPr>
          <w:p w:rsidR="00277286" w:rsidRPr="00E53BDC" w:rsidRDefault="00277286" w:rsidP="00071603">
            <w:pPr>
              <w:pStyle w:val="a4"/>
            </w:pPr>
            <w:r w:rsidRPr="00E53BDC">
              <w:t>Установка (ремонт) наружного ограждения МОУ</w:t>
            </w:r>
            <w:r>
              <w:t xml:space="preserve"> </w:t>
            </w:r>
            <w:proofErr w:type="spellStart"/>
            <w:r w:rsidRPr="00E53BDC">
              <w:t>Батаминская</w:t>
            </w:r>
            <w:proofErr w:type="spellEnd"/>
            <w:r w:rsidRPr="00E53BDC">
              <w:t xml:space="preserve"> СОШ.</w:t>
            </w: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277286" w:rsidRPr="00E53BDC" w:rsidRDefault="00277286" w:rsidP="000A6256">
            <w:pPr>
              <w:jc w:val="both"/>
            </w:pPr>
            <w:r w:rsidRPr="00E53BDC">
              <w:t>2018</w:t>
            </w:r>
            <w:r>
              <w:t xml:space="preserve"> </w:t>
            </w:r>
            <w:r w:rsidRPr="00E53BDC">
              <w:t>г.</w:t>
            </w:r>
          </w:p>
        </w:tc>
        <w:tc>
          <w:tcPr>
            <w:tcW w:w="851" w:type="dxa"/>
            <w:gridSpan w:val="2"/>
          </w:tcPr>
          <w:p w:rsidR="00277286" w:rsidRPr="00E53BDC" w:rsidRDefault="00277286" w:rsidP="000A6256">
            <w:pPr>
              <w:jc w:val="both"/>
            </w:pPr>
            <w:r w:rsidRPr="00E53BDC">
              <w:t>36,0</w:t>
            </w:r>
          </w:p>
        </w:tc>
        <w:tc>
          <w:tcPr>
            <w:tcW w:w="1086" w:type="dxa"/>
            <w:gridSpan w:val="4"/>
          </w:tcPr>
          <w:p w:rsidR="00277286" w:rsidRPr="00E53BDC" w:rsidRDefault="00277286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t>36,0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0A6256">
            <w:pPr>
              <w:jc w:val="center"/>
            </w:pPr>
            <w:r w:rsidRPr="00E53BDC">
              <w:t>-</w:t>
            </w:r>
          </w:p>
        </w:tc>
      </w:tr>
      <w:tr w:rsidR="00277286" w:rsidRPr="00E53BDC" w:rsidTr="00266776">
        <w:trPr>
          <w:trHeight w:val="679"/>
        </w:trPr>
        <w:tc>
          <w:tcPr>
            <w:tcW w:w="851" w:type="dxa"/>
            <w:vMerge w:val="restart"/>
          </w:tcPr>
          <w:p w:rsidR="00277286" w:rsidRPr="00E53BDC" w:rsidRDefault="00277286" w:rsidP="000A6256">
            <w:pPr>
              <w:jc w:val="both"/>
            </w:pPr>
            <w:r w:rsidRPr="00E53BDC">
              <w:t xml:space="preserve">6.7. </w:t>
            </w:r>
          </w:p>
        </w:tc>
        <w:tc>
          <w:tcPr>
            <w:tcW w:w="4253" w:type="dxa"/>
            <w:gridSpan w:val="3"/>
            <w:vMerge w:val="restart"/>
          </w:tcPr>
          <w:p w:rsidR="00277286" w:rsidRPr="00E53BDC" w:rsidRDefault="00277286" w:rsidP="000A6256">
            <w:pPr>
              <w:pStyle w:val="a4"/>
            </w:pPr>
            <w:r w:rsidRPr="00E53BDC">
              <w:t xml:space="preserve">Оборудование общеобразовательных организаций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средствами видеонаблюдения </w:t>
            </w:r>
          </w:p>
        </w:tc>
        <w:tc>
          <w:tcPr>
            <w:tcW w:w="2835" w:type="dxa"/>
            <w:gridSpan w:val="4"/>
            <w:vMerge w:val="restart"/>
          </w:tcPr>
          <w:p w:rsidR="00277286" w:rsidRPr="00E53BDC" w:rsidRDefault="00277286" w:rsidP="000A6256">
            <w:r w:rsidRPr="00E53BDC">
              <w:t xml:space="preserve">Оборудование общеобразовательных организаций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средствами видеонаблюдения </w:t>
            </w:r>
          </w:p>
        </w:tc>
        <w:tc>
          <w:tcPr>
            <w:tcW w:w="2551" w:type="dxa"/>
            <w:gridSpan w:val="2"/>
            <w:vMerge w:val="restart"/>
          </w:tcPr>
          <w:p w:rsidR="00277286" w:rsidRPr="00E53BDC" w:rsidRDefault="00277286" w:rsidP="000A6256">
            <w:pPr>
              <w:pStyle w:val="a4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277286" w:rsidRPr="00E53BDC" w:rsidRDefault="00277286" w:rsidP="000A6256">
            <w:r>
              <w:t xml:space="preserve">Администрация </w:t>
            </w:r>
            <w:r w:rsidRPr="00E53BDC">
              <w:t>ЗРМО.</w:t>
            </w:r>
          </w:p>
        </w:tc>
        <w:tc>
          <w:tcPr>
            <w:tcW w:w="1701" w:type="dxa"/>
            <w:gridSpan w:val="6"/>
          </w:tcPr>
          <w:p w:rsidR="00277286" w:rsidRPr="00255C0A" w:rsidRDefault="00277286" w:rsidP="003369A8">
            <w:pPr>
              <w:jc w:val="both"/>
              <w:rPr>
                <w:b/>
              </w:rPr>
            </w:pPr>
            <w:r w:rsidRPr="00255C0A">
              <w:rPr>
                <w:b/>
              </w:rPr>
              <w:t>2017-20</w:t>
            </w:r>
            <w:r w:rsidR="003369A8">
              <w:rPr>
                <w:b/>
              </w:rPr>
              <w:t>20</w:t>
            </w:r>
            <w:r w:rsidRPr="00255C0A">
              <w:rPr>
                <w:b/>
              </w:rPr>
              <w:t xml:space="preserve"> гг.</w:t>
            </w:r>
          </w:p>
        </w:tc>
        <w:tc>
          <w:tcPr>
            <w:tcW w:w="851" w:type="dxa"/>
            <w:gridSpan w:val="2"/>
          </w:tcPr>
          <w:p w:rsidR="00277286" w:rsidRPr="00255C0A" w:rsidRDefault="00E704FA" w:rsidP="000A6256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  <w:r w:rsidR="00277286" w:rsidRPr="00255C0A">
              <w:rPr>
                <w:b/>
              </w:rPr>
              <w:t>,0</w:t>
            </w:r>
          </w:p>
        </w:tc>
        <w:tc>
          <w:tcPr>
            <w:tcW w:w="1086" w:type="dxa"/>
            <w:gridSpan w:val="4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77286" w:rsidRPr="00255C0A" w:rsidRDefault="00E704FA" w:rsidP="000A6256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  <w:r w:rsidR="00277286" w:rsidRPr="00255C0A">
              <w:rPr>
                <w:b/>
              </w:rPr>
              <w:t>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0A6256">
            <w:pPr>
              <w:jc w:val="center"/>
            </w:pPr>
            <w:r>
              <w:t>-</w:t>
            </w:r>
          </w:p>
        </w:tc>
      </w:tr>
      <w:tr w:rsidR="00277286" w:rsidRPr="00E53BDC" w:rsidTr="00BF378D">
        <w:trPr>
          <w:trHeight w:val="615"/>
        </w:trPr>
        <w:tc>
          <w:tcPr>
            <w:tcW w:w="851" w:type="dxa"/>
            <w:vMerge/>
          </w:tcPr>
          <w:p w:rsidR="00277286" w:rsidRPr="00E53BDC" w:rsidRDefault="00277286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277286" w:rsidRPr="00E53BDC" w:rsidRDefault="00277286" w:rsidP="000A6256">
            <w:pPr>
              <w:jc w:val="both"/>
            </w:pPr>
            <w:r w:rsidRPr="00E53BDC">
              <w:t xml:space="preserve">2017г. </w:t>
            </w:r>
          </w:p>
        </w:tc>
        <w:tc>
          <w:tcPr>
            <w:tcW w:w="851" w:type="dxa"/>
            <w:gridSpan w:val="2"/>
          </w:tcPr>
          <w:p w:rsidR="00277286" w:rsidRPr="00E53BDC" w:rsidRDefault="00277286" w:rsidP="000A6256">
            <w:pPr>
              <w:jc w:val="both"/>
            </w:pPr>
            <w:r w:rsidRPr="00E53BDC">
              <w:t xml:space="preserve">10,0 </w:t>
            </w:r>
          </w:p>
        </w:tc>
        <w:tc>
          <w:tcPr>
            <w:tcW w:w="1086" w:type="dxa"/>
            <w:gridSpan w:val="4"/>
          </w:tcPr>
          <w:p w:rsidR="00277286" w:rsidRPr="00E53BDC" w:rsidRDefault="00277286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t>10,0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0A6256">
            <w:pPr>
              <w:jc w:val="center"/>
            </w:pPr>
            <w:r w:rsidRPr="00E53BDC">
              <w:t>-</w:t>
            </w:r>
          </w:p>
        </w:tc>
      </w:tr>
      <w:tr w:rsidR="00277286" w:rsidRPr="00E53BDC" w:rsidTr="003369A8">
        <w:trPr>
          <w:trHeight w:val="345"/>
        </w:trPr>
        <w:tc>
          <w:tcPr>
            <w:tcW w:w="851" w:type="dxa"/>
            <w:vMerge/>
          </w:tcPr>
          <w:p w:rsidR="00277286" w:rsidRPr="00E53BDC" w:rsidRDefault="00277286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277286" w:rsidRPr="00704DAC" w:rsidRDefault="00277286" w:rsidP="000A6256">
            <w:pPr>
              <w:jc w:val="both"/>
            </w:pPr>
            <w:r w:rsidRPr="00704DAC">
              <w:t>2018 г.</w:t>
            </w:r>
          </w:p>
        </w:tc>
        <w:tc>
          <w:tcPr>
            <w:tcW w:w="851" w:type="dxa"/>
            <w:gridSpan w:val="2"/>
          </w:tcPr>
          <w:p w:rsidR="00277286" w:rsidRPr="00704DAC" w:rsidRDefault="00277286" w:rsidP="000A6256">
            <w:pPr>
              <w:jc w:val="both"/>
            </w:pPr>
            <w:r w:rsidRPr="00704DAC">
              <w:t>33,0</w:t>
            </w:r>
          </w:p>
        </w:tc>
        <w:tc>
          <w:tcPr>
            <w:tcW w:w="1086" w:type="dxa"/>
            <w:gridSpan w:val="4"/>
          </w:tcPr>
          <w:p w:rsidR="00277286" w:rsidRPr="00704DAC" w:rsidRDefault="00277286" w:rsidP="000A6256">
            <w:pPr>
              <w:jc w:val="both"/>
            </w:pPr>
            <w:r w:rsidRPr="00704DAC">
              <w:t>-</w:t>
            </w:r>
          </w:p>
        </w:tc>
        <w:tc>
          <w:tcPr>
            <w:tcW w:w="851" w:type="dxa"/>
          </w:tcPr>
          <w:p w:rsidR="00277286" w:rsidRPr="00704DAC" w:rsidRDefault="00277286" w:rsidP="000A6256">
            <w:pPr>
              <w:jc w:val="both"/>
            </w:pPr>
            <w:r w:rsidRPr="00704DAC">
              <w:t>33,0</w:t>
            </w:r>
          </w:p>
        </w:tc>
        <w:tc>
          <w:tcPr>
            <w:tcW w:w="1069" w:type="dxa"/>
            <w:gridSpan w:val="3"/>
          </w:tcPr>
          <w:p w:rsidR="00277286" w:rsidRPr="00704DAC" w:rsidRDefault="00277286" w:rsidP="000A6256">
            <w:pPr>
              <w:jc w:val="center"/>
            </w:pPr>
            <w:r w:rsidRPr="00704DAC">
              <w:t>-</w:t>
            </w:r>
          </w:p>
        </w:tc>
      </w:tr>
      <w:tr w:rsidR="003369A8" w:rsidRPr="00E53BDC" w:rsidTr="00277286">
        <w:trPr>
          <w:trHeight w:val="192"/>
        </w:trPr>
        <w:tc>
          <w:tcPr>
            <w:tcW w:w="851" w:type="dxa"/>
            <w:vMerge/>
          </w:tcPr>
          <w:p w:rsidR="003369A8" w:rsidRPr="00E53BDC" w:rsidRDefault="003369A8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369A8" w:rsidRPr="00E53BDC" w:rsidRDefault="003369A8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3369A8" w:rsidRPr="00E53BDC" w:rsidRDefault="003369A8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3369A8" w:rsidRPr="00E53BDC" w:rsidRDefault="003369A8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3369A8" w:rsidRPr="00704DAC" w:rsidRDefault="003369A8" w:rsidP="000A6256">
            <w:pPr>
              <w:jc w:val="both"/>
            </w:pPr>
            <w:r>
              <w:t>2019 г.</w:t>
            </w:r>
          </w:p>
        </w:tc>
        <w:tc>
          <w:tcPr>
            <w:tcW w:w="851" w:type="dxa"/>
            <w:gridSpan w:val="2"/>
          </w:tcPr>
          <w:p w:rsidR="003369A8" w:rsidRPr="00704DAC" w:rsidRDefault="003369A8" w:rsidP="000A6256">
            <w:pPr>
              <w:jc w:val="both"/>
            </w:pPr>
            <w:r>
              <w:t>00,00</w:t>
            </w:r>
          </w:p>
        </w:tc>
        <w:tc>
          <w:tcPr>
            <w:tcW w:w="1086" w:type="dxa"/>
            <w:gridSpan w:val="4"/>
          </w:tcPr>
          <w:p w:rsidR="003369A8" w:rsidRPr="00704DAC" w:rsidRDefault="003369A8" w:rsidP="000A6256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369A8" w:rsidRPr="00704DAC" w:rsidRDefault="003369A8" w:rsidP="000A6256">
            <w:pPr>
              <w:jc w:val="both"/>
            </w:pPr>
            <w:r>
              <w:t>00,00</w:t>
            </w:r>
          </w:p>
        </w:tc>
        <w:tc>
          <w:tcPr>
            <w:tcW w:w="1069" w:type="dxa"/>
            <w:gridSpan w:val="3"/>
          </w:tcPr>
          <w:p w:rsidR="003369A8" w:rsidRPr="00704DAC" w:rsidRDefault="003369A8" w:rsidP="000A6256">
            <w:pPr>
              <w:jc w:val="center"/>
            </w:pPr>
            <w:r>
              <w:t>-</w:t>
            </w:r>
          </w:p>
        </w:tc>
      </w:tr>
      <w:tr w:rsidR="00277286" w:rsidRPr="00E53BDC" w:rsidTr="00266776">
        <w:trPr>
          <w:trHeight w:val="378"/>
        </w:trPr>
        <w:tc>
          <w:tcPr>
            <w:tcW w:w="851" w:type="dxa"/>
            <w:vMerge/>
          </w:tcPr>
          <w:p w:rsidR="00277286" w:rsidRPr="00E53BDC" w:rsidRDefault="00277286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277286" w:rsidRPr="00E53BDC" w:rsidRDefault="00277286" w:rsidP="003C4524">
            <w:pPr>
              <w:jc w:val="both"/>
            </w:pPr>
            <w:r>
              <w:t xml:space="preserve">2020 г. </w:t>
            </w:r>
          </w:p>
        </w:tc>
        <w:tc>
          <w:tcPr>
            <w:tcW w:w="851" w:type="dxa"/>
            <w:gridSpan w:val="2"/>
          </w:tcPr>
          <w:p w:rsidR="00277286" w:rsidRPr="00E53BDC" w:rsidRDefault="00E704FA" w:rsidP="003C4524">
            <w:pPr>
              <w:jc w:val="both"/>
            </w:pPr>
            <w:r>
              <w:t>16</w:t>
            </w:r>
            <w:r w:rsidR="00277286">
              <w:t>,0</w:t>
            </w:r>
          </w:p>
        </w:tc>
        <w:tc>
          <w:tcPr>
            <w:tcW w:w="1086" w:type="dxa"/>
            <w:gridSpan w:val="4"/>
          </w:tcPr>
          <w:p w:rsidR="00277286" w:rsidRPr="00E53BDC" w:rsidRDefault="00277286" w:rsidP="003C4524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277286" w:rsidRPr="00E53BDC" w:rsidRDefault="00277286" w:rsidP="003C4524">
            <w:pPr>
              <w:jc w:val="both"/>
            </w:pPr>
            <w:r>
              <w:t>16,0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3C4524">
            <w:pPr>
              <w:jc w:val="center"/>
            </w:pPr>
            <w:r>
              <w:t>-</w:t>
            </w:r>
          </w:p>
        </w:tc>
      </w:tr>
      <w:tr w:rsidR="00277286" w:rsidRPr="00E53BDC" w:rsidTr="00266776">
        <w:trPr>
          <w:trHeight w:val="313"/>
        </w:trPr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t>6.8</w:t>
            </w:r>
          </w:p>
        </w:tc>
        <w:tc>
          <w:tcPr>
            <w:tcW w:w="4253" w:type="dxa"/>
            <w:gridSpan w:val="3"/>
          </w:tcPr>
          <w:p w:rsidR="00277286" w:rsidRPr="00E53BDC" w:rsidRDefault="00277286" w:rsidP="000A6256">
            <w:pPr>
              <w:pStyle w:val="a4"/>
            </w:pPr>
            <w:r w:rsidRPr="00E53BDC">
              <w:t xml:space="preserve">Приобретение оборудования видеонаблюдения с монтажом </w:t>
            </w:r>
          </w:p>
        </w:tc>
        <w:tc>
          <w:tcPr>
            <w:tcW w:w="2835" w:type="dxa"/>
            <w:gridSpan w:val="4"/>
          </w:tcPr>
          <w:p w:rsidR="00277286" w:rsidRPr="00E53BDC" w:rsidRDefault="00277286" w:rsidP="000A6256">
            <w:pPr>
              <w:pStyle w:val="a4"/>
              <w:jc w:val="both"/>
            </w:pPr>
            <w:r w:rsidRPr="00E53BDC">
              <w:t xml:space="preserve">Обеспечение антитеррористической защищенности граждан </w:t>
            </w:r>
          </w:p>
        </w:tc>
        <w:tc>
          <w:tcPr>
            <w:tcW w:w="2551" w:type="dxa"/>
            <w:gridSpan w:val="2"/>
          </w:tcPr>
          <w:p w:rsidR="00277286" w:rsidRPr="00E53BDC" w:rsidRDefault="00277286" w:rsidP="000A6256">
            <w:pPr>
              <w:pStyle w:val="a4"/>
            </w:pPr>
            <w:r w:rsidRPr="00E53BDC">
              <w:t>Муниципальное учреждение «Физкультурно-спортивный центр «Колос»</w:t>
            </w:r>
          </w:p>
        </w:tc>
        <w:tc>
          <w:tcPr>
            <w:tcW w:w="1701" w:type="dxa"/>
            <w:gridSpan w:val="6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2018 г.</w:t>
            </w:r>
          </w:p>
        </w:tc>
        <w:tc>
          <w:tcPr>
            <w:tcW w:w="851" w:type="dxa"/>
            <w:gridSpan w:val="2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42,61</w:t>
            </w:r>
          </w:p>
        </w:tc>
        <w:tc>
          <w:tcPr>
            <w:tcW w:w="1086" w:type="dxa"/>
            <w:gridSpan w:val="4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-</w:t>
            </w:r>
          </w:p>
        </w:tc>
        <w:tc>
          <w:tcPr>
            <w:tcW w:w="851" w:type="dxa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42,61</w:t>
            </w:r>
          </w:p>
        </w:tc>
        <w:tc>
          <w:tcPr>
            <w:tcW w:w="1069" w:type="dxa"/>
            <w:gridSpan w:val="3"/>
          </w:tcPr>
          <w:p w:rsidR="00277286" w:rsidRPr="00255C0A" w:rsidRDefault="00277286" w:rsidP="000A6256">
            <w:pPr>
              <w:jc w:val="center"/>
              <w:rPr>
                <w:b/>
              </w:rPr>
            </w:pPr>
            <w:r w:rsidRPr="00255C0A">
              <w:rPr>
                <w:b/>
              </w:rPr>
              <w:t>-</w:t>
            </w:r>
          </w:p>
        </w:tc>
      </w:tr>
    </w:tbl>
    <w:p w:rsidR="00B96FB3" w:rsidRDefault="00B96FB3" w:rsidP="00257518">
      <w:pPr>
        <w:spacing w:line="360" w:lineRule="auto"/>
        <w:jc w:val="center"/>
        <w:rPr>
          <w:b/>
          <w:color w:val="000000"/>
          <w:highlight w:val="yellow"/>
        </w:rPr>
      </w:pPr>
    </w:p>
    <w:sectPr w:rsidR="00B96FB3" w:rsidSect="00E90C5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B3"/>
    <w:rsid w:val="00003CA7"/>
    <w:rsid w:val="00013C2C"/>
    <w:rsid w:val="0001553E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726B"/>
    <w:rsid w:val="000807FD"/>
    <w:rsid w:val="0009063C"/>
    <w:rsid w:val="000A0646"/>
    <w:rsid w:val="000A116D"/>
    <w:rsid w:val="000A6256"/>
    <w:rsid w:val="000A6DCE"/>
    <w:rsid w:val="000A7440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564F"/>
    <w:rsid w:val="00146150"/>
    <w:rsid w:val="001521E7"/>
    <w:rsid w:val="00161CCC"/>
    <w:rsid w:val="00172516"/>
    <w:rsid w:val="00184B97"/>
    <w:rsid w:val="0018516B"/>
    <w:rsid w:val="00185C98"/>
    <w:rsid w:val="001910E4"/>
    <w:rsid w:val="00194AED"/>
    <w:rsid w:val="001A61D2"/>
    <w:rsid w:val="001C063B"/>
    <w:rsid w:val="001C41E0"/>
    <w:rsid w:val="001C4557"/>
    <w:rsid w:val="001D07B3"/>
    <w:rsid w:val="001D236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A3F01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32A33"/>
    <w:rsid w:val="003350D0"/>
    <w:rsid w:val="00335C88"/>
    <w:rsid w:val="00335D2B"/>
    <w:rsid w:val="003369A8"/>
    <w:rsid w:val="003412F9"/>
    <w:rsid w:val="00341AC5"/>
    <w:rsid w:val="00341F4A"/>
    <w:rsid w:val="00342397"/>
    <w:rsid w:val="00354DA3"/>
    <w:rsid w:val="00362A5B"/>
    <w:rsid w:val="00392A89"/>
    <w:rsid w:val="003A4195"/>
    <w:rsid w:val="003B0F74"/>
    <w:rsid w:val="003B25CC"/>
    <w:rsid w:val="003D13EE"/>
    <w:rsid w:val="003D7744"/>
    <w:rsid w:val="003E6C7D"/>
    <w:rsid w:val="003E6F05"/>
    <w:rsid w:val="003F0EE9"/>
    <w:rsid w:val="00416118"/>
    <w:rsid w:val="00417CAD"/>
    <w:rsid w:val="00424965"/>
    <w:rsid w:val="004345A0"/>
    <w:rsid w:val="00453A81"/>
    <w:rsid w:val="004600FD"/>
    <w:rsid w:val="00466070"/>
    <w:rsid w:val="004766EB"/>
    <w:rsid w:val="004937D6"/>
    <w:rsid w:val="004944C4"/>
    <w:rsid w:val="00494F74"/>
    <w:rsid w:val="00497B67"/>
    <w:rsid w:val="004A1841"/>
    <w:rsid w:val="004A1EBB"/>
    <w:rsid w:val="004A4C12"/>
    <w:rsid w:val="004A56AA"/>
    <w:rsid w:val="004A5FD1"/>
    <w:rsid w:val="004A7ACE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4F9B"/>
    <w:rsid w:val="004D50E9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72BAF"/>
    <w:rsid w:val="00581CB2"/>
    <w:rsid w:val="0058279D"/>
    <w:rsid w:val="00584EAB"/>
    <w:rsid w:val="005A58E6"/>
    <w:rsid w:val="005A6D3D"/>
    <w:rsid w:val="005B40A1"/>
    <w:rsid w:val="005B6132"/>
    <w:rsid w:val="005C1592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E32"/>
    <w:rsid w:val="00607FB3"/>
    <w:rsid w:val="00613C31"/>
    <w:rsid w:val="006174C4"/>
    <w:rsid w:val="00624932"/>
    <w:rsid w:val="006255A2"/>
    <w:rsid w:val="00627981"/>
    <w:rsid w:val="00633DCB"/>
    <w:rsid w:val="0064462B"/>
    <w:rsid w:val="0064656B"/>
    <w:rsid w:val="00646D32"/>
    <w:rsid w:val="00651936"/>
    <w:rsid w:val="00653E59"/>
    <w:rsid w:val="00660772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C3009"/>
    <w:rsid w:val="006D4790"/>
    <w:rsid w:val="006D4F41"/>
    <w:rsid w:val="006D6908"/>
    <w:rsid w:val="006D6CE0"/>
    <w:rsid w:val="006E0B5F"/>
    <w:rsid w:val="006E3D0C"/>
    <w:rsid w:val="006F1F60"/>
    <w:rsid w:val="00701CDB"/>
    <w:rsid w:val="00704DAC"/>
    <w:rsid w:val="00716B2C"/>
    <w:rsid w:val="00724196"/>
    <w:rsid w:val="007265E6"/>
    <w:rsid w:val="00736225"/>
    <w:rsid w:val="00736B1F"/>
    <w:rsid w:val="00737E9F"/>
    <w:rsid w:val="00744CAE"/>
    <w:rsid w:val="00750E53"/>
    <w:rsid w:val="00751D40"/>
    <w:rsid w:val="007625A3"/>
    <w:rsid w:val="0076571D"/>
    <w:rsid w:val="007770F4"/>
    <w:rsid w:val="0078028A"/>
    <w:rsid w:val="007820E0"/>
    <w:rsid w:val="007843FB"/>
    <w:rsid w:val="007846EF"/>
    <w:rsid w:val="00785DE3"/>
    <w:rsid w:val="00794056"/>
    <w:rsid w:val="0079434D"/>
    <w:rsid w:val="007972C6"/>
    <w:rsid w:val="007A3040"/>
    <w:rsid w:val="007A42DD"/>
    <w:rsid w:val="007C499D"/>
    <w:rsid w:val="007C50FD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6F93"/>
    <w:rsid w:val="008C7FC9"/>
    <w:rsid w:val="008D4FF4"/>
    <w:rsid w:val="008E105E"/>
    <w:rsid w:val="008E38A7"/>
    <w:rsid w:val="008E4347"/>
    <w:rsid w:val="008E55FE"/>
    <w:rsid w:val="008E5A6D"/>
    <w:rsid w:val="00903347"/>
    <w:rsid w:val="009117F8"/>
    <w:rsid w:val="0092646E"/>
    <w:rsid w:val="00942146"/>
    <w:rsid w:val="00951CF5"/>
    <w:rsid w:val="0095721B"/>
    <w:rsid w:val="00965016"/>
    <w:rsid w:val="009676A9"/>
    <w:rsid w:val="00967942"/>
    <w:rsid w:val="00980EEF"/>
    <w:rsid w:val="00982BF9"/>
    <w:rsid w:val="00991BA0"/>
    <w:rsid w:val="009937B3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41A5"/>
    <w:rsid w:val="00A94BD1"/>
    <w:rsid w:val="00AB3539"/>
    <w:rsid w:val="00AB5139"/>
    <w:rsid w:val="00AC0A9B"/>
    <w:rsid w:val="00AD053E"/>
    <w:rsid w:val="00AD64CE"/>
    <w:rsid w:val="00AE274A"/>
    <w:rsid w:val="00AE7F88"/>
    <w:rsid w:val="00AF12F3"/>
    <w:rsid w:val="00AF29B5"/>
    <w:rsid w:val="00B02302"/>
    <w:rsid w:val="00B0598F"/>
    <w:rsid w:val="00B07EC4"/>
    <w:rsid w:val="00B17462"/>
    <w:rsid w:val="00B23F5B"/>
    <w:rsid w:val="00B30875"/>
    <w:rsid w:val="00B377FD"/>
    <w:rsid w:val="00B40FC9"/>
    <w:rsid w:val="00B44042"/>
    <w:rsid w:val="00B457AB"/>
    <w:rsid w:val="00B47D00"/>
    <w:rsid w:val="00B73386"/>
    <w:rsid w:val="00B7379C"/>
    <w:rsid w:val="00B83682"/>
    <w:rsid w:val="00B93789"/>
    <w:rsid w:val="00B96FB3"/>
    <w:rsid w:val="00BA3756"/>
    <w:rsid w:val="00BA4A8D"/>
    <w:rsid w:val="00BA6EFC"/>
    <w:rsid w:val="00BB1DC5"/>
    <w:rsid w:val="00BB3B40"/>
    <w:rsid w:val="00BC59F1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723A"/>
    <w:rsid w:val="00C33A03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2A0F"/>
    <w:rsid w:val="00CC3E2D"/>
    <w:rsid w:val="00CC46EB"/>
    <w:rsid w:val="00CC6A32"/>
    <w:rsid w:val="00CC7ECC"/>
    <w:rsid w:val="00CD287E"/>
    <w:rsid w:val="00CD747D"/>
    <w:rsid w:val="00CE0818"/>
    <w:rsid w:val="00CE10D5"/>
    <w:rsid w:val="00D052FD"/>
    <w:rsid w:val="00D135F3"/>
    <w:rsid w:val="00D1656C"/>
    <w:rsid w:val="00D251D4"/>
    <w:rsid w:val="00D327F6"/>
    <w:rsid w:val="00D34DA0"/>
    <w:rsid w:val="00D362FD"/>
    <w:rsid w:val="00D433BD"/>
    <w:rsid w:val="00D43776"/>
    <w:rsid w:val="00D456E9"/>
    <w:rsid w:val="00D47948"/>
    <w:rsid w:val="00D515D2"/>
    <w:rsid w:val="00D56504"/>
    <w:rsid w:val="00D61F1A"/>
    <w:rsid w:val="00D7072B"/>
    <w:rsid w:val="00D74FE8"/>
    <w:rsid w:val="00D77370"/>
    <w:rsid w:val="00D90D03"/>
    <w:rsid w:val="00DA2B65"/>
    <w:rsid w:val="00DB184F"/>
    <w:rsid w:val="00DB1A2C"/>
    <w:rsid w:val="00DC585A"/>
    <w:rsid w:val="00DD1470"/>
    <w:rsid w:val="00DD5D57"/>
    <w:rsid w:val="00DE3D20"/>
    <w:rsid w:val="00DE7526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54DE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6E49"/>
    <w:rsid w:val="00EE0002"/>
    <w:rsid w:val="00EE5178"/>
    <w:rsid w:val="00EE6D17"/>
    <w:rsid w:val="00EF3204"/>
    <w:rsid w:val="00EF4207"/>
    <w:rsid w:val="00F1469A"/>
    <w:rsid w:val="00F17884"/>
    <w:rsid w:val="00F17C18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Chemezova_OA</cp:lastModifiedBy>
  <cp:revision>71</cp:revision>
  <cp:lastPrinted>2019-01-14T01:39:00Z</cp:lastPrinted>
  <dcterms:created xsi:type="dcterms:W3CDTF">2019-01-11T00:38:00Z</dcterms:created>
  <dcterms:modified xsi:type="dcterms:W3CDTF">2019-01-30T08:17:00Z</dcterms:modified>
</cp:coreProperties>
</file>