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9B" w:rsidRDefault="008D4B9B" w:rsidP="008D4B9B">
      <w:pPr>
        <w:pStyle w:val="a3"/>
        <w:ind w:left="6237"/>
        <w:jc w:val="left"/>
        <w:rPr>
          <w:bCs/>
          <w:sz w:val="20"/>
          <w:szCs w:val="20"/>
        </w:rPr>
      </w:pPr>
    </w:p>
    <w:p w:rsidR="008D4B9B" w:rsidRDefault="00720310" w:rsidP="008D4B9B">
      <w:pPr>
        <w:pStyle w:val="a3"/>
        <w:ind w:left="6237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720310" w:rsidRDefault="00720310" w:rsidP="008D4B9B">
      <w:pPr>
        <w:pStyle w:val="a3"/>
        <w:ind w:left="6237"/>
        <w:jc w:val="left"/>
        <w:rPr>
          <w:bCs/>
          <w:sz w:val="20"/>
          <w:szCs w:val="20"/>
        </w:rPr>
      </w:pPr>
    </w:p>
    <w:p w:rsidR="00720310" w:rsidRDefault="00720310" w:rsidP="008D4B9B">
      <w:pPr>
        <w:pStyle w:val="a3"/>
        <w:ind w:left="6237"/>
        <w:jc w:val="left"/>
        <w:rPr>
          <w:bCs/>
          <w:sz w:val="20"/>
          <w:szCs w:val="20"/>
        </w:rPr>
      </w:pPr>
    </w:p>
    <w:p w:rsidR="008D4B9B" w:rsidRDefault="008D4B9B" w:rsidP="008D4B9B">
      <w:pPr>
        <w:pStyle w:val="a3"/>
        <w:ind w:left="6237"/>
        <w:jc w:val="left"/>
        <w:rPr>
          <w:bCs/>
          <w:sz w:val="20"/>
          <w:szCs w:val="20"/>
        </w:rPr>
      </w:pPr>
    </w:p>
    <w:p w:rsidR="008D4B9B" w:rsidRDefault="008D4B9B" w:rsidP="008D4B9B">
      <w:pPr>
        <w:pStyle w:val="a3"/>
        <w:ind w:left="6237"/>
        <w:jc w:val="left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-374015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B9B" w:rsidRPr="00C433B9" w:rsidRDefault="008D4B9B" w:rsidP="008D4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4B9B" w:rsidRPr="00C3289E" w:rsidRDefault="008D4B9B" w:rsidP="008D4B9B">
      <w:pPr>
        <w:ind w:left="2552" w:right="2528"/>
        <w:jc w:val="center"/>
        <w:rPr>
          <w:rFonts w:ascii="Times New Roman" w:hAnsi="Times New Roman" w:cs="Times New Roman"/>
          <w:sz w:val="28"/>
        </w:rPr>
      </w:pPr>
      <w:r w:rsidRPr="00C3289E">
        <w:rPr>
          <w:rFonts w:ascii="Times New Roman" w:hAnsi="Times New Roman" w:cs="Times New Roman"/>
        </w:rPr>
        <w:t>РОССИЙСКАЯ ФЕДЕРАЦИЯ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C3289E">
        <w:rPr>
          <w:rFonts w:ascii="Times New Roman" w:hAnsi="Times New Roman" w:cs="Times New Roman"/>
        </w:rPr>
        <w:t>ИРКУТСКАЯ ОБЛАСТЬ</w:t>
      </w:r>
    </w:p>
    <w:p w:rsidR="008D4B9B" w:rsidRPr="00C3289E" w:rsidRDefault="008D4B9B" w:rsidP="008D4B9B">
      <w:pPr>
        <w:spacing w:after="0"/>
        <w:ind w:left="2552" w:right="2528"/>
        <w:jc w:val="center"/>
        <w:rPr>
          <w:rFonts w:ascii="Times New Roman" w:hAnsi="Times New Roman" w:cs="Times New Roman"/>
          <w:sz w:val="28"/>
        </w:rPr>
      </w:pPr>
      <w:r w:rsidRPr="00C3289E">
        <w:rPr>
          <w:rFonts w:ascii="Times New Roman" w:hAnsi="Times New Roman" w:cs="Times New Roman"/>
          <w:sz w:val="28"/>
        </w:rPr>
        <w:t>Администрация</w:t>
      </w:r>
    </w:p>
    <w:p w:rsidR="008D4B9B" w:rsidRPr="00C3289E" w:rsidRDefault="008D4B9B" w:rsidP="008D4B9B">
      <w:pPr>
        <w:overflowPunct w:val="0"/>
        <w:autoSpaceDE w:val="0"/>
        <w:autoSpaceDN w:val="0"/>
        <w:adjustRightInd w:val="0"/>
        <w:spacing w:after="0"/>
        <w:ind w:left="1560" w:right="1110"/>
        <w:rPr>
          <w:rFonts w:ascii="Times New Roman" w:hAnsi="Times New Roman" w:cs="Times New Roman"/>
          <w:sz w:val="28"/>
        </w:rPr>
      </w:pPr>
      <w:proofErr w:type="spellStart"/>
      <w:r w:rsidRPr="00C3289E">
        <w:rPr>
          <w:rFonts w:ascii="Times New Roman" w:hAnsi="Times New Roman" w:cs="Times New Roman"/>
          <w:sz w:val="28"/>
        </w:rPr>
        <w:t>Зиминского</w:t>
      </w:r>
      <w:proofErr w:type="spellEnd"/>
      <w:r w:rsidRPr="00C3289E">
        <w:rPr>
          <w:rFonts w:ascii="Times New Roman" w:hAnsi="Times New Roman" w:cs="Times New Roman"/>
          <w:sz w:val="28"/>
        </w:rPr>
        <w:t xml:space="preserve"> районного муниципального образования</w:t>
      </w:r>
    </w:p>
    <w:p w:rsidR="008D4B9B" w:rsidRDefault="008D4B9B" w:rsidP="008D4B9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8D4B9B" w:rsidRDefault="008D4B9B" w:rsidP="008D4B9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D4B9B" w:rsidRDefault="008D4B9B" w:rsidP="008D4B9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D4B9B" w:rsidRDefault="008D4B9B" w:rsidP="008D4B9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4328E">
        <w:rPr>
          <w:rFonts w:ascii="Times New Roman" w:hAnsi="Times New Roman" w:cs="Times New Roman"/>
          <w:sz w:val="24"/>
          <w:szCs w:val="24"/>
        </w:rPr>
        <w:t xml:space="preserve">31 июля </w:t>
      </w:r>
      <w:r>
        <w:rPr>
          <w:rFonts w:ascii="Times New Roman" w:hAnsi="Times New Roman" w:cs="Times New Roman"/>
          <w:sz w:val="24"/>
          <w:szCs w:val="24"/>
        </w:rPr>
        <w:t xml:space="preserve">2019 г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Зима      № </w:t>
      </w:r>
      <w:r w:rsidR="0014328E">
        <w:rPr>
          <w:rFonts w:ascii="Times New Roman" w:hAnsi="Times New Roman" w:cs="Times New Roman"/>
          <w:sz w:val="24"/>
          <w:szCs w:val="24"/>
        </w:rPr>
        <w:t xml:space="preserve"> 612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4B9B" w:rsidRDefault="008D4B9B" w:rsidP="008D4B9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D4B9B" w:rsidRDefault="008D4B9B" w:rsidP="008D4B9B">
      <w:pPr>
        <w:jc w:val="both"/>
        <w:rPr>
          <w:rFonts w:ascii="Times New Roman" w:hAnsi="Times New Roman" w:cs="Times New Roman"/>
          <w:sz w:val="24"/>
          <w:szCs w:val="24"/>
        </w:rPr>
      </w:pPr>
      <w:r w:rsidRPr="00C328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участии в профилактической операции «Трактор»</w:t>
      </w:r>
      <w:r w:rsidRPr="00C32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B9B" w:rsidRPr="00C3289E" w:rsidRDefault="008D4B9B" w:rsidP="008D4B9B">
      <w:pPr>
        <w:shd w:val="clear" w:color="auto" w:fill="FFFFFF"/>
        <w:spacing w:after="240"/>
        <w:ind w:left="6" w:right="11"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38F">
        <w:rPr>
          <w:rFonts w:ascii="Times New Roman" w:hAnsi="Times New Roman" w:cs="Times New Roman"/>
          <w:sz w:val="24"/>
          <w:szCs w:val="24"/>
        </w:rPr>
        <w:t xml:space="preserve">Во исполнение распоряжения  Правительства  Иркутской  области  </w:t>
      </w:r>
      <w:r w:rsidR="0014328E" w:rsidRPr="0014328E">
        <w:rPr>
          <w:rFonts w:ascii="Times New Roman" w:hAnsi="Times New Roman" w:cs="Times New Roman"/>
          <w:sz w:val="24"/>
          <w:szCs w:val="24"/>
        </w:rPr>
        <w:t>от 10 июля 2019 года №469-рп «О проведении профилактической операции «Трактор»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720310">
        <w:rPr>
          <w:rFonts w:ascii="Times New Roman" w:hAnsi="Times New Roman" w:cs="Times New Roman"/>
          <w:sz w:val="24"/>
          <w:szCs w:val="24"/>
        </w:rPr>
        <w:t xml:space="preserve">Положения «О проведении профилактической  операции «Трактор», </w:t>
      </w:r>
      <w:r w:rsidR="0014328E" w:rsidRPr="0014328E">
        <w:rPr>
          <w:rFonts w:ascii="Times New Roman" w:hAnsi="Times New Roman" w:cs="Times New Roman"/>
          <w:sz w:val="24"/>
          <w:szCs w:val="24"/>
        </w:rPr>
        <w:t>утвержденн</w:t>
      </w:r>
      <w:r w:rsidR="00720310">
        <w:rPr>
          <w:rFonts w:ascii="Times New Roman" w:hAnsi="Times New Roman" w:cs="Times New Roman"/>
          <w:sz w:val="24"/>
          <w:szCs w:val="24"/>
        </w:rPr>
        <w:t>ого</w:t>
      </w:r>
      <w:r w:rsidR="0014328E" w:rsidRPr="0014328E">
        <w:rPr>
          <w:rFonts w:ascii="Times New Roman" w:hAnsi="Times New Roman" w:cs="Times New Roman"/>
          <w:sz w:val="24"/>
          <w:szCs w:val="24"/>
        </w:rPr>
        <w:t xml:space="preserve"> приказом Министерства сельского хозяйства Российской Федерации от 27 января 1998 года №</w:t>
      </w:r>
      <w:r w:rsid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14328E" w:rsidRPr="0014328E">
        <w:rPr>
          <w:rFonts w:ascii="Times New Roman" w:hAnsi="Times New Roman" w:cs="Times New Roman"/>
          <w:sz w:val="24"/>
          <w:szCs w:val="24"/>
        </w:rPr>
        <w:t xml:space="preserve">38, </w:t>
      </w:r>
      <w:r w:rsidR="00720310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14328E" w:rsidRPr="0014328E">
        <w:rPr>
          <w:rFonts w:ascii="Times New Roman" w:hAnsi="Times New Roman" w:cs="Times New Roman"/>
          <w:sz w:val="24"/>
          <w:szCs w:val="24"/>
        </w:rPr>
        <w:t>Служб</w:t>
      </w:r>
      <w:r w:rsidR="00720310">
        <w:rPr>
          <w:rFonts w:ascii="Times New Roman" w:hAnsi="Times New Roman" w:cs="Times New Roman"/>
          <w:sz w:val="24"/>
          <w:szCs w:val="24"/>
        </w:rPr>
        <w:t xml:space="preserve">ы </w:t>
      </w:r>
      <w:r w:rsidR="0014328E" w:rsidRPr="0014328E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техническим состоянием самоходных машин и других видов техники Иркутской области   от 11 июля 2019 года </w:t>
      </w:r>
      <w:r w:rsidR="00720310">
        <w:rPr>
          <w:rFonts w:ascii="Times New Roman" w:hAnsi="Times New Roman" w:cs="Times New Roman"/>
          <w:sz w:val="24"/>
          <w:szCs w:val="24"/>
        </w:rPr>
        <w:t xml:space="preserve">       </w:t>
      </w:r>
      <w:r w:rsidR="0014328E" w:rsidRPr="0014328E">
        <w:rPr>
          <w:rFonts w:ascii="Times New Roman" w:hAnsi="Times New Roman" w:cs="Times New Roman"/>
          <w:sz w:val="24"/>
          <w:szCs w:val="24"/>
        </w:rPr>
        <w:t>№ 62-СР «О проведении профилактической</w:t>
      </w:r>
      <w:proofErr w:type="gramEnd"/>
      <w:r w:rsidR="0014328E" w:rsidRPr="0014328E">
        <w:rPr>
          <w:rFonts w:ascii="Times New Roman" w:hAnsi="Times New Roman" w:cs="Times New Roman"/>
          <w:sz w:val="24"/>
          <w:szCs w:val="24"/>
        </w:rPr>
        <w:t xml:space="preserve"> операции «Трактор», от 22 июля 2019 года «О создании рабочей группы  по проведению профилактической операции «Трактор»</w:t>
      </w:r>
      <w:r w:rsidRPr="0059138F">
        <w:rPr>
          <w:rFonts w:ascii="Times New Roman" w:hAnsi="Times New Roman" w:cs="Times New Roman"/>
          <w:sz w:val="24"/>
          <w:szCs w:val="24"/>
        </w:rPr>
        <w:t>,</w:t>
      </w:r>
      <w:r w:rsidRPr="00C32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C3289E">
        <w:rPr>
          <w:rFonts w:ascii="Times New Roman" w:hAnsi="Times New Roman" w:cs="Times New Roman"/>
          <w:sz w:val="24"/>
          <w:szCs w:val="24"/>
        </w:rPr>
        <w:t xml:space="preserve">статьями 22, 46 Устава </w:t>
      </w:r>
      <w:proofErr w:type="spellStart"/>
      <w:r w:rsidRPr="00C3289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3289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C3289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3289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4B9B" w:rsidRPr="00C3289E" w:rsidRDefault="008D4B9B" w:rsidP="008D4B9B">
      <w:pPr>
        <w:rPr>
          <w:rFonts w:ascii="Times New Roman" w:hAnsi="Times New Roman" w:cs="Times New Roman"/>
          <w:sz w:val="24"/>
          <w:szCs w:val="24"/>
        </w:rPr>
      </w:pPr>
      <w:r w:rsidRPr="00C3289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D4B9B" w:rsidRPr="000F1C3C" w:rsidRDefault="008D4B9B" w:rsidP="0072031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C3C">
        <w:rPr>
          <w:rFonts w:ascii="Times New Roman" w:hAnsi="Times New Roman" w:cs="Times New Roman"/>
          <w:sz w:val="24"/>
          <w:szCs w:val="24"/>
        </w:rPr>
        <w:t>1. На период проведения профилактической операции «Трактор»   с 01.09.201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1C3C">
        <w:rPr>
          <w:rFonts w:ascii="Times New Roman" w:hAnsi="Times New Roman" w:cs="Times New Roman"/>
          <w:sz w:val="24"/>
          <w:szCs w:val="24"/>
        </w:rPr>
        <w:t>г. по 30.09.201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1C3C">
        <w:rPr>
          <w:rFonts w:ascii="Times New Roman" w:hAnsi="Times New Roman" w:cs="Times New Roman"/>
          <w:sz w:val="24"/>
          <w:szCs w:val="24"/>
        </w:rPr>
        <w:t xml:space="preserve"> г.  создать рабочую группу (Приложение 1).</w:t>
      </w:r>
    </w:p>
    <w:p w:rsidR="008D4B9B" w:rsidRPr="000F1C3C" w:rsidRDefault="008D4B9B" w:rsidP="00720310">
      <w:pPr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C3C">
        <w:rPr>
          <w:rFonts w:ascii="Times New Roman" w:hAnsi="Times New Roman" w:cs="Times New Roman"/>
          <w:sz w:val="24"/>
          <w:szCs w:val="24"/>
        </w:rPr>
        <w:t xml:space="preserve">  2. Утвердить план мероприятий по проведению профилактической операции «Трактор» (Приложение 2).</w:t>
      </w:r>
    </w:p>
    <w:p w:rsidR="008D4B9B" w:rsidRPr="000F1C3C" w:rsidRDefault="008D4B9B" w:rsidP="00720310">
      <w:pPr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C3C">
        <w:rPr>
          <w:rFonts w:ascii="Times New Roman" w:hAnsi="Times New Roman" w:cs="Times New Roman"/>
          <w:sz w:val="24"/>
          <w:szCs w:val="24"/>
        </w:rPr>
        <w:t>3.  В ходе  проведения мероприятий  профилактической операции «Трактор» привлекать к участию в рабочей группе инженеров проверяемых организаций.</w:t>
      </w:r>
    </w:p>
    <w:p w:rsidR="008D4B9B" w:rsidRPr="000F1C3C" w:rsidRDefault="008D4B9B" w:rsidP="00720310">
      <w:pPr>
        <w:pStyle w:val="Style9"/>
        <w:widowControl/>
        <w:tabs>
          <w:tab w:val="left" w:pos="946"/>
        </w:tabs>
        <w:spacing w:after="120" w:line="276" w:lineRule="auto"/>
        <w:ind w:firstLine="0"/>
        <w:rPr>
          <w:rStyle w:val="FontStyle21"/>
          <w:sz w:val="24"/>
          <w:szCs w:val="24"/>
        </w:rPr>
      </w:pPr>
      <w:r w:rsidRPr="000F1C3C">
        <w:t xml:space="preserve">         4. Управляющему делами </w:t>
      </w:r>
      <w:proofErr w:type="spellStart"/>
      <w:r w:rsidRPr="000F1C3C">
        <w:t>Тютневой</w:t>
      </w:r>
      <w:proofErr w:type="spellEnd"/>
      <w:r w:rsidRPr="000F1C3C">
        <w:t xml:space="preserve"> Т.Е. опубликовать </w:t>
      </w:r>
      <w:r w:rsidRPr="000F1C3C">
        <w:rPr>
          <w:rFonts w:eastAsia="Times New Roman"/>
        </w:rPr>
        <w:t xml:space="preserve">настоящее постановление </w:t>
      </w:r>
      <w:r w:rsidRPr="000F1C3C">
        <w:rPr>
          <w:rStyle w:val="FontStyle21"/>
          <w:sz w:val="24"/>
          <w:szCs w:val="24"/>
        </w:rPr>
        <w:t xml:space="preserve">в информационно - аналитическом, общественно - политическом еженедельнике «Вестник района» и </w:t>
      </w:r>
      <w:r w:rsidRPr="000F1C3C">
        <w:t>разместить</w:t>
      </w:r>
      <w:r w:rsidRPr="000F1C3C">
        <w:rPr>
          <w:rStyle w:val="FontStyle21"/>
          <w:sz w:val="24"/>
          <w:szCs w:val="24"/>
        </w:rPr>
        <w:t xml:space="preserve"> на официальном сайте администрации </w:t>
      </w:r>
      <w:proofErr w:type="spellStart"/>
      <w:r w:rsidRPr="000F1C3C">
        <w:rPr>
          <w:rStyle w:val="FontStyle21"/>
          <w:sz w:val="24"/>
          <w:szCs w:val="24"/>
        </w:rPr>
        <w:t>Зиминского</w:t>
      </w:r>
      <w:proofErr w:type="spellEnd"/>
      <w:r w:rsidRPr="000F1C3C">
        <w:rPr>
          <w:rStyle w:val="FontStyle21"/>
          <w:sz w:val="24"/>
          <w:szCs w:val="24"/>
        </w:rPr>
        <w:t xml:space="preserve"> районного муниципального образования  </w:t>
      </w:r>
      <w:hyperlink r:id="rId5" w:history="1">
        <w:r w:rsidRPr="000F1C3C">
          <w:rPr>
            <w:rStyle w:val="a5"/>
            <w:lang w:val="en-US"/>
          </w:rPr>
          <w:t>www</w:t>
        </w:r>
        <w:r w:rsidRPr="000F1C3C">
          <w:rPr>
            <w:rStyle w:val="a5"/>
          </w:rPr>
          <w:t>.</w:t>
        </w:r>
        <w:proofErr w:type="spellStart"/>
        <w:r w:rsidRPr="000F1C3C">
          <w:rPr>
            <w:rStyle w:val="a5"/>
            <w:lang w:val="en-US"/>
          </w:rPr>
          <w:t>rzima</w:t>
        </w:r>
        <w:proofErr w:type="spellEnd"/>
        <w:r w:rsidRPr="000F1C3C">
          <w:rPr>
            <w:rStyle w:val="a5"/>
          </w:rPr>
          <w:t>.</w:t>
        </w:r>
        <w:proofErr w:type="spellStart"/>
        <w:r w:rsidRPr="000F1C3C">
          <w:rPr>
            <w:rStyle w:val="a5"/>
            <w:lang w:val="en-US"/>
          </w:rPr>
          <w:t>ru</w:t>
        </w:r>
        <w:proofErr w:type="spellEnd"/>
      </w:hyperlink>
      <w:r w:rsidRPr="000F1C3C">
        <w:rPr>
          <w:rStyle w:val="FontStyle21"/>
          <w:sz w:val="24"/>
          <w:szCs w:val="24"/>
        </w:rPr>
        <w:t xml:space="preserve"> в информационно-телекоммуникационной сети «Интернет». </w:t>
      </w:r>
    </w:p>
    <w:p w:rsidR="008D4B9B" w:rsidRPr="000F1C3C" w:rsidRDefault="00720310" w:rsidP="00720310">
      <w:pPr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4B9B" w:rsidRPr="000F1C3C">
        <w:rPr>
          <w:rFonts w:ascii="Times New Roman" w:hAnsi="Times New Roman" w:cs="Times New Roman"/>
          <w:sz w:val="24"/>
          <w:szCs w:val="24"/>
        </w:rPr>
        <w:t xml:space="preserve">5.   Контроль 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8D4B9B" w:rsidRPr="000F1C3C"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А.</w:t>
      </w:r>
      <w:r w:rsidR="008D4B9B">
        <w:rPr>
          <w:rFonts w:ascii="Times New Roman" w:hAnsi="Times New Roman" w:cs="Times New Roman"/>
          <w:sz w:val="24"/>
          <w:szCs w:val="24"/>
        </w:rPr>
        <w:t>А</w:t>
      </w:r>
      <w:r w:rsidR="008D4B9B" w:rsidRPr="000F1C3C">
        <w:rPr>
          <w:rFonts w:ascii="Times New Roman" w:hAnsi="Times New Roman" w:cs="Times New Roman"/>
          <w:sz w:val="24"/>
          <w:szCs w:val="24"/>
        </w:rPr>
        <w:t>.</w:t>
      </w:r>
      <w:r w:rsidR="008D4B9B">
        <w:rPr>
          <w:rFonts w:ascii="Times New Roman" w:hAnsi="Times New Roman" w:cs="Times New Roman"/>
          <w:sz w:val="24"/>
          <w:szCs w:val="24"/>
        </w:rPr>
        <w:t>Ширяев</w:t>
      </w:r>
      <w:r w:rsidR="008D4B9B" w:rsidRPr="000F1C3C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8D4B9B" w:rsidRPr="008847C0" w:rsidRDefault="008D4B9B" w:rsidP="008D4B9B">
      <w:pPr>
        <w:rPr>
          <w:rFonts w:ascii="Times New Roman" w:hAnsi="Times New Roman" w:cs="Times New Roman"/>
          <w:sz w:val="24"/>
          <w:szCs w:val="24"/>
        </w:rPr>
      </w:pPr>
    </w:p>
    <w:p w:rsidR="008D4B9B" w:rsidRDefault="008D4B9B" w:rsidP="008D4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B9B" w:rsidRDefault="008D4B9B" w:rsidP="008D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7C0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884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84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B9B" w:rsidRPr="008847C0" w:rsidRDefault="008D4B9B" w:rsidP="008D4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847C0"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>Н.В.Никитина</w:t>
      </w:r>
    </w:p>
    <w:p w:rsidR="008D4B9B" w:rsidRDefault="008D4B9B" w:rsidP="008D4B9B"/>
    <w:tbl>
      <w:tblPr>
        <w:tblW w:w="0" w:type="auto"/>
        <w:tblLook w:val="01E0"/>
      </w:tblPr>
      <w:tblGrid>
        <w:gridCol w:w="4785"/>
        <w:gridCol w:w="4785"/>
      </w:tblGrid>
      <w:tr w:rsidR="008D4B9B" w:rsidRPr="00746BB4" w:rsidTr="008D4B9B">
        <w:tc>
          <w:tcPr>
            <w:tcW w:w="4785" w:type="dxa"/>
          </w:tcPr>
          <w:p w:rsidR="008D4B9B" w:rsidRPr="00746BB4" w:rsidRDefault="008D4B9B" w:rsidP="008D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E396B" w:rsidRDefault="00AE396B" w:rsidP="0014328E">
            <w:pPr>
              <w:spacing w:after="0"/>
              <w:ind w:left="15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6B" w:rsidRDefault="00AE396B" w:rsidP="0014328E">
            <w:pPr>
              <w:spacing w:after="0"/>
              <w:ind w:left="15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9B" w:rsidRPr="0014328E" w:rsidRDefault="008D4B9B" w:rsidP="0014328E">
            <w:pPr>
              <w:spacing w:after="0"/>
              <w:ind w:left="1594"/>
              <w:rPr>
                <w:rFonts w:ascii="Times New Roman" w:hAnsi="Times New Roman" w:cs="Times New Roman"/>
                <w:sz w:val="20"/>
                <w:szCs w:val="20"/>
              </w:rPr>
            </w:pPr>
            <w:r w:rsidRPr="0014328E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8D4B9B" w:rsidRPr="0014328E" w:rsidRDefault="008D4B9B" w:rsidP="0014328E">
            <w:pPr>
              <w:spacing w:after="0"/>
              <w:ind w:left="1594"/>
              <w:rPr>
                <w:rFonts w:ascii="Times New Roman" w:hAnsi="Times New Roman" w:cs="Times New Roman"/>
                <w:sz w:val="20"/>
                <w:szCs w:val="20"/>
              </w:rPr>
            </w:pPr>
            <w:r w:rsidRPr="0014328E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8D4B9B" w:rsidRPr="0014328E" w:rsidRDefault="008D4B9B" w:rsidP="0014328E">
            <w:pPr>
              <w:spacing w:after="0"/>
              <w:ind w:left="15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28E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14328E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</w:t>
            </w:r>
          </w:p>
          <w:p w:rsidR="008D4B9B" w:rsidRPr="0014328E" w:rsidRDefault="008D4B9B" w:rsidP="0014328E">
            <w:pPr>
              <w:spacing w:after="0"/>
              <w:ind w:left="1594"/>
              <w:rPr>
                <w:rFonts w:ascii="Times New Roman" w:hAnsi="Times New Roman" w:cs="Times New Roman"/>
                <w:sz w:val="20"/>
                <w:szCs w:val="20"/>
              </w:rPr>
            </w:pPr>
            <w:r w:rsidRPr="0014328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8D4B9B" w:rsidRPr="00746BB4" w:rsidRDefault="008D4B9B" w:rsidP="00A0493A">
            <w:pPr>
              <w:spacing w:after="0"/>
              <w:ind w:left="1594"/>
              <w:rPr>
                <w:rFonts w:ascii="Times New Roman" w:hAnsi="Times New Roman" w:cs="Times New Roman"/>
                <w:sz w:val="24"/>
                <w:szCs w:val="24"/>
              </w:rPr>
            </w:pPr>
            <w:r w:rsidRPr="0014328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0493A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  <w:r w:rsidRPr="0014328E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 w:rsidR="00A0493A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Pr="0014328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A0493A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14328E"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  <w:r w:rsidRPr="00746B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D4B9B" w:rsidRDefault="008D4B9B" w:rsidP="008D4B9B"/>
    <w:p w:rsidR="008D4B9B" w:rsidRPr="00720310" w:rsidRDefault="008D4B9B" w:rsidP="008D4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720310">
        <w:rPr>
          <w:rFonts w:ascii="Times New Roman" w:hAnsi="Times New Roman" w:cs="Times New Roman"/>
          <w:sz w:val="24"/>
          <w:szCs w:val="24"/>
        </w:rPr>
        <w:t>Состав рабочей группы</w:t>
      </w:r>
    </w:p>
    <w:p w:rsidR="008D4B9B" w:rsidRPr="00720310" w:rsidRDefault="008D4B9B" w:rsidP="008D4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sz w:val="24"/>
          <w:szCs w:val="24"/>
        </w:rPr>
        <w:t>при проведении профилактической операции «Трактор»</w:t>
      </w:r>
    </w:p>
    <w:p w:rsidR="008D4B9B" w:rsidRDefault="008D4B9B" w:rsidP="008D4B9B">
      <w:pPr>
        <w:rPr>
          <w:rFonts w:ascii="Times New Roman" w:hAnsi="Times New Roman" w:cs="Times New Roman"/>
          <w:sz w:val="24"/>
          <w:szCs w:val="24"/>
        </w:rPr>
      </w:pPr>
    </w:p>
    <w:p w:rsidR="008D4B9B" w:rsidRDefault="008D4B9B" w:rsidP="008D4B9B">
      <w:pPr>
        <w:rPr>
          <w:rFonts w:ascii="Times New Roman" w:hAnsi="Times New Roman" w:cs="Times New Roman"/>
          <w:sz w:val="24"/>
          <w:szCs w:val="24"/>
        </w:rPr>
      </w:pPr>
      <w:r w:rsidRPr="00FE6778">
        <w:rPr>
          <w:rFonts w:ascii="Times New Roman" w:hAnsi="Times New Roman" w:cs="Times New Roman"/>
          <w:sz w:val="24"/>
          <w:szCs w:val="24"/>
        </w:rPr>
        <w:t>Носов Д.В. – главный государственный инженер-инспектор Службы государственного надзора за техническим состоянием самоходных машин и других видов техники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Иркутской области </w:t>
      </w:r>
      <w:r w:rsidRPr="00FE6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7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6778">
        <w:rPr>
          <w:rFonts w:ascii="Times New Roman" w:hAnsi="Times New Roman" w:cs="Times New Roman"/>
          <w:sz w:val="24"/>
          <w:szCs w:val="24"/>
        </w:rPr>
        <w:t xml:space="preserve">. Зима и </w:t>
      </w:r>
      <w:proofErr w:type="spellStart"/>
      <w:r w:rsidRPr="00FE6778">
        <w:rPr>
          <w:rFonts w:ascii="Times New Roman" w:hAnsi="Times New Roman" w:cs="Times New Roman"/>
          <w:sz w:val="24"/>
          <w:szCs w:val="24"/>
        </w:rPr>
        <w:t>Зиминско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8D76BF">
        <w:rPr>
          <w:rFonts w:ascii="Times New Roman" w:hAnsi="Times New Roman" w:cs="Times New Roman"/>
          <w:sz w:val="24"/>
          <w:szCs w:val="24"/>
        </w:rPr>
        <w:t xml:space="preserve"> </w:t>
      </w:r>
      <w:r w:rsidRPr="00FE6778">
        <w:rPr>
          <w:rFonts w:ascii="Times New Roman" w:hAnsi="Times New Roman" w:cs="Times New Roman"/>
          <w:sz w:val="24"/>
          <w:szCs w:val="24"/>
        </w:rPr>
        <w:t>руководитель группы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8D4B9B" w:rsidRPr="00FE6778" w:rsidRDefault="008D4B9B" w:rsidP="008D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Шульгин В.Ю. – </w:t>
      </w:r>
      <w:r w:rsidRPr="00FE6778">
        <w:rPr>
          <w:rFonts w:ascii="Times New Roman" w:hAnsi="Times New Roman" w:cs="Times New Roman"/>
          <w:sz w:val="24"/>
          <w:szCs w:val="24"/>
        </w:rPr>
        <w:t>главный государственный инженер-инспектор Службы государственного надзора за техническим состоянием самоходных машин и других видов техники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E6778">
        <w:rPr>
          <w:rFonts w:ascii="Times New Roman" w:hAnsi="Times New Roman" w:cs="Times New Roman"/>
          <w:sz w:val="24"/>
          <w:szCs w:val="24"/>
        </w:rPr>
        <w:t xml:space="preserve">  Иркутской области </w:t>
      </w:r>
      <w:proofErr w:type="gramStart"/>
      <w:r w:rsidRPr="00FE67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6778">
        <w:rPr>
          <w:rFonts w:ascii="Times New Roman" w:hAnsi="Times New Roman" w:cs="Times New Roman"/>
          <w:sz w:val="24"/>
          <w:szCs w:val="24"/>
        </w:rPr>
        <w:t xml:space="preserve">. Зима и </w:t>
      </w:r>
      <w:proofErr w:type="spellStart"/>
      <w:r w:rsidRPr="00FE6778">
        <w:rPr>
          <w:rFonts w:ascii="Times New Roman" w:hAnsi="Times New Roman" w:cs="Times New Roman"/>
          <w:sz w:val="24"/>
          <w:szCs w:val="24"/>
        </w:rPr>
        <w:t>Зиминско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(по согласованию);</w:t>
      </w:r>
    </w:p>
    <w:p w:rsidR="008D4B9B" w:rsidRPr="00FE6778" w:rsidRDefault="008D4B9B" w:rsidP="008D4B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Грешилов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  <w:r w:rsidRPr="00FE67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FE6778">
        <w:rPr>
          <w:rFonts w:ascii="Times New Roman" w:hAnsi="Times New Roman" w:cs="Times New Roman"/>
          <w:sz w:val="24"/>
          <w:szCs w:val="24"/>
        </w:rPr>
        <w:t>государственный инспектор БДД ОГИБДД МО МВД России «</w:t>
      </w:r>
      <w:proofErr w:type="spellStart"/>
      <w:r w:rsidRPr="00FE6778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FE67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6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капитан полиции (по согласованию);</w:t>
      </w:r>
    </w:p>
    <w:p w:rsidR="008D4B9B" w:rsidRPr="00FE6778" w:rsidRDefault="008D4B9B" w:rsidP="008D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Чижик П.В. – </w:t>
      </w:r>
      <w:r w:rsidRPr="00FE6778">
        <w:rPr>
          <w:rFonts w:ascii="Times New Roman" w:hAnsi="Times New Roman" w:cs="Times New Roman"/>
          <w:sz w:val="24"/>
          <w:szCs w:val="24"/>
        </w:rPr>
        <w:t>государственный инспектор БДД ОГИБДД МО МВД России «</w:t>
      </w:r>
      <w:proofErr w:type="spellStart"/>
      <w:r w:rsidRPr="00FE6778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FE67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6778">
        <w:rPr>
          <w:rFonts w:ascii="Times New Roman" w:hAnsi="Times New Roman" w:cs="Times New Roman"/>
          <w:sz w:val="24"/>
          <w:szCs w:val="24"/>
        </w:rPr>
        <w:t xml:space="preserve"> старший лейт</w:t>
      </w:r>
      <w:r>
        <w:rPr>
          <w:rFonts w:ascii="Times New Roman" w:hAnsi="Times New Roman" w:cs="Times New Roman"/>
          <w:sz w:val="24"/>
          <w:szCs w:val="24"/>
        </w:rPr>
        <w:t>енант полиции (по согласованию);</w:t>
      </w:r>
    </w:p>
    <w:p w:rsidR="008D4B9B" w:rsidRPr="00FE6778" w:rsidRDefault="008D4B9B" w:rsidP="008D4B9B">
      <w:pPr>
        <w:rPr>
          <w:rFonts w:ascii="Times New Roman" w:hAnsi="Times New Roman" w:cs="Times New Roman"/>
          <w:sz w:val="24"/>
          <w:szCs w:val="24"/>
        </w:rPr>
      </w:pPr>
      <w:r w:rsidRPr="00FE6778">
        <w:rPr>
          <w:rFonts w:ascii="Times New Roman" w:hAnsi="Times New Roman" w:cs="Times New Roman"/>
          <w:sz w:val="24"/>
          <w:szCs w:val="24"/>
        </w:rPr>
        <w:t>Мальков О.В. – государственный инспектор по охране труда Государственной инспекции охраны труда в Ирку</w:t>
      </w:r>
      <w:r>
        <w:rPr>
          <w:rFonts w:ascii="Times New Roman" w:hAnsi="Times New Roman" w:cs="Times New Roman"/>
          <w:sz w:val="24"/>
          <w:szCs w:val="24"/>
        </w:rPr>
        <w:t>тской области (по согласованию);</w:t>
      </w:r>
    </w:p>
    <w:p w:rsidR="008D4B9B" w:rsidRDefault="00144DC8" w:rsidP="008D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</w:t>
      </w:r>
      <w:r w:rsidR="008D4B9B" w:rsidRPr="009D7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D4B9B" w:rsidRPr="009D701E">
        <w:rPr>
          <w:rFonts w:ascii="Times New Roman" w:hAnsi="Times New Roman" w:cs="Times New Roman"/>
          <w:sz w:val="24"/>
          <w:szCs w:val="24"/>
        </w:rPr>
        <w:t xml:space="preserve">.В. –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="008D4B9B" w:rsidRPr="009D701E">
        <w:rPr>
          <w:rFonts w:ascii="Times New Roman" w:hAnsi="Times New Roman" w:cs="Times New Roman"/>
          <w:sz w:val="24"/>
          <w:szCs w:val="24"/>
        </w:rPr>
        <w:t xml:space="preserve"> специалист-эксперт территориального управления Министерства лесного комплекса Иркутской области по </w:t>
      </w:r>
      <w:proofErr w:type="spellStart"/>
      <w:r w:rsidR="008D4B9B" w:rsidRPr="009D701E"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 w:rsidR="008D4B9B" w:rsidRPr="009D701E">
        <w:rPr>
          <w:rFonts w:ascii="Times New Roman" w:hAnsi="Times New Roman" w:cs="Times New Roman"/>
          <w:sz w:val="24"/>
          <w:szCs w:val="24"/>
        </w:rPr>
        <w:t xml:space="preserve"> лесничеству (по согласованию);</w:t>
      </w:r>
    </w:p>
    <w:p w:rsidR="008D4B9B" w:rsidRPr="00D61118" w:rsidRDefault="008D4B9B" w:rsidP="008D4B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1118">
        <w:rPr>
          <w:rFonts w:ascii="Times New Roman" w:hAnsi="Times New Roman" w:cs="Times New Roman"/>
          <w:sz w:val="24"/>
          <w:szCs w:val="24"/>
        </w:rPr>
        <w:t>Плюхина</w:t>
      </w:r>
      <w:proofErr w:type="spellEnd"/>
      <w:r w:rsidRPr="00D61118">
        <w:rPr>
          <w:rFonts w:ascii="Times New Roman" w:hAnsi="Times New Roman" w:cs="Times New Roman"/>
          <w:sz w:val="24"/>
          <w:szCs w:val="24"/>
        </w:rPr>
        <w:t xml:space="preserve"> Т.Н. – начальник отдела сельского хозяйства администрации </w:t>
      </w:r>
      <w:proofErr w:type="spellStart"/>
      <w:r w:rsidRPr="00D6111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6111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</w:p>
    <w:p w:rsidR="008D4B9B" w:rsidRPr="00FE6778" w:rsidRDefault="008D4B9B" w:rsidP="008D4B9B">
      <w:pPr>
        <w:rPr>
          <w:rFonts w:ascii="Times New Roman" w:hAnsi="Times New Roman" w:cs="Times New Roman"/>
          <w:sz w:val="24"/>
          <w:szCs w:val="24"/>
        </w:rPr>
      </w:pPr>
      <w:r w:rsidRPr="00D61118">
        <w:rPr>
          <w:rFonts w:ascii="Times New Roman" w:hAnsi="Times New Roman" w:cs="Times New Roman"/>
          <w:sz w:val="24"/>
          <w:szCs w:val="24"/>
        </w:rPr>
        <w:t xml:space="preserve">Филимонова И.Н. – главный специалист комитета  ЖКХ и С администрации </w:t>
      </w:r>
      <w:proofErr w:type="spellStart"/>
      <w:r w:rsidRPr="00D6111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6111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образования.</w:t>
      </w:r>
      <w:r w:rsidRPr="00FE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B9B" w:rsidRPr="009D701E" w:rsidRDefault="008D4B9B" w:rsidP="008D4B9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61118">
        <w:rPr>
          <w:rFonts w:ascii="Times New Roman" w:hAnsi="Times New Roman" w:cs="Times New Roman"/>
          <w:sz w:val="24"/>
          <w:szCs w:val="24"/>
        </w:rPr>
        <w:t>Скворцов Б.А. – заместитель председателя комитета  ЖКХ, транспорта и связи</w:t>
      </w:r>
      <w:r w:rsidR="00AE396B">
        <w:rPr>
          <w:rFonts w:ascii="Times New Roman" w:hAnsi="Times New Roman" w:cs="Times New Roman"/>
          <w:sz w:val="24"/>
          <w:szCs w:val="24"/>
        </w:rPr>
        <w:t xml:space="preserve"> – начальник отдела по муниципальному жилищному контролю – главный инспектор по муниципальному</w:t>
      </w:r>
      <w:r w:rsidRPr="00D61118">
        <w:rPr>
          <w:rFonts w:ascii="Times New Roman" w:hAnsi="Times New Roman" w:cs="Times New Roman"/>
          <w:sz w:val="24"/>
          <w:szCs w:val="24"/>
        </w:rPr>
        <w:t xml:space="preserve"> </w:t>
      </w:r>
      <w:r w:rsidR="00AE396B">
        <w:rPr>
          <w:rFonts w:ascii="Times New Roman" w:hAnsi="Times New Roman" w:cs="Times New Roman"/>
          <w:sz w:val="24"/>
          <w:szCs w:val="24"/>
        </w:rPr>
        <w:t xml:space="preserve">жилищному контролю </w:t>
      </w:r>
      <w:r w:rsidRPr="00D611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6111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61118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720310">
        <w:rPr>
          <w:rFonts w:ascii="Times New Roman" w:hAnsi="Times New Roman" w:cs="Times New Roman"/>
          <w:sz w:val="24"/>
          <w:szCs w:val="24"/>
        </w:rPr>
        <w:t>.</w:t>
      </w:r>
    </w:p>
    <w:p w:rsidR="008D4B9B" w:rsidRDefault="008D4B9B" w:rsidP="008D4B9B">
      <w:pPr>
        <w:tabs>
          <w:tab w:val="left" w:pos="3690"/>
        </w:tabs>
      </w:pPr>
    </w:p>
    <w:p w:rsidR="008D4B9B" w:rsidRDefault="008D4B9B" w:rsidP="008D4B9B">
      <w:pPr>
        <w:tabs>
          <w:tab w:val="left" w:pos="3690"/>
        </w:tabs>
      </w:pPr>
    </w:p>
    <w:p w:rsidR="008D4B9B" w:rsidRDefault="008D4B9B" w:rsidP="008D4B9B">
      <w:pPr>
        <w:tabs>
          <w:tab w:val="left" w:pos="3690"/>
        </w:tabs>
      </w:pPr>
    </w:p>
    <w:p w:rsidR="008D4B9B" w:rsidRDefault="008D4B9B" w:rsidP="008D4B9B">
      <w:pPr>
        <w:tabs>
          <w:tab w:val="left" w:pos="3690"/>
        </w:tabs>
      </w:pPr>
    </w:p>
    <w:p w:rsidR="008D4B9B" w:rsidRDefault="008D4B9B" w:rsidP="008D4B9B">
      <w:pPr>
        <w:tabs>
          <w:tab w:val="left" w:pos="3690"/>
        </w:tabs>
      </w:pPr>
    </w:p>
    <w:p w:rsidR="008D4B9B" w:rsidRDefault="008D4B9B" w:rsidP="008D4B9B">
      <w:pPr>
        <w:tabs>
          <w:tab w:val="left" w:pos="3690"/>
        </w:tabs>
      </w:pPr>
    </w:p>
    <w:p w:rsidR="008D4B9B" w:rsidRDefault="008D4B9B" w:rsidP="008D4B9B">
      <w:pPr>
        <w:tabs>
          <w:tab w:val="left" w:pos="3690"/>
        </w:tabs>
      </w:pPr>
    </w:p>
    <w:p w:rsidR="008D4B9B" w:rsidRDefault="008D4B9B" w:rsidP="008D4B9B">
      <w:pPr>
        <w:tabs>
          <w:tab w:val="left" w:pos="3690"/>
        </w:tabs>
      </w:pPr>
    </w:p>
    <w:p w:rsidR="00AE396B" w:rsidRDefault="00AE396B" w:rsidP="008D4B9B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8D4B9B" w:rsidRPr="0014328E" w:rsidRDefault="008D4B9B" w:rsidP="008D4B9B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14328E">
        <w:rPr>
          <w:rFonts w:ascii="Times New Roman" w:hAnsi="Times New Roman" w:cs="Times New Roman"/>
          <w:sz w:val="20"/>
          <w:szCs w:val="20"/>
        </w:rPr>
        <w:t>Приложение 2</w:t>
      </w:r>
    </w:p>
    <w:p w:rsidR="008D4B9B" w:rsidRPr="0014328E" w:rsidRDefault="008D4B9B" w:rsidP="008D4B9B">
      <w:pPr>
        <w:tabs>
          <w:tab w:val="left" w:pos="7155"/>
        </w:tabs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14328E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D4B9B" w:rsidRPr="0014328E" w:rsidRDefault="008D4B9B" w:rsidP="008D4B9B">
      <w:pPr>
        <w:tabs>
          <w:tab w:val="left" w:pos="6165"/>
        </w:tabs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proofErr w:type="spellStart"/>
      <w:r w:rsidRPr="0014328E"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 w:rsidRPr="0014328E">
        <w:rPr>
          <w:rFonts w:ascii="Times New Roman" w:hAnsi="Times New Roman" w:cs="Times New Roman"/>
          <w:sz w:val="20"/>
          <w:szCs w:val="20"/>
        </w:rPr>
        <w:t xml:space="preserve"> районного </w:t>
      </w:r>
    </w:p>
    <w:p w:rsidR="008D4B9B" w:rsidRPr="0014328E" w:rsidRDefault="008D4B9B" w:rsidP="008D4B9B">
      <w:pPr>
        <w:tabs>
          <w:tab w:val="left" w:pos="6165"/>
        </w:tabs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14328E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8D4B9B" w:rsidRPr="0014328E" w:rsidRDefault="008D4B9B" w:rsidP="008D4B9B">
      <w:pPr>
        <w:tabs>
          <w:tab w:val="left" w:pos="6165"/>
        </w:tabs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14328E">
        <w:rPr>
          <w:rFonts w:ascii="Times New Roman" w:hAnsi="Times New Roman" w:cs="Times New Roman"/>
          <w:sz w:val="20"/>
          <w:szCs w:val="20"/>
        </w:rPr>
        <w:t xml:space="preserve">№ </w:t>
      </w:r>
      <w:r w:rsidR="00A0493A">
        <w:rPr>
          <w:rFonts w:ascii="Times New Roman" w:hAnsi="Times New Roman" w:cs="Times New Roman"/>
          <w:sz w:val="20"/>
          <w:szCs w:val="20"/>
        </w:rPr>
        <w:t>612</w:t>
      </w:r>
      <w:r w:rsidRPr="0014328E">
        <w:rPr>
          <w:rFonts w:ascii="Times New Roman" w:hAnsi="Times New Roman" w:cs="Times New Roman"/>
          <w:sz w:val="20"/>
          <w:szCs w:val="20"/>
        </w:rPr>
        <w:t xml:space="preserve"> от «</w:t>
      </w:r>
      <w:r w:rsidR="00A0493A">
        <w:rPr>
          <w:rFonts w:ascii="Times New Roman" w:hAnsi="Times New Roman" w:cs="Times New Roman"/>
          <w:sz w:val="20"/>
          <w:szCs w:val="20"/>
        </w:rPr>
        <w:t>31</w:t>
      </w:r>
      <w:r w:rsidRPr="0014328E">
        <w:rPr>
          <w:rFonts w:ascii="Times New Roman" w:hAnsi="Times New Roman" w:cs="Times New Roman"/>
          <w:sz w:val="20"/>
          <w:szCs w:val="20"/>
        </w:rPr>
        <w:t xml:space="preserve">» </w:t>
      </w:r>
      <w:r w:rsidR="00A0493A">
        <w:rPr>
          <w:rFonts w:ascii="Times New Roman" w:hAnsi="Times New Roman" w:cs="Times New Roman"/>
          <w:sz w:val="20"/>
          <w:szCs w:val="20"/>
        </w:rPr>
        <w:t>июля</w:t>
      </w:r>
      <w:r w:rsidRPr="0014328E">
        <w:rPr>
          <w:rFonts w:ascii="Times New Roman" w:hAnsi="Times New Roman" w:cs="Times New Roman"/>
          <w:sz w:val="20"/>
          <w:szCs w:val="20"/>
        </w:rPr>
        <w:t xml:space="preserve"> 2019г.</w:t>
      </w:r>
    </w:p>
    <w:p w:rsidR="008D4B9B" w:rsidRPr="00FE378F" w:rsidRDefault="008D4B9B" w:rsidP="008D4B9B">
      <w:pPr>
        <w:ind w:left="6237"/>
        <w:rPr>
          <w:rFonts w:ascii="Times New Roman" w:hAnsi="Times New Roman" w:cs="Times New Roman"/>
          <w:sz w:val="16"/>
          <w:szCs w:val="16"/>
        </w:rPr>
      </w:pPr>
    </w:p>
    <w:p w:rsidR="008D4B9B" w:rsidRDefault="008D4B9B" w:rsidP="008D4B9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8D4B9B" w:rsidRPr="0044776F" w:rsidRDefault="008D4B9B" w:rsidP="008D4B9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проведению профилактической операции «Трактор»</w:t>
      </w:r>
    </w:p>
    <w:tbl>
      <w:tblPr>
        <w:tblW w:w="109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5606"/>
        <w:gridCol w:w="1417"/>
        <w:gridCol w:w="119"/>
        <w:gridCol w:w="3326"/>
      </w:tblGrid>
      <w:tr w:rsidR="008D4B9B" w:rsidRPr="00D948DF" w:rsidTr="008D4B9B">
        <w:tc>
          <w:tcPr>
            <w:tcW w:w="456" w:type="dxa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06" w:type="dxa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45" w:type="dxa"/>
            <w:gridSpan w:val="2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D4B9B" w:rsidRPr="00D948DF" w:rsidTr="008D4B9B">
        <w:tc>
          <w:tcPr>
            <w:tcW w:w="456" w:type="dxa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СМИ о проведении операции «Трактор»</w:t>
            </w:r>
          </w:p>
        </w:tc>
        <w:tc>
          <w:tcPr>
            <w:tcW w:w="1417" w:type="dxa"/>
          </w:tcPr>
          <w:p w:rsidR="008D4B9B" w:rsidRPr="00D948DF" w:rsidRDefault="008D4B9B" w:rsidP="00A04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A04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5" w:type="dxa"/>
            <w:gridSpan w:val="2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Администрация ЗРМО, Администрация ЗГМО.</w:t>
            </w:r>
          </w:p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Носов Д.В., Филимонова И.Н., Скворцов Б.А</w:t>
            </w:r>
          </w:p>
        </w:tc>
      </w:tr>
      <w:tr w:rsidR="008D4B9B" w:rsidRPr="00D948DF" w:rsidTr="008D4B9B">
        <w:tc>
          <w:tcPr>
            <w:tcW w:w="456" w:type="dxa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личным составом ГИБДД по выполнению задач операции</w:t>
            </w:r>
          </w:p>
        </w:tc>
        <w:tc>
          <w:tcPr>
            <w:tcW w:w="1417" w:type="dxa"/>
          </w:tcPr>
          <w:p w:rsidR="008D4B9B" w:rsidRPr="00D948DF" w:rsidRDefault="00A0493A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D4B9B" w:rsidRPr="00D948DF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8D4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4B9B"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5" w:type="dxa"/>
            <w:gridSpan w:val="2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Носов Д.В., Шульгин В.Ю.,</w:t>
            </w:r>
          </w:p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Гопкало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8D4B9B" w:rsidRPr="00D948DF" w:rsidTr="008D4B9B">
        <w:tc>
          <w:tcPr>
            <w:tcW w:w="10924" w:type="dxa"/>
            <w:gridSpan w:val="5"/>
          </w:tcPr>
          <w:p w:rsidR="0014328E" w:rsidRDefault="0014328E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Проведение рейдов:</w:t>
            </w:r>
          </w:p>
        </w:tc>
      </w:tr>
      <w:tr w:rsidR="008D4B9B" w:rsidRPr="00D948DF" w:rsidTr="008D4B9B">
        <w:tc>
          <w:tcPr>
            <w:tcW w:w="456" w:type="dxa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г. Зима – с. Перевоз – с.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Баргадай</w:t>
            </w:r>
            <w:proofErr w:type="spellEnd"/>
          </w:p>
        </w:tc>
        <w:tc>
          <w:tcPr>
            <w:tcW w:w="1536" w:type="dxa"/>
            <w:gridSpan w:val="2"/>
          </w:tcPr>
          <w:p w:rsidR="008D4B9B" w:rsidRPr="00D948DF" w:rsidRDefault="008D4B9B" w:rsidP="00A04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 ,Шульгин В.Ю. 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А.К., Чижик П.В. </w:t>
            </w:r>
          </w:p>
        </w:tc>
      </w:tr>
      <w:tr w:rsidR="008D4B9B" w:rsidRPr="00D948DF" w:rsidTr="008D4B9B">
        <w:tc>
          <w:tcPr>
            <w:tcW w:w="456" w:type="dxa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г. Зима – </w:t>
            </w:r>
            <w:proofErr w:type="gram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 Саянск</w:t>
            </w:r>
          </w:p>
        </w:tc>
        <w:tc>
          <w:tcPr>
            <w:tcW w:w="1536" w:type="dxa"/>
            <w:gridSpan w:val="2"/>
          </w:tcPr>
          <w:p w:rsidR="008D4B9B" w:rsidRPr="00D948DF" w:rsidRDefault="008D4B9B" w:rsidP="00A04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А.К., Чижик П.В., Мальков О.В. </w:t>
            </w:r>
          </w:p>
        </w:tc>
      </w:tr>
      <w:tr w:rsidR="008D4B9B" w:rsidRPr="00D948DF" w:rsidTr="008D4B9B">
        <w:tc>
          <w:tcPr>
            <w:tcW w:w="456" w:type="dxa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г. Зима – д</w:t>
            </w:r>
            <w:proofErr w:type="gram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оры – с. Покровка</w:t>
            </w:r>
          </w:p>
        </w:tc>
        <w:tc>
          <w:tcPr>
            <w:tcW w:w="1536" w:type="dxa"/>
            <w:gridSpan w:val="2"/>
          </w:tcPr>
          <w:p w:rsidR="008D4B9B" w:rsidRPr="00D948DF" w:rsidRDefault="008D4B9B" w:rsidP="00A04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А.К., Чижик П.В. </w:t>
            </w:r>
          </w:p>
        </w:tc>
      </w:tr>
      <w:tr w:rsidR="008D4B9B" w:rsidRPr="00D948DF" w:rsidTr="008D4B9B">
        <w:tc>
          <w:tcPr>
            <w:tcW w:w="456" w:type="dxa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г. Зима – д.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Нижнечиркина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– с. Глинки – с.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Филипповск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–  п.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Большеворонежский</w:t>
            </w:r>
            <w:proofErr w:type="spellEnd"/>
          </w:p>
        </w:tc>
        <w:tc>
          <w:tcPr>
            <w:tcW w:w="1536" w:type="dxa"/>
            <w:gridSpan w:val="2"/>
          </w:tcPr>
          <w:p w:rsidR="008D4B9B" w:rsidRPr="00D948DF" w:rsidRDefault="00A0493A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D4B9B" w:rsidRPr="00D948D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8D4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А.К., Чижик П.В., Мальков О.В.,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D4B9B" w:rsidRPr="00D948DF" w:rsidTr="008D4B9B">
        <w:tc>
          <w:tcPr>
            <w:tcW w:w="456" w:type="dxa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г. Зима – п. Центральный Хазан – с.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с.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–  с.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Зулумай</w:t>
            </w:r>
            <w:proofErr w:type="spellEnd"/>
            <w:proofErr w:type="gramEnd"/>
          </w:p>
        </w:tc>
        <w:tc>
          <w:tcPr>
            <w:tcW w:w="1536" w:type="dxa"/>
            <w:gridSpan w:val="2"/>
          </w:tcPr>
          <w:p w:rsidR="008D4B9B" w:rsidRPr="00D948DF" w:rsidRDefault="008D4B9B" w:rsidP="00A04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А.К., Чижик П.В. </w:t>
            </w:r>
          </w:p>
        </w:tc>
      </w:tr>
      <w:tr w:rsidR="008D4B9B" w:rsidRPr="00D948DF" w:rsidTr="008D4B9B">
        <w:tc>
          <w:tcPr>
            <w:tcW w:w="456" w:type="dxa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Рейд по карьерам добычи ПГС</w:t>
            </w:r>
          </w:p>
        </w:tc>
        <w:tc>
          <w:tcPr>
            <w:tcW w:w="1536" w:type="dxa"/>
            <w:gridSpan w:val="2"/>
          </w:tcPr>
          <w:p w:rsidR="008D4B9B" w:rsidRPr="00D948DF" w:rsidRDefault="008D4B9B" w:rsidP="00A04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А.К., Чижик П.В., Мальков О.В.,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D4B9B" w:rsidRPr="00D948DF" w:rsidTr="008D4B9B">
        <w:tc>
          <w:tcPr>
            <w:tcW w:w="456" w:type="dxa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г. Зима – с.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Масляногорск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–            п.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Осиповск</w:t>
            </w:r>
            <w:r w:rsidR="0072031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ерхнеокинский</w:t>
            </w:r>
            <w:proofErr w:type="spellEnd"/>
          </w:p>
        </w:tc>
        <w:tc>
          <w:tcPr>
            <w:tcW w:w="1536" w:type="dxa"/>
            <w:gridSpan w:val="2"/>
          </w:tcPr>
          <w:p w:rsidR="008D4B9B" w:rsidRPr="00D948DF" w:rsidRDefault="008D4B9B" w:rsidP="00A04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Носов Д.В., Шульгин В.</w:t>
            </w:r>
            <w:proofErr w:type="gram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А.К., Чижик П.В. </w:t>
            </w:r>
          </w:p>
        </w:tc>
      </w:tr>
      <w:tr w:rsidR="008D4B9B" w:rsidRPr="00D948DF" w:rsidTr="008D4B9B">
        <w:tc>
          <w:tcPr>
            <w:tcW w:w="456" w:type="dxa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г. Зима –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(ОАО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Саянскхимпласт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  <w:gridSpan w:val="2"/>
          </w:tcPr>
          <w:p w:rsidR="008D4B9B" w:rsidRPr="00D948DF" w:rsidRDefault="008D4B9B" w:rsidP="00A04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А.К., Чижик П.В., Мальков О.В. </w:t>
            </w:r>
          </w:p>
        </w:tc>
      </w:tr>
      <w:tr w:rsidR="008D4B9B" w:rsidRPr="00D948DF" w:rsidTr="008D4B9B">
        <w:tc>
          <w:tcPr>
            <w:tcW w:w="456" w:type="dxa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проверки техники, эксплуатирующейся на землях лесного фонда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6" w:type="dxa"/>
            <w:gridSpan w:val="2"/>
          </w:tcPr>
          <w:p w:rsidR="008D4B9B" w:rsidRPr="00D948DF" w:rsidRDefault="008D4B9B" w:rsidP="00A04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8D4B9B" w:rsidRPr="00D948DF" w:rsidRDefault="008D4B9B" w:rsidP="00144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А.К., Чижик П.В., </w:t>
            </w:r>
            <w:r w:rsidR="00144DC8">
              <w:rPr>
                <w:rFonts w:ascii="Times New Roman" w:hAnsi="Times New Roman" w:cs="Times New Roman"/>
                <w:sz w:val="24"/>
                <w:szCs w:val="24"/>
              </w:rPr>
              <w:t>Моисеев С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8D4B9B" w:rsidRPr="00D948DF" w:rsidTr="008D4B9B">
        <w:tc>
          <w:tcPr>
            <w:tcW w:w="456" w:type="dxa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г. Зима – с. Самара – д. Нижний Хазан</w:t>
            </w:r>
            <w:proofErr w:type="gramEnd"/>
          </w:p>
        </w:tc>
        <w:tc>
          <w:tcPr>
            <w:tcW w:w="1536" w:type="dxa"/>
            <w:gridSpan w:val="2"/>
          </w:tcPr>
          <w:p w:rsidR="008D4B9B" w:rsidRPr="00D948DF" w:rsidRDefault="008D4B9B" w:rsidP="00A04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А.К., Чижик П.В. </w:t>
            </w:r>
          </w:p>
        </w:tc>
      </w:tr>
      <w:tr w:rsidR="008D4B9B" w:rsidRPr="00D948DF" w:rsidTr="008D4B9B">
        <w:tc>
          <w:tcPr>
            <w:tcW w:w="456" w:type="dxa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г. Зима – д. Черемшанка – с</w:t>
            </w:r>
            <w:proofErr w:type="gram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уря</w:t>
            </w:r>
          </w:p>
        </w:tc>
        <w:tc>
          <w:tcPr>
            <w:tcW w:w="1536" w:type="dxa"/>
            <w:gridSpan w:val="2"/>
          </w:tcPr>
          <w:p w:rsidR="008D4B9B" w:rsidRPr="00D948DF" w:rsidRDefault="008D4B9B" w:rsidP="00A04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А.К., Чижик П.В. </w:t>
            </w:r>
          </w:p>
        </w:tc>
      </w:tr>
      <w:tr w:rsidR="008D4B9B" w:rsidRPr="00D948DF" w:rsidTr="008D4B9B">
        <w:tc>
          <w:tcPr>
            <w:tcW w:w="456" w:type="dxa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г. Зима – </w:t>
            </w:r>
            <w:proofErr w:type="gram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. Саянск – с.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Харайгун</w:t>
            </w:r>
            <w:proofErr w:type="spellEnd"/>
          </w:p>
        </w:tc>
        <w:tc>
          <w:tcPr>
            <w:tcW w:w="1536" w:type="dxa"/>
            <w:gridSpan w:val="2"/>
          </w:tcPr>
          <w:p w:rsidR="008D4B9B" w:rsidRPr="00D948DF" w:rsidRDefault="008D4B9B" w:rsidP="00A04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Шульгин В.Ю.,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А.К., Чижик П.В..</w:t>
            </w:r>
          </w:p>
        </w:tc>
      </w:tr>
      <w:tr w:rsidR="008D4B9B" w:rsidRPr="00D948DF" w:rsidTr="008D4B9B">
        <w:tc>
          <w:tcPr>
            <w:tcW w:w="456" w:type="dxa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0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проделанной работе по проведению профилактической операции «Трактор»:</w:t>
            </w:r>
          </w:p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- ОГИБДД МО МВД России «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образования;</w:t>
            </w:r>
          </w:p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инспекцию охраны труда в Иркутской области;</w:t>
            </w:r>
          </w:p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Территориальное управление агентства лесного комплекса Иркутской области по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лесничеству </w:t>
            </w:r>
          </w:p>
        </w:tc>
        <w:tc>
          <w:tcPr>
            <w:tcW w:w="1536" w:type="dxa"/>
            <w:gridSpan w:val="2"/>
          </w:tcPr>
          <w:p w:rsidR="008D4B9B" w:rsidRPr="00D948DF" w:rsidRDefault="008D4B9B" w:rsidP="008D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До 10.10.201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8D4B9B" w:rsidRPr="00D948DF" w:rsidRDefault="008D4B9B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Носов Д.В.,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А.К., Мальков О.В., </w:t>
            </w:r>
            <w:proofErr w:type="spellStart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D948DF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8D4B9B" w:rsidRPr="00D948DF" w:rsidRDefault="00144DC8" w:rsidP="008D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С</w:t>
            </w:r>
            <w:r w:rsidR="008D4B9B" w:rsidRPr="00D948D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</w:tbl>
    <w:p w:rsidR="008D4B9B" w:rsidRPr="00D948DF" w:rsidRDefault="008D4B9B" w:rsidP="008D4B9B">
      <w:pPr>
        <w:tabs>
          <w:tab w:val="left" w:pos="3690"/>
        </w:tabs>
      </w:pPr>
    </w:p>
    <w:p w:rsidR="00A0493A" w:rsidRDefault="00A0493A"/>
    <w:p w:rsidR="00A0493A" w:rsidRPr="00A0493A" w:rsidRDefault="00A0493A" w:rsidP="00A0493A"/>
    <w:p w:rsidR="00A0493A" w:rsidRPr="00A0493A" w:rsidRDefault="00A0493A" w:rsidP="00A0493A"/>
    <w:p w:rsidR="00A0493A" w:rsidRPr="00A0493A" w:rsidRDefault="00A0493A" w:rsidP="00A0493A"/>
    <w:p w:rsidR="00A0493A" w:rsidRPr="00A0493A" w:rsidRDefault="00A0493A" w:rsidP="00A0493A"/>
    <w:p w:rsidR="00A0493A" w:rsidRPr="00A0493A" w:rsidRDefault="00A0493A" w:rsidP="00A0493A"/>
    <w:p w:rsidR="00A0493A" w:rsidRPr="00A0493A" w:rsidRDefault="00A0493A" w:rsidP="00A0493A"/>
    <w:p w:rsidR="00A0493A" w:rsidRPr="00A0493A" w:rsidRDefault="00A0493A" w:rsidP="00A0493A"/>
    <w:p w:rsidR="00A0493A" w:rsidRPr="00A0493A" w:rsidRDefault="00A0493A" w:rsidP="00A0493A"/>
    <w:p w:rsidR="00A0493A" w:rsidRPr="00A0493A" w:rsidRDefault="00A0493A" w:rsidP="00A0493A"/>
    <w:p w:rsidR="00A0493A" w:rsidRPr="00A0493A" w:rsidRDefault="00A0493A" w:rsidP="00A0493A"/>
    <w:p w:rsidR="00A0493A" w:rsidRPr="00A0493A" w:rsidRDefault="00A0493A" w:rsidP="00A0493A"/>
    <w:p w:rsidR="00A0493A" w:rsidRDefault="00A0493A" w:rsidP="00A0493A"/>
    <w:p w:rsidR="008D4B9B" w:rsidRDefault="00A0493A" w:rsidP="00A0493A">
      <w:pPr>
        <w:tabs>
          <w:tab w:val="left" w:pos="3885"/>
        </w:tabs>
      </w:pPr>
      <w:r>
        <w:tab/>
      </w:r>
    </w:p>
    <w:p w:rsidR="00A0493A" w:rsidRDefault="00A0493A" w:rsidP="00A0493A">
      <w:pPr>
        <w:tabs>
          <w:tab w:val="left" w:pos="3885"/>
        </w:tabs>
      </w:pPr>
    </w:p>
    <w:p w:rsidR="00A0493A" w:rsidRDefault="00A0493A" w:rsidP="00A0493A">
      <w:pPr>
        <w:tabs>
          <w:tab w:val="left" w:pos="3885"/>
        </w:tabs>
      </w:pPr>
    </w:p>
    <w:p w:rsidR="00A0493A" w:rsidRDefault="00A0493A" w:rsidP="00A0493A">
      <w:pPr>
        <w:tabs>
          <w:tab w:val="left" w:pos="3885"/>
        </w:tabs>
      </w:pPr>
    </w:p>
    <w:p w:rsidR="00A0493A" w:rsidRDefault="00A0493A" w:rsidP="00A0493A">
      <w:pPr>
        <w:tabs>
          <w:tab w:val="left" w:pos="3885"/>
        </w:tabs>
      </w:pPr>
    </w:p>
    <w:p w:rsidR="00A0493A" w:rsidRDefault="00A0493A" w:rsidP="00A0493A">
      <w:pPr>
        <w:tabs>
          <w:tab w:val="left" w:pos="3885"/>
        </w:tabs>
      </w:pPr>
    </w:p>
    <w:p w:rsidR="00A0493A" w:rsidRDefault="00A0493A" w:rsidP="00A0493A">
      <w:pPr>
        <w:tabs>
          <w:tab w:val="left" w:pos="3885"/>
        </w:tabs>
      </w:pPr>
    </w:p>
    <w:p w:rsidR="00A0493A" w:rsidRDefault="00A0493A" w:rsidP="00A0493A">
      <w:pPr>
        <w:tabs>
          <w:tab w:val="left" w:pos="3885"/>
        </w:tabs>
      </w:pPr>
    </w:p>
    <w:p w:rsidR="00A0493A" w:rsidRDefault="00A0493A" w:rsidP="00A0493A">
      <w:pPr>
        <w:tabs>
          <w:tab w:val="left" w:pos="3885"/>
        </w:tabs>
      </w:pPr>
    </w:p>
    <w:p w:rsidR="00720310" w:rsidRDefault="00720310" w:rsidP="00720310">
      <w:pPr>
        <w:tabs>
          <w:tab w:val="left" w:pos="38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511"/>
        <w:tblW w:w="10186" w:type="dxa"/>
        <w:tblLook w:val="01E0"/>
      </w:tblPr>
      <w:tblGrid>
        <w:gridCol w:w="5093"/>
        <w:gridCol w:w="5093"/>
      </w:tblGrid>
      <w:tr w:rsidR="00AE396B" w:rsidRPr="00DA46ED" w:rsidTr="00AE396B">
        <w:trPr>
          <w:trHeight w:val="1278"/>
        </w:trPr>
        <w:tc>
          <w:tcPr>
            <w:tcW w:w="5093" w:type="dxa"/>
          </w:tcPr>
          <w:p w:rsidR="00AE396B" w:rsidRPr="00DA46ED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территориального управления МЛК Иркутской области по </w:t>
            </w:r>
            <w:proofErr w:type="spellStart"/>
            <w:r w:rsidRPr="00DA46ED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DA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A46ED">
              <w:rPr>
                <w:rFonts w:ascii="Times New Roman" w:hAnsi="Times New Roman" w:cs="Times New Roman"/>
                <w:sz w:val="24"/>
                <w:szCs w:val="24"/>
              </w:rPr>
              <w:t>есничеству</w:t>
            </w:r>
          </w:p>
          <w:p w:rsidR="00AE396B" w:rsidRPr="00DA46ED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D">
              <w:rPr>
                <w:rFonts w:ascii="Times New Roman" w:hAnsi="Times New Roman" w:cs="Times New Roman"/>
                <w:sz w:val="24"/>
                <w:szCs w:val="24"/>
              </w:rPr>
              <w:t>«_____»__________201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6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93" w:type="dxa"/>
          </w:tcPr>
          <w:p w:rsidR="00AE396B" w:rsidRPr="00DA46ED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6B" w:rsidRPr="00DA46ED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6B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6B" w:rsidRPr="00DA46ED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D">
              <w:rPr>
                <w:rFonts w:ascii="Times New Roman" w:hAnsi="Times New Roman" w:cs="Times New Roman"/>
                <w:sz w:val="24"/>
                <w:szCs w:val="24"/>
              </w:rPr>
              <w:t>____________________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DA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</w:p>
          <w:p w:rsidR="00AE396B" w:rsidRPr="00720310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310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72031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AE396B" w:rsidRPr="00903131" w:rsidTr="00AE396B">
        <w:trPr>
          <w:trHeight w:val="813"/>
        </w:trPr>
        <w:tc>
          <w:tcPr>
            <w:tcW w:w="5093" w:type="dxa"/>
          </w:tcPr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Начальник ОГИБДД МО МВД России «</w:t>
            </w:r>
            <w:proofErr w:type="spellStart"/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«_____»__________201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93" w:type="dxa"/>
          </w:tcPr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6B" w:rsidRPr="00903131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В.Н. </w:t>
            </w:r>
            <w:proofErr w:type="spellStart"/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Гопкало</w:t>
            </w:r>
            <w:proofErr w:type="spellEnd"/>
          </w:p>
          <w:p w:rsidR="00AE396B" w:rsidRPr="00903131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0313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AE396B" w:rsidRPr="00903131" w:rsidTr="00AE396B">
        <w:trPr>
          <w:trHeight w:val="1499"/>
        </w:trPr>
        <w:tc>
          <w:tcPr>
            <w:tcW w:w="5093" w:type="dxa"/>
          </w:tcPr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осударственной инспекции охраны труда в Иркутской области</w:t>
            </w:r>
          </w:p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«_____»__________201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93" w:type="dxa"/>
          </w:tcPr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6B" w:rsidRPr="00903131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6B" w:rsidRPr="00903131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_____________________ О.В. Мальков</w:t>
            </w:r>
          </w:p>
          <w:p w:rsidR="00AE396B" w:rsidRPr="00903131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0313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AE396B" w:rsidRPr="00903131" w:rsidTr="00AE396B">
        <w:trPr>
          <w:trHeight w:val="1910"/>
        </w:trPr>
        <w:tc>
          <w:tcPr>
            <w:tcW w:w="5093" w:type="dxa"/>
          </w:tcPr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инженер-инспектор Службы государственного надзора за техническим состоянием самоходных машин и других видов техники (</w:t>
            </w:r>
            <w:proofErr w:type="spellStart"/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) Иркутской области </w:t>
            </w:r>
            <w:proofErr w:type="gramStart"/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. Зима и </w:t>
            </w:r>
            <w:proofErr w:type="spellStart"/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«_____»__________201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93" w:type="dxa"/>
          </w:tcPr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6B" w:rsidRPr="00903131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6B" w:rsidRPr="00903131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6B" w:rsidRPr="00903131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______________________ Д.В. Носов</w:t>
            </w:r>
          </w:p>
          <w:p w:rsidR="00AE396B" w:rsidRPr="00903131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0313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AE396B" w:rsidRPr="00903131" w:rsidTr="00AE396B">
        <w:trPr>
          <w:trHeight w:val="826"/>
        </w:trPr>
        <w:tc>
          <w:tcPr>
            <w:tcW w:w="5093" w:type="dxa"/>
          </w:tcPr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заместителя мэра по управлению муниципальным хозяйством </w:t>
            </w: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«_____»__________201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93" w:type="dxa"/>
          </w:tcPr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6B" w:rsidRPr="00903131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____________________  А.А. Ширяев</w:t>
            </w:r>
          </w:p>
          <w:p w:rsidR="00AE396B" w:rsidRPr="00903131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0313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AE396B" w:rsidRPr="00903131" w:rsidTr="00AE396B">
        <w:trPr>
          <w:trHeight w:val="1084"/>
        </w:trPr>
        <w:tc>
          <w:tcPr>
            <w:tcW w:w="5093" w:type="dxa"/>
          </w:tcPr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«_____»__________201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93" w:type="dxa"/>
          </w:tcPr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6B" w:rsidRPr="00903131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Т.Е. </w:t>
            </w:r>
            <w:proofErr w:type="spellStart"/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Тютнева</w:t>
            </w:r>
            <w:proofErr w:type="spellEnd"/>
          </w:p>
          <w:p w:rsidR="00AE396B" w:rsidRPr="00903131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0313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AE396B" w:rsidRPr="00903131" w:rsidTr="00AE396B">
        <w:trPr>
          <w:trHeight w:val="1368"/>
        </w:trPr>
        <w:tc>
          <w:tcPr>
            <w:tcW w:w="5093" w:type="dxa"/>
          </w:tcPr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 правовой, кадровой и организационной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«_____»__________201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93" w:type="dxa"/>
          </w:tcPr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6B" w:rsidRPr="00903131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6B" w:rsidRPr="00903131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Е.В. </w:t>
            </w:r>
            <w:proofErr w:type="spellStart"/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Сыманович</w:t>
            </w:r>
            <w:proofErr w:type="spellEnd"/>
          </w:p>
          <w:p w:rsidR="00AE396B" w:rsidRPr="00903131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0313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AE396B" w:rsidRPr="00903131" w:rsidTr="00AE396B">
        <w:trPr>
          <w:trHeight w:val="1097"/>
        </w:trPr>
        <w:tc>
          <w:tcPr>
            <w:tcW w:w="5093" w:type="dxa"/>
          </w:tcPr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</w:t>
            </w:r>
          </w:p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«_____»__________201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93" w:type="dxa"/>
          </w:tcPr>
          <w:p w:rsidR="00AE396B" w:rsidRPr="00903131" w:rsidRDefault="00AE396B" w:rsidP="00AE3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6B" w:rsidRPr="00903131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6B" w:rsidRPr="00903131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>_____________________  С.В. Потемкина</w:t>
            </w:r>
          </w:p>
          <w:p w:rsidR="00AE396B" w:rsidRPr="00903131" w:rsidRDefault="00AE396B" w:rsidP="00AE396B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3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0313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720310" w:rsidRDefault="00720310" w:rsidP="00720310">
      <w:pPr>
        <w:tabs>
          <w:tab w:val="left" w:pos="38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E396B" w:rsidRDefault="00AE396B" w:rsidP="00720310">
      <w:pPr>
        <w:tabs>
          <w:tab w:val="left" w:pos="38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E396B" w:rsidRDefault="00AE396B" w:rsidP="00720310">
      <w:pPr>
        <w:tabs>
          <w:tab w:val="left" w:pos="38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396B" w:rsidRDefault="00AE396B" w:rsidP="00720310">
      <w:pPr>
        <w:tabs>
          <w:tab w:val="left" w:pos="38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Филимонова И.Н. 3-15-91</w:t>
      </w:r>
    </w:p>
    <w:p w:rsidR="00AE396B" w:rsidRDefault="00AE396B" w:rsidP="00AE396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96B" w:rsidRDefault="00AE396B" w:rsidP="00AE396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310">
        <w:rPr>
          <w:rFonts w:ascii="Times New Roman" w:hAnsi="Times New Roman" w:cs="Times New Roman"/>
          <w:sz w:val="20"/>
          <w:szCs w:val="20"/>
        </w:rPr>
        <w:t>Список  рассылки:</w:t>
      </w:r>
    </w:p>
    <w:p w:rsidR="00720310" w:rsidRPr="00720310" w:rsidRDefault="00720310" w:rsidP="00AE396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310">
        <w:rPr>
          <w:rFonts w:ascii="Times New Roman" w:hAnsi="Times New Roman" w:cs="Times New Roman"/>
          <w:sz w:val="20"/>
          <w:szCs w:val="20"/>
        </w:rPr>
        <w:t xml:space="preserve">В дело – 3 </w:t>
      </w:r>
      <w:proofErr w:type="spellStart"/>
      <w:proofErr w:type="gramStart"/>
      <w:r w:rsidRPr="00720310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720310" w:rsidRPr="00720310" w:rsidRDefault="00720310" w:rsidP="00AE396B">
      <w:pPr>
        <w:tabs>
          <w:tab w:val="left" w:pos="3885"/>
        </w:tabs>
        <w:spacing w:after="0" w:line="240" w:lineRule="auto"/>
        <w:rPr>
          <w:sz w:val="20"/>
          <w:szCs w:val="20"/>
        </w:rPr>
      </w:pPr>
      <w:r w:rsidRPr="00720310">
        <w:rPr>
          <w:rFonts w:ascii="Times New Roman" w:hAnsi="Times New Roman" w:cs="Times New Roman"/>
          <w:sz w:val="20"/>
          <w:szCs w:val="20"/>
        </w:rPr>
        <w:t xml:space="preserve">ТУ МЛК Иркутской области по </w:t>
      </w:r>
      <w:proofErr w:type="spellStart"/>
      <w:r w:rsidRPr="00720310">
        <w:rPr>
          <w:rFonts w:ascii="Times New Roman" w:hAnsi="Times New Roman" w:cs="Times New Roman"/>
          <w:sz w:val="20"/>
          <w:szCs w:val="20"/>
        </w:rPr>
        <w:t>Зиминскому</w:t>
      </w:r>
      <w:proofErr w:type="spellEnd"/>
      <w:r w:rsidRPr="00720310">
        <w:rPr>
          <w:rFonts w:ascii="Times New Roman" w:hAnsi="Times New Roman" w:cs="Times New Roman"/>
          <w:sz w:val="20"/>
          <w:szCs w:val="20"/>
        </w:rPr>
        <w:t xml:space="preserve"> лесничеству- 1 </w:t>
      </w:r>
      <w:proofErr w:type="spellStart"/>
      <w:proofErr w:type="gramStart"/>
      <w:r w:rsidRPr="00720310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A0493A" w:rsidRPr="00720310" w:rsidRDefault="00720310" w:rsidP="00AE396B">
      <w:pPr>
        <w:tabs>
          <w:tab w:val="left" w:pos="3885"/>
        </w:tabs>
        <w:spacing w:after="0" w:line="240" w:lineRule="auto"/>
        <w:rPr>
          <w:sz w:val="20"/>
          <w:szCs w:val="20"/>
        </w:rPr>
      </w:pPr>
      <w:r w:rsidRPr="00720310">
        <w:rPr>
          <w:rFonts w:ascii="Times New Roman" w:hAnsi="Times New Roman" w:cs="Times New Roman"/>
          <w:sz w:val="20"/>
          <w:szCs w:val="20"/>
        </w:rPr>
        <w:t>ОГИБДД МО МВД России «</w:t>
      </w:r>
      <w:proofErr w:type="spellStart"/>
      <w:r w:rsidRPr="00720310">
        <w:rPr>
          <w:rFonts w:ascii="Times New Roman" w:hAnsi="Times New Roman" w:cs="Times New Roman"/>
          <w:sz w:val="20"/>
          <w:szCs w:val="20"/>
        </w:rPr>
        <w:t>Зиминский</w:t>
      </w:r>
      <w:proofErr w:type="spellEnd"/>
      <w:r w:rsidRPr="00720310">
        <w:rPr>
          <w:rFonts w:ascii="Times New Roman" w:hAnsi="Times New Roman" w:cs="Times New Roman"/>
          <w:sz w:val="20"/>
          <w:szCs w:val="20"/>
        </w:rPr>
        <w:t xml:space="preserve">» - 1 </w:t>
      </w:r>
      <w:proofErr w:type="spellStart"/>
      <w:proofErr w:type="gramStart"/>
      <w:r w:rsidRPr="00720310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720310" w:rsidRPr="00720310" w:rsidRDefault="00720310" w:rsidP="00AE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310">
        <w:rPr>
          <w:rFonts w:ascii="Times New Roman" w:hAnsi="Times New Roman" w:cs="Times New Roman"/>
          <w:sz w:val="20"/>
          <w:szCs w:val="20"/>
        </w:rPr>
        <w:t xml:space="preserve">Государственный инспектор по охране труда Государственной инспекции охраны труда в Иркутской области- 1 </w:t>
      </w:r>
      <w:proofErr w:type="spellStart"/>
      <w:proofErr w:type="gramStart"/>
      <w:r w:rsidRPr="00720310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A0493A" w:rsidRPr="00720310" w:rsidRDefault="00720310" w:rsidP="00AE396B">
      <w:pPr>
        <w:tabs>
          <w:tab w:val="left" w:pos="3885"/>
        </w:tabs>
        <w:spacing w:after="0" w:line="240" w:lineRule="auto"/>
        <w:rPr>
          <w:sz w:val="20"/>
          <w:szCs w:val="20"/>
        </w:rPr>
      </w:pPr>
      <w:r w:rsidRPr="00720310">
        <w:rPr>
          <w:rFonts w:ascii="Times New Roman" w:hAnsi="Times New Roman" w:cs="Times New Roman"/>
          <w:sz w:val="20"/>
          <w:szCs w:val="20"/>
        </w:rPr>
        <w:t>Главный государственный инженер-инспектор Службы государственного надзора за техническим состоянием самоходных машин и других видов техники (</w:t>
      </w:r>
      <w:proofErr w:type="spellStart"/>
      <w:r w:rsidRPr="00720310">
        <w:rPr>
          <w:rFonts w:ascii="Times New Roman" w:hAnsi="Times New Roman" w:cs="Times New Roman"/>
          <w:sz w:val="20"/>
          <w:szCs w:val="20"/>
        </w:rPr>
        <w:t>Гостехнадзора</w:t>
      </w:r>
      <w:proofErr w:type="spellEnd"/>
      <w:r w:rsidRPr="00720310">
        <w:rPr>
          <w:rFonts w:ascii="Times New Roman" w:hAnsi="Times New Roman" w:cs="Times New Roman"/>
          <w:sz w:val="20"/>
          <w:szCs w:val="20"/>
        </w:rPr>
        <w:t xml:space="preserve">) Иркутской области г. Зима и </w:t>
      </w:r>
      <w:proofErr w:type="spellStart"/>
      <w:r w:rsidRPr="00720310"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 w:rsidRPr="00720310">
        <w:rPr>
          <w:rFonts w:ascii="Times New Roman" w:hAnsi="Times New Roman" w:cs="Times New Roman"/>
          <w:sz w:val="20"/>
          <w:szCs w:val="20"/>
        </w:rPr>
        <w:t xml:space="preserve"> района- 1 </w:t>
      </w:r>
      <w:proofErr w:type="spellStart"/>
      <w:proofErr w:type="gramStart"/>
      <w:r w:rsidRPr="00720310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720310" w:rsidRPr="00720310" w:rsidRDefault="00AE396B" w:rsidP="00AE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Комитет ЖКХ и С </w:t>
      </w:r>
      <w:r w:rsidR="00720310" w:rsidRPr="0072031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720310" w:rsidRPr="00720310"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 w:rsidR="00720310" w:rsidRPr="00720310">
        <w:rPr>
          <w:rFonts w:ascii="Times New Roman" w:hAnsi="Times New Roman" w:cs="Times New Roman"/>
          <w:sz w:val="20"/>
          <w:szCs w:val="20"/>
        </w:rPr>
        <w:t xml:space="preserve"> районного муниципального образования- 1 </w:t>
      </w:r>
      <w:proofErr w:type="spellStart"/>
      <w:proofErr w:type="gramStart"/>
      <w:r w:rsidR="00720310" w:rsidRPr="00720310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A0493A" w:rsidRDefault="00720310" w:rsidP="00AE396B">
      <w:pPr>
        <w:spacing w:after="0" w:line="240" w:lineRule="auto"/>
      </w:pPr>
      <w:r w:rsidRPr="0072031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720310"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 w:rsidRPr="00720310">
        <w:rPr>
          <w:rFonts w:ascii="Times New Roman" w:hAnsi="Times New Roman" w:cs="Times New Roman"/>
          <w:sz w:val="20"/>
          <w:szCs w:val="20"/>
        </w:rPr>
        <w:t xml:space="preserve"> городского муниципального образования- 1 </w:t>
      </w:r>
      <w:proofErr w:type="spellStart"/>
      <w:proofErr w:type="gramStart"/>
      <w:r w:rsidRPr="00720310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sectPr w:rsidR="00A0493A" w:rsidSect="0072031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B9B"/>
    <w:rsid w:val="000C659C"/>
    <w:rsid w:val="00125793"/>
    <w:rsid w:val="0014328E"/>
    <w:rsid w:val="00144DC8"/>
    <w:rsid w:val="00472D8D"/>
    <w:rsid w:val="00720310"/>
    <w:rsid w:val="008D4B9B"/>
    <w:rsid w:val="00A0493A"/>
    <w:rsid w:val="00A87902"/>
    <w:rsid w:val="00AE396B"/>
    <w:rsid w:val="00B12580"/>
    <w:rsid w:val="00D21012"/>
    <w:rsid w:val="00DF5AB8"/>
    <w:rsid w:val="00EB5167"/>
    <w:rsid w:val="00FE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D4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Title"/>
    <w:basedOn w:val="a"/>
    <w:link w:val="a4"/>
    <w:qFormat/>
    <w:rsid w:val="008D4B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D4B9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1">
    <w:name w:val="Font Style21"/>
    <w:basedOn w:val="a0"/>
    <w:uiPriority w:val="99"/>
    <w:rsid w:val="008D4B9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8D4B9B"/>
    <w:pPr>
      <w:widowControl w:val="0"/>
      <w:autoSpaceDE w:val="0"/>
      <w:autoSpaceDN w:val="0"/>
      <w:adjustRightInd w:val="0"/>
      <w:spacing w:after="0" w:line="275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D4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2019-08-05T06:29:00Z</cp:lastPrinted>
  <dcterms:created xsi:type="dcterms:W3CDTF">2019-08-01T05:46:00Z</dcterms:created>
  <dcterms:modified xsi:type="dcterms:W3CDTF">2019-08-05T06:34:00Z</dcterms:modified>
</cp:coreProperties>
</file>